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62" w:rsidRPr="001C33BE" w:rsidRDefault="00392E62" w:rsidP="004F4E32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108" w:tblpY="2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1701"/>
        <w:gridCol w:w="4219"/>
      </w:tblGrid>
      <w:tr w:rsidR="00E9382A" w:rsidRPr="001C33BE" w:rsidTr="009D7E79">
        <w:trPr>
          <w:trHeight w:val="17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A" w:rsidRPr="001C33BE" w:rsidRDefault="00E9382A" w:rsidP="009D7E79">
            <w:pPr>
              <w:pStyle w:val="1"/>
              <w:jc w:val="center"/>
              <w:rPr>
                <w:b/>
                <w:color w:val="000000"/>
                <w:sz w:val="20"/>
                <w:szCs w:val="20"/>
              </w:rPr>
            </w:pPr>
            <w:r w:rsidRPr="001C33BE">
              <w:rPr>
                <w:b/>
                <w:color w:val="000000"/>
                <w:sz w:val="20"/>
                <w:szCs w:val="20"/>
                <w:lang w:val="be-BY"/>
              </w:rPr>
              <w:t>БАШКОРТОСТАН  РЕСПУБЛИКАҺЫ</w:t>
            </w:r>
          </w:p>
          <w:p w:rsidR="00E9382A" w:rsidRPr="001C33BE" w:rsidRDefault="00E9382A" w:rsidP="009D7E79">
            <w:pPr>
              <w:pStyle w:val="1"/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 w:rsidRPr="001C33BE">
              <w:rPr>
                <w:b/>
                <w:color w:val="000000"/>
                <w:sz w:val="20"/>
                <w:szCs w:val="20"/>
                <w:lang w:val="be-BY"/>
              </w:rPr>
              <w:t>Дүртөйлө районы</w:t>
            </w:r>
          </w:p>
          <w:p w:rsidR="00E9382A" w:rsidRPr="001C33BE" w:rsidRDefault="00E9382A" w:rsidP="009D7E79">
            <w:pPr>
              <w:jc w:val="center"/>
              <w:rPr>
                <w:rFonts w:ascii="B7Ant" w:hAnsi="B7Ant"/>
                <w:b/>
                <w:bCs/>
                <w:color w:val="000000"/>
                <w:sz w:val="20"/>
                <w:lang w:val="be-BY"/>
              </w:rPr>
            </w:pPr>
            <w:proofErr w:type="spellStart"/>
            <w:r w:rsidRPr="001C33BE">
              <w:rPr>
                <w:b/>
                <w:color w:val="000000"/>
                <w:spacing w:val="-1"/>
                <w:sz w:val="20"/>
              </w:rPr>
              <w:t>Тәкәрлек</w:t>
            </w:r>
            <w:proofErr w:type="spellEnd"/>
            <w:r w:rsidRPr="001C33BE">
              <w:rPr>
                <w:b/>
                <w:bCs/>
                <w:color w:val="000000"/>
                <w:sz w:val="20"/>
                <w:lang w:val="be-BY"/>
              </w:rPr>
              <w:t xml:space="preserve"> ауыл советы</w:t>
            </w:r>
          </w:p>
          <w:p w:rsidR="00E9382A" w:rsidRPr="001C33BE" w:rsidRDefault="00E9382A" w:rsidP="009D7E79">
            <w:pPr>
              <w:jc w:val="center"/>
              <w:rPr>
                <w:b/>
                <w:color w:val="000000"/>
                <w:sz w:val="20"/>
                <w:lang w:val="be-BY"/>
              </w:rPr>
            </w:pPr>
            <w:r w:rsidRPr="001C33BE">
              <w:rPr>
                <w:b/>
                <w:bCs/>
                <w:color w:val="000000"/>
                <w:sz w:val="20"/>
                <w:lang w:val="be-BY"/>
              </w:rPr>
              <w:t xml:space="preserve">муниципаль районының </w:t>
            </w:r>
            <w:r w:rsidRPr="001C33BE">
              <w:rPr>
                <w:b/>
                <w:color w:val="000000"/>
                <w:sz w:val="20"/>
                <w:lang w:val="be-BY"/>
              </w:rPr>
              <w:t>ауыл бил</w:t>
            </w:r>
            <w:r w:rsidRPr="001C33BE">
              <w:rPr>
                <w:b/>
                <w:color w:val="000000"/>
                <w:spacing w:val="-1"/>
                <w:sz w:val="20"/>
              </w:rPr>
              <w:t>ә</w:t>
            </w:r>
            <w:r w:rsidRPr="001C33BE">
              <w:rPr>
                <w:b/>
                <w:color w:val="000000"/>
                <w:sz w:val="20"/>
                <w:lang w:val="be-BY"/>
              </w:rPr>
              <w:t>м</w:t>
            </w:r>
            <w:r w:rsidRPr="001C33BE">
              <w:rPr>
                <w:b/>
                <w:color w:val="000000"/>
                <w:spacing w:val="-1"/>
                <w:sz w:val="20"/>
              </w:rPr>
              <w:t>ә</w:t>
            </w:r>
            <w:r w:rsidRPr="001C33BE">
              <w:rPr>
                <w:b/>
                <w:color w:val="000000"/>
                <w:sz w:val="20"/>
                <w:lang w:val="be-BY"/>
              </w:rPr>
              <w:t>һе</w:t>
            </w:r>
            <w:r w:rsidRPr="001C33BE">
              <w:rPr>
                <w:b/>
                <w:color w:val="000000"/>
                <w:sz w:val="20"/>
              </w:rPr>
              <w:t>Советы</w:t>
            </w:r>
          </w:p>
          <w:p w:rsidR="00E9382A" w:rsidRPr="001C33BE" w:rsidRDefault="00E9382A" w:rsidP="009D7E79">
            <w:pPr>
              <w:jc w:val="center"/>
              <w:rPr>
                <w:color w:val="000000"/>
                <w:sz w:val="16"/>
                <w:lang w:val="be-BY"/>
              </w:rPr>
            </w:pPr>
            <w:r w:rsidRPr="001C33BE">
              <w:rPr>
                <w:color w:val="000000"/>
                <w:sz w:val="16"/>
                <w:lang w:val="be-BY"/>
              </w:rPr>
              <w:t>Адрес:</w:t>
            </w:r>
            <w:r w:rsidRPr="001C33BE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C33BE">
              <w:rPr>
                <w:color w:val="000000"/>
                <w:spacing w:val="-1"/>
                <w:sz w:val="16"/>
                <w:szCs w:val="16"/>
              </w:rPr>
              <w:t>Иванаево</w:t>
            </w:r>
            <w:proofErr w:type="spellEnd"/>
            <w:r w:rsidRPr="001C33BE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1C33BE">
              <w:rPr>
                <w:color w:val="000000"/>
                <w:sz w:val="16"/>
                <w:lang w:val="be-BY"/>
              </w:rPr>
              <w:t>ауылы</w:t>
            </w:r>
            <w:r w:rsidRPr="001C33BE">
              <w:rPr>
                <w:color w:val="000000"/>
                <w:spacing w:val="-1"/>
                <w:sz w:val="16"/>
                <w:szCs w:val="16"/>
              </w:rPr>
              <w:t xml:space="preserve"> , Комсомольская </w:t>
            </w:r>
            <w:r w:rsidRPr="001C33BE">
              <w:rPr>
                <w:color w:val="000000"/>
                <w:sz w:val="16"/>
                <w:lang w:val="be-BY"/>
              </w:rPr>
              <w:t xml:space="preserve"> урамы, 3</w:t>
            </w:r>
          </w:p>
          <w:p w:rsidR="00E9382A" w:rsidRPr="001C33BE" w:rsidRDefault="00E9382A" w:rsidP="009D7E79">
            <w:pPr>
              <w:jc w:val="center"/>
              <w:rPr>
                <w:b/>
                <w:color w:val="000000"/>
                <w:sz w:val="16"/>
              </w:rPr>
            </w:pPr>
            <w:r w:rsidRPr="001C33BE">
              <w:rPr>
                <w:color w:val="000000"/>
                <w:sz w:val="16"/>
                <w:lang w:val="be-BY"/>
              </w:rPr>
              <w:t xml:space="preserve">Тел  </w:t>
            </w:r>
            <w:r w:rsidRPr="001C33BE">
              <w:rPr>
                <w:color w:val="000000"/>
                <w:sz w:val="16"/>
              </w:rPr>
              <w:t>8</w:t>
            </w:r>
            <w:r w:rsidRPr="001C33BE">
              <w:rPr>
                <w:rFonts w:ascii="B7Ant" w:hAnsi="B7Ant"/>
                <w:color w:val="000000"/>
                <w:sz w:val="16"/>
              </w:rPr>
              <w:t></w:t>
            </w:r>
            <w:r w:rsidRPr="001C33BE">
              <w:rPr>
                <w:rFonts w:ascii="B7Ant" w:hAnsi="B7Ant"/>
                <w:color w:val="000000"/>
                <w:sz w:val="16"/>
              </w:rPr>
              <w:t></w:t>
            </w:r>
            <w:r w:rsidRPr="001C33BE">
              <w:rPr>
                <w:rFonts w:ascii="B7Ant" w:hAnsi="B7Ant"/>
                <w:color w:val="000000"/>
                <w:sz w:val="16"/>
              </w:rPr>
              <w:t></w:t>
            </w:r>
            <w:r w:rsidRPr="001C33BE">
              <w:rPr>
                <w:rFonts w:ascii="B7Ant" w:hAnsi="B7Ant"/>
                <w:color w:val="000000"/>
                <w:sz w:val="16"/>
              </w:rPr>
              <w:t></w:t>
            </w:r>
            <w:r w:rsidRPr="001C33BE">
              <w:rPr>
                <w:color w:val="000000"/>
                <w:sz w:val="16"/>
                <w:lang w:val="be-BY"/>
              </w:rPr>
              <w:t>8</w:t>
            </w:r>
            <w:r w:rsidRPr="001C33BE">
              <w:rPr>
                <w:rFonts w:ascii="B7Ant" w:hAnsi="B7Ant"/>
                <w:color w:val="000000"/>
                <w:sz w:val="16"/>
              </w:rPr>
              <w:t></w:t>
            </w:r>
            <w:r w:rsidRPr="001C33BE">
              <w:rPr>
                <w:rFonts w:ascii="B7Ant" w:hAnsi="B7Ant"/>
                <w:color w:val="000000"/>
                <w:sz w:val="16"/>
              </w:rPr>
              <w:t></w:t>
            </w:r>
            <w:r w:rsidRPr="001C33BE">
              <w:rPr>
                <w:rFonts w:ascii="B7Ant" w:hAnsi="B7Ant"/>
                <w:color w:val="000000"/>
                <w:sz w:val="16"/>
              </w:rPr>
              <w:t></w:t>
            </w:r>
            <w:r w:rsidRPr="001C33BE">
              <w:rPr>
                <w:rFonts w:ascii="B7Ant" w:hAnsi="B7Ant"/>
                <w:color w:val="000000"/>
                <w:sz w:val="16"/>
                <w:lang w:val="be-BY"/>
              </w:rPr>
              <w:softHyphen/>
            </w:r>
            <w:r w:rsidRPr="001C33BE">
              <w:rPr>
                <w:rFonts w:ascii="B7Ant" w:hAnsi="B7Ant"/>
                <w:color w:val="000000"/>
                <w:sz w:val="16"/>
                <w:lang w:val="be-BY"/>
              </w:rPr>
              <w:softHyphen/>
            </w:r>
            <w:r w:rsidRPr="001C33BE">
              <w:rPr>
                <w:color w:val="000000"/>
                <w:sz w:val="16"/>
              </w:rPr>
              <w:t>3-62-15</w:t>
            </w:r>
            <w:r w:rsidRPr="001C33BE">
              <w:rPr>
                <w:rFonts w:ascii="B7Ant" w:hAnsi="B7Ant"/>
                <w:color w:val="000000"/>
                <w:sz w:val="16"/>
              </w:rPr>
              <w:t></w:t>
            </w:r>
            <w:r w:rsidRPr="001C33BE">
              <w:rPr>
                <w:rFonts w:ascii="B7Ant" w:hAnsi="B7Ant"/>
                <w:color w:val="000000"/>
                <w:sz w:val="16"/>
              </w:rPr>
              <w:t></w:t>
            </w:r>
            <w:r w:rsidRPr="001C33BE">
              <w:rPr>
                <w:color w:val="000000"/>
                <w:sz w:val="16"/>
                <w:lang w:val="be-BY"/>
              </w:rPr>
              <w:t>факс</w:t>
            </w:r>
            <w:r w:rsidRPr="001C33BE">
              <w:rPr>
                <w:rFonts w:ascii="B7Ant" w:hAnsi="B7Ant"/>
                <w:color w:val="000000"/>
                <w:sz w:val="16"/>
              </w:rPr>
              <w:t></w:t>
            </w:r>
            <w:r w:rsidRPr="001C33BE">
              <w:rPr>
                <w:rFonts w:ascii="B7Ant" w:hAnsi="B7Ant"/>
                <w:color w:val="000000"/>
                <w:sz w:val="16"/>
              </w:rPr>
              <w:t></w:t>
            </w:r>
            <w:r w:rsidRPr="001C33BE">
              <w:rPr>
                <w:rFonts w:ascii="B7Ant" w:hAnsi="B7Ant"/>
                <w:color w:val="000000"/>
                <w:sz w:val="16"/>
                <w:lang w:val="be-BY"/>
              </w:rPr>
              <w:softHyphen/>
            </w:r>
            <w:r w:rsidRPr="001C33BE">
              <w:rPr>
                <w:rFonts w:ascii="B7Ant" w:hAnsi="B7Ant"/>
                <w:color w:val="000000"/>
                <w:sz w:val="16"/>
                <w:lang w:val="be-BY"/>
              </w:rPr>
              <w:softHyphen/>
            </w:r>
            <w:r w:rsidRPr="001C33BE">
              <w:rPr>
                <w:color w:val="000000"/>
                <w:sz w:val="16"/>
              </w:rPr>
              <w:t>3-62-16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79" w:rsidRPr="001C33BE" w:rsidRDefault="009D7E79" w:rsidP="009D7E79">
            <w:pPr>
              <w:jc w:val="center"/>
              <w:rPr>
                <w:b/>
                <w:color w:val="000000"/>
              </w:rPr>
            </w:pPr>
          </w:p>
          <w:p w:rsidR="00E9382A" w:rsidRPr="001C33BE" w:rsidRDefault="00AC7FBE" w:rsidP="009D7E79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noProof/>
                <w:color w:val="000000"/>
                <w:lang w:eastAsia="ru-RU"/>
              </w:rPr>
              <w:drawing>
                <wp:inline distT="0" distB="0" distL="0" distR="0">
                  <wp:extent cx="819785" cy="8108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A" w:rsidRPr="001C33BE" w:rsidRDefault="00E9382A" w:rsidP="009D7E79">
            <w:pPr>
              <w:pStyle w:val="1"/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 w:rsidRPr="001C33BE">
              <w:rPr>
                <w:b/>
                <w:color w:val="000000"/>
                <w:sz w:val="20"/>
                <w:szCs w:val="20"/>
                <w:lang w:val="be-BY"/>
              </w:rPr>
              <w:t>РЕСПУБЛИКА  БАШКОРТОСТАН</w:t>
            </w:r>
          </w:p>
          <w:p w:rsidR="00E9382A" w:rsidRPr="001C33BE" w:rsidRDefault="00E9382A" w:rsidP="009D7E79">
            <w:pPr>
              <w:pStyle w:val="1"/>
              <w:tabs>
                <w:tab w:val="left" w:pos="3328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be-BY"/>
              </w:rPr>
            </w:pPr>
            <w:r w:rsidRPr="001C33BE">
              <w:rPr>
                <w:b/>
                <w:color w:val="000000"/>
                <w:sz w:val="20"/>
                <w:szCs w:val="20"/>
                <w:lang w:val="be-BY"/>
              </w:rPr>
              <w:t>Совет  сельского  поселения</w:t>
            </w:r>
          </w:p>
          <w:p w:rsidR="00E9382A" w:rsidRPr="001C33BE" w:rsidRDefault="00E9382A" w:rsidP="009D7E79">
            <w:pPr>
              <w:jc w:val="center"/>
              <w:rPr>
                <w:b/>
                <w:bCs/>
                <w:color w:val="000000"/>
                <w:sz w:val="20"/>
                <w:lang w:val="be-BY"/>
              </w:rPr>
            </w:pPr>
            <w:proofErr w:type="spellStart"/>
            <w:r w:rsidRPr="001C33BE">
              <w:rPr>
                <w:b/>
                <w:color w:val="000000"/>
                <w:sz w:val="20"/>
              </w:rPr>
              <w:t>Такарлик</w:t>
            </w:r>
            <w:proofErr w:type="spellEnd"/>
            <w:r w:rsidRPr="001C33BE">
              <w:rPr>
                <w:b/>
                <w:color w:val="000000"/>
                <w:sz w:val="20"/>
                <w:lang w:val="be-BY"/>
              </w:rPr>
              <w:t xml:space="preserve">овский сельсовет </w:t>
            </w:r>
            <w:r w:rsidRPr="001C33BE">
              <w:rPr>
                <w:b/>
                <w:bCs/>
                <w:color w:val="000000"/>
                <w:sz w:val="20"/>
                <w:lang w:val="be-BY"/>
              </w:rPr>
              <w:t>муниципального района</w:t>
            </w:r>
          </w:p>
          <w:p w:rsidR="00E9382A" w:rsidRPr="001C33BE" w:rsidRDefault="00E9382A" w:rsidP="009D7E79">
            <w:pPr>
              <w:jc w:val="center"/>
              <w:rPr>
                <w:b/>
                <w:color w:val="000000"/>
                <w:sz w:val="20"/>
                <w:lang w:val="be-BY"/>
              </w:rPr>
            </w:pPr>
            <w:r w:rsidRPr="001C33BE">
              <w:rPr>
                <w:b/>
                <w:color w:val="000000"/>
                <w:sz w:val="20"/>
                <w:lang w:val="be-BY"/>
              </w:rPr>
              <w:t>Дюртюлинский район</w:t>
            </w:r>
          </w:p>
          <w:p w:rsidR="00E9382A" w:rsidRPr="001C33BE" w:rsidRDefault="00E9382A" w:rsidP="009D7E79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1C33BE">
              <w:rPr>
                <w:color w:val="000000"/>
                <w:sz w:val="16"/>
                <w:szCs w:val="16"/>
                <w:lang w:val="be-BY"/>
              </w:rPr>
              <w:t>Адрес: с. Иванаево, ул. Комсомольская, 3</w:t>
            </w:r>
          </w:p>
          <w:p w:rsidR="00E9382A" w:rsidRPr="001C33BE" w:rsidRDefault="00E9382A" w:rsidP="009D7E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C33BE">
              <w:rPr>
                <w:color w:val="000000"/>
                <w:sz w:val="16"/>
                <w:szCs w:val="16"/>
                <w:lang w:val="be-BY"/>
              </w:rPr>
              <w:t>тел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</w:t>
            </w:r>
            <w:r w:rsidRPr="001C33BE">
              <w:rPr>
                <w:color w:val="000000"/>
                <w:sz w:val="16"/>
                <w:szCs w:val="16"/>
              </w:rPr>
              <w:t xml:space="preserve"> 8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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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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</w:t>
            </w:r>
            <w:r w:rsidRPr="001C33BE">
              <w:rPr>
                <w:color w:val="000000"/>
                <w:sz w:val="16"/>
                <w:szCs w:val="16"/>
                <w:lang w:val="be-BY"/>
              </w:rPr>
              <w:t>8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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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</w:t>
            </w:r>
            <w:r w:rsidRPr="001C33BE">
              <w:rPr>
                <w:rFonts w:ascii="B7Ant" w:hAnsi="B7Ant"/>
                <w:color w:val="000000"/>
                <w:sz w:val="16"/>
                <w:szCs w:val="16"/>
                <w:lang w:val="be-BY"/>
              </w:rPr>
              <w:softHyphen/>
            </w:r>
            <w:r w:rsidRPr="001C33BE">
              <w:rPr>
                <w:rFonts w:ascii="B7Ant" w:hAnsi="B7Ant"/>
                <w:color w:val="000000"/>
                <w:sz w:val="16"/>
                <w:szCs w:val="16"/>
                <w:lang w:val="be-BY"/>
              </w:rPr>
              <w:softHyphen/>
            </w:r>
            <w:r w:rsidRPr="001C33BE">
              <w:rPr>
                <w:color w:val="000000"/>
                <w:sz w:val="16"/>
                <w:szCs w:val="16"/>
              </w:rPr>
              <w:t>3-62-15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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</w:t>
            </w:r>
            <w:r w:rsidRPr="001C33BE">
              <w:rPr>
                <w:color w:val="000000"/>
                <w:sz w:val="16"/>
                <w:szCs w:val="16"/>
                <w:lang w:val="be-BY"/>
              </w:rPr>
              <w:t>факс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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</w:t>
            </w:r>
            <w:r w:rsidRPr="001C33BE">
              <w:rPr>
                <w:rFonts w:ascii="B7Ant" w:hAnsi="B7Ant"/>
                <w:color w:val="000000"/>
                <w:sz w:val="16"/>
                <w:szCs w:val="16"/>
                <w:lang w:val="be-BY"/>
              </w:rPr>
              <w:softHyphen/>
            </w:r>
            <w:r w:rsidRPr="001C33BE">
              <w:rPr>
                <w:rFonts w:ascii="B7Ant" w:hAnsi="B7Ant"/>
                <w:color w:val="000000"/>
                <w:sz w:val="16"/>
                <w:szCs w:val="16"/>
                <w:lang w:val="be-BY"/>
              </w:rPr>
              <w:softHyphen/>
            </w:r>
            <w:r w:rsidRPr="001C33BE">
              <w:rPr>
                <w:color w:val="000000"/>
                <w:sz w:val="16"/>
                <w:szCs w:val="16"/>
              </w:rPr>
              <w:t>3-62-16</w:t>
            </w:r>
          </w:p>
        </w:tc>
      </w:tr>
    </w:tbl>
    <w:p w:rsidR="00D56920" w:rsidRDefault="00D56920" w:rsidP="00D56920">
      <w:pPr>
        <w:pBdr>
          <w:top w:val="thinThickSmallGap" w:sz="24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936EF" w:rsidRDefault="005936EF" w:rsidP="00D56920">
      <w:pPr>
        <w:pBdr>
          <w:top w:val="thinThickSmallGap" w:sz="24" w:space="3" w:color="auto"/>
        </w:pBdr>
        <w:jc w:val="center"/>
        <w:rPr>
          <w:b/>
          <w:sz w:val="28"/>
          <w:szCs w:val="28"/>
        </w:rPr>
      </w:pPr>
    </w:p>
    <w:p w:rsidR="00D56920" w:rsidRDefault="005936EF" w:rsidP="00D56920">
      <w:pPr>
        <w:pBdr>
          <w:top w:val="thinThickSmallGap" w:sz="24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56920">
        <w:rPr>
          <w:b/>
          <w:sz w:val="28"/>
          <w:szCs w:val="28"/>
        </w:rPr>
        <w:t xml:space="preserve"> 5 созыв                                                               </w:t>
      </w:r>
      <w:r w:rsidR="00A71D3D">
        <w:rPr>
          <w:b/>
          <w:sz w:val="28"/>
          <w:szCs w:val="28"/>
        </w:rPr>
        <w:t xml:space="preserve">    </w:t>
      </w:r>
      <w:r w:rsidR="00D56920">
        <w:rPr>
          <w:b/>
          <w:sz w:val="28"/>
          <w:szCs w:val="28"/>
        </w:rPr>
        <w:t xml:space="preserve">                 5</w:t>
      </w:r>
      <w:r w:rsidR="00DB76EA">
        <w:rPr>
          <w:b/>
          <w:sz w:val="28"/>
          <w:szCs w:val="28"/>
        </w:rPr>
        <w:t>4</w:t>
      </w:r>
      <w:r w:rsidR="00D56920">
        <w:rPr>
          <w:b/>
          <w:sz w:val="28"/>
          <w:szCs w:val="28"/>
        </w:rPr>
        <w:t xml:space="preserve"> заседание</w:t>
      </w:r>
    </w:p>
    <w:p w:rsidR="00D56920" w:rsidRDefault="00D56920" w:rsidP="00D56920">
      <w:pPr>
        <w:pBdr>
          <w:top w:val="thinThickSmallGap" w:sz="24" w:space="3" w:color="auto"/>
        </w:pBd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К</w:t>
      </w:r>
      <w:r>
        <w:rPr>
          <w:b/>
          <w:sz w:val="28"/>
          <w:szCs w:val="28"/>
        </w:rPr>
        <w:t>АРАР                                                                                    РЕШЕНИЕ</w:t>
      </w:r>
    </w:p>
    <w:p w:rsidR="00D56920" w:rsidRDefault="00D56920" w:rsidP="00D56920">
      <w:pPr>
        <w:pBdr>
          <w:top w:val="thinThickSmallGap" w:sz="24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B76EA">
        <w:rPr>
          <w:b/>
          <w:sz w:val="28"/>
          <w:szCs w:val="28"/>
        </w:rPr>
        <w:t>11»ма</w:t>
      </w:r>
      <w:r w:rsidR="005936E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2022 й</w:t>
      </w:r>
      <w:r w:rsidR="008975D6">
        <w:rPr>
          <w:b/>
          <w:sz w:val="28"/>
          <w:szCs w:val="28"/>
        </w:rPr>
        <w:t>.                           № 5</w:t>
      </w:r>
      <w:r w:rsidR="00DB76E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/1</w:t>
      </w:r>
      <w:r w:rsidR="00B82699">
        <w:rPr>
          <w:b/>
          <w:sz w:val="28"/>
          <w:szCs w:val="28"/>
        </w:rPr>
        <w:t>6</w:t>
      </w:r>
      <w:r w:rsidR="008F674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                      «</w:t>
      </w:r>
      <w:r w:rsidR="00DB76EA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» </w:t>
      </w:r>
      <w:r w:rsidR="00DB76EA">
        <w:rPr>
          <w:b/>
          <w:sz w:val="28"/>
          <w:szCs w:val="28"/>
        </w:rPr>
        <w:t>ма</w:t>
      </w:r>
      <w:r w:rsidR="005936E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2022 г.</w:t>
      </w:r>
    </w:p>
    <w:p w:rsidR="00DB76EA" w:rsidRPr="00DB76EA" w:rsidRDefault="00D56920" w:rsidP="00DB76EA">
      <w:pPr>
        <w:jc w:val="center"/>
        <w:rPr>
          <w:b/>
          <w:color w:val="000000"/>
          <w:sz w:val="28"/>
          <w:szCs w:val="28"/>
        </w:rPr>
      </w:pPr>
      <w:r w:rsidRPr="00DB76EA">
        <w:rPr>
          <w:sz w:val="28"/>
          <w:szCs w:val="28"/>
        </w:rPr>
        <w:t xml:space="preserve">      </w:t>
      </w:r>
      <w:r w:rsidR="00DB76EA" w:rsidRPr="00DB76EA">
        <w:rPr>
          <w:b/>
          <w:color w:val="000000"/>
          <w:sz w:val="28"/>
          <w:szCs w:val="28"/>
        </w:rPr>
        <w:t xml:space="preserve">                                                                                     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8F6749" w:rsidRPr="008F6749" w:rsidTr="002C5BB5">
        <w:tc>
          <w:tcPr>
            <w:tcW w:w="9639" w:type="dxa"/>
            <w:shd w:val="clear" w:color="auto" w:fill="auto"/>
          </w:tcPr>
          <w:p w:rsidR="008F6749" w:rsidRPr="008F6749" w:rsidRDefault="008F6749" w:rsidP="002C5BB5">
            <w:pPr>
              <w:ind w:right="-2"/>
              <w:jc w:val="center"/>
              <w:rPr>
                <w:b/>
                <w:kern w:val="32"/>
                <w:sz w:val="28"/>
                <w:szCs w:val="28"/>
              </w:rPr>
            </w:pPr>
            <w:proofErr w:type="gramStart"/>
            <w:r w:rsidRPr="008F6749">
              <w:rPr>
                <w:b/>
                <w:sz w:val="28"/>
                <w:szCs w:val="28"/>
              </w:rPr>
              <w:t xml:space="preserve">Об утверждении порядка </w:t>
            </w:r>
            <w:r w:rsidRPr="008F6749">
              <w:rPr>
                <w:b/>
                <w:kern w:val="32"/>
                <w:sz w:val="28"/>
                <w:szCs w:val="28"/>
              </w:rPr>
              <w:t xml:space="preserve">формирования, ведения, обязательного опубликования перечня муниципального имущества сельского поселения Такарликовский сельсовет </w:t>
            </w:r>
            <w:r w:rsidRPr="008F6749">
              <w:rPr>
                <w:b/>
                <w:color w:val="000000"/>
                <w:sz w:val="28"/>
                <w:szCs w:val="28"/>
              </w:rPr>
              <w:t xml:space="preserve">муниципального района Дюртюлинский район </w:t>
            </w:r>
            <w:r w:rsidRPr="008F6749">
              <w:rPr>
                <w:b/>
                <w:kern w:val="32"/>
                <w:sz w:val="28"/>
                <w:szCs w:val="28"/>
              </w:rPr>
              <w:t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      </w:r>
            <w:r>
              <w:rPr>
                <w:b/>
                <w:kern w:val="32"/>
                <w:sz w:val="28"/>
                <w:szCs w:val="28"/>
              </w:rPr>
              <w:t xml:space="preserve"> среднего предпринимательства), </w:t>
            </w:r>
            <w:r w:rsidRPr="008F6749">
              <w:rPr>
                <w:b/>
                <w:kern w:val="32"/>
                <w:sz w:val="28"/>
                <w:szCs w:val="28"/>
              </w:rPr>
              <w:t xml:space="preserve">в целях предоставления муниципального имущества сельского поселения Такарликовский сельсовет  </w:t>
            </w:r>
            <w:r w:rsidRPr="008F6749">
              <w:rPr>
                <w:b/>
                <w:color w:val="000000"/>
                <w:sz w:val="28"/>
                <w:szCs w:val="28"/>
              </w:rPr>
              <w:t>муниципального района Дюртюлинский район</w:t>
            </w:r>
            <w:r w:rsidRPr="008F6749">
              <w:rPr>
                <w:b/>
                <w:kern w:val="32"/>
                <w:sz w:val="28"/>
                <w:szCs w:val="28"/>
              </w:rPr>
              <w:t xml:space="preserve"> Республики Башкортостан во владение и</w:t>
            </w:r>
            <w:proofErr w:type="gramEnd"/>
            <w:r w:rsidRPr="008F6749">
              <w:rPr>
                <w:b/>
                <w:kern w:val="32"/>
                <w:sz w:val="28"/>
                <w:szCs w:val="28"/>
              </w:rPr>
              <w:t xml:space="preserve">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специальный налоговый режим «Налог на профессиональный доход» не являющимся индивидуальными предпринимателями и применяющим специальный налоговый режим</w:t>
            </w:r>
            <w:r>
              <w:rPr>
                <w:b/>
                <w:kern w:val="32"/>
                <w:sz w:val="28"/>
                <w:szCs w:val="28"/>
              </w:rPr>
              <w:t xml:space="preserve"> </w:t>
            </w:r>
            <w:r w:rsidRPr="008F6749">
              <w:rPr>
                <w:b/>
                <w:kern w:val="32"/>
                <w:sz w:val="28"/>
                <w:szCs w:val="28"/>
              </w:rPr>
              <w:t>«Налог на профессиональный доход»</w:t>
            </w:r>
          </w:p>
          <w:p w:rsidR="008F6749" w:rsidRPr="008F6749" w:rsidRDefault="008F6749" w:rsidP="002C5BB5">
            <w:pPr>
              <w:ind w:right="-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F6749" w:rsidRPr="008F6749" w:rsidRDefault="008F6749" w:rsidP="008F6749">
      <w:pPr>
        <w:ind w:right="-2" w:firstLine="709"/>
        <w:jc w:val="both"/>
        <w:textAlignment w:val="baseline"/>
        <w:rPr>
          <w:color w:val="000000"/>
          <w:sz w:val="28"/>
          <w:szCs w:val="28"/>
        </w:rPr>
      </w:pPr>
      <w:r w:rsidRPr="008F6749">
        <w:rPr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Pr="008F6749">
        <w:rPr>
          <w:color w:val="00000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частью 3 статьи 14.1, частью 4 статьи 18 Федерального закона </w:t>
      </w:r>
      <w:r>
        <w:rPr>
          <w:color w:val="000000"/>
          <w:sz w:val="28"/>
          <w:szCs w:val="28"/>
        </w:rPr>
        <w:t xml:space="preserve">                 </w:t>
      </w:r>
      <w:r w:rsidRPr="008F6749">
        <w:rPr>
          <w:color w:val="000000"/>
          <w:sz w:val="28"/>
          <w:szCs w:val="28"/>
        </w:rPr>
        <w:t>от 24.07.2007 № 209-ФЗ «О развитии малого и среднего предпринимательства</w:t>
      </w:r>
      <w:r>
        <w:rPr>
          <w:color w:val="000000"/>
          <w:sz w:val="28"/>
          <w:szCs w:val="28"/>
        </w:rPr>
        <w:t xml:space="preserve">               </w:t>
      </w:r>
      <w:r w:rsidRPr="008F6749">
        <w:rPr>
          <w:color w:val="000000"/>
          <w:sz w:val="28"/>
          <w:szCs w:val="28"/>
        </w:rPr>
        <w:t xml:space="preserve"> в Российской Федерации», Совет сельского поселения Такарликовский сельсовет муниципального района Дюртюлинский район Республики Башкортостан</w:t>
      </w:r>
    </w:p>
    <w:p w:rsidR="008F6749" w:rsidRPr="008F6749" w:rsidRDefault="008F6749" w:rsidP="008F6749">
      <w:pPr>
        <w:rPr>
          <w:sz w:val="28"/>
          <w:szCs w:val="28"/>
        </w:rPr>
      </w:pPr>
      <w:proofErr w:type="gramStart"/>
      <w:r w:rsidRPr="008F6749">
        <w:rPr>
          <w:sz w:val="28"/>
          <w:szCs w:val="28"/>
        </w:rPr>
        <w:t>Р</w:t>
      </w:r>
      <w:proofErr w:type="gramEnd"/>
      <w:r w:rsidRPr="008F6749">
        <w:rPr>
          <w:sz w:val="28"/>
          <w:szCs w:val="28"/>
        </w:rPr>
        <w:t xml:space="preserve"> Е Ш И Л:</w:t>
      </w:r>
    </w:p>
    <w:p w:rsidR="008F6749" w:rsidRPr="008F6749" w:rsidRDefault="008F6749" w:rsidP="008F6749">
      <w:pPr>
        <w:keepNext/>
        <w:tabs>
          <w:tab w:val="left" w:pos="993"/>
        </w:tabs>
        <w:jc w:val="both"/>
        <w:outlineLvl w:val="0"/>
        <w:rPr>
          <w:bCs/>
          <w:kern w:val="32"/>
          <w:sz w:val="28"/>
          <w:szCs w:val="28"/>
        </w:rPr>
      </w:pPr>
      <w:r w:rsidRPr="008F6749">
        <w:rPr>
          <w:bCs/>
          <w:kern w:val="32"/>
          <w:sz w:val="28"/>
          <w:szCs w:val="28"/>
        </w:rPr>
        <w:t>1.Утвердить:</w:t>
      </w:r>
    </w:p>
    <w:p w:rsidR="008F6749" w:rsidRPr="008F6749" w:rsidRDefault="008F6749" w:rsidP="008F6749">
      <w:pPr>
        <w:keepNext/>
        <w:ind w:firstLine="709"/>
        <w:jc w:val="both"/>
        <w:outlineLvl w:val="0"/>
        <w:rPr>
          <w:bCs/>
          <w:kern w:val="32"/>
          <w:sz w:val="28"/>
          <w:szCs w:val="28"/>
        </w:rPr>
      </w:pPr>
      <w:proofErr w:type="gramStart"/>
      <w:r w:rsidRPr="008F6749">
        <w:rPr>
          <w:bCs/>
          <w:kern w:val="32"/>
          <w:sz w:val="28"/>
          <w:szCs w:val="28"/>
        </w:rPr>
        <w:t xml:space="preserve">1.1 Порядок формирования, ведения, обязательного опубликования перечня муниципального имущества сельского поселения Такарликовский сельсовет </w:t>
      </w:r>
      <w:r w:rsidRPr="008F6749">
        <w:rPr>
          <w:color w:val="000000"/>
          <w:sz w:val="28"/>
          <w:szCs w:val="28"/>
        </w:rPr>
        <w:t xml:space="preserve">муниципального района Дюртюлинский район </w:t>
      </w:r>
      <w:r w:rsidRPr="008F6749">
        <w:rPr>
          <w:bCs/>
          <w:kern w:val="32"/>
          <w:sz w:val="28"/>
          <w:szCs w:val="28"/>
        </w:rPr>
        <w:t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r>
        <w:rPr>
          <w:bCs/>
          <w:kern w:val="32"/>
          <w:sz w:val="28"/>
          <w:szCs w:val="28"/>
        </w:rPr>
        <w:t xml:space="preserve"> </w:t>
      </w:r>
      <w:r w:rsidRPr="008F6749">
        <w:rPr>
          <w:bCs/>
          <w:kern w:val="32"/>
          <w:sz w:val="28"/>
          <w:szCs w:val="28"/>
        </w:rPr>
        <w:t xml:space="preserve"> и среднего предпринимательства), в целях предоставления муниципального имущества сельского поселения Такарликовский сельсовет </w:t>
      </w:r>
      <w:r w:rsidRPr="008F6749">
        <w:rPr>
          <w:color w:val="000000"/>
          <w:sz w:val="28"/>
          <w:szCs w:val="28"/>
        </w:rPr>
        <w:t>муниципального района Дюртюлинский район</w:t>
      </w:r>
      <w:r w:rsidRPr="008F6749">
        <w:rPr>
          <w:bCs/>
          <w:kern w:val="32"/>
          <w:sz w:val="28"/>
          <w:szCs w:val="28"/>
        </w:rPr>
        <w:t xml:space="preserve"> Республики Башкортостан во владение и (или</w:t>
      </w:r>
      <w:proofErr w:type="gramEnd"/>
      <w:r w:rsidRPr="008F6749">
        <w:rPr>
          <w:bCs/>
          <w:kern w:val="32"/>
          <w:sz w:val="28"/>
          <w:szCs w:val="28"/>
        </w:rPr>
        <w:t>)</w:t>
      </w:r>
      <w:r>
        <w:rPr>
          <w:bCs/>
          <w:kern w:val="32"/>
          <w:sz w:val="28"/>
          <w:szCs w:val="28"/>
        </w:rPr>
        <w:t xml:space="preserve">                </w:t>
      </w:r>
      <w:r w:rsidRPr="008F6749">
        <w:rPr>
          <w:bCs/>
          <w:kern w:val="32"/>
          <w:sz w:val="28"/>
          <w:szCs w:val="28"/>
        </w:rPr>
        <w:t xml:space="preserve">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</w:t>
      </w:r>
      <w:r w:rsidRPr="008F6749">
        <w:rPr>
          <w:bCs/>
          <w:kern w:val="32"/>
          <w:sz w:val="28"/>
          <w:szCs w:val="28"/>
        </w:rPr>
        <w:lastRenderedPageBreak/>
        <w:t>не являющимся индивидуальными предпринимателями и применяющим специальный налоговый режим «Налог на профессиональный доход» (Приложение № 1 к настоящему  решению).</w:t>
      </w:r>
    </w:p>
    <w:p w:rsidR="008F6749" w:rsidRPr="008F6749" w:rsidRDefault="008F6749" w:rsidP="008F6749">
      <w:pPr>
        <w:ind w:firstLine="709"/>
        <w:jc w:val="both"/>
        <w:rPr>
          <w:sz w:val="28"/>
          <w:szCs w:val="28"/>
        </w:rPr>
      </w:pPr>
      <w:r w:rsidRPr="008F6749">
        <w:rPr>
          <w:sz w:val="28"/>
          <w:szCs w:val="28"/>
        </w:rPr>
        <w:t xml:space="preserve">1.2. </w:t>
      </w:r>
      <w:proofErr w:type="gramStart"/>
      <w:r w:rsidRPr="008F6749">
        <w:rPr>
          <w:sz w:val="28"/>
          <w:szCs w:val="28"/>
        </w:rPr>
        <w:t xml:space="preserve">Форму Перечня муниципального имущества </w:t>
      </w:r>
      <w:r w:rsidRPr="008F6749">
        <w:rPr>
          <w:bCs/>
          <w:kern w:val="32"/>
          <w:sz w:val="28"/>
          <w:szCs w:val="28"/>
        </w:rPr>
        <w:t xml:space="preserve">сельского поселения Такарликовский сельсовет </w:t>
      </w:r>
      <w:r w:rsidRPr="008F6749">
        <w:rPr>
          <w:color w:val="000000"/>
          <w:sz w:val="28"/>
          <w:szCs w:val="28"/>
        </w:rPr>
        <w:t>муниципального района Дюртюлинский район</w:t>
      </w:r>
      <w:r w:rsidRPr="008F6749">
        <w:rPr>
          <w:sz w:val="28"/>
          <w:szCs w:val="28"/>
        </w:rPr>
        <w:t xml:space="preserve"> Республики Башкортостан в целях предоставления во владение и (или) </w:t>
      </w:r>
      <w:r>
        <w:rPr>
          <w:sz w:val="28"/>
          <w:szCs w:val="28"/>
        </w:rPr>
        <w:t xml:space="preserve">                          </w:t>
      </w:r>
      <w:r w:rsidRPr="008F6749">
        <w:rPr>
          <w:sz w:val="28"/>
          <w:szCs w:val="28"/>
        </w:rPr>
        <w:t>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2 к настоящему</w:t>
      </w:r>
      <w:proofErr w:type="gramEnd"/>
      <w:r w:rsidRPr="008F6749">
        <w:rPr>
          <w:sz w:val="28"/>
          <w:szCs w:val="28"/>
        </w:rPr>
        <w:t xml:space="preserve"> решению).</w:t>
      </w:r>
    </w:p>
    <w:p w:rsidR="008F6749" w:rsidRPr="008F6749" w:rsidRDefault="008F6749" w:rsidP="008F6749">
      <w:pPr>
        <w:ind w:firstLine="709"/>
        <w:jc w:val="both"/>
        <w:rPr>
          <w:sz w:val="28"/>
          <w:szCs w:val="28"/>
        </w:rPr>
      </w:pPr>
      <w:r w:rsidRPr="008F6749">
        <w:rPr>
          <w:sz w:val="28"/>
          <w:szCs w:val="28"/>
        </w:rPr>
        <w:t xml:space="preserve">1.3. </w:t>
      </w:r>
      <w:proofErr w:type="gramStart"/>
      <w:r w:rsidRPr="008F6749">
        <w:rPr>
          <w:sz w:val="28"/>
          <w:szCs w:val="28"/>
        </w:rPr>
        <w:t xml:space="preserve">Виды муниципального имущества, которое используется </w:t>
      </w:r>
      <w:r>
        <w:rPr>
          <w:sz w:val="28"/>
          <w:szCs w:val="28"/>
        </w:rPr>
        <w:t xml:space="preserve">                            </w:t>
      </w:r>
      <w:r w:rsidRPr="008F6749">
        <w:rPr>
          <w:sz w:val="28"/>
          <w:szCs w:val="28"/>
        </w:rPr>
        <w:t xml:space="preserve">для формирования перечня муниципального имущества </w:t>
      </w:r>
      <w:r w:rsidRPr="008F6749">
        <w:rPr>
          <w:bCs/>
          <w:kern w:val="32"/>
          <w:sz w:val="28"/>
          <w:szCs w:val="28"/>
        </w:rPr>
        <w:t xml:space="preserve">сельского поселения Такарликовский сельсовет </w:t>
      </w:r>
      <w:r w:rsidRPr="008F6749">
        <w:rPr>
          <w:color w:val="000000"/>
          <w:sz w:val="28"/>
          <w:szCs w:val="28"/>
        </w:rPr>
        <w:t>муниципального района Дюртюлинский район</w:t>
      </w:r>
      <w:r w:rsidRPr="008F6749">
        <w:rPr>
          <w:sz w:val="28"/>
          <w:szCs w:val="28"/>
        </w:rPr>
        <w:t xml:space="preserve"> Республики Башкортостан в целях предоставления во владение и (или)</w:t>
      </w:r>
      <w:r>
        <w:rPr>
          <w:sz w:val="28"/>
          <w:szCs w:val="28"/>
        </w:rPr>
        <w:t xml:space="preserve">                          </w:t>
      </w:r>
      <w:r w:rsidRPr="008F6749">
        <w:rPr>
          <w:sz w:val="28"/>
          <w:szCs w:val="28"/>
        </w:rPr>
        <w:t xml:space="preserve">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</w:t>
      </w:r>
      <w:proofErr w:type="gramEnd"/>
      <w:r w:rsidRPr="008F6749">
        <w:rPr>
          <w:sz w:val="28"/>
          <w:szCs w:val="28"/>
        </w:rPr>
        <w:t xml:space="preserve"> профессиональный доход» (Приложение № 3 к настоящему решению).</w:t>
      </w:r>
    </w:p>
    <w:p w:rsidR="008F6749" w:rsidRPr="008F6749" w:rsidRDefault="008F6749" w:rsidP="008F6749">
      <w:pPr>
        <w:jc w:val="both"/>
        <w:rPr>
          <w:bCs/>
          <w:color w:val="26282F"/>
          <w:sz w:val="28"/>
          <w:szCs w:val="28"/>
        </w:rPr>
      </w:pPr>
      <w:r w:rsidRPr="008F6749">
        <w:rPr>
          <w:sz w:val="28"/>
          <w:szCs w:val="28"/>
        </w:rPr>
        <w:t xml:space="preserve">2. </w:t>
      </w:r>
      <w:proofErr w:type="gramStart"/>
      <w:r w:rsidRPr="008F6749">
        <w:rPr>
          <w:color w:val="000000"/>
          <w:sz w:val="28"/>
          <w:szCs w:val="28"/>
        </w:rPr>
        <w:t xml:space="preserve">Признать утратившим силу решение Совета </w:t>
      </w:r>
      <w:r w:rsidRPr="008F6749">
        <w:rPr>
          <w:bCs/>
          <w:color w:val="000000"/>
          <w:kern w:val="32"/>
          <w:sz w:val="28"/>
          <w:szCs w:val="28"/>
        </w:rPr>
        <w:t>сельского поселения Такарликовский сельсовет муниципального района Дюртюлинский район Республики Башкортостан</w:t>
      </w:r>
      <w:r w:rsidRPr="008F6749">
        <w:rPr>
          <w:color w:val="000000"/>
          <w:sz w:val="28"/>
          <w:szCs w:val="28"/>
        </w:rPr>
        <w:t xml:space="preserve"> от 28.07.2021. № 36/114 «</w:t>
      </w:r>
      <w:r w:rsidRPr="008F6749">
        <w:rPr>
          <w:bCs/>
          <w:color w:val="26282F"/>
          <w:sz w:val="28"/>
          <w:szCs w:val="28"/>
        </w:rPr>
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</w:t>
      </w:r>
      <w:proofErr w:type="gramEnd"/>
      <w:r w:rsidRPr="008F6749">
        <w:rPr>
          <w:bCs/>
          <w:color w:val="26282F"/>
          <w:sz w:val="28"/>
          <w:szCs w:val="28"/>
        </w:rPr>
        <w:t xml:space="preserve"> </w:t>
      </w:r>
      <w:proofErr w:type="gramStart"/>
      <w:r w:rsidRPr="008F6749">
        <w:rPr>
          <w:bCs/>
          <w:color w:val="26282F"/>
          <w:sz w:val="28"/>
          <w:szCs w:val="28"/>
        </w:rPr>
        <w:t>развитии</w:t>
      </w:r>
      <w:proofErr w:type="gramEnd"/>
      <w:r w:rsidRPr="008F6749">
        <w:rPr>
          <w:bCs/>
          <w:color w:val="26282F"/>
          <w:sz w:val="28"/>
          <w:szCs w:val="28"/>
        </w:rPr>
        <w:t xml:space="preserve"> малого и среднего предпринимательства в Российской Федерации".</w:t>
      </w:r>
    </w:p>
    <w:p w:rsidR="008F6749" w:rsidRPr="008F6749" w:rsidRDefault="008F6749" w:rsidP="008F6749">
      <w:pPr>
        <w:pStyle w:val="13"/>
        <w:shd w:val="clear" w:color="auto" w:fill="auto"/>
        <w:tabs>
          <w:tab w:val="left" w:pos="1014"/>
          <w:tab w:val="left" w:leader="underscore" w:pos="954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F6749">
        <w:rPr>
          <w:sz w:val="28"/>
          <w:szCs w:val="28"/>
        </w:rPr>
        <w:t xml:space="preserve">3. Настоящее решение обнародовать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адресу: с. </w:t>
      </w:r>
      <w:proofErr w:type="spellStart"/>
      <w:r w:rsidRPr="008F6749">
        <w:rPr>
          <w:sz w:val="28"/>
          <w:szCs w:val="28"/>
        </w:rPr>
        <w:t>Иванаево</w:t>
      </w:r>
      <w:proofErr w:type="spellEnd"/>
      <w:r w:rsidRPr="008F6749">
        <w:rPr>
          <w:sz w:val="28"/>
          <w:szCs w:val="28"/>
        </w:rPr>
        <w:t xml:space="preserve">, ул. </w:t>
      </w:r>
      <w:proofErr w:type="gramStart"/>
      <w:r w:rsidRPr="008F6749">
        <w:rPr>
          <w:sz w:val="28"/>
          <w:szCs w:val="28"/>
        </w:rPr>
        <w:t>Комсомольская</w:t>
      </w:r>
      <w:proofErr w:type="gramEnd"/>
      <w:r w:rsidRPr="008F6749">
        <w:rPr>
          <w:sz w:val="28"/>
          <w:szCs w:val="28"/>
        </w:rPr>
        <w:t>, д. 3  и на официальном сайте в сети «Интернет».</w:t>
      </w:r>
    </w:p>
    <w:p w:rsidR="008F6749" w:rsidRPr="008F6749" w:rsidRDefault="008F6749" w:rsidP="008F6749">
      <w:pPr>
        <w:jc w:val="both"/>
        <w:rPr>
          <w:color w:val="000000"/>
          <w:sz w:val="28"/>
          <w:szCs w:val="28"/>
        </w:rPr>
      </w:pPr>
      <w:r w:rsidRPr="008F6749">
        <w:rPr>
          <w:sz w:val="28"/>
          <w:szCs w:val="28"/>
        </w:rPr>
        <w:t xml:space="preserve">4. </w:t>
      </w:r>
      <w:proofErr w:type="gramStart"/>
      <w:r w:rsidRPr="008F6749">
        <w:rPr>
          <w:color w:val="000000"/>
          <w:sz w:val="28"/>
          <w:szCs w:val="28"/>
        </w:rPr>
        <w:t>Контроль за</w:t>
      </w:r>
      <w:proofErr w:type="gramEnd"/>
      <w:r w:rsidRPr="008F6749">
        <w:rPr>
          <w:color w:val="000000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 и по социально-гуманитарным вопросам (Председатель – </w:t>
      </w:r>
      <w:proofErr w:type="spellStart"/>
      <w:r w:rsidRPr="008F6749">
        <w:rPr>
          <w:color w:val="000000"/>
          <w:sz w:val="28"/>
          <w:szCs w:val="28"/>
        </w:rPr>
        <w:t>Калимуллина</w:t>
      </w:r>
      <w:proofErr w:type="spellEnd"/>
      <w:r w:rsidRPr="008F6749">
        <w:rPr>
          <w:color w:val="000000"/>
          <w:sz w:val="28"/>
          <w:szCs w:val="28"/>
        </w:rPr>
        <w:t xml:space="preserve"> Э. И.)</w:t>
      </w:r>
    </w:p>
    <w:p w:rsidR="008F6749" w:rsidRPr="008F6749" w:rsidRDefault="008F6749" w:rsidP="008F6749">
      <w:pPr>
        <w:jc w:val="both"/>
        <w:rPr>
          <w:sz w:val="28"/>
          <w:szCs w:val="28"/>
        </w:rPr>
      </w:pPr>
    </w:p>
    <w:p w:rsidR="008F6749" w:rsidRPr="008F6749" w:rsidRDefault="008F6749" w:rsidP="008F6749">
      <w:pPr>
        <w:jc w:val="both"/>
        <w:rPr>
          <w:sz w:val="28"/>
          <w:szCs w:val="28"/>
        </w:rPr>
      </w:pPr>
    </w:p>
    <w:p w:rsidR="008F6749" w:rsidRPr="008F6749" w:rsidRDefault="008F6749" w:rsidP="008F6749">
      <w:pPr>
        <w:jc w:val="both"/>
        <w:rPr>
          <w:sz w:val="28"/>
          <w:szCs w:val="28"/>
        </w:rPr>
      </w:pPr>
    </w:p>
    <w:p w:rsidR="008F6749" w:rsidRPr="008F6749" w:rsidRDefault="008F6749" w:rsidP="008F6749">
      <w:pPr>
        <w:jc w:val="both"/>
        <w:rPr>
          <w:sz w:val="28"/>
          <w:szCs w:val="28"/>
        </w:rPr>
      </w:pPr>
      <w:r w:rsidRPr="008F6749">
        <w:rPr>
          <w:sz w:val="28"/>
          <w:szCs w:val="28"/>
        </w:rPr>
        <w:t xml:space="preserve">Председатель совета </w:t>
      </w:r>
      <w:r w:rsidRPr="008F6749">
        <w:rPr>
          <w:sz w:val="28"/>
          <w:szCs w:val="28"/>
        </w:rPr>
        <w:t xml:space="preserve">                                                                   Р. Р. Гареев</w:t>
      </w:r>
    </w:p>
    <w:p w:rsidR="008F6749" w:rsidRPr="008F6749" w:rsidRDefault="008F6749" w:rsidP="008F6749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749" w:rsidRPr="008F6749" w:rsidRDefault="008F6749" w:rsidP="008F67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749" w:rsidRPr="008F6749" w:rsidRDefault="008F6749" w:rsidP="008F67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749" w:rsidRPr="008F6749" w:rsidRDefault="008F6749" w:rsidP="008F67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749" w:rsidRPr="008F6749" w:rsidRDefault="008F6749" w:rsidP="008F67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749" w:rsidRPr="008F6749" w:rsidRDefault="008F6749" w:rsidP="008F67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749" w:rsidRPr="008F6749" w:rsidRDefault="008F6749" w:rsidP="008F67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749" w:rsidRPr="008F6749" w:rsidRDefault="008F6749" w:rsidP="008F67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749" w:rsidRPr="008F6749" w:rsidRDefault="008F6749" w:rsidP="008F6749">
      <w:pPr>
        <w:ind w:right="-2" w:firstLine="5670"/>
        <w:rPr>
          <w:sz w:val="28"/>
          <w:szCs w:val="28"/>
        </w:rPr>
      </w:pPr>
      <w:r w:rsidRPr="008F6749">
        <w:rPr>
          <w:sz w:val="28"/>
          <w:szCs w:val="28"/>
        </w:rPr>
        <w:t>Приложение № 1</w:t>
      </w:r>
    </w:p>
    <w:p w:rsidR="008F6749" w:rsidRPr="008F6749" w:rsidRDefault="008F6749" w:rsidP="008F6749">
      <w:pPr>
        <w:ind w:left="5670" w:right="-2"/>
        <w:rPr>
          <w:sz w:val="28"/>
          <w:szCs w:val="28"/>
        </w:rPr>
      </w:pPr>
      <w:r w:rsidRPr="008F6749">
        <w:rPr>
          <w:sz w:val="28"/>
          <w:szCs w:val="28"/>
        </w:rPr>
        <w:t xml:space="preserve">к решению Совета </w:t>
      </w:r>
      <w:r w:rsidRPr="008F6749">
        <w:rPr>
          <w:bCs/>
          <w:kern w:val="32"/>
          <w:sz w:val="28"/>
          <w:szCs w:val="28"/>
        </w:rPr>
        <w:t xml:space="preserve">сельского поселения Такарликовский сельсовет </w:t>
      </w:r>
      <w:r w:rsidRPr="008F6749">
        <w:rPr>
          <w:color w:val="000000"/>
          <w:sz w:val="28"/>
          <w:szCs w:val="28"/>
        </w:rPr>
        <w:t>муниципального района Дюртюлинский район</w:t>
      </w:r>
      <w:r w:rsidRPr="008F6749">
        <w:rPr>
          <w:sz w:val="28"/>
          <w:szCs w:val="28"/>
        </w:rPr>
        <w:t xml:space="preserve"> </w:t>
      </w:r>
    </w:p>
    <w:p w:rsidR="008F6749" w:rsidRPr="008F6749" w:rsidRDefault="008F6749" w:rsidP="008F6749">
      <w:pPr>
        <w:ind w:right="-2" w:firstLine="5670"/>
        <w:rPr>
          <w:sz w:val="28"/>
          <w:szCs w:val="28"/>
        </w:rPr>
      </w:pPr>
      <w:r w:rsidRPr="008F6749">
        <w:rPr>
          <w:sz w:val="28"/>
          <w:szCs w:val="28"/>
        </w:rPr>
        <w:t xml:space="preserve">Республики Башкортостан </w:t>
      </w:r>
    </w:p>
    <w:p w:rsidR="008F6749" w:rsidRPr="008F6749" w:rsidRDefault="008F6749" w:rsidP="008F6749">
      <w:pPr>
        <w:ind w:right="-2" w:firstLine="5670"/>
        <w:rPr>
          <w:sz w:val="28"/>
          <w:szCs w:val="28"/>
        </w:rPr>
      </w:pPr>
      <w:r w:rsidRPr="008F6749">
        <w:rPr>
          <w:sz w:val="28"/>
          <w:szCs w:val="28"/>
        </w:rPr>
        <w:t>от___________2022. №__</w:t>
      </w:r>
    </w:p>
    <w:p w:rsidR="008F6749" w:rsidRPr="008F6749" w:rsidRDefault="008F6749" w:rsidP="008F6749">
      <w:pPr>
        <w:jc w:val="both"/>
        <w:rPr>
          <w:sz w:val="28"/>
          <w:szCs w:val="28"/>
        </w:rPr>
      </w:pPr>
    </w:p>
    <w:p w:rsidR="008F6749" w:rsidRPr="008F6749" w:rsidRDefault="008F6749" w:rsidP="008F6749">
      <w:pPr>
        <w:ind w:firstLine="709"/>
        <w:jc w:val="center"/>
        <w:rPr>
          <w:b/>
          <w:kern w:val="32"/>
          <w:sz w:val="28"/>
          <w:szCs w:val="28"/>
        </w:rPr>
      </w:pPr>
      <w:bookmarkStart w:id="0" w:name="P37"/>
      <w:bookmarkEnd w:id="0"/>
      <w:proofErr w:type="gramStart"/>
      <w:r w:rsidRPr="008F6749">
        <w:rPr>
          <w:b/>
          <w:kern w:val="32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</w:t>
      </w:r>
      <w:r w:rsidRPr="008F6749">
        <w:rPr>
          <w:b/>
          <w:bCs/>
          <w:kern w:val="32"/>
          <w:sz w:val="28"/>
          <w:szCs w:val="28"/>
        </w:rPr>
        <w:t xml:space="preserve">сельского поселения Такарликовский сельсовет </w:t>
      </w:r>
      <w:r w:rsidRPr="008F6749">
        <w:rPr>
          <w:b/>
          <w:color w:val="000000"/>
          <w:sz w:val="28"/>
          <w:szCs w:val="28"/>
        </w:rPr>
        <w:t xml:space="preserve">муниципального района Дюртюлинский район </w:t>
      </w:r>
      <w:r w:rsidRPr="008F6749">
        <w:rPr>
          <w:b/>
          <w:kern w:val="32"/>
          <w:sz w:val="28"/>
          <w:szCs w:val="28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b/>
          <w:kern w:val="32"/>
          <w:sz w:val="28"/>
          <w:szCs w:val="28"/>
        </w:rPr>
        <w:t xml:space="preserve">            </w:t>
      </w:r>
      <w:r w:rsidRPr="008F6749">
        <w:rPr>
          <w:b/>
          <w:kern w:val="32"/>
          <w:sz w:val="28"/>
          <w:szCs w:val="28"/>
        </w:rPr>
        <w:t xml:space="preserve">в целях предоставления муниципального имущества </w:t>
      </w:r>
      <w:r w:rsidRPr="008F6749">
        <w:rPr>
          <w:b/>
          <w:bCs/>
          <w:kern w:val="32"/>
          <w:sz w:val="28"/>
          <w:szCs w:val="28"/>
        </w:rPr>
        <w:t xml:space="preserve">сельского поселения Такарликовский сельсовет </w:t>
      </w:r>
      <w:r w:rsidRPr="008F6749">
        <w:rPr>
          <w:b/>
          <w:color w:val="000000"/>
          <w:sz w:val="28"/>
          <w:szCs w:val="28"/>
        </w:rPr>
        <w:t>муниципального района Дюртюлинский район</w:t>
      </w:r>
      <w:r w:rsidRPr="008F6749">
        <w:rPr>
          <w:b/>
          <w:kern w:val="32"/>
          <w:sz w:val="28"/>
          <w:szCs w:val="28"/>
        </w:rPr>
        <w:t xml:space="preserve"> Республики Башкортостан во владение и (или) в</w:t>
      </w:r>
      <w:proofErr w:type="gramEnd"/>
      <w:r w:rsidRPr="008F6749">
        <w:rPr>
          <w:b/>
          <w:kern w:val="32"/>
          <w:sz w:val="28"/>
          <w:szCs w:val="28"/>
        </w:rPr>
        <w:t xml:space="preserve">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</w:t>
      </w:r>
      <w:r>
        <w:rPr>
          <w:b/>
          <w:kern w:val="32"/>
          <w:sz w:val="28"/>
          <w:szCs w:val="28"/>
        </w:rPr>
        <w:t xml:space="preserve">             </w:t>
      </w:r>
      <w:r w:rsidRPr="008F6749">
        <w:rPr>
          <w:b/>
          <w:kern w:val="32"/>
          <w:sz w:val="28"/>
          <w:szCs w:val="28"/>
        </w:rPr>
        <w:t xml:space="preserve">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8F6749" w:rsidRPr="008F6749" w:rsidRDefault="008F6749" w:rsidP="008F6749">
      <w:pPr>
        <w:rPr>
          <w:sz w:val="28"/>
          <w:szCs w:val="28"/>
        </w:rPr>
      </w:pPr>
    </w:p>
    <w:p w:rsidR="008F6749" w:rsidRPr="008F6749" w:rsidRDefault="008F6749" w:rsidP="008F6749">
      <w:pPr>
        <w:ind w:firstLine="709"/>
        <w:jc w:val="both"/>
        <w:rPr>
          <w:sz w:val="28"/>
          <w:szCs w:val="28"/>
        </w:rPr>
      </w:pPr>
      <w:r w:rsidRPr="008F6749">
        <w:rPr>
          <w:sz w:val="28"/>
          <w:szCs w:val="28"/>
        </w:rPr>
        <w:t xml:space="preserve">1. </w:t>
      </w:r>
      <w:proofErr w:type="gramStart"/>
      <w:r w:rsidRPr="008F6749">
        <w:rPr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r w:rsidRPr="008F6749">
        <w:rPr>
          <w:bCs/>
          <w:kern w:val="32"/>
          <w:sz w:val="28"/>
          <w:szCs w:val="28"/>
        </w:rPr>
        <w:t xml:space="preserve">сельского поселения Такарликовский сельсовет </w:t>
      </w:r>
      <w:r w:rsidRPr="008F6749">
        <w:rPr>
          <w:color w:val="000000"/>
          <w:sz w:val="28"/>
          <w:szCs w:val="28"/>
        </w:rPr>
        <w:t>муниципального района Дюртюлинский район</w:t>
      </w:r>
      <w:r w:rsidRPr="008F6749">
        <w:rPr>
          <w:sz w:val="28"/>
          <w:szCs w:val="28"/>
        </w:rPr>
        <w:t xml:space="preserve"> Республики Башкортостан, свободного от прав третьих лиц </w:t>
      </w:r>
      <w:r>
        <w:rPr>
          <w:sz w:val="28"/>
          <w:szCs w:val="28"/>
        </w:rPr>
        <w:t xml:space="preserve">                               </w:t>
      </w:r>
      <w:r w:rsidRPr="008F6749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</w:t>
      </w:r>
      <w:r>
        <w:rPr>
          <w:sz w:val="28"/>
          <w:szCs w:val="28"/>
        </w:rPr>
        <w:t xml:space="preserve">              </w:t>
      </w:r>
      <w:r w:rsidRPr="008F6749">
        <w:rPr>
          <w:sz w:val="28"/>
          <w:szCs w:val="28"/>
        </w:rPr>
        <w:t xml:space="preserve"> и (или) в пользование на долгосрочной основе</w:t>
      </w:r>
      <w:proofErr w:type="gramEnd"/>
      <w:r w:rsidRPr="008F6749">
        <w:rPr>
          <w:sz w:val="28"/>
          <w:szCs w:val="28"/>
        </w:rPr>
        <w:t xml:space="preserve">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                 </w:t>
      </w:r>
      <w:r w:rsidRPr="008F6749">
        <w:rPr>
          <w:sz w:val="28"/>
          <w:szCs w:val="28"/>
        </w:rPr>
        <w:t xml:space="preserve">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(далее – </w:t>
      </w:r>
      <w:proofErr w:type="spellStart"/>
      <w:r w:rsidRPr="008F6749">
        <w:rPr>
          <w:sz w:val="28"/>
          <w:szCs w:val="28"/>
        </w:rPr>
        <w:t>самозанятые</w:t>
      </w:r>
      <w:proofErr w:type="spellEnd"/>
      <w:r w:rsidRPr="008F6749">
        <w:rPr>
          <w:sz w:val="28"/>
          <w:szCs w:val="28"/>
        </w:rPr>
        <w:t xml:space="preserve"> граждане) (далее – Перечень).</w:t>
      </w:r>
    </w:p>
    <w:p w:rsidR="008F6749" w:rsidRPr="008F6749" w:rsidRDefault="008F6749" w:rsidP="008F6749">
      <w:pPr>
        <w:ind w:firstLine="709"/>
        <w:jc w:val="both"/>
        <w:rPr>
          <w:sz w:val="28"/>
          <w:szCs w:val="28"/>
        </w:rPr>
      </w:pPr>
      <w:r w:rsidRPr="008F6749">
        <w:rPr>
          <w:sz w:val="28"/>
          <w:szCs w:val="28"/>
        </w:rPr>
        <w:t>2. Функции по формированию, ведению, ежегодному дополнению</w:t>
      </w:r>
      <w:r>
        <w:rPr>
          <w:sz w:val="28"/>
          <w:szCs w:val="28"/>
        </w:rPr>
        <w:t xml:space="preserve">                        </w:t>
      </w:r>
      <w:r w:rsidRPr="008F6749">
        <w:rPr>
          <w:sz w:val="28"/>
          <w:szCs w:val="28"/>
        </w:rPr>
        <w:t xml:space="preserve"> и опубликованию перечня осуществляются Администрацией </w:t>
      </w:r>
      <w:r w:rsidRPr="008F6749">
        <w:rPr>
          <w:bCs/>
          <w:kern w:val="32"/>
          <w:sz w:val="28"/>
          <w:szCs w:val="28"/>
        </w:rPr>
        <w:t xml:space="preserve">сельского поселения Такарликовский сельсовет </w:t>
      </w:r>
      <w:r w:rsidRPr="008F6749">
        <w:rPr>
          <w:color w:val="000000"/>
          <w:sz w:val="28"/>
          <w:szCs w:val="28"/>
        </w:rPr>
        <w:t>муниципального района Дюртюлинский район</w:t>
      </w:r>
      <w:r w:rsidRPr="008F6749">
        <w:rPr>
          <w:sz w:val="28"/>
          <w:szCs w:val="28"/>
        </w:rPr>
        <w:t xml:space="preserve"> Республики Башкортостан (далее – уполномоченный орган) в соответствии</w:t>
      </w:r>
      <w:r>
        <w:rPr>
          <w:sz w:val="28"/>
          <w:szCs w:val="28"/>
        </w:rPr>
        <w:t xml:space="preserve">                   </w:t>
      </w:r>
      <w:r w:rsidRPr="008F6749">
        <w:rPr>
          <w:sz w:val="28"/>
          <w:szCs w:val="28"/>
        </w:rPr>
        <w:t xml:space="preserve"> с Уставом </w:t>
      </w:r>
      <w:r w:rsidRPr="008F6749">
        <w:rPr>
          <w:bCs/>
          <w:kern w:val="32"/>
          <w:sz w:val="28"/>
          <w:szCs w:val="28"/>
        </w:rPr>
        <w:t xml:space="preserve">сельского поселения Такарликовский сельсовет </w:t>
      </w:r>
      <w:r w:rsidRPr="008F6749">
        <w:rPr>
          <w:color w:val="000000"/>
          <w:sz w:val="28"/>
          <w:szCs w:val="28"/>
        </w:rPr>
        <w:t>муниципального района Дюртюлинский район</w:t>
      </w:r>
      <w:r w:rsidRPr="008F6749">
        <w:rPr>
          <w:sz w:val="28"/>
          <w:szCs w:val="28"/>
        </w:rPr>
        <w:t xml:space="preserve"> Республики Башкортостан.</w:t>
      </w:r>
    </w:p>
    <w:p w:rsidR="008F6749" w:rsidRPr="008F6749" w:rsidRDefault="008F6749" w:rsidP="008F674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6749">
        <w:rPr>
          <w:rFonts w:eastAsia="Calibri"/>
          <w:sz w:val="28"/>
          <w:szCs w:val="28"/>
        </w:rPr>
        <w:t>3. В Перечень вносятся сведения о муниципальном имуществе, соответствующем следующим критериям:</w:t>
      </w:r>
    </w:p>
    <w:p w:rsidR="008F6749" w:rsidRPr="008F6749" w:rsidRDefault="008F6749" w:rsidP="008F674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6749">
        <w:rPr>
          <w:rFonts w:eastAsia="Calibri"/>
          <w:sz w:val="28"/>
          <w:szCs w:val="28"/>
        </w:rPr>
        <w:lastRenderedPageBreak/>
        <w:t>а) муниципальное имущество свободно от прав третьих лиц</w:t>
      </w:r>
      <w:r>
        <w:rPr>
          <w:rFonts w:eastAsia="Calibri"/>
          <w:sz w:val="28"/>
          <w:szCs w:val="28"/>
        </w:rPr>
        <w:t xml:space="preserve">                                  </w:t>
      </w:r>
      <w:r w:rsidRPr="008F6749">
        <w:rPr>
          <w:rFonts w:eastAsia="Calibri"/>
          <w:sz w:val="28"/>
          <w:szCs w:val="28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8F6749" w:rsidRPr="008F6749" w:rsidRDefault="008F6749" w:rsidP="008F6749">
      <w:pPr>
        <w:shd w:val="clear" w:color="auto" w:fill="FFFFFF"/>
        <w:ind w:firstLine="480"/>
        <w:textAlignment w:val="baseline"/>
        <w:rPr>
          <w:color w:val="444444"/>
          <w:sz w:val="28"/>
          <w:szCs w:val="28"/>
        </w:rPr>
      </w:pPr>
      <w:proofErr w:type="gramStart"/>
      <w:r w:rsidRPr="008F6749">
        <w:rPr>
          <w:rFonts w:eastAsia="Calibri"/>
          <w:sz w:val="28"/>
          <w:szCs w:val="28"/>
        </w:rPr>
        <w:t xml:space="preserve">б) </w:t>
      </w:r>
      <w:r w:rsidRPr="008F6749">
        <w:rPr>
          <w:color w:val="444444"/>
          <w:sz w:val="28"/>
          <w:szCs w:val="28"/>
        </w:rPr>
        <w:t xml:space="preserve">  муниципальное  имущество, на которые  федеральными законами не установлен запрет на его передачу во временное владение и (или) пользование, </w:t>
      </w:r>
      <w:r>
        <w:rPr>
          <w:color w:val="444444"/>
          <w:sz w:val="28"/>
          <w:szCs w:val="28"/>
        </w:rPr>
        <w:t xml:space="preserve">             </w:t>
      </w:r>
      <w:r w:rsidRPr="008F6749">
        <w:rPr>
          <w:color w:val="444444"/>
          <w:sz w:val="28"/>
          <w:szCs w:val="28"/>
        </w:rPr>
        <w:t>в том числе в аренду на торгах или без проведения торгов;</w:t>
      </w:r>
      <w:proofErr w:type="gramEnd"/>
    </w:p>
    <w:p w:rsidR="008F6749" w:rsidRPr="008F6749" w:rsidRDefault="008F6749" w:rsidP="008F674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6749">
        <w:rPr>
          <w:rFonts w:eastAsia="Calibri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8F6749" w:rsidRPr="008F6749" w:rsidRDefault="008F6749" w:rsidP="008F674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6749">
        <w:rPr>
          <w:rFonts w:eastAsia="Calibri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8F6749" w:rsidRPr="008F6749" w:rsidRDefault="008F6749" w:rsidP="008F674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6749">
        <w:rPr>
          <w:rFonts w:eastAsia="Calibri"/>
          <w:sz w:val="28"/>
          <w:szCs w:val="28"/>
        </w:rPr>
        <w:t xml:space="preserve">д) в отношении муниципального имущества не принято решение </w:t>
      </w:r>
      <w:r w:rsidRPr="008F6749">
        <w:rPr>
          <w:bCs/>
          <w:kern w:val="32"/>
          <w:sz w:val="28"/>
          <w:szCs w:val="28"/>
        </w:rPr>
        <w:t xml:space="preserve">сельского поселения Такарликовский сельсовет </w:t>
      </w:r>
      <w:r w:rsidRPr="008F6749">
        <w:rPr>
          <w:color w:val="000000"/>
          <w:sz w:val="28"/>
          <w:szCs w:val="28"/>
        </w:rPr>
        <w:t>муниципального района Дюртюлинский район</w:t>
      </w:r>
      <w:r w:rsidRPr="008F6749">
        <w:rPr>
          <w:rFonts w:eastAsia="Calibri"/>
          <w:sz w:val="28"/>
          <w:szCs w:val="28"/>
        </w:rPr>
        <w:t xml:space="preserve"> Республики Башкортостан о предоставлении его иным лицам;</w:t>
      </w:r>
    </w:p>
    <w:p w:rsidR="008F6749" w:rsidRPr="008F6749" w:rsidRDefault="008F6749" w:rsidP="008F674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6749">
        <w:rPr>
          <w:rFonts w:eastAsia="Calibri"/>
          <w:sz w:val="28"/>
          <w:szCs w:val="28"/>
        </w:rPr>
        <w:t xml:space="preserve">е) </w:t>
      </w:r>
      <w:r w:rsidRPr="008F6749">
        <w:rPr>
          <w:color w:val="464C55"/>
          <w:sz w:val="28"/>
          <w:szCs w:val="28"/>
          <w:shd w:val="clear" w:color="auto" w:fill="FFFFFF"/>
        </w:rPr>
        <w:t xml:space="preserve">муниципальное  имущество не подлежит приватизации в соответствии </w:t>
      </w:r>
      <w:r>
        <w:rPr>
          <w:color w:val="464C55"/>
          <w:sz w:val="28"/>
          <w:szCs w:val="28"/>
          <w:shd w:val="clear" w:color="auto" w:fill="FFFFFF"/>
        </w:rPr>
        <w:t xml:space="preserve">                </w:t>
      </w:r>
      <w:r w:rsidRPr="008F6749">
        <w:rPr>
          <w:color w:val="464C55"/>
          <w:sz w:val="28"/>
          <w:szCs w:val="28"/>
          <w:shd w:val="clear" w:color="auto" w:fill="FFFFFF"/>
        </w:rPr>
        <w:t>с прогнозным планом (программой) приватизации муниципального имущества;</w:t>
      </w:r>
    </w:p>
    <w:p w:rsidR="008F6749" w:rsidRPr="008F6749" w:rsidRDefault="008F6749" w:rsidP="008F674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6749">
        <w:rPr>
          <w:rFonts w:eastAsia="Calibri"/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8F6749" w:rsidRPr="008F6749" w:rsidRDefault="008F6749" w:rsidP="008F674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6749">
        <w:rPr>
          <w:rFonts w:eastAsia="Calibri"/>
          <w:sz w:val="28"/>
          <w:szCs w:val="28"/>
        </w:rPr>
        <w:t>з)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8F6749" w:rsidRPr="008F6749" w:rsidRDefault="008F6749" w:rsidP="008F674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6749">
        <w:rPr>
          <w:rFonts w:eastAsia="Calibri"/>
          <w:sz w:val="28"/>
          <w:szCs w:val="28"/>
        </w:rPr>
        <w:t>и)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8F6749" w:rsidRPr="008F6749" w:rsidRDefault="008F6749" w:rsidP="008F674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6749">
        <w:rPr>
          <w:rFonts w:eastAsia="Calibri"/>
          <w:sz w:val="28"/>
          <w:szCs w:val="28"/>
        </w:rPr>
        <w:t xml:space="preserve">к) земельный участок не относится к земельным участкам, предусмотренными </w:t>
      </w:r>
      <w:hyperlink r:id="rId8" w:history="1">
        <w:r w:rsidRPr="008F6749">
          <w:rPr>
            <w:rFonts w:eastAsia="Calibri"/>
            <w:sz w:val="28"/>
            <w:szCs w:val="28"/>
          </w:rPr>
          <w:t>подпунктами 1</w:t>
        </w:r>
      </w:hyperlink>
      <w:r w:rsidRPr="008F6749">
        <w:rPr>
          <w:rFonts w:eastAsia="Calibri"/>
          <w:sz w:val="28"/>
          <w:szCs w:val="28"/>
        </w:rPr>
        <w:t>-</w:t>
      </w:r>
      <w:hyperlink r:id="rId9" w:history="1">
        <w:r w:rsidRPr="008F6749">
          <w:rPr>
            <w:rFonts w:eastAsia="Calibri"/>
            <w:sz w:val="28"/>
            <w:szCs w:val="28"/>
          </w:rPr>
          <w:t>10</w:t>
        </w:r>
      </w:hyperlink>
      <w:r w:rsidRPr="008F6749">
        <w:rPr>
          <w:rFonts w:eastAsia="Calibri"/>
          <w:sz w:val="28"/>
          <w:szCs w:val="28"/>
        </w:rPr>
        <w:t xml:space="preserve">, </w:t>
      </w:r>
      <w:hyperlink r:id="rId10" w:history="1">
        <w:r w:rsidRPr="008F6749">
          <w:rPr>
            <w:rFonts w:eastAsia="Calibri"/>
            <w:sz w:val="28"/>
            <w:szCs w:val="28"/>
          </w:rPr>
          <w:t>13</w:t>
        </w:r>
      </w:hyperlink>
      <w:r w:rsidRPr="008F6749">
        <w:rPr>
          <w:rFonts w:eastAsia="Calibri"/>
          <w:sz w:val="28"/>
          <w:szCs w:val="28"/>
        </w:rPr>
        <w:t>-</w:t>
      </w:r>
      <w:hyperlink r:id="rId11" w:history="1">
        <w:r w:rsidRPr="008F6749">
          <w:rPr>
            <w:rFonts w:eastAsia="Calibri"/>
            <w:sz w:val="28"/>
            <w:szCs w:val="28"/>
          </w:rPr>
          <w:t>15</w:t>
        </w:r>
      </w:hyperlink>
      <w:r w:rsidRPr="008F6749">
        <w:rPr>
          <w:rFonts w:eastAsia="Calibri"/>
          <w:sz w:val="28"/>
          <w:szCs w:val="28"/>
        </w:rPr>
        <w:t xml:space="preserve">, </w:t>
      </w:r>
      <w:hyperlink r:id="rId12" w:history="1">
        <w:r w:rsidRPr="008F6749">
          <w:rPr>
            <w:rFonts w:eastAsia="Calibri"/>
            <w:sz w:val="28"/>
            <w:szCs w:val="28"/>
          </w:rPr>
          <w:t>18</w:t>
        </w:r>
      </w:hyperlink>
      <w:r w:rsidRPr="008F6749">
        <w:rPr>
          <w:rFonts w:eastAsia="Calibri"/>
          <w:sz w:val="28"/>
          <w:szCs w:val="28"/>
        </w:rPr>
        <w:t xml:space="preserve"> и </w:t>
      </w:r>
      <w:hyperlink r:id="rId13" w:history="1">
        <w:r w:rsidRPr="008F6749">
          <w:rPr>
            <w:rFonts w:eastAsia="Calibri"/>
            <w:sz w:val="28"/>
            <w:szCs w:val="28"/>
          </w:rPr>
          <w:t>19 пункта 8 статьи 39.11</w:t>
        </w:r>
      </w:hyperlink>
      <w:r w:rsidRPr="008F6749">
        <w:rPr>
          <w:rFonts w:eastAsia="Calibri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F6749" w:rsidRPr="008F6749" w:rsidRDefault="008F6749" w:rsidP="008F674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F6749">
        <w:rPr>
          <w:rFonts w:eastAsia="Calibri"/>
          <w:sz w:val="28"/>
          <w:szCs w:val="28"/>
        </w:rPr>
        <w:t>л) в отношении муниципального имущества, закрепленного за унитарным предприятием, муниципальным учреждением, владеющим им соответственно</w:t>
      </w:r>
      <w:r>
        <w:rPr>
          <w:rFonts w:eastAsia="Calibri"/>
          <w:sz w:val="28"/>
          <w:szCs w:val="28"/>
        </w:rPr>
        <w:t xml:space="preserve">                     </w:t>
      </w:r>
      <w:r w:rsidRPr="008F6749">
        <w:rPr>
          <w:rFonts w:eastAsia="Calibri"/>
          <w:sz w:val="28"/>
          <w:szCs w:val="28"/>
        </w:rPr>
        <w:t xml:space="preserve">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Pr="008F6749">
        <w:rPr>
          <w:bCs/>
          <w:kern w:val="32"/>
          <w:sz w:val="28"/>
          <w:szCs w:val="28"/>
        </w:rPr>
        <w:t xml:space="preserve">сельского поселения Такарликовский сельсовет </w:t>
      </w:r>
      <w:r w:rsidRPr="008F6749">
        <w:rPr>
          <w:color w:val="000000"/>
          <w:sz w:val="28"/>
          <w:szCs w:val="28"/>
        </w:rPr>
        <w:t>муниципального района Дюртюлинский район</w:t>
      </w:r>
      <w:r w:rsidRPr="008F6749">
        <w:rPr>
          <w:rFonts w:eastAsia="Calibri"/>
          <w:sz w:val="28"/>
          <w:szCs w:val="28"/>
        </w:rPr>
        <w:t xml:space="preserve"> Республики Башкортостан, уполномоченного </w:t>
      </w:r>
      <w:r>
        <w:rPr>
          <w:rFonts w:eastAsia="Calibri"/>
          <w:sz w:val="28"/>
          <w:szCs w:val="28"/>
        </w:rPr>
        <w:t xml:space="preserve">                    </w:t>
      </w:r>
      <w:r w:rsidRPr="008F6749">
        <w:rPr>
          <w:rFonts w:eastAsia="Calibri"/>
          <w:sz w:val="28"/>
          <w:szCs w:val="28"/>
        </w:rPr>
        <w:t>на согласование сделки с соответствующим имуществом, на включение муниципального имущества в</w:t>
      </w:r>
      <w:proofErr w:type="gramEnd"/>
      <w:r w:rsidRPr="008F6749">
        <w:rPr>
          <w:rFonts w:eastAsia="Calibri"/>
          <w:sz w:val="28"/>
          <w:szCs w:val="28"/>
        </w:rPr>
        <w:t xml:space="preserve">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proofErr w:type="spellStart"/>
      <w:r w:rsidRPr="008F6749">
        <w:rPr>
          <w:rFonts w:eastAsia="Calibri"/>
          <w:sz w:val="28"/>
          <w:szCs w:val="28"/>
        </w:rPr>
        <w:t>самозанятым</w:t>
      </w:r>
      <w:proofErr w:type="spellEnd"/>
      <w:r w:rsidRPr="008F6749">
        <w:rPr>
          <w:rFonts w:eastAsia="Calibri"/>
          <w:sz w:val="28"/>
          <w:szCs w:val="28"/>
        </w:rPr>
        <w:t xml:space="preserve"> гражданам;</w:t>
      </w:r>
    </w:p>
    <w:p w:rsidR="008F6749" w:rsidRPr="008F6749" w:rsidRDefault="008F6749" w:rsidP="008F6749">
      <w:pPr>
        <w:tabs>
          <w:tab w:val="right" w:pos="9781"/>
        </w:tabs>
        <w:ind w:firstLine="709"/>
        <w:jc w:val="both"/>
        <w:rPr>
          <w:sz w:val="28"/>
          <w:szCs w:val="28"/>
        </w:rPr>
      </w:pPr>
      <w:proofErr w:type="gramStart"/>
      <w:r w:rsidRPr="008F6749">
        <w:rPr>
          <w:rFonts w:eastAsia="Calibri"/>
          <w:sz w:val="28"/>
          <w:szCs w:val="28"/>
        </w:rPr>
        <w:t xml:space="preserve">м) </w:t>
      </w:r>
      <w:r w:rsidRPr="008F6749">
        <w:rPr>
          <w:color w:val="464C55"/>
          <w:sz w:val="28"/>
          <w:szCs w:val="28"/>
          <w:shd w:val="clear" w:color="auto" w:fill="FFFFFF"/>
        </w:rPr>
        <w:t>муниципальное 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</w:t>
      </w:r>
      <w:r>
        <w:rPr>
          <w:color w:val="464C55"/>
          <w:sz w:val="28"/>
          <w:szCs w:val="28"/>
          <w:shd w:val="clear" w:color="auto" w:fill="FFFFFF"/>
        </w:rPr>
        <w:t xml:space="preserve">               </w:t>
      </w:r>
      <w:r w:rsidRPr="008F6749">
        <w:rPr>
          <w:color w:val="464C55"/>
          <w:sz w:val="28"/>
          <w:szCs w:val="28"/>
          <w:shd w:val="clear" w:color="auto" w:fill="FFFFFF"/>
        </w:rPr>
        <w:t xml:space="preserve"> 5 лет или которое не подлежит предоставлению в аренду на срок 5 лет и более </w:t>
      </w:r>
      <w:r>
        <w:rPr>
          <w:color w:val="464C55"/>
          <w:sz w:val="28"/>
          <w:szCs w:val="28"/>
          <w:shd w:val="clear" w:color="auto" w:fill="FFFFFF"/>
        </w:rPr>
        <w:t xml:space="preserve">             </w:t>
      </w:r>
      <w:r w:rsidRPr="008F6749">
        <w:rPr>
          <w:color w:val="464C55"/>
          <w:sz w:val="28"/>
          <w:szCs w:val="28"/>
          <w:shd w:val="clear" w:color="auto" w:fill="FFFFFF"/>
        </w:rPr>
        <w:t>в соответствии с законодательством Российской Федерации.</w:t>
      </w:r>
      <w:proofErr w:type="gramEnd"/>
    </w:p>
    <w:p w:rsidR="008F6749" w:rsidRPr="008F6749" w:rsidRDefault="008F6749" w:rsidP="008F6749">
      <w:pPr>
        <w:adjustRightInd w:val="0"/>
        <w:ind w:firstLine="709"/>
        <w:jc w:val="both"/>
        <w:rPr>
          <w:sz w:val="28"/>
          <w:szCs w:val="28"/>
        </w:rPr>
      </w:pPr>
      <w:r w:rsidRPr="008F6749">
        <w:rPr>
          <w:sz w:val="28"/>
          <w:szCs w:val="28"/>
        </w:rPr>
        <w:t xml:space="preserve">4. </w:t>
      </w:r>
      <w:proofErr w:type="gramStart"/>
      <w:r w:rsidRPr="008F6749">
        <w:rPr>
          <w:sz w:val="28"/>
          <w:szCs w:val="28"/>
        </w:rPr>
        <w:t xml:space="preserve">Формирование и внесение сведений о муниципальном имуществе </w:t>
      </w:r>
      <w:r>
        <w:rPr>
          <w:sz w:val="28"/>
          <w:szCs w:val="28"/>
        </w:rPr>
        <w:t xml:space="preserve">                     </w:t>
      </w:r>
      <w:r w:rsidRPr="008F6749">
        <w:rPr>
          <w:sz w:val="28"/>
          <w:szCs w:val="28"/>
        </w:rPr>
        <w:t>в перечень (в том числе ежегодное дополнение), а также исключение сведений</w:t>
      </w:r>
      <w:r>
        <w:rPr>
          <w:sz w:val="28"/>
          <w:szCs w:val="28"/>
        </w:rPr>
        <w:t xml:space="preserve">              </w:t>
      </w:r>
      <w:r w:rsidRPr="008F6749">
        <w:rPr>
          <w:sz w:val="28"/>
          <w:szCs w:val="28"/>
        </w:rPr>
        <w:t xml:space="preserve"> о муниципальном имуществе из Перечня осуществляются постановлением Администрации </w:t>
      </w:r>
      <w:r w:rsidRPr="008F6749">
        <w:rPr>
          <w:bCs/>
          <w:kern w:val="32"/>
          <w:sz w:val="28"/>
          <w:szCs w:val="28"/>
        </w:rPr>
        <w:t xml:space="preserve">сельского поселения Такарликовский сельсовет </w:t>
      </w:r>
      <w:r w:rsidRPr="008F6749">
        <w:rPr>
          <w:color w:val="000000"/>
          <w:sz w:val="28"/>
          <w:szCs w:val="28"/>
        </w:rPr>
        <w:t>муниципального района Дюртюлинский район</w:t>
      </w:r>
      <w:r w:rsidRPr="008F6749">
        <w:rPr>
          <w:sz w:val="28"/>
          <w:szCs w:val="28"/>
        </w:rPr>
        <w:t xml:space="preserve"> Республики Башкортостан на основе предложений </w:t>
      </w:r>
      <w:r w:rsidRPr="008F6749">
        <w:rPr>
          <w:sz w:val="28"/>
          <w:szCs w:val="28"/>
        </w:rPr>
        <w:lastRenderedPageBreak/>
        <w:t>структурных подразделений уполномоченного органа,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</w:t>
      </w:r>
      <w:proofErr w:type="gramEnd"/>
      <w:r w:rsidRPr="008F6749">
        <w:rPr>
          <w:sz w:val="28"/>
          <w:szCs w:val="28"/>
        </w:rPr>
        <w:t xml:space="preserve">, а также </w:t>
      </w:r>
      <w:proofErr w:type="spellStart"/>
      <w:r w:rsidRPr="008F6749">
        <w:rPr>
          <w:sz w:val="28"/>
          <w:szCs w:val="28"/>
        </w:rPr>
        <w:t>самозанятых</w:t>
      </w:r>
      <w:proofErr w:type="spellEnd"/>
      <w:r w:rsidRPr="008F6749">
        <w:rPr>
          <w:sz w:val="28"/>
          <w:szCs w:val="28"/>
        </w:rPr>
        <w:t xml:space="preserve"> граждан.</w:t>
      </w:r>
    </w:p>
    <w:p w:rsidR="008F6749" w:rsidRPr="008F6749" w:rsidRDefault="008F6749" w:rsidP="008F6749">
      <w:pPr>
        <w:ind w:firstLine="709"/>
        <w:jc w:val="both"/>
        <w:rPr>
          <w:sz w:val="28"/>
          <w:szCs w:val="28"/>
        </w:rPr>
      </w:pPr>
      <w:r w:rsidRPr="008F6749">
        <w:rPr>
          <w:sz w:val="28"/>
          <w:szCs w:val="28"/>
        </w:rPr>
        <w:t xml:space="preserve">5. </w:t>
      </w:r>
      <w:proofErr w:type="gramStart"/>
      <w:r w:rsidRPr="008F6749">
        <w:rPr>
          <w:sz w:val="28"/>
          <w:szCs w:val="28"/>
        </w:rPr>
        <w:t>Предложения, о включении сведений об имуществе в Перечень, поступившие от лиц, указанных в п. 4 настоящего Порядка, предварительно рассматриваются рабочей группы для формирования перечня муниципального имущества в целях поддержки субъектов малого и среднего предпринимательства и физических лиц, не являющихся индивидуальными предпринимателями</w:t>
      </w:r>
      <w:r>
        <w:rPr>
          <w:sz w:val="28"/>
          <w:szCs w:val="28"/>
        </w:rPr>
        <w:t xml:space="preserve">                       </w:t>
      </w:r>
      <w:r w:rsidRPr="008F6749">
        <w:rPr>
          <w:sz w:val="28"/>
          <w:szCs w:val="28"/>
        </w:rPr>
        <w:t xml:space="preserve"> и применяющими специальный налоговый режим «Налог на профессиональный доход» (далее – рабочая группа), состав которой утвержден  постановлением администрации муниципального района</w:t>
      </w:r>
      <w:proofErr w:type="gramEnd"/>
      <w:r w:rsidRPr="008F6749">
        <w:rPr>
          <w:sz w:val="28"/>
          <w:szCs w:val="28"/>
        </w:rPr>
        <w:t xml:space="preserve"> Дюртюлинский район Республики Башкортостан от 04.03.2019 г. № 248, в течение 30 календарных дней со дня </w:t>
      </w:r>
      <w:r>
        <w:rPr>
          <w:sz w:val="28"/>
          <w:szCs w:val="28"/>
        </w:rPr>
        <w:t xml:space="preserve">                  </w:t>
      </w:r>
      <w:r w:rsidRPr="008F6749">
        <w:rPr>
          <w:sz w:val="28"/>
          <w:szCs w:val="28"/>
        </w:rPr>
        <w:t xml:space="preserve">их поступления. </w:t>
      </w:r>
    </w:p>
    <w:p w:rsidR="008F6749" w:rsidRPr="008F6749" w:rsidRDefault="008F6749" w:rsidP="008F6749">
      <w:pPr>
        <w:ind w:firstLine="709"/>
        <w:jc w:val="both"/>
        <w:rPr>
          <w:sz w:val="28"/>
          <w:szCs w:val="28"/>
        </w:rPr>
      </w:pPr>
      <w:r w:rsidRPr="008F6749">
        <w:rPr>
          <w:sz w:val="28"/>
          <w:szCs w:val="28"/>
        </w:rPr>
        <w:t xml:space="preserve">По результатам рассмотрения предложений принимается одно </w:t>
      </w:r>
      <w:r>
        <w:rPr>
          <w:sz w:val="28"/>
          <w:szCs w:val="28"/>
        </w:rPr>
        <w:t xml:space="preserve">                             </w:t>
      </w:r>
      <w:r w:rsidRPr="008F6749">
        <w:rPr>
          <w:sz w:val="28"/>
          <w:szCs w:val="28"/>
        </w:rPr>
        <w:t>из следующих решений:</w:t>
      </w:r>
    </w:p>
    <w:p w:rsidR="008F6749" w:rsidRPr="008F6749" w:rsidRDefault="008F6749" w:rsidP="008F6749">
      <w:pPr>
        <w:ind w:firstLine="709"/>
        <w:jc w:val="both"/>
        <w:rPr>
          <w:sz w:val="28"/>
          <w:szCs w:val="28"/>
        </w:rPr>
      </w:pPr>
      <w:r w:rsidRPr="008F6749">
        <w:rPr>
          <w:sz w:val="28"/>
          <w:szCs w:val="28"/>
        </w:rPr>
        <w:t xml:space="preserve">а) о подготовке проекта постановления Администрации </w:t>
      </w:r>
      <w:r w:rsidRPr="008F6749">
        <w:rPr>
          <w:bCs/>
          <w:kern w:val="32"/>
          <w:sz w:val="28"/>
          <w:szCs w:val="28"/>
        </w:rPr>
        <w:t xml:space="preserve">сельского поселения Такарликовский сельсовет </w:t>
      </w:r>
      <w:r w:rsidRPr="008F6749">
        <w:rPr>
          <w:color w:val="000000"/>
          <w:sz w:val="28"/>
          <w:szCs w:val="28"/>
        </w:rPr>
        <w:t>муниципального района Дюртюлинский район</w:t>
      </w:r>
      <w:r w:rsidRPr="008F6749">
        <w:rPr>
          <w:sz w:val="28"/>
          <w:szCs w:val="28"/>
        </w:rPr>
        <w:t xml:space="preserve"> Республики Башкортостан о включении сведений об имуществе,</w:t>
      </w:r>
      <w:r>
        <w:rPr>
          <w:sz w:val="28"/>
          <w:szCs w:val="28"/>
        </w:rPr>
        <w:t xml:space="preserve">                        </w:t>
      </w:r>
      <w:r w:rsidRPr="008F6749">
        <w:rPr>
          <w:sz w:val="28"/>
          <w:szCs w:val="28"/>
        </w:rPr>
        <w:t xml:space="preserve"> в отношении которого поступило предложение, в перечень;</w:t>
      </w:r>
    </w:p>
    <w:p w:rsidR="008F6749" w:rsidRPr="008F6749" w:rsidRDefault="008F6749" w:rsidP="008F6749">
      <w:pPr>
        <w:ind w:firstLine="709"/>
        <w:jc w:val="both"/>
        <w:rPr>
          <w:sz w:val="28"/>
          <w:szCs w:val="28"/>
        </w:rPr>
      </w:pPr>
      <w:r w:rsidRPr="008F6749">
        <w:rPr>
          <w:sz w:val="28"/>
          <w:szCs w:val="28"/>
        </w:rPr>
        <w:t xml:space="preserve">б) о подготовке проекта постановления Администрации </w:t>
      </w:r>
      <w:r w:rsidRPr="008F6749">
        <w:rPr>
          <w:bCs/>
          <w:kern w:val="32"/>
          <w:sz w:val="28"/>
          <w:szCs w:val="28"/>
        </w:rPr>
        <w:t xml:space="preserve">сельского поселения Такарликовский сельсовет </w:t>
      </w:r>
      <w:r w:rsidRPr="008F6749">
        <w:rPr>
          <w:color w:val="000000"/>
          <w:sz w:val="28"/>
          <w:szCs w:val="28"/>
        </w:rPr>
        <w:t>муниципального района Дюртюлинский район</w:t>
      </w:r>
      <w:r w:rsidRPr="008F6749">
        <w:rPr>
          <w:sz w:val="28"/>
          <w:szCs w:val="28"/>
        </w:rPr>
        <w:t xml:space="preserve"> Республики Башкортостан об исключении сведений об имуществе, </w:t>
      </w:r>
      <w:r>
        <w:rPr>
          <w:sz w:val="28"/>
          <w:szCs w:val="28"/>
        </w:rPr>
        <w:t xml:space="preserve">                    </w:t>
      </w:r>
      <w:r w:rsidRPr="008F6749">
        <w:rPr>
          <w:sz w:val="28"/>
          <w:szCs w:val="28"/>
        </w:rPr>
        <w:t>в отношении которого поступило предложение, из перечня;</w:t>
      </w:r>
    </w:p>
    <w:p w:rsidR="008F6749" w:rsidRPr="008F6749" w:rsidRDefault="008F6749" w:rsidP="008F6749">
      <w:pPr>
        <w:ind w:firstLine="709"/>
        <w:jc w:val="both"/>
        <w:rPr>
          <w:sz w:val="28"/>
          <w:szCs w:val="28"/>
        </w:rPr>
      </w:pPr>
      <w:r w:rsidRPr="008F6749">
        <w:rPr>
          <w:sz w:val="28"/>
          <w:szCs w:val="28"/>
        </w:rPr>
        <w:t>в) об отказе в учете предложений.</w:t>
      </w:r>
    </w:p>
    <w:p w:rsidR="008F6749" w:rsidRPr="008F6749" w:rsidRDefault="008F6749" w:rsidP="008F6749">
      <w:pPr>
        <w:tabs>
          <w:tab w:val="left" w:pos="1159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8F6749">
        <w:rPr>
          <w:rFonts w:eastAsia="Calibri"/>
          <w:sz w:val="28"/>
          <w:szCs w:val="28"/>
        </w:rPr>
        <w:t>6. Решение об отказе в учете предложения о включении имущества</w:t>
      </w:r>
      <w:r>
        <w:rPr>
          <w:rFonts w:eastAsia="Calibri"/>
          <w:sz w:val="28"/>
          <w:szCs w:val="28"/>
        </w:rPr>
        <w:t xml:space="preserve">                         </w:t>
      </w:r>
      <w:r w:rsidRPr="008F6749">
        <w:rPr>
          <w:rFonts w:eastAsia="Calibri"/>
          <w:sz w:val="28"/>
          <w:szCs w:val="28"/>
        </w:rPr>
        <w:t xml:space="preserve"> в Перечень принимается рабочей группой в следующих случаях:</w:t>
      </w:r>
    </w:p>
    <w:p w:rsidR="008F6749" w:rsidRPr="008F6749" w:rsidRDefault="008F6749" w:rsidP="008F6749">
      <w:pPr>
        <w:tabs>
          <w:tab w:val="left" w:pos="1341"/>
        </w:tabs>
        <w:ind w:firstLine="709"/>
        <w:jc w:val="both"/>
        <w:rPr>
          <w:rFonts w:eastAsia="Calibri"/>
          <w:sz w:val="28"/>
          <w:szCs w:val="28"/>
        </w:rPr>
      </w:pPr>
      <w:r w:rsidRPr="008F6749">
        <w:rPr>
          <w:rFonts w:eastAsia="Calibri"/>
          <w:sz w:val="28"/>
          <w:szCs w:val="28"/>
        </w:rPr>
        <w:t xml:space="preserve">а) имущество не соответствует критериям, установленным подпунктом </w:t>
      </w:r>
      <w:r>
        <w:rPr>
          <w:rFonts w:eastAsia="Calibri"/>
          <w:sz w:val="28"/>
          <w:szCs w:val="28"/>
        </w:rPr>
        <w:t xml:space="preserve">                </w:t>
      </w:r>
      <w:r w:rsidRPr="008F6749">
        <w:rPr>
          <w:rFonts w:eastAsia="Calibri"/>
          <w:sz w:val="28"/>
          <w:szCs w:val="28"/>
        </w:rPr>
        <w:t>е пункта 2 настоящего Порядка;</w:t>
      </w:r>
    </w:p>
    <w:p w:rsidR="008F6749" w:rsidRPr="008F6749" w:rsidRDefault="008F6749" w:rsidP="008F6749">
      <w:pPr>
        <w:tabs>
          <w:tab w:val="left" w:pos="1341"/>
        </w:tabs>
        <w:ind w:firstLine="709"/>
        <w:jc w:val="both"/>
        <w:rPr>
          <w:rFonts w:eastAsia="Calibri"/>
          <w:sz w:val="28"/>
          <w:szCs w:val="28"/>
        </w:rPr>
      </w:pPr>
      <w:r w:rsidRPr="008F6749">
        <w:rPr>
          <w:rFonts w:eastAsia="Calibri"/>
          <w:sz w:val="28"/>
          <w:szCs w:val="28"/>
        </w:rPr>
        <w:t xml:space="preserve">б) в отношении имущества, закрепленного на праве хозяйственного ведения или оперативного управления, отсутствует согласие на включение имущества </w:t>
      </w:r>
      <w:r>
        <w:rPr>
          <w:rFonts w:eastAsia="Calibri"/>
          <w:sz w:val="28"/>
          <w:szCs w:val="28"/>
        </w:rPr>
        <w:t xml:space="preserve">                 </w:t>
      </w:r>
      <w:r w:rsidRPr="008F6749">
        <w:rPr>
          <w:rFonts w:eastAsia="Calibri"/>
          <w:sz w:val="28"/>
          <w:szCs w:val="28"/>
        </w:rPr>
        <w:t xml:space="preserve">в перечень со стороны одного или нескольких перечисленных лиц: </w:t>
      </w:r>
      <w:r w:rsidRPr="008F6749">
        <w:rPr>
          <w:rFonts w:eastAsia="Calibri"/>
          <w:iCs/>
          <w:color w:val="000000"/>
          <w:sz w:val="28"/>
          <w:szCs w:val="28"/>
          <w:shd w:val="clear" w:color="auto" w:fill="FFFFFF"/>
          <w:lang w:bidi="ru-RU"/>
        </w:rPr>
        <w:t>балансодержателя,</w:t>
      </w:r>
      <w:r w:rsidRPr="008F6749">
        <w:rPr>
          <w:rFonts w:eastAsia="Calibri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8F6749">
        <w:rPr>
          <w:rFonts w:eastAsia="Calibri"/>
          <w:color w:val="000000"/>
          <w:sz w:val="28"/>
          <w:szCs w:val="28"/>
          <w:shd w:val="clear" w:color="auto" w:fill="FFFFFF"/>
          <w:lang w:bidi="ru-RU"/>
        </w:rPr>
        <w:t>А</w:t>
      </w:r>
      <w:r w:rsidRPr="008F6749">
        <w:rPr>
          <w:rFonts w:eastAsia="Calibri"/>
          <w:sz w:val="28"/>
          <w:szCs w:val="28"/>
        </w:rPr>
        <w:t xml:space="preserve">дминистрации </w:t>
      </w:r>
      <w:r w:rsidRPr="008F6749">
        <w:rPr>
          <w:bCs/>
          <w:kern w:val="32"/>
          <w:sz w:val="28"/>
          <w:szCs w:val="28"/>
        </w:rPr>
        <w:t xml:space="preserve">сельского поселения Такарликовский сельсовет </w:t>
      </w:r>
      <w:r w:rsidRPr="008F6749">
        <w:rPr>
          <w:color w:val="000000"/>
          <w:sz w:val="28"/>
          <w:szCs w:val="28"/>
        </w:rPr>
        <w:t>муниципального района Дюртюлинский район</w:t>
      </w:r>
      <w:r w:rsidRPr="008F6749">
        <w:rPr>
          <w:rFonts w:eastAsia="Calibri"/>
          <w:sz w:val="28"/>
          <w:szCs w:val="28"/>
        </w:rPr>
        <w:t xml:space="preserve"> Республики Башкортостан</w:t>
      </w:r>
      <w:r w:rsidRPr="008F6749">
        <w:rPr>
          <w:rFonts w:eastAsia="Calibri"/>
          <w:i/>
          <w:iCs/>
          <w:color w:val="000000"/>
          <w:sz w:val="28"/>
          <w:szCs w:val="28"/>
          <w:shd w:val="clear" w:color="auto" w:fill="FFFFFF"/>
          <w:lang w:bidi="ru-RU"/>
        </w:rPr>
        <w:t>;</w:t>
      </w:r>
    </w:p>
    <w:p w:rsidR="008F6749" w:rsidRPr="008F6749" w:rsidRDefault="008F6749" w:rsidP="008F6749">
      <w:pPr>
        <w:tabs>
          <w:tab w:val="left" w:pos="1723"/>
        </w:tabs>
        <w:ind w:firstLine="709"/>
        <w:jc w:val="both"/>
        <w:rPr>
          <w:rFonts w:eastAsia="Calibri"/>
          <w:sz w:val="28"/>
          <w:szCs w:val="28"/>
        </w:rPr>
      </w:pPr>
      <w:r w:rsidRPr="008F6749">
        <w:rPr>
          <w:rFonts w:eastAsia="Calibri"/>
          <w:sz w:val="28"/>
          <w:szCs w:val="28"/>
        </w:rPr>
        <w:t>в)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8F6749" w:rsidRPr="008F6749" w:rsidRDefault="008F6749" w:rsidP="008F6749">
      <w:pPr>
        <w:tabs>
          <w:tab w:val="left" w:pos="134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8F6749">
        <w:rPr>
          <w:rFonts w:eastAsia="Calibri"/>
          <w:sz w:val="28"/>
          <w:szCs w:val="28"/>
        </w:rPr>
        <w:t xml:space="preserve">7. </w:t>
      </w:r>
      <w:proofErr w:type="gramStart"/>
      <w:r w:rsidRPr="008F6749">
        <w:rPr>
          <w:rFonts w:eastAsia="Calibri"/>
          <w:sz w:val="28"/>
          <w:szCs w:val="28"/>
        </w:rPr>
        <w:t xml:space="preserve">По предложению рабочей группы сведения о муниципальном имуществе могут быть исключены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 или </w:t>
      </w:r>
      <w:proofErr w:type="spellStart"/>
      <w:r w:rsidRPr="008F6749">
        <w:rPr>
          <w:rFonts w:eastAsia="Calibri"/>
          <w:sz w:val="28"/>
          <w:szCs w:val="28"/>
        </w:rPr>
        <w:t>самозанятых</w:t>
      </w:r>
      <w:proofErr w:type="spellEnd"/>
      <w:r w:rsidRPr="008F6749">
        <w:rPr>
          <w:rFonts w:eastAsia="Calibri"/>
          <w:sz w:val="28"/>
          <w:szCs w:val="28"/>
        </w:rPr>
        <w:t xml:space="preserve"> граждан не поступило:</w:t>
      </w:r>
      <w:proofErr w:type="gramEnd"/>
    </w:p>
    <w:p w:rsidR="008F6749" w:rsidRPr="008F6749" w:rsidRDefault="008F6749" w:rsidP="008F6749">
      <w:pPr>
        <w:ind w:firstLine="709"/>
        <w:jc w:val="both"/>
        <w:rPr>
          <w:rFonts w:eastAsia="Calibri"/>
          <w:sz w:val="28"/>
          <w:szCs w:val="28"/>
        </w:rPr>
      </w:pPr>
      <w:r w:rsidRPr="008F6749">
        <w:rPr>
          <w:rFonts w:eastAsia="Calibri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предпринимательства;</w:t>
      </w:r>
    </w:p>
    <w:p w:rsidR="008F6749" w:rsidRPr="008F6749" w:rsidRDefault="008F6749" w:rsidP="008F6749">
      <w:pPr>
        <w:ind w:firstLine="709"/>
        <w:jc w:val="both"/>
        <w:rPr>
          <w:rFonts w:eastAsia="Calibri"/>
          <w:sz w:val="28"/>
          <w:szCs w:val="28"/>
        </w:rPr>
      </w:pPr>
      <w:r w:rsidRPr="008F6749">
        <w:rPr>
          <w:rFonts w:eastAsia="Calibri"/>
          <w:sz w:val="28"/>
          <w:szCs w:val="28"/>
        </w:rPr>
        <w:lastRenderedPageBreak/>
        <w:t>б) ни одного предложения (заявления) о предоставлении имущества, включая земельные участки, в том числе без проведения аукциона (конкурса)</w:t>
      </w:r>
      <w:r>
        <w:rPr>
          <w:rFonts w:eastAsia="Calibri"/>
          <w:sz w:val="28"/>
          <w:szCs w:val="28"/>
        </w:rPr>
        <w:t xml:space="preserve">                 </w:t>
      </w:r>
      <w:r w:rsidRPr="008F6749">
        <w:rPr>
          <w:rFonts w:eastAsia="Calibri"/>
          <w:sz w:val="28"/>
          <w:szCs w:val="28"/>
        </w:rPr>
        <w:t xml:space="preserve"> в случаях, предусмотренных Федеральным законом от 26.07.2006 № 135-ФЗ</w:t>
      </w:r>
      <w:r>
        <w:rPr>
          <w:rFonts w:eastAsia="Calibri"/>
          <w:sz w:val="28"/>
          <w:szCs w:val="28"/>
        </w:rPr>
        <w:t xml:space="preserve">                 </w:t>
      </w:r>
      <w:r w:rsidRPr="008F6749">
        <w:rPr>
          <w:rFonts w:eastAsia="Calibri"/>
          <w:sz w:val="28"/>
          <w:szCs w:val="28"/>
        </w:rPr>
        <w:t xml:space="preserve"> «О защите конкуренции», Земельным кодексом Российской Федерации.</w:t>
      </w:r>
    </w:p>
    <w:p w:rsidR="008F6749" w:rsidRPr="008F6749" w:rsidRDefault="008F6749" w:rsidP="008F674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6749">
        <w:rPr>
          <w:rFonts w:eastAsia="Calibri"/>
          <w:sz w:val="28"/>
          <w:szCs w:val="28"/>
        </w:rPr>
        <w:t>8. Сведения могут быть исключены из Перечня, если:</w:t>
      </w:r>
    </w:p>
    <w:p w:rsidR="008F6749" w:rsidRPr="008F6749" w:rsidRDefault="008F6749" w:rsidP="008F674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6749">
        <w:rPr>
          <w:rFonts w:eastAsia="Calibri"/>
          <w:sz w:val="28"/>
          <w:szCs w:val="28"/>
        </w:rPr>
        <w:t>а)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8F6749" w:rsidRPr="008F6749" w:rsidRDefault="008F6749" w:rsidP="008F674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6749">
        <w:rPr>
          <w:rFonts w:eastAsia="Calibri"/>
          <w:sz w:val="28"/>
          <w:szCs w:val="28"/>
        </w:rPr>
        <w:t>б) право собственности на имущество в перечне прекращено по решению суда или в ином установленном законом порядке;</w:t>
      </w:r>
    </w:p>
    <w:p w:rsidR="008F6749" w:rsidRPr="008F6749" w:rsidRDefault="008F6749" w:rsidP="008F674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6749">
        <w:rPr>
          <w:rFonts w:eastAsia="Calibri"/>
          <w:sz w:val="28"/>
          <w:szCs w:val="28"/>
        </w:rPr>
        <w:t>в) имущество признано аварийным в установленном порядке и подлежащим сносу или реконструкции;</w:t>
      </w:r>
    </w:p>
    <w:p w:rsidR="008F6749" w:rsidRPr="008F6749" w:rsidRDefault="008F6749" w:rsidP="008F674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6749">
        <w:rPr>
          <w:rFonts w:eastAsia="Calibri"/>
          <w:sz w:val="28"/>
          <w:szCs w:val="28"/>
        </w:rPr>
        <w:t xml:space="preserve">г) по заявлению субъекта малого и среднего предпринимательства, либо </w:t>
      </w:r>
      <w:proofErr w:type="spellStart"/>
      <w:r w:rsidRPr="008F6749">
        <w:rPr>
          <w:rFonts w:eastAsia="Calibri"/>
          <w:sz w:val="28"/>
          <w:szCs w:val="28"/>
        </w:rPr>
        <w:t>самозанятого</w:t>
      </w:r>
      <w:proofErr w:type="spellEnd"/>
      <w:r w:rsidRPr="008F6749">
        <w:rPr>
          <w:rFonts w:eastAsia="Calibri"/>
          <w:sz w:val="28"/>
          <w:szCs w:val="28"/>
        </w:rPr>
        <w:t xml:space="preserve"> гражданина;</w:t>
      </w:r>
    </w:p>
    <w:p w:rsidR="008F6749" w:rsidRPr="008F6749" w:rsidRDefault="008F6749" w:rsidP="008F674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6749">
        <w:rPr>
          <w:rFonts w:eastAsia="Calibri"/>
          <w:sz w:val="28"/>
          <w:szCs w:val="28"/>
        </w:rPr>
        <w:t>д) прекращение существования имущества в результате его гибели</w:t>
      </w:r>
      <w:r>
        <w:rPr>
          <w:rFonts w:eastAsia="Calibri"/>
          <w:sz w:val="28"/>
          <w:szCs w:val="28"/>
        </w:rPr>
        <w:t xml:space="preserve">                   </w:t>
      </w:r>
      <w:r w:rsidRPr="008F6749">
        <w:rPr>
          <w:rFonts w:eastAsia="Calibri"/>
          <w:sz w:val="28"/>
          <w:szCs w:val="28"/>
        </w:rPr>
        <w:t xml:space="preserve"> или уничтожения;</w:t>
      </w:r>
    </w:p>
    <w:p w:rsidR="008F6749" w:rsidRPr="008F6749" w:rsidRDefault="008F6749" w:rsidP="008F674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F6749">
        <w:rPr>
          <w:rFonts w:eastAsia="Calibri"/>
          <w:sz w:val="28"/>
          <w:szCs w:val="28"/>
        </w:rPr>
        <w:t>е)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</w:t>
      </w:r>
      <w:r>
        <w:rPr>
          <w:rFonts w:eastAsia="Calibri"/>
          <w:sz w:val="28"/>
          <w:szCs w:val="28"/>
        </w:rPr>
        <w:t xml:space="preserve">                     </w:t>
      </w:r>
      <w:r w:rsidRPr="008F6749">
        <w:rPr>
          <w:rFonts w:eastAsia="Calibri"/>
          <w:sz w:val="28"/>
          <w:szCs w:val="28"/>
        </w:rPr>
        <w:t xml:space="preserve"> в нормативным правовым актом органами местного самоуправления.</w:t>
      </w:r>
      <w:proofErr w:type="gramEnd"/>
    </w:p>
    <w:p w:rsidR="008F6749" w:rsidRPr="008F6749" w:rsidRDefault="008F6749" w:rsidP="008F674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6749">
        <w:rPr>
          <w:rFonts w:eastAsia="Calibri"/>
          <w:sz w:val="28"/>
          <w:szCs w:val="28"/>
        </w:rPr>
        <w:t>9. В случае принятия решения об отказе в учете предложения лицу, представившему предложение, в течение 10 дней направляется мотивированный ответ о невозможности включения сведений о муниципальном имуществе</w:t>
      </w:r>
      <w:r>
        <w:rPr>
          <w:rFonts w:eastAsia="Calibri"/>
          <w:sz w:val="28"/>
          <w:szCs w:val="28"/>
        </w:rPr>
        <w:t xml:space="preserve">                     </w:t>
      </w:r>
      <w:r w:rsidRPr="008F6749">
        <w:rPr>
          <w:rFonts w:eastAsia="Calibri"/>
          <w:sz w:val="28"/>
          <w:szCs w:val="28"/>
        </w:rPr>
        <w:t xml:space="preserve"> в перечень или исключения сведений о муниципальном имуществе из перечня.</w:t>
      </w:r>
    </w:p>
    <w:p w:rsidR="008F6749" w:rsidRPr="008F6749" w:rsidRDefault="008F6749" w:rsidP="008F674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6749">
        <w:rPr>
          <w:rFonts w:eastAsia="Calibri"/>
          <w:sz w:val="28"/>
          <w:szCs w:val="28"/>
        </w:rPr>
        <w:t xml:space="preserve">Ответ на обращение направляется в форме электронного документа </w:t>
      </w:r>
      <w:r>
        <w:rPr>
          <w:rFonts w:eastAsia="Calibri"/>
          <w:sz w:val="28"/>
          <w:szCs w:val="28"/>
        </w:rPr>
        <w:t xml:space="preserve">                     </w:t>
      </w:r>
      <w:r w:rsidRPr="008F6749">
        <w:rPr>
          <w:rFonts w:eastAsia="Calibri"/>
          <w:sz w:val="28"/>
          <w:szCs w:val="28"/>
        </w:rPr>
        <w:t>по адресу электронной почты, указанному в обращении и (или) в письменной форме по почтовому адресу, указанному в обращении.</w:t>
      </w:r>
    </w:p>
    <w:p w:rsidR="008F6749" w:rsidRPr="008F6749" w:rsidRDefault="008F6749" w:rsidP="008F674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6749">
        <w:rPr>
          <w:rFonts w:eastAsia="Calibri"/>
          <w:sz w:val="28"/>
          <w:szCs w:val="28"/>
        </w:rPr>
        <w:t xml:space="preserve">10. </w:t>
      </w:r>
      <w:r w:rsidRPr="008F6749">
        <w:rPr>
          <w:color w:val="464C55"/>
          <w:sz w:val="28"/>
          <w:szCs w:val="28"/>
          <w:shd w:val="clear" w:color="auto" w:fill="FFFFFF"/>
        </w:rPr>
        <w:t>Перечень и внесенные в него изменения подлежат:</w:t>
      </w:r>
    </w:p>
    <w:p w:rsidR="008F6749" w:rsidRPr="008F6749" w:rsidRDefault="008F6749" w:rsidP="008F6749">
      <w:pPr>
        <w:shd w:val="clear" w:color="auto" w:fill="FFFFFF"/>
        <w:jc w:val="both"/>
        <w:rPr>
          <w:color w:val="464C55"/>
          <w:sz w:val="28"/>
          <w:szCs w:val="28"/>
        </w:rPr>
      </w:pPr>
      <w:r w:rsidRPr="008F6749">
        <w:rPr>
          <w:color w:val="464C55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8F6749" w:rsidRPr="008F6749" w:rsidRDefault="008F6749" w:rsidP="008F6749">
      <w:pPr>
        <w:shd w:val="clear" w:color="auto" w:fill="FFFFFF"/>
        <w:jc w:val="both"/>
        <w:rPr>
          <w:color w:val="464C55"/>
          <w:sz w:val="28"/>
          <w:szCs w:val="28"/>
        </w:rPr>
      </w:pPr>
      <w:r w:rsidRPr="008F6749">
        <w:rPr>
          <w:color w:val="464C55"/>
          <w:sz w:val="28"/>
          <w:szCs w:val="28"/>
        </w:rPr>
        <w:t xml:space="preserve">б) размещению на официальном сайте уполномоченного органа </w:t>
      </w:r>
      <w:r>
        <w:rPr>
          <w:color w:val="464C55"/>
          <w:sz w:val="28"/>
          <w:szCs w:val="28"/>
        </w:rPr>
        <w:t xml:space="preserve">                                      </w:t>
      </w:r>
      <w:r w:rsidRPr="008F6749">
        <w:rPr>
          <w:color w:val="464C55"/>
          <w:sz w:val="28"/>
          <w:szCs w:val="28"/>
        </w:rPr>
        <w:t>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8F6749" w:rsidRPr="008F6749" w:rsidRDefault="008F6749" w:rsidP="008F6749">
      <w:pPr>
        <w:shd w:val="clear" w:color="auto" w:fill="FFFFFF"/>
        <w:spacing w:after="300"/>
        <w:rPr>
          <w:color w:val="464C55"/>
          <w:sz w:val="28"/>
          <w:szCs w:val="28"/>
        </w:rPr>
      </w:pPr>
      <w:r w:rsidRPr="008F6749">
        <w:rPr>
          <w:color w:val="464C55"/>
          <w:sz w:val="28"/>
          <w:szCs w:val="28"/>
        </w:rPr>
        <w:t xml:space="preserve">      </w:t>
      </w:r>
      <w:r w:rsidRPr="008F6749">
        <w:rPr>
          <w:rFonts w:eastAsia="Calibri"/>
          <w:sz w:val="28"/>
          <w:szCs w:val="28"/>
        </w:rPr>
        <w:t xml:space="preserve">11. Уполномоченный орган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>
        <w:rPr>
          <w:rFonts w:eastAsia="Calibri"/>
          <w:sz w:val="28"/>
          <w:szCs w:val="28"/>
        </w:rPr>
        <w:t xml:space="preserve">                 </w:t>
      </w:r>
      <w:r w:rsidRPr="008F6749">
        <w:rPr>
          <w:rFonts w:eastAsia="Calibri"/>
          <w:sz w:val="28"/>
          <w:szCs w:val="28"/>
        </w:rPr>
        <w:t xml:space="preserve">а также </w:t>
      </w:r>
      <w:proofErr w:type="spellStart"/>
      <w:r w:rsidRPr="008F6749">
        <w:rPr>
          <w:rFonts w:eastAsia="Calibri"/>
          <w:sz w:val="28"/>
          <w:szCs w:val="28"/>
        </w:rPr>
        <w:t>самозанятым</w:t>
      </w:r>
      <w:proofErr w:type="spellEnd"/>
      <w:r w:rsidRPr="008F6749">
        <w:rPr>
          <w:rFonts w:eastAsia="Calibri"/>
          <w:sz w:val="28"/>
          <w:szCs w:val="28"/>
        </w:rPr>
        <w:t xml:space="preserve"> гражданам в решении вопросов передачи им во владение </w:t>
      </w:r>
      <w:r>
        <w:rPr>
          <w:rFonts w:eastAsia="Calibri"/>
          <w:sz w:val="28"/>
          <w:szCs w:val="28"/>
        </w:rPr>
        <w:t xml:space="preserve">                </w:t>
      </w:r>
      <w:r w:rsidRPr="008F6749">
        <w:rPr>
          <w:rFonts w:eastAsia="Calibri"/>
          <w:sz w:val="28"/>
          <w:szCs w:val="28"/>
        </w:rPr>
        <w:t>и (или) в пользование муниципального имущества, указанного в пункте 2 настоящего Порядка.</w:t>
      </w:r>
    </w:p>
    <w:p w:rsidR="008F6749" w:rsidRPr="008F6749" w:rsidRDefault="008F6749" w:rsidP="008F6749">
      <w:pPr>
        <w:ind w:right="-2" w:firstLine="5670"/>
        <w:rPr>
          <w:sz w:val="28"/>
          <w:szCs w:val="28"/>
        </w:rPr>
      </w:pPr>
    </w:p>
    <w:p w:rsidR="008F6749" w:rsidRPr="008F6749" w:rsidRDefault="008F6749" w:rsidP="008F6749">
      <w:pPr>
        <w:ind w:right="-2" w:firstLine="5670"/>
        <w:rPr>
          <w:sz w:val="28"/>
          <w:szCs w:val="28"/>
        </w:rPr>
      </w:pPr>
    </w:p>
    <w:p w:rsidR="008F6749" w:rsidRPr="008F6749" w:rsidRDefault="008F6749" w:rsidP="008F6749">
      <w:pPr>
        <w:ind w:right="-2" w:firstLine="5670"/>
        <w:rPr>
          <w:sz w:val="28"/>
          <w:szCs w:val="28"/>
        </w:rPr>
      </w:pPr>
    </w:p>
    <w:p w:rsidR="008F6749" w:rsidRPr="008F6749" w:rsidRDefault="008F6749" w:rsidP="008F6749">
      <w:pPr>
        <w:ind w:right="-2" w:firstLine="5670"/>
        <w:rPr>
          <w:sz w:val="28"/>
          <w:szCs w:val="28"/>
        </w:rPr>
      </w:pPr>
    </w:p>
    <w:p w:rsidR="008F6749" w:rsidRPr="008F6749" w:rsidRDefault="008F6749" w:rsidP="008F6749">
      <w:pPr>
        <w:ind w:right="-2" w:firstLine="5670"/>
        <w:rPr>
          <w:sz w:val="28"/>
          <w:szCs w:val="28"/>
        </w:rPr>
      </w:pPr>
    </w:p>
    <w:p w:rsidR="008F6749" w:rsidRPr="008F6749" w:rsidRDefault="008F6749" w:rsidP="008F6749">
      <w:pPr>
        <w:ind w:right="-2" w:firstLine="5670"/>
        <w:rPr>
          <w:sz w:val="28"/>
          <w:szCs w:val="28"/>
        </w:rPr>
      </w:pPr>
    </w:p>
    <w:p w:rsidR="008F6749" w:rsidRPr="008F6749" w:rsidRDefault="008F6749" w:rsidP="008F6749">
      <w:pPr>
        <w:ind w:right="-2" w:firstLine="5670"/>
        <w:rPr>
          <w:sz w:val="28"/>
          <w:szCs w:val="28"/>
        </w:rPr>
      </w:pPr>
    </w:p>
    <w:p w:rsidR="008F6749" w:rsidRPr="008F6749" w:rsidRDefault="008F6749" w:rsidP="008F6749">
      <w:pPr>
        <w:ind w:right="-2" w:firstLine="5670"/>
        <w:rPr>
          <w:sz w:val="28"/>
          <w:szCs w:val="28"/>
        </w:rPr>
      </w:pPr>
    </w:p>
    <w:p w:rsidR="008F6749" w:rsidRPr="008F6749" w:rsidRDefault="008F6749" w:rsidP="008F6749">
      <w:pPr>
        <w:ind w:right="-2" w:firstLine="5670"/>
        <w:rPr>
          <w:sz w:val="28"/>
          <w:szCs w:val="28"/>
        </w:rPr>
      </w:pPr>
    </w:p>
    <w:p w:rsidR="008F6749" w:rsidRPr="008F6749" w:rsidRDefault="008F6749" w:rsidP="008F6749">
      <w:pPr>
        <w:ind w:right="-2" w:firstLine="5670"/>
        <w:rPr>
          <w:sz w:val="28"/>
          <w:szCs w:val="28"/>
        </w:rPr>
      </w:pPr>
      <w:r w:rsidRPr="008F6749">
        <w:rPr>
          <w:sz w:val="28"/>
          <w:szCs w:val="28"/>
        </w:rPr>
        <w:t>Приложение № 3</w:t>
      </w:r>
    </w:p>
    <w:p w:rsidR="008F6749" w:rsidRPr="008F6749" w:rsidRDefault="008F6749" w:rsidP="008F6749">
      <w:pPr>
        <w:ind w:left="5670" w:right="-2"/>
        <w:rPr>
          <w:sz w:val="28"/>
          <w:szCs w:val="28"/>
        </w:rPr>
      </w:pPr>
      <w:r w:rsidRPr="008F6749">
        <w:rPr>
          <w:sz w:val="28"/>
          <w:szCs w:val="28"/>
        </w:rPr>
        <w:t xml:space="preserve">к решению Совета </w:t>
      </w:r>
      <w:r w:rsidRPr="008F6749">
        <w:rPr>
          <w:bCs/>
          <w:kern w:val="32"/>
          <w:sz w:val="28"/>
          <w:szCs w:val="28"/>
        </w:rPr>
        <w:t xml:space="preserve">сельского поселения Такарликовский сельсовет </w:t>
      </w:r>
      <w:r w:rsidRPr="008F6749">
        <w:rPr>
          <w:color w:val="000000"/>
          <w:sz w:val="28"/>
          <w:szCs w:val="28"/>
        </w:rPr>
        <w:t>муниципального района Дюртюлинский район</w:t>
      </w:r>
      <w:r w:rsidRPr="008F6749">
        <w:rPr>
          <w:sz w:val="28"/>
          <w:szCs w:val="28"/>
        </w:rPr>
        <w:t xml:space="preserve"> </w:t>
      </w:r>
    </w:p>
    <w:p w:rsidR="008F6749" w:rsidRPr="008F6749" w:rsidRDefault="008F6749" w:rsidP="008F6749">
      <w:pPr>
        <w:ind w:right="-2" w:firstLine="5670"/>
        <w:rPr>
          <w:sz w:val="28"/>
          <w:szCs w:val="28"/>
        </w:rPr>
      </w:pPr>
      <w:r w:rsidRPr="008F6749">
        <w:rPr>
          <w:sz w:val="28"/>
          <w:szCs w:val="28"/>
        </w:rPr>
        <w:t xml:space="preserve">Республики Башкортостан </w:t>
      </w:r>
    </w:p>
    <w:p w:rsidR="008F6749" w:rsidRPr="008F6749" w:rsidRDefault="008F6749" w:rsidP="008F6749">
      <w:pPr>
        <w:ind w:right="-2" w:firstLine="5670"/>
        <w:rPr>
          <w:color w:val="000000"/>
          <w:sz w:val="28"/>
          <w:szCs w:val="28"/>
          <w:lang w:bidi="ru-RU"/>
        </w:rPr>
      </w:pPr>
      <w:r w:rsidRPr="008F6749">
        <w:rPr>
          <w:sz w:val="28"/>
          <w:szCs w:val="28"/>
        </w:rPr>
        <w:t>от ___________ 2022 №____</w:t>
      </w:r>
    </w:p>
    <w:p w:rsidR="008F6749" w:rsidRPr="008F6749" w:rsidRDefault="008F6749" w:rsidP="008F6749">
      <w:pPr>
        <w:ind w:firstLine="709"/>
        <w:jc w:val="center"/>
        <w:rPr>
          <w:bCs/>
          <w:color w:val="000000"/>
          <w:sz w:val="28"/>
          <w:szCs w:val="28"/>
          <w:lang w:bidi="ru-RU"/>
        </w:rPr>
      </w:pPr>
    </w:p>
    <w:p w:rsidR="008F6749" w:rsidRPr="008F6749" w:rsidRDefault="008F6749" w:rsidP="008F6749">
      <w:pPr>
        <w:jc w:val="center"/>
        <w:rPr>
          <w:b/>
          <w:bCs/>
          <w:color w:val="000000"/>
          <w:sz w:val="28"/>
          <w:szCs w:val="28"/>
          <w:lang w:bidi="ru-RU"/>
        </w:rPr>
      </w:pPr>
    </w:p>
    <w:p w:rsidR="008F6749" w:rsidRPr="008F6749" w:rsidRDefault="008F6749" w:rsidP="008F6749">
      <w:pPr>
        <w:jc w:val="center"/>
        <w:rPr>
          <w:b/>
          <w:bCs/>
          <w:color w:val="000000"/>
          <w:sz w:val="28"/>
          <w:szCs w:val="28"/>
          <w:lang w:bidi="ru-RU"/>
        </w:rPr>
      </w:pPr>
      <w:proofErr w:type="gramStart"/>
      <w:r w:rsidRPr="008F6749">
        <w:rPr>
          <w:b/>
          <w:bCs/>
          <w:color w:val="000000"/>
          <w:sz w:val="28"/>
          <w:szCs w:val="28"/>
          <w:lang w:bidi="ru-RU"/>
        </w:rPr>
        <w:t xml:space="preserve">Виды </w:t>
      </w:r>
      <w:r w:rsidRPr="008F6749">
        <w:rPr>
          <w:b/>
          <w:bCs/>
          <w:sz w:val="28"/>
          <w:szCs w:val="28"/>
        </w:rPr>
        <w:t xml:space="preserve">муниципального имущества, которое используется для формирования перечня муниципального имущества </w:t>
      </w:r>
      <w:r w:rsidRPr="008F6749">
        <w:rPr>
          <w:b/>
          <w:bCs/>
          <w:kern w:val="32"/>
          <w:sz w:val="28"/>
          <w:szCs w:val="28"/>
        </w:rPr>
        <w:t>сельского поселения Такарликовский сельсовет</w:t>
      </w:r>
      <w:r w:rsidRPr="008F6749">
        <w:rPr>
          <w:b/>
          <w:bCs/>
          <w:sz w:val="28"/>
          <w:szCs w:val="28"/>
        </w:rPr>
        <w:t xml:space="preserve"> </w:t>
      </w:r>
      <w:r w:rsidRPr="008F6749">
        <w:rPr>
          <w:b/>
          <w:bCs/>
          <w:color w:val="000000"/>
          <w:sz w:val="28"/>
          <w:szCs w:val="28"/>
        </w:rPr>
        <w:t>муниципального района Дюртюлинский район</w:t>
      </w:r>
      <w:r w:rsidRPr="008F6749">
        <w:rPr>
          <w:b/>
          <w:bCs/>
          <w:sz w:val="28"/>
          <w:szCs w:val="28"/>
        </w:rPr>
        <w:t xml:space="preserve"> Республики Башкортостан в целях предоставления во владение и (или) в пользование </w:t>
      </w:r>
      <w:r>
        <w:rPr>
          <w:b/>
          <w:bCs/>
          <w:sz w:val="28"/>
          <w:szCs w:val="28"/>
        </w:rPr>
        <w:t xml:space="preserve">             </w:t>
      </w:r>
      <w:r w:rsidRPr="008F6749">
        <w:rPr>
          <w:b/>
          <w:bCs/>
          <w:sz w:val="28"/>
          <w:szCs w:val="28"/>
        </w:rPr>
        <w:t xml:space="preserve">на долгосрочной основе субъектам малого и среднего предпринимательства, организациям, образующим инфраструктуру поддержки субъектов малого </w:t>
      </w:r>
      <w:r>
        <w:rPr>
          <w:b/>
          <w:bCs/>
          <w:sz w:val="28"/>
          <w:szCs w:val="28"/>
        </w:rPr>
        <w:t xml:space="preserve">              </w:t>
      </w:r>
      <w:r w:rsidRPr="008F6749">
        <w:rPr>
          <w:b/>
          <w:bCs/>
          <w:sz w:val="28"/>
          <w:szCs w:val="28"/>
        </w:rPr>
        <w:t>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</w:t>
      </w:r>
      <w:proofErr w:type="gramEnd"/>
      <w:r w:rsidRPr="008F6749">
        <w:rPr>
          <w:b/>
          <w:bCs/>
          <w:sz w:val="28"/>
          <w:szCs w:val="28"/>
        </w:rPr>
        <w:t xml:space="preserve"> профессиональный доход»</w:t>
      </w:r>
    </w:p>
    <w:p w:rsidR="008F6749" w:rsidRPr="008F6749" w:rsidRDefault="008F6749" w:rsidP="008F6749">
      <w:pPr>
        <w:ind w:firstLine="709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8F6749" w:rsidRPr="008F6749" w:rsidRDefault="008F6749" w:rsidP="008F674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8F6749">
        <w:rPr>
          <w:color w:val="000000"/>
          <w:sz w:val="28"/>
          <w:szCs w:val="28"/>
          <w:lang w:bidi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8F6749" w:rsidRPr="008F6749" w:rsidRDefault="008F6749" w:rsidP="008F674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8F6749">
        <w:rPr>
          <w:color w:val="000000"/>
          <w:sz w:val="28"/>
          <w:szCs w:val="28"/>
          <w:lang w:bidi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8F6749" w:rsidRPr="008F6749" w:rsidRDefault="008F6749" w:rsidP="008F674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8F6749">
        <w:rPr>
          <w:color w:val="000000"/>
          <w:sz w:val="28"/>
          <w:szCs w:val="28"/>
          <w:lang w:bidi="ru-RU"/>
        </w:rPr>
        <w:t>3. Имущество, переданное субъекту малого и среднего предпринимательства и физическому лицу, не являющемуся индивидуальным предпринимателем и применяющему специальный налоговый режим «Налог на профессиональный доход» по договору аренды, срок действия которого указан согласно заявлению субъекта малого и среднего предпринимательства;</w:t>
      </w:r>
    </w:p>
    <w:p w:rsidR="008F6749" w:rsidRPr="008F6749" w:rsidRDefault="008F6749" w:rsidP="008F674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8F6749">
        <w:rPr>
          <w:color w:val="000000"/>
          <w:sz w:val="28"/>
          <w:szCs w:val="28"/>
          <w:lang w:bidi="ru-RU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</w:t>
      </w:r>
      <w:r>
        <w:rPr>
          <w:color w:val="000000"/>
          <w:sz w:val="28"/>
          <w:szCs w:val="28"/>
          <w:lang w:bidi="ru-RU"/>
        </w:rPr>
        <w:t xml:space="preserve">                        </w:t>
      </w:r>
      <w:bookmarkStart w:id="1" w:name="_GoBack"/>
      <w:bookmarkEnd w:id="1"/>
      <w:r w:rsidRPr="008F6749">
        <w:rPr>
          <w:color w:val="000000"/>
          <w:sz w:val="28"/>
          <w:szCs w:val="28"/>
          <w:lang w:bidi="ru-RU"/>
        </w:rPr>
        <w:t>об инвестиционной деятельности.</w:t>
      </w:r>
    </w:p>
    <w:p w:rsidR="008F6749" w:rsidRPr="008F6749" w:rsidRDefault="008F6749" w:rsidP="008F6749">
      <w:pPr>
        <w:ind w:firstLine="709"/>
        <w:jc w:val="both"/>
        <w:rPr>
          <w:sz w:val="28"/>
          <w:szCs w:val="28"/>
        </w:rPr>
      </w:pPr>
      <w:r w:rsidRPr="008F6749">
        <w:rPr>
          <w:color w:val="000000"/>
          <w:sz w:val="28"/>
          <w:szCs w:val="28"/>
          <w:lang w:bidi="ru-RU"/>
        </w:rPr>
        <w:t xml:space="preserve">5. </w:t>
      </w:r>
      <w:proofErr w:type="gramStart"/>
      <w:r w:rsidRPr="008F6749">
        <w:rPr>
          <w:color w:val="000000"/>
          <w:sz w:val="28"/>
          <w:szCs w:val="28"/>
          <w:lang w:bidi="ru-RU"/>
        </w:rPr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органов местного самоуправления,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строительством.</w:t>
      </w:r>
      <w:r w:rsidRPr="008F6749">
        <w:rPr>
          <w:sz w:val="28"/>
          <w:szCs w:val="28"/>
        </w:rPr>
        <w:t xml:space="preserve"> </w:t>
      </w:r>
      <w:proofErr w:type="gramEnd"/>
    </w:p>
    <w:p w:rsidR="00DB76EA" w:rsidRPr="008F6749" w:rsidRDefault="00DB76EA" w:rsidP="00C26624">
      <w:pPr>
        <w:pStyle w:val="ConsTitle"/>
        <w:widowControl/>
        <w:tabs>
          <w:tab w:val="left" w:pos="4320"/>
        </w:tabs>
        <w:ind w:right="0"/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sectPr w:rsidR="00DB76EA" w:rsidRPr="008F6749" w:rsidSect="009D7E79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7Ant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D48"/>
    <w:multiLevelType w:val="hybridMultilevel"/>
    <w:tmpl w:val="0CB49C1A"/>
    <w:lvl w:ilvl="0" w:tplc="B91019D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A58A8"/>
    <w:multiLevelType w:val="hybridMultilevel"/>
    <w:tmpl w:val="37DA37C4"/>
    <w:lvl w:ilvl="0" w:tplc="AF224E9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F7359"/>
    <w:multiLevelType w:val="multilevel"/>
    <w:tmpl w:val="ECB46D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4CA4823"/>
    <w:multiLevelType w:val="hybridMultilevel"/>
    <w:tmpl w:val="2800D196"/>
    <w:lvl w:ilvl="0" w:tplc="C7A45FA8">
      <w:start w:val="1"/>
      <w:numFmt w:val="decimal"/>
      <w:lvlText w:val="%1."/>
      <w:lvlJc w:val="left"/>
      <w:pPr>
        <w:tabs>
          <w:tab w:val="num" w:pos="2587"/>
        </w:tabs>
        <w:ind w:left="2587" w:hanging="13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79608E6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80468"/>
    <w:multiLevelType w:val="hybridMultilevel"/>
    <w:tmpl w:val="64B6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7677D"/>
    <w:multiLevelType w:val="hybridMultilevel"/>
    <w:tmpl w:val="2320E7A2"/>
    <w:lvl w:ilvl="0" w:tplc="B7D60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F79FC"/>
    <w:multiLevelType w:val="singleLevel"/>
    <w:tmpl w:val="355A09A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9">
    <w:nsid w:val="1E472F09"/>
    <w:multiLevelType w:val="multilevel"/>
    <w:tmpl w:val="ACD8543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>
    <w:nsid w:val="21CB1F0A"/>
    <w:multiLevelType w:val="multilevel"/>
    <w:tmpl w:val="4BFE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25F61"/>
    <w:multiLevelType w:val="hybridMultilevel"/>
    <w:tmpl w:val="D7E036B0"/>
    <w:lvl w:ilvl="0" w:tplc="AFBA07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F51B22"/>
    <w:multiLevelType w:val="hybridMultilevel"/>
    <w:tmpl w:val="534E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6A1835"/>
    <w:multiLevelType w:val="hybridMultilevel"/>
    <w:tmpl w:val="6944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F51BC8"/>
    <w:multiLevelType w:val="multilevel"/>
    <w:tmpl w:val="1A9049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C2F6E77"/>
    <w:multiLevelType w:val="hybridMultilevel"/>
    <w:tmpl w:val="8A36B95C"/>
    <w:lvl w:ilvl="0" w:tplc="1AC2DB46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27C4F"/>
    <w:multiLevelType w:val="hybridMultilevel"/>
    <w:tmpl w:val="3DD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E2805"/>
    <w:multiLevelType w:val="hybridMultilevel"/>
    <w:tmpl w:val="60703DF2"/>
    <w:lvl w:ilvl="0" w:tplc="862A9778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A76696"/>
    <w:multiLevelType w:val="hybridMultilevel"/>
    <w:tmpl w:val="3308038A"/>
    <w:lvl w:ilvl="0" w:tplc="22CAFBD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64B5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C25F9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1E1C0F"/>
    <w:multiLevelType w:val="hybridMultilevel"/>
    <w:tmpl w:val="4E9A009E"/>
    <w:lvl w:ilvl="0" w:tplc="11043F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814CE"/>
    <w:multiLevelType w:val="hybridMultilevel"/>
    <w:tmpl w:val="93629962"/>
    <w:lvl w:ilvl="0" w:tplc="C4F21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6"/>
  </w:num>
  <w:num w:numId="5">
    <w:abstractNumId w:val="1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7"/>
  </w:num>
  <w:num w:numId="10">
    <w:abstractNumId w:val="7"/>
  </w:num>
  <w:num w:numId="11">
    <w:abstractNumId w:val="25"/>
  </w:num>
  <w:num w:numId="12">
    <w:abstractNumId w:val="18"/>
  </w:num>
  <w:num w:numId="13">
    <w:abstractNumId w:val="6"/>
  </w:num>
  <w:num w:numId="14">
    <w:abstractNumId w:val="5"/>
  </w:num>
  <w:num w:numId="15">
    <w:abstractNumId w:val="20"/>
  </w:num>
  <w:num w:numId="16">
    <w:abstractNumId w:val="13"/>
  </w:num>
  <w:num w:numId="17">
    <w:abstractNumId w:val="22"/>
  </w:num>
  <w:num w:numId="18">
    <w:abstractNumId w:val="2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  <w:num w:numId="2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32"/>
    <w:rsid w:val="00002AFE"/>
    <w:rsid w:val="00016BC4"/>
    <w:rsid w:val="00032B21"/>
    <w:rsid w:val="00060D36"/>
    <w:rsid w:val="000A26C8"/>
    <w:rsid w:val="000B45C9"/>
    <w:rsid w:val="000C2932"/>
    <w:rsid w:val="000E0A63"/>
    <w:rsid w:val="000E5A74"/>
    <w:rsid w:val="000E6606"/>
    <w:rsid w:val="000F06EB"/>
    <w:rsid w:val="00113B4B"/>
    <w:rsid w:val="00124D3B"/>
    <w:rsid w:val="00126C29"/>
    <w:rsid w:val="0013507F"/>
    <w:rsid w:val="00162909"/>
    <w:rsid w:val="001643E6"/>
    <w:rsid w:val="00172294"/>
    <w:rsid w:val="00177252"/>
    <w:rsid w:val="001A0B55"/>
    <w:rsid w:val="001B5C3C"/>
    <w:rsid w:val="001B6C30"/>
    <w:rsid w:val="001C33BE"/>
    <w:rsid w:val="001D4E40"/>
    <w:rsid w:val="001F20C1"/>
    <w:rsid w:val="0020565E"/>
    <w:rsid w:val="00205724"/>
    <w:rsid w:val="00206DC0"/>
    <w:rsid w:val="00211D70"/>
    <w:rsid w:val="00217194"/>
    <w:rsid w:val="002206E7"/>
    <w:rsid w:val="00221163"/>
    <w:rsid w:val="00222733"/>
    <w:rsid w:val="00226FD2"/>
    <w:rsid w:val="00234BE6"/>
    <w:rsid w:val="002440DA"/>
    <w:rsid w:val="002500E3"/>
    <w:rsid w:val="00260978"/>
    <w:rsid w:val="00262895"/>
    <w:rsid w:val="00274521"/>
    <w:rsid w:val="00274A0C"/>
    <w:rsid w:val="00291D65"/>
    <w:rsid w:val="0029210C"/>
    <w:rsid w:val="00296339"/>
    <w:rsid w:val="002A5B6E"/>
    <w:rsid w:val="002B53C3"/>
    <w:rsid w:val="002B643D"/>
    <w:rsid w:val="002C3754"/>
    <w:rsid w:val="002F1433"/>
    <w:rsid w:val="002F63DE"/>
    <w:rsid w:val="00321935"/>
    <w:rsid w:val="00325138"/>
    <w:rsid w:val="00355281"/>
    <w:rsid w:val="003663F7"/>
    <w:rsid w:val="00392E62"/>
    <w:rsid w:val="003A6521"/>
    <w:rsid w:val="003C76CE"/>
    <w:rsid w:val="003D3DCE"/>
    <w:rsid w:val="003D45CE"/>
    <w:rsid w:val="003E205D"/>
    <w:rsid w:val="003F048E"/>
    <w:rsid w:val="003F20AF"/>
    <w:rsid w:val="003F3860"/>
    <w:rsid w:val="003F5B93"/>
    <w:rsid w:val="004044C7"/>
    <w:rsid w:val="00407031"/>
    <w:rsid w:val="00410334"/>
    <w:rsid w:val="004267F0"/>
    <w:rsid w:val="00435CE8"/>
    <w:rsid w:val="004368FB"/>
    <w:rsid w:val="004501CF"/>
    <w:rsid w:val="004563BB"/>
    <w:rsid w:val="00483D36"/>
    <w:rsid w:val="00491523"/>
    <w:rsid w:val="00492917"/>
    <w:rsid w:val="004B1BF8"/>
    <w:rsid w:val="004B31D6"/>
    <w:rsid w:val="004C4C67"/>
    <w:rsid w:val="004D03B1"/>
    <w:rsid w:val="004D2EC9"/>
    <w:rsid w:val="004E28C4"/>
    <w:rsid w:val="004E2DCD"/>
    <w:rsid w:val="004F4E32"/>
    <w:rsid w:val="004F618A"/>
    <w:rsid w:val="00504F01"/>
    <w:rsid w:val="00507FA8"/>
    <w:rsid w:val="00510FDE"/>
    <w:rsid w:val="005169C7"/>
    <w:rsid w:val="0052086F"/>
    <w:rsid w:val="005361F0"/>
    <w:rsid w:val="00537BC5"/>
    <w:rsid w:val="00560F25"/>
    <w:rsid w:val="00562EEB"/>
    <w:rsid w:val="00563E6A"/>
    <w:rsid w:val="00581ED6"/>
    <w:rsid w:val="005936EF"/>
    <w:rsid w:val="005973AE"/>
    <w:rsid w:val="005C1223"/>
    <w:rsid w:val="005D2391"/>
    <w:rsid w:val="005E06FD"/>
    <w:rsid w:val="005F2899"/>
    <w:rsid w:val="00605D06"/>
    <w:rsid w:val="0063201D"/>
    <w:rsid w:val="0064052E"/>
    <w:rsid w:val="006621D4"/>
    <w:rsid w:val="00662FAF"/>
    <w:rsid w:val="00667F15"/>
    <w:rsid w:val="00674A96"/>
    <w:rsid w:val="00691DE9"/>
    <w:rsid w:val="00692CAE"/>
    <w:rsid w:val="00694567"/>
    <w:rsid w:val="006D29FE"/>
    <w:rsid w:val="006E17A7"/>
    <w:rsid w:val="006E7C9B"/>
    <w:rsid w:val="006F6057"/>
    <w:rsid w:val="007121C4"/>
    <w:rsid w:val="007364C4"/>
    <w:rsid w:val="00776E44"/>
    <w:rsid w:val="007800B7"/>
    <w:rsid w:val="00785C8B"/>
    <w:rsid w:val="007945C1"/>
    <w:rsid w:val="007A0B99"/>
    <w:rsid w:val="007B12D1"/>
    <w:rsid w:val="007B4E24"/>
    <w:rsid w:val="007C72B7"/>
    <w:rsid w:val="007E059C"/>
    <w:rsid w:val="007F09BA"/>
    <w:rsid w:val="007F1494"/>
    <w:rsid w:val="007F5BB6"/>
    <w:rsid w:val="007F7CC7"/>
    <w:rsid w:val="00816669"/>
    <w:rsid w:val="008578D1"/>
    <w:rsid w:val="0086488A"/>
    <w:rsid w:val="00866952"/>
    <w:rsid w:val="00887EB0"/>
    <w:rsid w:val="00892753"/>
    <w:rsid w:val="00895790"/>
    <w:rsid w:val="008975D6"/>
    <w:rsid w:val="008A23EA"/>
    <w:rsid w:val="008A49D3"/>
    <w:rsid w:val="008A64A4"/>
    <w:rsid w:val="008E312C"/>
    <w:rsid w:val="008E763F"/>
    <w:rsid w:val="008F6749"/>
    <w:rsid w:val="00902DEB"/>
    <w:rsid w:val="00904EB5"/>
    <w:rsid w:val="00915B15"/>
    <w:rsid w:val="00927962"/>
    <w:rsid w:val="00942EA3"/>
    <w:rsid w:val="0094347C"/>
    <w:rsid w:val="009448A4"/>
    <w:rsid w:val="009738DB"/>
    <w:rsid w:val="00976EB7"/>
    <w:rsid w:val="0099493C"/>
    <w:rsid w:val="00996812"/>
    <w:rsid w:val="009B17C1"/>
    <w:rsid w:val="009B1A25"/>
    <w:rsid w:val="009C42AC"/>
    <w:rsid w:val="009D163D"/>
    <w:rsid w:val="009D346D"/>
    <w:rsid w:val="009D7E79"/>
    <w:rsid w:val="009E62C4"/>
    <w:rsid w:val="009F242B"/>
    <w:rsid w:val="00A02C4E"/>
    <w:rsid w:val="00A069B4"/>
    <w:rsid w:val="00A22007"/>
    <w:rsid w:val="00A24521"/>
    <w:rsid w:val="00A24D98"/>
    <w:rsid w:val="00A30A13"/>
    <w:rsid w:val="00A316CC"/>
    <w:rsid w:val="00A71D3D"/>
    <w:rsid w:val="00A97C71"/>
    <w:rsid w:val="00AA3520"/>
    <w:rsid w:val="00AA6CF3"/>
    <w:rsid w:val="00AB3DF4"/>
    <w:rsid w:val="00AC5B2F"/>
    <w:rsid w:val="00AC7FBE"/>
    <w:rsid w:val="00AD01B3"/>
    <w:rsid w:val="00AD0F70"/>
    <w:rsid w:val="00AD6FF1"/>
    <w:rsid w:val="00AD7153"/>
    <w:rsid w:val="00B10B5F"/>
    <w:rsid w:val="00B23F41"/>
    <w:rsid w:val="00B24CE1"/>
    <w:rsid w:val="00B35807"/>
    <w:rsid w:val="00B40687"/>
    <w:rsid w:val="00B41370"/>
    <w:rsid w:val="00B54B02"/>
    <w:rsid w:val="00B63422"/>
    <w:rsid w:val="00B6538A"/>
    <w:rsid w:val="00B73680"/>
    <w:rsid w:val="00B82699"/>
    <w:rsid w:val="00B9008A"/>
    <w:rsid w:val="00B90E5C"/>
    <w:rsid w:val="00B931E0"/>
    <w:rsid w:val="00BA544E"/>
    <w:rsid w:val="00BB156B"/>
    <w:rsid w:val="00BB4814"/>
    <w:rsid w:val="00BB68FA"/>
    <w:rsid w:val="00BD668F"/>
    <w:rsid w:val="00BE07A4"/>
    <w:rsid w:val="00BE613A"/>
    <w:rsid w:val="00BF1322"/>
    <w:rsid w:val="00BF3706"/>
    <w:rsid w:val="00C02250"/>
    <w:rsid w:val="00C102AE"/>
    <w:rsid w:val="00C15301"/>
    <w:rsid w:val="00C239AD"/>
    <w:rsid w:val="00C26624"/>
    <w:rsid w:val="00C453B3"/>
    <w:rsid w:val="00C60836"/>
    <w:rsid w:val="00C645F9"/>
    <w:rsid w:val="00C70349"/>
    <w:rsid w:val="00C72736"/>
    <w:rsid w:val="00C837A8"/>
    <w:rsid w:val="00CA7390"/>
    <w:rsid w:val="00CC18F2"/>
    <w:rsid w:val="00CE0B56"/>
    <w:rsid w:val="00CE604A"/>
    <w:rsid w:val="00CE735D"/>
    <w:rsid w:val="00CF0C76"/>
    <w:rsid w:val="00CF5D13"/>
    <w:rsid w:val="00CF70E4"/>
    <w:rsid w:val="00D0114D"/>
    <w:rsid w:val="00D05D30"/>
    <w:rsid w:val="00D11644"/>
    <w:rsid w:val="00D12825"/>
    <w:rsid w:val="00D162A5"/>
    <w:rsid w:val="00D34688"/>
    <w:rsid w:val="00D3502F"/>
    <w:rsid w:val="00D505EF"/>
    <w:rsid w:val="00D5196C"/>
    <w:rsid w:val="00D56920"/>
    <w:rsid w:val="00D61764"/>
    <w:rsid w:val="00D7465B"/>
    <w:rsid w:val="00D87971"/>
    <w:rsid w:val="00D91085"/>
    <w:rsid w:val="00D93E4E"/>
    <w:rsid w:val="00DA2D01"/>
    <w:rsid w:val="00DA44EB"/>
    <w:rsid w:val="00DB76EA"/>
    <w:rsid w:val="00DC3918"/>
    <w:rsid w:val="00DE06E0"/>
    <w:rsid w:val="00DF74A1"/>
    <w:rsid w:val="00DF7EFE"/>
    <w:rsid w:val="00E00DC2"/>
    <w:rsid w:val="00E0299E"/>
    <w:rsid w:val="00E12021"/>
    <w:rsid w:val="00E12738"/>
    <w:rsid w:val="00E2726E"/>
    <w:rsid w:val="00E43BE3"/>
    <w:rsid w:val="00E46B77"/>
    <w:rsid w:val="00E54760"/>
    <w:rsid w:val="00E548CB"/>
    <w:rsid w:val="00E674AD"/>
    <w:rsid w:val="00E758CC"/>
    <w:rsid w:val="00E76A31"/>
    <w:rsid w:val="00E80AF9"/>
    <w:rsid w:val="00E84EA7"/>
    <w:rsid w:val="00E9382A"/>
    <w:rsid w:val="00EA79EA"/>
    <w:rsid w:val="00F06714"/>
    <w:rsid w:val="00F24B6F"/>
    <w:rsid w:val="00F3178D"/>
    <w:rsid w:val="00F33347"/>
    <w:rsid w:val="00F45D91"/>
    <w:rsid w:val="00F46479"/>
    <w:rsid w:val="00F54032"/>
    <w:rsid w:val="00F7329A"/>
    <w:rsid w:val="00F84D72"/>
    <w:rsid w:val="00F9202E"/>
    <w:rsid w:val="00F94500"/>
    <w:rsid w:val="00F97479"/>
    <w:rsid w:val="00FB0429"/>
    <w:rsid w:val="00FC10F3"/>
    <w:rsid w:val="00FC6A81"/>
    <w:rsid w:val="00FE3147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E3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312C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86488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8648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488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 Знак Знак"/>
    <w:link w:val="a4"/>
    <w:locked/>
    <w:rsid w:val="004F4E32"/>
    <w:rPr>
      <w:b/>
      <w:sz w:val="28"/>
      <w:szCs w:val="28"/>
      <w:lang w:val="ru-RU" w:eastAsia="ru-RU" w:bidi="ar-SA"/>
    </w:rPr>
  </w:style>
  <w:style w:type="paragraph" w:styleId="a4">
    <w:name w:val="Title"/>
    <w:aliases w:val=" Знак"/>
    <w:basedOn w:val="a"/>
    <w:link w:val="a3"/>
    <w:qFormat/>
    <w:rsid w:val="004F4E32"/>
    <w:pPr>
      <w:suppressAutoHyphens w:val="0"/>
      <w:jc w:val="center"/>
    </w:pPr>
    <w:rPr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4F4E32"/>
    <w:pPr>
      <w:ind w:left="360"/>
      <w:jc w:val="both"/>
    </w:pPr>
    <w:rPr>
      <w:sz w:val="28"/>
    </w:rPr>
  </w:style>
  <w:style w:type="character" w:customStyle="1" w:styleId="a7">
    <w:name w:val="Подзаголовок Знак"/>
    <w:link w:val="a8"/>
    <w:locked/>
    <w:rsid w:val="004F4E32"/>
    <w:rPr>
      <w:b/>
      <w:bCs/>
      <w:sz w:val="24"/>
      <w:szCs w:val="24"/>
      <w:lang w:val="ru-RU" w:eastAsia="ru-RU" w:bidi="ar-SA"/>
    </w:rPr>
  </w:style>
  <w:style w:type="paragraph" w:styleId="a8">
    <w:name w:val="Subtitle"/>
    <w:basedOn w:val="a"/>
    <w:link w:val="a7"/>
    <w:qFormat/>
    <w:rsid w:val="004F4E32"/>
    <w:pPr>
      <w:suppressAutoHyphens w:val="0"/>
    </w:pPr>
    <w:rPr>
      <w:b/>
      <w:bCs/>
      <w:lang w:eastAsia="ru-RU"/>
    </w:rPr>
  </w:style>
  <w:style w:type="paragraph" w:styleId="30">
    <w:name w:val="Body Text Indent 3"/>
    <w:basedOn w:val="a"/>
    <w:link w:val="31"/>
    <w:uiPriority w:val="99"/>
    <w:rsid w:val="004F4E32"/>
    <w:pPr>
      <w:spacing w:after="120"/>
      <w:ind w:left="283"/>
    </w:pPr>
    <w:rPr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205724"/>
    <w:pPr>
      <w:suppressAutoHyphens w:val="0"/>
      <w:spacing w:after="160" w:line="240" w:lineRule="exact"/>
      <w:jc w:val="center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4F4E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7">
    <w:name w:val="Style7"/>
    <w:basedOn w:val="a"/>
    <w:rsid w:val="004F4E32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character" w:customStyle="1" w:styleId="FontStyle12">
    <w:name w:val="Font Style12"/>
    <w:rsid w:val="004F4E32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b"/>
    <w:uiPriority w:val="99"/>
    <w:qFormat/>
    <w:rsid w:val="004F4E32"/>
    <w:pPr>
      <w:suppressAutoHyphens w:val="0"/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4F4E32"/>
    <w:pPr>
      <w:suppressAutoHyphens w:val="0"/>
      <w:ind w:left="708"/>
    </w:pPr>
    <w:rPr>
      <w:lang w:eastAsia="ru-RU"/>
    </w:rPr>
  </w:style>
  <w:style w:type="paragraph" w:styleId="21">
    <w:name w:val="Body Text 2"/>
    <w:basedOn w:val="a"/>
    <w:link w:val="22"/>
    <w:rsid w:val="0086488A"/>
    <w:pPr>
      <w:spacing w:after="120" w:line="480" w:lineRule="auto"/>
    </w:pPr>
  </w:style>
  <w:style w:type="paragraph" w:styleId="32">
    <w:name w:val="Body Text 3"/>
    <w:basedOn w:val="a"/>
    <w:rsid w:val="0086488A"/>
    <w:pPr>
      <w:spacing w:after="120"/>
    </w:pPr>
    <w:rPr>
      <w:sz w:val="16"/>
      <w:szCs w:val="16"/>
    </w:rPr>
  </w:style>
  <w:style w:type="character" w:styleId="ad">
    <w:name w:val="Hyperlink"/>
    <w:uiPriority w:val="99"/>
    <w:rsid w:val="0086488A"/>
    <w:rPr>
      <w:color w:val="0000FF"/>
      <w:sz w:val="28"/>
      <w:szCs w:val="28"/>
      <w:u w:val="single"/>
      <w:lang w:val="en-US" w:eastAsia="en-US" w:bidi="ar-SA"/>
    </w:rPr>
  </w:style>
  <w:style w:type="paragraph" w:styleId="ae">
    <w:name w:val="No Spacing"/>
    <w:link w:val="af"/>
    <w:uiPriority w:val="1"/>
    <w:qFormat/>
    <w:rsid w:val="0086488A"/>
    <w:rPr>
      <w:sz w:val="24"/>
      <w:szCs w:val="24"/>
    </w:rPr>
  </w:style>
  <w:style w:type="paragraph" w:styleId="af0">
    <w:name w:val="Body Text"/>
    <w:basedOn w:val="a"/>
    <w:link w:val="af1"/>
    <w:rsid w:val="0086488A"/>
    <w:pPr>
      <w:suppressAutoHyphens w:val="0"/>
      <w:spacing w:after="120"/>
    </w:pPr>
    <w:rPr>
      <w:lang w:eastAsia="ru-RU"/>
    </w:rPr>
  </w:style>
  <w:style w:type="table" w:styleId="af2">
    <w:name w:val="Table Grid"/>
    <w:basedOn w:val="a1"/>
    <w:rsid w:val="0020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 Знак"/>
    <w:link w:val="af0"/>
    <w:rsid w:val="00662FAF"/>
    <w:rPr>
      <w:sz w:val="24"/>
      <w:szCs w:val="24"/>
      <w:lang w:val="en-US" w:eastAsia="en-US" w:bidi="ar-SA"/>
    </w:rPr>
  </w:style>
  <w:style w:type="paragraph" w:styleId="af3">
    <w:name w:val="Block Text"/>
    <w:basedOn w:val="a"/>
    <w:rsid w:val="00662FAF"/>
    <w:pPr>
      <w:suppressAutoHyphens w:val="0"/>
      <w:spacing w:line="360" w:lineRule="auto"/>
      <w:ind w:left="1800" w:right="1795"/>
      <w:jc w:val="center"/>
    </w:pPr>
    <w:rPr>
      <w:b/>
      <w:sz w:val="28"/>
      <w:szCs w:val="28"/>
      <w:lang w:eastAsia="ru-RU"/>
    </w:rPr>
  </w:style>
  <w:style w:type="paragraph" w:customStyle="1" w:styleId="ConsPlusNormal">
    <w:name w:val="ConsPlusNormal"/>
    <w:rsid w:val="00662FA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1">
    <w:name w:val="Основной текст с отступом 3 Знак"/>
    <w:link w:val="30"/>
    <w:uiPriority w:val="99"/>
    <w:rsid w:val="00662FAF"/>
    <w:rPr>
      <w:sz w:val="16"/>
      <w:szCs w:val="16"/>
      <w:lang w:val="en-US" w:eastAsia="ar-SA" w:bidi="ar-SA"/>
    </w:rPr>
  </w:style>
  <w:style w:type="paragraph" w:styleId="23">
    <w:name w:val="Body Text Indent 2"/>
    <w:basedOn w:val="a"/>
    <w:link w:val="24"/>
    <w:rsid w:val="00662FAF"/>
    <w:pPr>
      <w:suppressAutoHyphens w:val="0"/>
      <w:spacing w:after="120" w:line="480" w:lineRule="auto"/>
      <w:ind w:left="283"/>
    </w:pPr>
    <w:rPr>
      <w:sz w:val="30"/>
      <w:szCs w:val="20"/>
      <w:lang w:eastAsia="ru-RU"/>
    </w:rPr>
  </w:style>
  <w:style w:type="character" w:customStyle="1" w:styleId="24">
    <w:name w:val="Основной текст с отступом 2 Знак"/>
    <w:link w:val="23"/>
    <w:rsid w:val="00662FAF"/>
    <w:rPr>
      <w:sz w:val="30"/>
      <w:szCs w:val="28"/>
      <w:lang w:val="en-US" w:eastAsia="en-US" w:bidi="ar-SA"/>
    </w:rPr>
  </w:style>
  <w:style w:type="character" w:customStyle="1" w:styleId="a6">
    <w:name w:val="Основной текст с отступом Знак"/>
    <w:link w:val="a5"/>
    <w:rsid w:val="00662FAF"/>
    <w:rPr>
      <w:sz w:val="28"/>
      <w:szCs w:val="24"/>
      <w:lang w:val="en-US" w:eastAsia="ar-SA" w:bidi="ar-SA"/>
    </w:rPr>
  </w:style>
  <w:style w:type="character" w:styleId="af4">
    <w:name w:val="Strong"/>
    <w:qFormat/>
    <w:rsid w:val="00662FAF"/>
    <w:rPr>
      <w:b/>
      <w:bCs/>
      <w:sz w:val="28"/>
      <w:szCs w:val="28"/>
      <w:lang w:val="en-US" w:eastAsia="en-US" w:bidi="ar-SA"/>
    </w:rPr>
  </w:style>
  <w:style w:type="character" w:customStyle="1" w:styleId="22">
    <w:name w:val="Основной текст 2 Знак"/>
    <w:link w:val="21"/>
    <w:rsid w:val="00662FAF"/>
    <w:rPr>
      <w:sz w:val="24"/>
      <w:szCs w:val="24"/>
      <w:lang w:val="en-US" w:eastAsia="ar-SA" w:bidi="ar-SA"/>
    </w:rPr>
  </w:style>
  <w:style w:type="character" w:customStyle="1" w:styleId="20">
    <w:name w:val="Заголовок 2 Знак"/>
    <w:link w:val="2"/>
    <w:rsid w:val="007C72B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10">
    <w:name w:val="Заголовок 1 Знак"/>
    <w:link w:val="1"/>
    <w:rsid w:val="00B9008A"/>
    <w:rPr>
      <w:sz w:val="28"/>
      <w:szCs w:val="24"/>
      <w:lang w:val="en-US" w:eastAsia="en-US" w:bidi="ar-SA"/>
    </w:rPr>
  </w:style>
  <w:style w:type="paragraph" w:customStyle="1" w:styleId="s3">
    <w:name w:val="s_3"/>
    <w:basedOn w:val="a"/>
    <w:rsid w:val="00F920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9202E"/>
  </w:style>
  <w:style w:type="paragraph" w:customStyle="1" w:styleId="s1">
    <w:name w:val="s_1"/>
    <w:basedOn w:val="a"/>
    <w:rsid w:val="00F920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links8">
    <w:name w:val="link s_8"/>
    <w:basedOn w:val="a0"/>
    <w:rsid w:val="00F9202E"/>
  </w:style>
  <w:style w:type="character" w:customStyle="1" w:styleId="40">
    <w:name w:val="Заголовок 4 Знак"/>
    <w:link w:val="4"/>
    <w:rsid w:val="00F9202E"/>
    <w:rPr>
      <w:b/>
      <w:bCs/>
      <w:sz w:val="28"/>
      <w:szCs w:val="28"/>
      <w:lang w:val="en-US" w:eastAsia="ar-SA" w:bidi="ar-SA"/>
    </w:rPr>
  </w:style>
  <w:style w:type="paragraph" w:styleId="af5">
    <w:name w:val="header"/>
    <w:basedOn w:val="a"/>
    <w:link w:val="af6"/>
    <w:rsid w:val="00F9202E"/>
    <w:pPr>
      <w:tabs>
        <w:tab w:val="center" w:pos="4153"/>
        <w:tab w:val="right" w:pos="8306"/>
      </w:tabs>
      <w:suppressAutoHyphens w:val="0"/>
    </w:pPr>
    <w:rPr>
      <w:sz w:val="30"/>
      <w:szCs w:val="20"/>
      <w:lang w:eastAsia="ru-RU"/>
    </w:rPr>
  </w:style>
  <w:style w:type="character" w:customStyle="1" w:styleId="af6">
    <w:name w:val="Верхний колонтитул Знак"/>
    <w:link w:val="af5"/>
    <w:rsid w:val="00F9202E"/>
    <w:rPr>
      <w:sz w:val="30"/>
      <w:szCs w:val="28"/>
      <w:lang w:val="en-US" w:eastAsia="en-US" w:bidi="ar-SA"/>
    </w:rPr>
  </w:style>
  <w:style w:type="character" w:styleId="af7">
    <w:name w:val="page number"/>
    <w:basedOn w:val="a0"/>
    <w:rsid w:val="00F9202E"/>
  </w:style>
  <w:style w:type="paragraph" w:customStyle="1" w:styleId="ConsNonformat">
    <w:name w:val="ConsNonformat"/>
    <w:rsid w:val="00F92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F9202E"/>
  </w:style>
  <w:style w:type="paragraph" w:customStyle="1" w:styleId="ConsNormal">
    <w:name w:val="ConsNormal"/>
    <w:rsid w:val="00F920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92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F9202E"/>
    <w:rPr>
      <w:rFonts w:ascii="Courier New" w:hAnsi="Courier New" w:cs="Courier New"/>
      <w:sz w:val="28"/>
      <w:szCs w:val="28"/>
      <w:lang w:val="en-US" w:eastAsia="en-US" w:bidi="ar-SA"/>
    </w:rPr>
  </w:style>
  <w:style w:type="paragraph" w:customStyle="1" w:styleId="s22">
    <w:name w:val="s_22"/>
    <w:basedOn w:val="a"/>
    <w:rsid w:val="00F9202E"/>
    <w:pPr>
      <w:shd w:val="clear" w:color="auto" w:fill="F0F0F0"/>
      <w:suppressAutoHyphens w:val="0"/>
      <w:ind w:firstLine="140"/>
      <w:jc w:val="both"/>
    </w:pPr>
    <w:rPr>
      <w:rFonts w:ascii="Arial" w:hAnsi="Arial" w:cs="Arial"/>
      <w:i/>
      <w:iCs/>
      <w:color w:val="353842"/>
      <w:sz w:val="26"/>
      <w:szCs w:val="26"/>
      <w:lang w:eastAsia="ru-RU"/>
    </w:rPr>
  </w:style>
  <w:style w:type="paragraph" w:customStyle="1" w:styleId="s9">
    <w:name w:val="s_9"/>
    <w:basedOn w:val="a"/>
    <w:rsid w:val="00F9202E"/>
    <w:pPr>
      <w:shd w:val="clear" w:color="auto" w:fill="F0F0F0"/>
      <w:suppressAutoHyphens w:val="0"/>
      <w:jc w:val="both"/>
    </w:pPr>
    <w:rPr>
      <w:rFonts w:ascii="Arial" w:hAnsi="Arial" w:cs="Arial"/>
      <w:color w:val="353842"/>
      <w:sz w:val="26"/>
      <w:szCs w:val="26"/>
      <w:lang w:eastAsia="ru-RU"/>
    </w:rPr>
  </w:style>
  <w:style w:type="paragraph" w:customStyle="1" w:styleId="s25">
    <w:name w:val="s_25"/>
    <w:basedOn w:val="a"/>
    <w:rsid w:val="00F9202E"/>
    <w:pPr>
      <w:shd w:val="clear" w:color="auto" w:fill="D8EDE8"/>
      <w:suppressAutoHyphens w:val="0"/>
      <w:ind w:firstLine="720"/>
      <w:jc w:val="both"/>
    </w:pPr>
    <w:rPr>
      <w:color w:val="000000"/>
      <w:sz w:val="26"/>
      <w:szCs w:val="26"/>
      <w:lang w:eastAsia="ru-RU"/>
    </w:rPr>
  </w:style>
  <w:style w:type="paragraph" w:customStyle="1" w:styleId="p1">
    <w:name w:val="p1"/>
    <w:basedOn w:val="a"/>
    <w:rsid w:val="0026097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0">
    <w:name w:val="p20"/>
    <w:basedOn w:val="a"/>
    <w:rsid w:val="0026097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1">
    <w:name w:val="p21"/>
    <w:basedOn w:val="a"/>
    <w:rsid w:val="002609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"/>
    <w:basedOn w:val="a0"/>
    <w:rsid w:val="007F09BA"/>
  </w:style>
  <w:style w:type="character" w:customStyle="1" w:styleId="dash041e0431044b0447043d044b0439char">
    <w:name w:val="dash041e_0431_044b_0447_043d_044b_0439__char"/>
    <w:basedOn w:val="a0"/>
    <w:rsid w:val="007F09BA"/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435CE8"/>
    <w:rPr>
      <w:sz w:val="24"/>
      <w:szCs w:val="24"/>
    </w:rPr>
  </w:style>
  <w:style w:type="character" w:customStyle="1" w:styleId="25">
    <w:name w:val="Основной текст (2)_"/>
    <w:link w:val="210"/>
    <w:rsid w:val="00435CE8"/>
    <w:rPr>
      <w:sz w:val="26"/>
      <w:szCs w:val="26"/>
      <w:shd w:val="clear" w:color="auto" w:fill="FFFFFF"/>
      <w:lang w:val="en-US" w:eastAsia="en-US" w:bidi="ar-SA"/>
    </w:rPr>
  </w:style>
  <w:style w:type="paragraph" w:customStyle="1" w:styleId="210">
    <w:name w:val="Основной текст (2)1"/>
    <w:basedOn w:val="a"/>
    <w:link w:val="25"/>
    <w:rsid w:val="00435CE8"/>
    <w:pPr>
      <w:widowControl w:val="0"/>
      <w:shd w:val="clear" w:color="auto" w:fill="FFFFFF"/>
      <w:suppressAutoHyphens w:val="0"/>
      <w:spacing w:line="240" w:lineRule="atLeast"/>
    </w:pPr>
    <w:rPr>
      <w:sz w:val="26"/>
      <w:szCs w:val="26"/>
      <w:lang w:eastAsia="ru-RU"/>
    </w:rPr>
  </w:style>
  <w:style w:type="paragraph" w:customStyle="1" w:styleId="ConsTitle">
    <w:name w:val="ConsTitle"/>
    <w:rsid w:val="009C42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rsid w:val="00694567"/>
    <w:pPr>
      <w:autoSpaceDE w:val="0"/>
      <w:autoSpaceDN w:val="0"/>
      <w:adjustRightInd w:val="0"/>
    </w:pPr>
    <w:rPr>
      <w:sz w:val="24"/>
      <w:szCs w:val="27"/>
      <w:lang w:eastAsia="en-US"/>
    </w:rPr>
  </w:style>
  <w:style w:type="paragraph" w:styleId="af8">
    <w:name w:val="Balloon Text"/>
    <w:basedOn w:val="a"/>
    <w:link w:val="af9"/>
    <w:rsid w:val="00674A9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674A96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af">
    <w:name w:val="Без интервала Знак"/>
    <w:link w:val="ae"/>
    <w:uiPriority w:val="1"/>
    <w:locked/>
    <w:rsid w:val="00866952"/>
    <w:rPr>
      <w:sz w:val="24"/>
      <w:szCs w:val="24"/>
    </w:rPr>
  </w:style>
  <w:style w:type="paragraph" w:customStyle="1" w:styleId="Style22">
    <w:name w:val="Style22"/>
    <w:basedOn w:val="a"/>
    <w:uiPriority w:val="99"/>
    <w:rsid w:val="00B40687"/>
    <w:pPr>
      <w:widowControl w:val="0"/>
      <w:suppressAutoHyphens w:val="0"/>
      <w:autoSpaceDE w:val="0"/>
      <w:autoSpaceDN w:val="0"/>
      <w:adjustRightInd w:val="0"/>
    </w:pPr>
    <w:rPr>
      <w:rFonts w:ascii="Franklin Gothic Demi Cond" w:hAnsi="Franklin Gothic Demi Cond"/>
      <w:lang w:eastAsia="ru-RU"/>
    </w:rPr>
  </w:style>
  <w:style w:type="paragraph" w:customStyle="1" w:styleId="Style14">
    <w:name w:val="Style14"/>
    <w:basedOn w:val="a"/>
    <w:uiPriority w:val="99"/>
    <w:rsid w:val="00B40687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character" w:customStyle="1" w:styleId="FontStyle36">
    <w:name w:val="Font Style36"/>
    <w:uiPriority w:val="99"/>
    <w:rsid w:val="00B40687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uiPriority w:val="99"/>
    <w:rsid w:val="00B40687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link w:val="13"/>
    <w:rsid w:val="008F6749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a"/>
    <w:rsid w:val="008F6749"/>
    <w:pPr>
      <w:shd w:val="clear" w:color="auto" w:fill="FFFFFF"/>
      <w:suppressAutoHyphens w:val="0"/>
      <w:spacing w:after="240" w:line="370" w:lineRule="exact"/>
      <w:ind w:hanging="700"/>
      <w:jc w:val="right"/>
    </w:pPr>
    <w:rPr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E3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312C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86488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8648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488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 Знак Знак"/>
    <w:link w:val="a4"/>
    <w:locked/>
    <w:rsid w:val="004F4E32"/>
    <w:rPr>
      <w:b/>
      <w:sz w:val="28"/>
      <w:szCs w:val="28"/>
      <w:lang w:val="ru-RU" w:eastAsia="ru-RU" w:bidi="ar-SA"/>
    </w:rPr>
  </w:style>
  <w:style w:type="paragraph" w:styleId="a4">
    <w:name w:val="Title"/>
    <w:aliases w:val=" Знак"/>
    <w:basedOn w:val="a"/>
    <w:link w:val="a3"/>
    <w:qFormat/>
    <w:rsid w:val="004F4E32"/>
    <w:pPr>
      <w:suppressAutoHyphens w:val="0"/>
      <w:jc w:val="center"/>
    </w:pPr>
    <w:rPr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4F4E32"/>
    <w:pPr>
      <w:ind w:left="360"/>
      <w:jc w:val="both"/>
    </w:pPr>
    <w:rPr>
      <w:sz w:val="28"/>
    </w:rPr>
  </w:style>
  <w:style w:type="character" w:customStyle="1" w:styleId="a7">
    <w:name w:val="Подзаголовок Знак"/>
    <w:link w:val="a8"/>
    <w:locked/>
    <w:rsid w:val="004F4E32"/>
    <w:rPr>
      <w:b/>
      <w:bCs/>
      <w:sz w:val="24"/>
      <w:szCs w:val="24"/>
      <w:lang w:val="ru-RU" w:eastAsia="ru-RU" w:bidi="ar-SA"/>
    </w:rPr>
  </w:style>
  <w:style w:type="paragraph" w:styleId="a8">
    <w:name w:val="Subtitle"/>
    <w:basedOn w:val="a"/>
    <w:link w:val="a7"/>
    <w:qFormat/>
    <w:rsid w:val="004F4E32"/>
    <w:pPr>
      <w:suppressAutoHyphens w:val="0"/>
    </w:pPr>
    <w:rPr>
      <w:b/>
      <w:bCs/>
      <w:lang w:eastAsia="ru-RU"/>
    </w:rPr>
  </w:style>
  <w:style w:type="paragraph" w:styleId="30">
    <w:name w:val="Body Text Indent 3"/>
    <w:basedOn w:val="a"/>
    <w:link w:val="31"/>
    <w:uiPriority w:val="99"/>
    <w:rsid w:val="004F4E32"/>
    <w:pPr>
      <w:spacing w:after="120"/>
      <w:ind w:left="283"/>
    </w:pPr>
    <w:rPr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205724"/>
    <w:pPr>
      <w:suppressAutoHyphens w:val="0"/>
      <w:spacing w:after="160" w:line="240" w:lineRule="exact"/>
      <w:jc w:val="center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4F4E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7">
    <w:name w:val="Style7"/>
    <w:basedOn w:val="a"/>
    <w:rsid w:val="004F4E32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character" w:customStyle="1" w:styleId="FontStyle12">
    <w:name w:val="Font Style12"/>
    <w:rsid w:val="004F4E32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b"/>
    <w:uiPriority w:val="99"/>
    <w:qFormat/>
    <w:rsid w:val="004F4E32"/>
    <w:pPr>
      <w:suppressAutoHyphens w:val="0"/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4F4E32"/>
    <w:pPr>
      <w:suppressAutoHyphens w:val="0"/>
      <w:ind w:left="708"/>
    </w:pPr>
    <w:rPr>
      <w:lang w:eastAsia="ru-RU"/>
    </w:rPr>
  </w:style>
  <w:style w:type="paragraph" w:styleId="21">
    <w:name w:val="Body Text 2"/>
    <w:basedOn w:val="a"/>
    <w:link w:val="22"/>
    <w:rsid w:val="0086488A"/>
    <w:pPr>
      <w:spacing w:after="120" w:line="480" w:lineRule="auto"/>
    </w:pPr>
  </w:style>
  <w:style w:type="paragraph" w:styleId="32">
    <w:name w:val="Body Text 3"/>
    <w:basedOn w:val="a"/>
    <w:rsid w:val="0086488A"/>
    <w:pPr>
      <w:spacing w:after="120"/>
    </w:pPr>
    <w:rPr>
      <w:sz w:val="16"/>
      <w:szCs w:val="16"/>
    </w:rPr>
  </w:style>
  <w:style w:type="character" w:styleId="ad">
    <w:name w:val="Hyperlink"/>
    <w:uiPriority w:val="99"/>
    <w:rsid w:val="0086488A"/>
    <w:rPr>
      <w:color w:val="0000FF"/>
      <w:sz w:val="28"/>
      <w:szCs w:val="28"/>
      <w:u w:val="single"/>
      <w:lang w:val="en-US" w:eastAsia="en-US" w:bidi="ar-SA"/>
    </w:rPr>
  </w:style>
  <w:style w:type="paragraph" w:styleId="ae">
    <w:name w:val="No Spacing"/>
    <w:link w:val="af"/>
    <w:uiPriority w:val="1"/>
    <w:qFormat/>
    <w:rsid w:val="0086488A"/>
    <w:rPr>
      <w:sz w:val="24"/>
      <w:szCs w:val="24"/>
    </w:rPr>
  </w:style>
  <w:style w:type="paragraph" w:styleId="af0">
    <w:name w:val="Body Text"/>
    <w:basedOn w:val="a"/>
    <w:link w:val="af1"/>
    <w:rsid w:val="0086488A"/>
    <w:pPr>
      <w:suppressAutoHyphens w:val="0"/>
      <w:spacing w:after="120"/>
    </w:pPr>
    <w:rPr>
      <w:lang w:eastAsia="ru-RU"/>
    </w:rPr>
  </w:style>
  <w:style w:type="table" w:styleId="af2">
    <w:name w:val="Table Grid"/>
    <w:basedOn w:val="a1"/>
    <w:rsid w:val="0020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 Знак"/>
    <w:link w:val="af0"/>
    <w:rsid w:val="00662FAF"/>
    <w:rPr>
      <w:sz w:val="24"/>
      <w:szCs w:val="24"/>
      <w:lang w:val="en-US" w:eastAsia="en-US" w:bidi="ar-SA"/>
    </w:rPr>
  </w:style>
  <w:style w:type="paragraph" w:styleId="af3">
    <w:name w:val="Block Text"/>
    <w:basedOn w:val="a"/>
    <w:rsid w:val="00662FAF"/>
    <w:pPr>
      <w:suppressAutoHyphens w:val="0"/>
      <w:spacing w:line="360" w:lineRule="auto"/>
      <w:ind w:left="1800" w:right="1795"/>
      <w:jc w:val="center"/>
    </w:pPr>
    <w:rPr>
      <w:b/>
      <w:sz w:val="28"/>
      <w:szCs w:val="28"/>
      <w:lang w:eastAsia="ru-RU"/>
    </w:rPr>
  </w:style>
  <w:style w:type="paragraph" w:customStyle="1" w:styleId="ConsPlusNormal">
    <w:name w:val="ConsPlusNormal"/>
    <w:rsid w:val="00662FA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1">
    <w:name w:val="Основной текст с отступом 3 Знак"/>
    <w:link w:val="30"/>
    <w:uiPriority w:val="99"/>
    <w:rsid w:val="00662FAF"/>
    <w:rPr>
      <w:sz w:val="16"/>
      <w:szCs w:val="16"/>
      <w:lang w:val="en-US" w:eastAsia="ar-SA" w:bidi="ar-SA"/>
    </w:rPr>
  </w:style>
  <w:style w:type="paragraph" w:styleId="23">
    <w:name w:val="Body Text Indent 2"/>
    <w:basedOn w:val="a"/>
    <w:link w:val="24"/>
    <w:rsid w:val="00662FAF"/>
    <w:pPr>
      <w:suppressAutoHyphens w:val="0"/>
      <w:spacing w:after="120" w:line="480" w:lineRule="auto"/>
      <w:ind w:left="283"/>
    </w:pPr>
    <w:rPr>
      <w:sz w:val="30"/>
      <w:szCs w:val="20"/>
      <w:lang w:eastAsia="ru-RU"/>
    </w:rPr>
  </w:style>
  <w:style w:type="character" w:customStyle="1" w:styleId="24">
    <w:name w:val="Основной текст с отступом 2 Знак"/>
    <w:link w:val="23"/>
    <w:rsid w:val="00662FAF"/>
    <w:rPr>
      <w:sz w:val="30"/>
      <w:szCs w:val="28"/>
      <w:lang w:val="en-US" w:eastAsia="en-US" w:bidi="ar-SA"/>
    </w:rPr>
  </w:style>
  <w:style w:type="character" w:customStyle="1" w:styleId="a6">
    <w:name w:val="Основной текст с отступом Знак"/>
    <w:link w:val="a5"/>
    <w:rsid w:val="00662FAF"/>
    <w:rPr>
      <w:sz w:val="28"/>
      <w:szCs w:val="24"/>
      <w:lang w:val="en-US" w:eastAsia="ar-SA" w:bidi="ar-SA"/>
    </w:rPr>
  </w:style>
  <w:style w:type="character" w:styleId="af4">
    <w:name w:val="Strong"/>
    <w:qFormat/>
    <w:rsid w:val="00662FAF"/>
    <w:rPr>
      <w:b/>
      <w:bCs/>
      <w:sz w:val="28"/>
      <w:szCs w:val="28"/>
      <w:lang w:val="en-US" w:eastAsia="en-US" w:bidi="ar-SA"/>
    </w:rPr>
  </w:style>
  <w:style w:type="character" w:customStyle="1" w:styleId="22">
    <w:name w:val="Основной текст 2 Знак"/>
    <w:link w:val="21"/>
    <w:rsid w:val="00662FAF"/>
    <w:rPr>
      <w:sz w:val="24"/>
      <w:szCs w:val="24"/>
      <w:lang w:val="en-US" w:eastAsia="ar-SA" w:bidi="ar-SA"/>
    </w:rPr>
  </w:style>
  <w:style w:type="character" w:customStyle="1" w:styleId="20">
    <w:name w:val="Заголовок 2 Знак"/>
    <w:link w:val="2"/>
    <w:rsid w:val="007C72B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10">
    <w:name w:val="Заголовок 1 Знак"/>
    <w:link w:val="1"/>
    <w:rsid w:val="00B9008A"/>
    <w:rPr>
      <w:sz w:val="28"/>
      <w:szCs w:val="24"/>
      <w:lang w:val="en-US" w:eastAsia="en-US" w:bidi="ar-SA"/>
    </w:rPr>
  </w:style>
  <w:style w:type="paragraph" w:customStyle="1" w:styleId="s3">
    <w:name w:val="s_3"/>
    <w:basedOn w:val="a"/>
    <w:rsid w:val="00F920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9202E"/>
  </w:style>
  <w:style w:type="paragraph" w:customStyle="1" w:styleId="s1">
    <w:name w:val="s_1"/>
    <w:basedOn w:val="a"/>
    <w:rsid w:val="00F920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links8">
    <w:name w:val="link s_8"/>
    <w:basedOn w:val="a0"/>
    <w:rsid w:val="00F9202E"/>
  </w:style>
  <w:style w:type="character" w:customStyle="1" w:styleId="40">
    <w:name w:val="Заголовок 4 Знак"/>
    <w:link w:val="4"/>
    <w:rsid w:val="00F9202E"/>
    <w:rPr>
      <w:b/>
      <w:bCs/>
      <w:sz w:val="28"/>
      <w:szCs w:val="28"/>
      <w:lang w:val="en-US" w:eastAsia="ar-SA" w:bidi="ar-SA"/>
    </w:rPr>
  </w:style>
  <w:style w:type="paragraph" w:styleId="af5">
    <w:name w:val="header"/>
    <w:basedOn w:val="a"/>
    <w:link w:val="af6"/>
    <w:rsid w:val="00F9202E"/>
    <w:pPr>
      <w:tabs>
        <w:tab w:val="center" w:pos="4153"/>
        <w:tab w:val="right" w:pos="8306"/>
      </w:tabs>
      <w:suppressAutoHyphens w:val="0"/>
    </w:pPr>
    <w:rPr>
      <w:sz w:val="30"/>
      <w:szCs w:val="20"/>
      <w:lang w:eastAsia="ru-RU"/>
    </w:rPr>
  </w:style>
  <w:style w:type="character" w:customStyle="1" w:styleId="af6">
    <w:name w:val="Верхний колонтитул Знак"/>
    <w:link w:val="af5"/>
    <w:rsid w:val="00F9202E"/>
    <w:rPr>
      <w:sz w:val="30"/>
      <w:szCs w:val="28"/>
      <w:lang w:val="en-US" w:eastAsia="en-US" w:bidi="ar-SA"/>
    </w:rPr>
  </w:style>
  <w:style w:type="character" w:styleId="af7">
    <w:name w:val="page number"/>
    <w:basedOn w:val="a0"/>
    <w:rsid w:val="00F9202E"/>
  </w:style>
  <w:style w:type="paragraph" w:customStyle="1" w:styleId="ConsNonformat">
    <w:name w:val="ConsNonformat"/>
    <w:rsid w:val="00F92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F9202E"/>
  </w:style>
  <w:style w:type="paragraph" w:customStyle="1" w:styleId="ConsNormal">
    <w:name w:val="ConsNormal"/>
    <w:rsid w:val="00F920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92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F9202E"/>
    <w:rPr>
      <w:rFonts w:ascii="Courier New" w:hAnsi="Courier New" w:cs="Courier New"/>
      <w:sz w:val="28"/>
      <w:szCs w:val="28"/>
      <w:lang w:val="en-US" w:eastAsia="en-US" w:bidi="ar-SA"/>
    </w:rPr>
  </w:style>
  <w:style w:type="paragraph" w:customStyle="1" w:styleId="s22">
    <w:name w:val="s_22"/>
    <w:basedOn w:val="a"/>
    <w:rsid w:val="00F9202E"/>
    <w:pPr>
      <w:shd w:val="clear" w:color="auto" w:fill="F0F0F0"/>
      <w:suppressAutoHyphens w:val="0"/>
      <w:ind w:firstLine="140"/>
      <w:jc w:val="both"/>
    </w:pPr>
    <w:rPr>
      <w:rFonts w:ascii="Arial" w:hAnsi="Arial" w:cs="Arial"/>
      <w:i/>
      <w:iCs/>
      <w:color w:val="353842"/>
      <w:sz w:val="26"/>
      <w:szCs w:val="26"/>
      <w:lang w:eastAsia="ru-RU"/>
    </w:rPr>
  </w:style>
  <w:style w:type="paragraph" w:customStyle="1" w:styleId="s9">
    <w:name w:val="s_9"/>
    <w:basedOn w:val="a"/>
    <w:rsid w:val="00F9202E"/>
    <w:pPr>
      <w:shd w:val="clear" w:color="auto" w:fill="F0F0F0"/>
      <w:suppressAutoHyphens w:val="0"/>
      <w:jc w:val="both"/>
    </w:pPr>
    <w:rPr>
      <w:rFonts w:ascii="Arial" w:hAnsi="Arial" w:cs="Arial"/>
      <w:color w:val="353842"/>
      <w:sz w:val="26"/>
      <w:szCs w:val="26"/>
      <w:lang w:eastAsia="ru-RU"/>
    </w:rPr>
  </w:style>
  <w:style w:type="paragraph" w:customStyle="1" w:styleId="s25">
    <w:name w:val="s_25"/>
    <w:basedOn w:val="a"/>
    <w:rsid w:val="00F9202E"/>
    <w:pPr>
      <w:shd w:val="clear" w:color="auto" w:fill="D8EDE8"/>
      <w:suppressAutoHyphens w:val="0"/>
      <w:ind w:firstLine="720"/>
      <w:jc w:val="both"/>
    </w:pPr>
    <w:rPr>
      <w:color w:val="000000"/>
      <w:sz w:val="26"/>
      <w:szCs w:val="26"/>
      <w:lang w:eastAsia="ru-RU"/>
    </w:rPr>
  </w:style>
  <w:style w:type="paragraph" w:customStyle="1" w:styleId="p1">
    <w:name w:val="p1"/>
    <w:basedOn w:val="a"/>
    <w:rsid w:val="0026097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0">
    <w:name w:val="p20"/>
    <w:basedOn w:val="a"/>
    <w:rsid w:val="0026097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1">
    <w:name w:val="p21"/>
    <w:basedOn w:val="a"/>
    <w:rsid w:val="002609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"/>
    <w:basedOn w:val="a0"/>
    <w:rsid w:val="007F09BA"/>
  </w:style>
  <w:style w:type="character" w:customStyle="1" w:styleId="dash041e0431044b0447043d044b0439char">
    <w:name w:val="dash041e_0431_044b_0447_043d_044b_0439__char"/>
    <w:basedOn w:val="a0"/>
    <w:rsid w:val="007F09BA"/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435CE8"/>
    <w:rPr>
      <w:sz w:val="24"/>
      <w:szCs w:val="24"/>
    </w:rPr>
  </w:style>
  <w:style w:type="character" w:customStyle="1" w:styleId="25">
    <w:name w:val="Основной текст (2)_"/>
    <w:link w:val="210"/>
    <w:rsid w:val="00435CE8"/>
    <w:rPr>
      <w:sz w:val="26"/>
      <w:szCs w:val="26"/>
      <w:shd w:val="clear" w:color="auto" w:fill="FFFFFF"/>
      <w:lang w:val="en-US" w:eastAsia="en-US" w:bidi="ar-SA"/>
    </w:rPr>
  </w:style>
  <w:style w:type="paragraph" w:customStyle="1" w:styleId="210">
    <w:name w:val="Основной текст (2)1"/>
    <w:basedOn w:val="a"/>
    <w:link w:val="25"/>
    <w:rsid w:val="00435CE8"/>
    <w:pPr>
      <w:widowControl w:val="0"/>
      <w:shd w:val="clear" w:color="auto" w:fill="FFFFFF"/>
      <w:suppressAutoHyphens w:val="0"/>
      <w:spacing w:line="240" w:lineRule="atLeast"/>
    </w:pPr>
    <w:rPr>
      <w:sz w:val="26"/>
      <w:szCs w:val="26"/>
      <w:lang w:eastAsia="ru-RU"/>
    </w:rPr>
  </w:style>
  <w:style w:type="paragraph" w:customStyle="1" w:styleId="ConsTitle">
    <w:name w:val="ConsTitle"/>
    <w:rsid w:val="009C42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rsid w:val="00694567"/>
    <w:pPr>
      <w:autoSpaceDE w:val="0"/>
      <w:autoSpaceDN w:val="0"/>
      <w:adjustRightInd w:val="0"/>
    </w:pPr>
    <w:rPr>
      <w:sz w:val="24"/>
      <w:szCs w:val="27"/>
      <w:lang w:eastAsia="en-US"/>
    </w:rPr>
  </w:style>
  <w:style w:type="paragraph" w:styleId="af8">
    <w:name w:val="Balloon Text"/>
    <w:basedOn w:val="a"/>
    <w:link w:val="af9"/>
    <w:rsid w:val="00674A9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674A96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af">
    <w:name w:val="Без интервала Знак"/>
    <w:link w:val="ae"/>
    <w:uiPriority w:val="1"/>
    <w:locked/>
    <w:rsid w:val="00866952"/>
    <w:rPr>
      <w:sz w:val="24"/>
      <w:szCs w:val="24"/>
    </w:rPr>
  </w:style>
  <w:style w:type="paragraph" w:customStyle="1" w:styleId="Style22">
    <w:name w:val="Style22"/>
    <w:basedOn w:val="a"/>
    <w:uiPriority w:val="99"/>
    <w:rsid w:val="00B40687"/>
    <w:pPr>
      <w:widowControl w:val="0"/>
      <w:suppressAutoHyphens w:val="0"/>
      <w:autoSpaceDE w:val="0"/>
      <w:autoSpaceDN w:val="0"/>
      <w:adjustRightInd w:val="0"/>
    </w:pPr>
    <w:rPr>
      <w:rFonts w:ascii="Franklin Gothic Demi Cond" w:hAnsi="Franklin Gothic Demi Cond"/>
      <w:lang w:eastAsia="ru-RU"/>
    </w:rPr>
  </w:style>
  <w:style w:type="paragraph" w:customStyle="1" w:styleId="Style14">
    <w:name w:val="Style14"/>
    <w:basedOn w:val="a"/>
    <w:uiPriority w:val="99"/>
    <w:rsid w:val="00B40687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character" w:customStyle="1" w:styleId="FontStyle36">
    <w:name w:val="Font Style36"/>
    <w:uiPriority w:val="99"/>
    <w:rsid w:val="00B40687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uiPriority w:val="99"/>
    <w:rsid w:val="00B40687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link w:val="13"/>
    <w:rsid w:val="008F6749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a"/>
    <w:rsid w:val="008F6749"/>
    <w:pPr>
      <w:shd w:val="clear" w:color="auto" w:fill="FFFFFF"/>
      <w:suppressAutoHyphens w:val="0"/>
      <w:spacing w:after="240" w:line="370" w:lineRule="exact"/>
      <w:ind w:hanging="700"/>
      <w:jc w:val="right"/>
    </w:pPr>
    <w:rPr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3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A0CD-B61C-42CB-BA32-BE6D67F7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Сельсовет</Company>
  <LinksUpToDate>false</LinksUpToDate>
  <CharactersWithSpaces>20818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Такарлек</dc:creator>
  <cp:lastModifiedBy>1</cp:lastModifiedBy>
  <cp:revision>4</cp:revision>
  <cp:lastPrinted>2022-05-10T07:57:00Z</cp:lastPrinted>
  <dcterms:created xsi:type="dcterms:W3CDTF">2022-05-10T07:45:00Z</dcterms:created>
  <dcterms:modified xsi:type="dcterms:W3CDTF">2022-05-10T07:57:00Z</dcterms:modified>
</cp:coreProperties>
</file>