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A9" w:rsidRPr="006D3DD6" w:rsidRDefault="00557FAC" w:rsidP="00B66F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DD6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66FA9" w:rsidRPr="006D3DD6">
        <w:rPr>
          <w:rFonts w:ascii="Times New Roman" w:hAnsi="Times New Roman" w:cs="Times New Roman"/>
          <w:b/>
          <w:sz w:val="26"/>
          <w:szCs w:val="26"/>
        </w:rPr>
        <w:t>онлайн-семинара 1</w:t>
      </w:r>
      <w:r w:rsidR="002E5DE6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="00B66FA9" w:rsidRPr="006D3DD6">
        <w:rPr>
          <w:rFonts w:ascii="Times New Roman" w:hAnsi="Times New Roman" w:cs="Times New Roman"/>
          <w:b/>
          <w:sz w:val="26"/>
          <w:szCs w:val="26"/>
        </w:rPr>
        <w:t xml:space="preserve">.02.2021 </w:t>
      </w:r>
    </w:p>
    <w:p w:rsidR="00B66FA9" w:rsidRPr="00B66FA9" w:rsidRDefault="00B66FA9" w:rsidP="00B66FA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26DA5" w:rsidRPr="006D3DD6" w:rsidRDefault="00B66FA9" w:rsidP="00B66F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D3DD6">
        <w:rPr>
          <w:rFonts w:ascii="Times New Roman" w:hAnsi="Times New Roman" w:cs="Times New Roman"/>
          <w:b/>
          <w:color w:val="002060"/>
          <w:sz w:val="28"/>
          <w:szCs w:val="28"/>
        </w:rPr>
        <w:t>«Несчастный случай на производстве: алгоритм действий работодателя, расследование государственной инспекцией труда, судебная практика»</w:t>
      </w:r>
    </w:p>
    <w:p w:rsidR="00B77C7C" w:rsidRPr="005311A2" w:rsidRDefault="00B77C7C" w:rsidP="00B77C7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D32AE" w:rsidRPr="00B66FA9" w:rsidRDefault="001D32AE" w:rsidP="00ED2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5"/>
        <w:gridCol w:w="9780"/>
      </w:tblGrid>
      <w:tr w:rsidR="00E8330B" w:rsidRPr="00E8330B" w:rsidTr="00B66FA9">
        <w:tc>
          <w:tcPr>
            <w:tcW w:w="411" w:type="dxa"/>
          </w:tcPr>
          <w:p w:rsidR="00E8330B" w:rsidRPr="00E8330B" w:rsidRDefault="00E8330B" w:rsidP="00E833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0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795" w:type="dxa"/>
            <w:gridSpan w:val="2"/>
          </w:tcPr>
          <w:p w:rsidR="00E8330B" w:rsidRPr="00E8330B" w:rsidRDefault="00E8330B" w:rsidP="00E833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0B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 действий работодателя при несчастном случае на производстве</w:t>
            </w:r>
          </w:p>
        </w:tc>
      </w:tr>
      <w:tr w:rsidR="00075F3A" w:rsidRPr="005311A2" w:rsidTr="00B66FA9">
        <w:tc>
          <w:tcPr>
            <w:tcW w:w="411" w:type="dxa"/>
          </w:tcPr>
          <w:p w:rsidR="00075F3A" w:rsidRPr="005311A2" w:rsidRDefault="00075F3A" w:rsidP="00924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075F3A" w:rsidRPr="005311A2" w:rsidRDefault="00075F3A" w:rsidP="00133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уведомительный порядок: кого и в какой срок должен уведомить работодатель при наступлении несчастного случая;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991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8A1563" w:rsidP="0017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какие события относятся к несчастным случаям на производстве;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04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8A1563" w:rsidP="004F0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примеры, когда </w:t>
            </w:r>
            <w:r w:rsidR="004F0C17" w:rsidRPr="005311A2"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  <w:r w:rsidRPr="00531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подлежать или не подлежать расследованию</w:t>
            </w:r>
            <w:r w:rsidR="004F0C17" w:rsidRPr="005311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04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8A1563" w:rsidP="007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комиссии по расследованию несчастного случая на производстве;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5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8A1563" w:rsidP="005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bCs/>
                <w:sz w:val="24"/>
                <w:szCs w:val="24"/>
              </w:rPr>
              <w:t>с какого момента отсчитывается срок расследования несчастного случая</w:t>
            </w:r>
            <w:r w:rsidR="004F0C17" w:rsidRPr="005311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5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8A1563" w:rsidP="008A1563">
            <w:pPr>
              <w:pStyle w:val="HEADERTEXT"/>
            </w:pPr>
            <w:r w:rsidRPr="005311A2">
              <w:rPr>
                <w:bCs/>
                <w:color w:val="000001"/>
              </w:rPr>
              <w:t>вина работника в происшедшем несчастном случае на производстве</w:t>
            </w:r>
            <w:r w:rsidR="004F0C17" w:rsidRPr="005311A2">
              <w:rPr>
                <w:bCs/>
                <w:color w:val="000001"/>
              </w:rPr>
              <w:t>;</w:t>
            </w:r>
            <w:r w:rsidRPr="005311A2">
              <w:rPr>
                <w:bCs/>
                <w:color w:val="000001"/>
              </w:rPr>
              <w:t xml:space="preserve"> 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5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F45906" w:rsidP="004F0C17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несчастный случай на </w:t>
            </w:r>
            <w:proofErr w:type="spellStart"/>
            <w:r w:rsidRPr="005311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корпоративе</w:t>
            </w:r>
            <w:proofErr w:type="spellEnd"/>
            <w:r w:rsidR="004F0C17" w:rsidRPr="005311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Pr="005311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могут ли его признать производственной травмой?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5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BC1295" w:rsidP="00397C7C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несчастный случай с </w:t>
            </w:r>
            <w:r w:rsidR="00F45906" w:rsidRPr="005311A2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97C7C" w:rsidRPr="0053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в состоянии алкогольного опьянения</w:t>
            </w:r>
            <w:r w:rsidR="00BD2028" w:rsidRPr="005311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5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BC1295" w:rsidP="005824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несчастного случая на производстве;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04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BC1295" w:rsidP="005824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расследования на производстве и их учет (акт формы Н-1);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5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Pr="005311A2" w:rsidRDefault="00F45906" w:rsidP="00F45906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bCs/>
                <w:sz w:val="24"/>
                <w:szCs w:val="24"/>
              </w:rPr>
              <w:t>как перевести сотрудника на легкий труд после травмы</w:t>
            </w:r>
            <w:r w:rsidR="00994018" w:rsidRPr="005311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A1563" w:rsidRPr="005311A2" w:rsidTr="00B66FA9">
        <w:tc>
          <w:tcPr>
            <w:tcW w:w="411" w:type="dxa"/>
          </w:tcPr>
          <w:p w:rsidR="008A1563" w:rsidRPr="005311A2" w:rsidRDefault="008A1563" w:rsidP="005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8A1563" w:rsidRDefault="00BC1295" w:rsidP="0099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тяжести травматизма и коэффициента частоты травматизма</w:t>
            </w:r>
            <w:r w:rsidR="00994018" w:rsidRPr="00531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FA9" w:rsidRPr="00B66FA9" w:rsidRDefault="00B66FA9" w:rsidP="009940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6FA9" w:rsidRPr="00B66FA9" w:rsidTr="00B66FA9">
        <w:tc>
          <w:tcPr>
            <w:tcW w:w="426" w:type="dxa"/>
            <w:gridSpan w:val="2"/>
          </w:tcPr>
          <w:p w:rsidR="00B66FA9" w:rsidRPr="00B66FA9" w:rsidRDefault="00B66FA9" w:rsidP="00B66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FA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780" w:type="dxa"/>
          </w:tcPr>
          <w:p w:rsidR="00B66FA9" w:rsidRPr="00B66FA9" w:rsidRDefault="00B66FA9" w:rsidP="00B66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FA9">
              <w:rPr>
                <w:rFonts w:ascii="Times New Roman" w:hAnsi="Times New Roman" w:cs="Times New Roman"/>
                <w:b/>
                <w:sz w:val="26"/>
                <w:szCs w:val="26"/>
              </w:rPr>
              <w:t>Расследование несчастного случая Государственной инспекцией труда</w:t>
            </w:r>
          </w:p>
        </w:tc>
      </w:tr>
      <w:tr w:rsidR="00075F3A" w:rsidRPr="005311A2" w:rsidTr="00B66FA9">
        <w:tc>
          <w:tcPr>
            <w:tcW w:w="426" w:type="dxa"/>
            <w:gridSpan w:val="2"/>
          </w:tcPr>
          <w:p w:rsidR="00075F3A" w:rsidRPr="005311A2" w:rsidRDefault="00075F3A" w:rsidP="00075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075F3A" w:rsidRPr="005311A2" w:rsidRDefault="00075F3A" w:rsidP="00373D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основания участия Государственной инспекции труда в расследовании несчастного случая;</w:t>
            </w:r>
          </w:p>
        </w:tc>
      </w:tr>
      <w:tr w:rsidR="00075F3A" w:rsidRPr="005311A2" w:rsidTr="00B66FA9">
        <w:tc>
          <w:tcPr>
            <w:tcW w:w="426" w:type="dxa"/>
            <w:gridSpan w:val="2"/>
          </w:tcPr>
          <w:p w:rsidR="00075F3A" w:rsidRPr="005311A2" w:rsidRDefault="00075F3A" w:rsidP="00075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075F3A" w:rsidRPr="005311A2" w:rsidRDefault="00075F3A" w:rsidP="00075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комиссии и ее полномочия;</w:t>
            </w:r>
          </w:p>
        </w:tc>
      </w:tr>
      <w:tr w:rsidR="00075F3A" w:rsidRPr="005311A2" w:rsidTr="00B66FA9">
        <w:tc>
          <w:tcPr>
            <w:tcW w:w="426" w:type="dxa"/>
            <w:gridSpan w:val="2"/>
          </w:tcPr>
          <w:p w:rsidR="00075F3A" w:rsidRPr="005311A2" w:rsidRDefault="00075F3A" w:rsidP="00075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075F3A" w:rsidRPr="005311A2" w:rsidRDefault="00075F3A" w:rsidP="00075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сбор материала и оформление результатов;</w:t>
            </w:r>
          </w:p>
        </w:tc>
      </w:tr>
      <w:tr w:rsidR="00075F3A" w:rsidRPr="005311A2" w:rsidTr="00B66FA9">
        <w:tc>
          <w:tcPr>
            <w:tcW w:w="426" w:type="dxa"/>
            <w:gridSpan w:val="2"/>
          </w:tcPr>
          <w:p w:rsidR="00075F3A" w:rsidRPr="005311A2" w:rsidRDefault="00075F3A" w:rsidP="00075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075F3A" w:rsidRPr="005311A2" w:rsidRDefault="00075F3A" w:rsidP="00075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практика деятельности Государственной инспекции труда по Краснодарскому краю в сфере расследования несчастных случаев на производстве;</w:t>
            </w:r>
          </w:p>
        </w:tc>
      </w:tr>
      <w:tr w:rsidR="00075F3A" w:rsidRPr="005311A2" w:rsidTr="00B66FA9">
        <w:tc>
          <w:tcPr>
            <w:tcW w:w="426" w:type="dxa"/>
            <w:gridSpan w:val="2"/>
          </w:tcPr>
          <w:p w:rsidR="00075F3A" w:rsidRPr="005311A2" w:rsidRDefault="00075F3A" w:rsidP="00075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075F3A" w:rsidRDefault="00075F3A" w:rsidP="0007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66FA9" w:rsidRPr="00B66FA9" w:rsidRDefault="00B66FA9" w:rsidP="00075F3A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B66FA9" w:rsidRPr="00B66FA9" w:rsidTr="00F56951">
        <w:tc>
          <w:tcPr>
            <w:tcW w:w="426" w:type="dxa"/>
            <w:gridSpan w:val="2"/>
          </w:tcPr>
          <w:p w:rsidR="00B66FA9" w:rsidRPr="00B66FA9" w:rsidRDefault="00B66FA9" w:rsidP="00B66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FA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780" w:type="dxa"/>
          </w:tcPr>
          <w:p w:rsidR="00B66FA9" w:rsidRPr="00B66FA9" w:rsidRDefault="00B66FA9" w:rsidP="00B66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FA9">
              <w:rPr>
                <w:rFonts w:ascii="Times New Roman" w:hAnsi="Times New Roman" w:cs="Times New Roman"/>
                <w:b/>
                <w:sz w:val="26"/>
                <w:szCs w:val="26"/>
              </w:rPr>
              <w:t>Защита интересов работодателя при несчастном случае на производстве</w:t>
            </w:r>
          </w:p>
        </w:tc>
      </w:tr>
      <w:tr w:rsidR="001D79C3" w:rsidRPr="005311A2" w:rsidTr="00F56951">
        <w:tc>
          <w:tcPr>
            <w:tcW w:w="426" w:type="dxa"/>
            <w:gridSpan w:val="2"/>
          </w:tcPr>
          <w:p w:rsidR="001D79C3" w:rsidRPr="005311A2" w:rsidRDefault="001D79C3" w:rsidP="001D7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D79C3" w:rsidRPr="005311A2" w:rsidRDefault="001D79C3" w:rsidP="001D7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для защиты интересов работодателя;</w:t>
            </w:r>
          </w:p>
        </w:tc>
      </w:tr>
      <w:tr w:rsidR="001D79C3" w:rsidRPr="005311A2" w:rsidTr="00F56951">
        <w:tc>
          <w:tcPr>
            <w:tcW w:w="426" w:type="dxa"/>
            <w:gridSpan w:val="2"/>
          </w:tcPr>
          <w:p w:rsidR="001D79C3" w:rsidRPr="005311A2" w:rsidRDefault="001D79C3" w:rsidP="001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D79C3" w:rsidRPr="005311A2" w:rsidRDefault="001D79C3" w:rsidP="001D7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основания и порядок начисления сумм к выплате пострадавшему;</w:t>
            </w:r>
          </w:p>
        </w:tc>
      </w:tr>
      <w:tr w:rsidR="001D79C3" w:rsidRPr="005311A2" w:rsidTr="00F56951">
        <w:tc>
          <w:tcPr>
            <w:tcW w:w="426" w:type="dxa"/>
            <w:gridSpan w:val="2"/>
          </w:tcPr>
          <w:p w:rsidR="001D79C3" w:rsidRPr="005311A2" w:rsidRDefault="001D79C3" w:rsidP="001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341719" w:rsidRPr="005311A2" w:rsidRDefault="001D79C3" w:rsidP="003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привлечение страховой</w:t>
            </w:r>
            <w:r w:rsidR="00341719" w:rsidRPr="005311A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к возмещению расходов.</w:t>
            </w:r>
          </w:p>
        </w:tc>
      </w:tr>
      <w:tr w:rsidR="00614942" w:rsidRPr="005311A2" w:rsidTr="00F56951">
        <w:tc>
          <w:tcPr>
            <w:tcW w:w="10206" w:type="dxa"/>
            <w:gridSpan w:val="3"/>
          </w:tcPr>
          <w:p w:rsidR="00614942" w:rsidRPr="005311A2" w:rsidRDefault="00614942" w:rsidP="003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81624E" w:rsidRPr="0053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Процедура внесудебного (административного) обжалования результатов работы комиссии по расследованию несчастного случая.</w:t>
            </w:r>
          </w:p>
        </w:tc>
      </w:tr>
      <w:tr w:rsidR="00614942" w:rsidRPr="005311A2" w:rsidTr="00F56951">
        <w:tc>
          <w:tcPr>
            <w:tcW w:w="10206" w:type="dxa"/>
            <w:gridSpan w:val="3"/>
          </w:tcPr>
          <w:p w:rsidR="00614942" w:rsidRPr="005311A2" w:rsidRDefault="00614942" w:rsidP="003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3.2. Оспаривание привлечения работодателя к административной ответственности как самостоятельный способ защиты интересов работодателя.</w:t>
            </w:r>
          </w:p>
        </w:tc>
      </w:tr>
      <w:tr w:rsidR="001D79C3" w:rsidRPr="005311A2" w:rsidTr="00F56951">
        <w:tc>
          <w:tcPr>
            <w:tcW w:w="10206" w:type="dxa"/>
            <w:gridSpan w:val="3"/>
          </w:tcPr>
          <w:p w:rsidR="001D79C3" w:rsidRPr="005311A2" w:rsidRDefault="00662686" w:rsidP="00A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1D0A" w:rsidRPr="0053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. Судебный порядок разрешения споров с пострадавшим (наследниками)</w:t>
            </w:r>
            <w:r w:rsidR="00803F0B" w:rsidRPr="00531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2686" w:rsidRPr="005311A2" w:rsidTr="00F56951">
        <w:tc>
          <w:tcPr>
            <w:tcW w:w="426" w:type="dxa"/>
            <w:gridSpan w:val="2"/>
          </w:tcPr>
          <w:p w:rsidR="00662686" w:rsidRPr="005311A2" w:rsidRDefault="00662686" w:rsidP="0066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662686" w:rsidRPr="005311A2" w:rsidRDefault="00662686" w:rsidP="0066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процессов по возмещению морального вреда при причинении вреда здоровью на производстве;</w:t>
            </w:r>
          </w:p>
        </w:tc>
      </w:tr>
      <w:tr w:rsidR="00662686" w:rsidRPr="005311A2" w:rsidTr="00F56951">
        <w:tc>
          <w:tcPr>
            <w:tcW w:w="426" w:type="dxa"/>
            <w:gridSpan w:val="2"/>
          </w:tcPr>
          <w:p w:rsidR="00662686" w:rsidRPr="005311A2" w:rsidRDefault="00662686" w:rsidP="0066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662686" w:rsidRPr="005311A2" w:rsidRDefault="00662686" w:rsidP="0066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минимизация расходов работодателя как ответчика (правила осуществления защиты)</w:t>
            </w:r>
            <w:r w:rsidR="00803F0B" w:rsidRPr="005311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2686" w:rsidRPr="005311A2" w:rsidTr="00F56951">
        <w:tc>
          <w:tcPr>
            <w:tcW w:w="426" w:type="dxa"/>
            <w:gridSpan w:val="2"/>
          </w:tcPr>
          <w:p w:rsidR="00662686" w:rsidRPr="005311A2" w:rsidRDefault="00662686" w:rsidP="0066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6451E3" w:rsidRPr="005311A2" w:rsidRDefault="00662686" w:rsidP="0045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судебная практика разрешения споров данной категории.</w:t>
            </w:r>
          </w:p>
        </w:tc>
      </w:tr>
      <w:tr w:rsidR="00450C1D" w:rsidRPr="005311A2" w:rsidTr="00F56951">
        <w:tc>
          <w:tcPr>
            <w:tcW w:w="10206" w:type="dxa"/>
            <w:gridSpan w:val="3"/>
          </w:tcPr>
          <w:p w:rsidR="00450C1D" w:rsidRPr="005311A2" w:rsidRDefault="00450C1D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3.4. Защита интересов должностных лиц, ответственных за соблюдение правил охраны труда, при возбуждении уголовного дела: соотношение интересов работодателя и работника.</w:t>
            </w:r>
          </w:p>
        </w:tc>
      </w:tr>
      <w:tr w:rsidR="0081624E" w:rsidRPr="005311A2" w:rsidTr="00F56951">
        <w:tc>
          <w:tcPr>
            <w:tcW w:w="10206" w:type="dxa"/>
            <w:gridSpan w:val="3"/>
          </w:tcPr>
          <w:p w:rsidR="0081624E" w:rsidRPr="005311A2" w:rsidRDefault="0081624E" w:rsidP="00C9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FA9" w:rsidRPr="00B66FA9" w:rsidRDefault="00B66FA9" w:rsidP="006D3DD6">
      <w:pPr>
        <w:pStyle w:val="logo-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6FA9">
        <w:rPr>
          <w:b/>
          <w:kern w:val="36"/>
          <w:sz w:val="26"/>
          <w:szCs w:val="26"/>
        </w:rPr>
        <w:t>Мероприятие</w:t>
      </w:r>
      <w:r w:rsidRPr="00B66FA9">
        <w:rPr>
          <w:rStyle w:val="a8"/>
          <w:b w:val="0"/>
          <w:sz w:val="26"/>
          <w:szCs w:val="26"/>
        </w:rPr>
        <w:t xml:space="preserve"> </w:t>
      </w:r>
      <w:r w:rsidRPr="00B66FA9">
        <w:rPr>
          <w:rStyle w:val="a8"/>
          <w:sz w:val="26"/>
          <w:szCs w:val="26"/>
        </w:rPr>
        <w:t>ведет</w:t>
      </w:r>
      <w:r w:rsidRPr="00B66FA9">
        <w:rPr>
          <w:sz w:val="26"/>
          <w:szCs w:val="26"/>
        </w:rPr>
        <w:t xml:space="preserve"> </w:t>
      </w:r>
      <w:r w:rsidRPr="00B66FA9">
        <w:rPr>
          <w:b/>
          <w:sz w:val="26"/>
          <w:szCs w:val="26"/>
        </w:rPr>
        <w:t>С.С.</w:t>
      </w:r>
      <w:r w:rsidRPr="00B66FA9">
        <w:rPr>
          <w:sz w:val="26"/>
          <w:szCs w:val="26"/>
        </w:rPr>
        <w:t xml:space="preserve"> </w:t>
      </w:r>
      <w:proofErr w:type="spellStart"/>
      <w:r w:rsidRPr="00B66FA9">
        <w:rPr>
          <w:rStyle w:val="a8"/>
          <w:sz w:val="26"/>
          <w:szCs w:val="26"/>
        </w:rPr>
        <w:t>Гулидов</w:t>
      </w:r>
      <w:proofErr w:type="spellEnd"/>
      <w:r w:rsidRPr="00B66FA9">
        <w:rPr>
          <w:rStyle w:val="a8"/>
          <w:sz w:val="26"/>
          <w:szCs w:val="26"/>
        </w:rPr>
        <w:t xml:space="preserve"> </w:t>
      </w:r>
      <w:r w:rsidRPr="00B66FA9">
        <w:rPr>
          <w:i/>
          <w:sz w:val="26"/>
          <w:szCs w:val="26"/>
        </w:rPr>
        <w:t xml:space="preserve">– </w:t>
      </w:r>
      <w:r w:rsidRPr="00B66FA9">
        <w:rPr>
          <w:rStyle w:val="a8"/>
          <w:sz w:val="26"/>
          <w:szCs w:val="26"/>
        </w:rPr>
        <w:t>н</w:t>
      </w:r>
      <w:r w:rsidRPr="00B66FA9">
        <w:rPr>
          <w:b/>
          <w:sz w:val="26"/>
          <w:szCs w:val="26"/>
          <w:shd w:val="clear" w:color="auto" w:fill="FFFFFF"/>
        </w:rPr>
        <w:t>ачальник отдела </w:t>
      </w:r>
      <w:r w:rsidRPr="00B66FA9">
        <w:rPr>
          <w:b/>
          <w:bCs/>
          <w:sz w:val="26"/>
          <w:szCs w:val="26"/>
          <w:shd w:val="clear" w:color="auto" w:fill="FFFFFF"/>
        </w:rPr>
        <w:t xml:space="preserve">надзора и контроля по охране труда № 3 </w:t>
      </w:r>
      <w:r w:rsidRPr="00B66FA9">
        <w:rPr>
          <w:b/>
          <w:sz w:val="26"/>
          <w:szCs w:val="26"/>
        </w:rPr>
        <w:t>Государственной инспекции труда в Краснодарском крае</w:t>
      </w:r>
      <w:r w:rsidRPr="00B66FA9">
        <w:rPr>
          <w:sz w:val="26"/>
          <w:szCs w:val="26"/>
        </w:rPr>
        <w:t>,</w:t>
      </w:r>
      <w:r w:rsidRPr="00B66FA9">
        <w:rPr>
          <w:b/>
          <w:sz w:val="26"/>
          <w:szCs w:val="26"/>
        </w:rPr>
        <w:t xml:space="preserve"> советник государственной гражданской службы РФ 1 класса</w:t>
      </w:r>
      <w:r w:rsidRPr="00B66FA9">
        <w:rPr>
          <w:sz w:val="26"/>
          <w:szCs w:val="26"/>
        </w:rPr>
        <w:t>.</w:t>
      </w:r>
    </w:p>
    <w:p w:rsidR="00B66FA9" w:rsidRDefault="00B66FA9" w:rsidP="007D752D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66FA9" w:rsidRPr="003D4F3F" w:rsidRDefault="00B66FA9" w:rsidP="007D752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66FA9" w:rsidRPr="00F3061D" w:rsidRDefault="00B66FA9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>Онлайн-семинар проводится 19.02.2021 с 09:30 до 13:30 часов</w:t>
      </w:r>
      <w:r w:rsidR="00D51D3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(МСК)</w:t>
      </w: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B66FA9" w:rsidRPr="00F3061D" w:rsidRDefault="00B66FA9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>Стоимость обучения одного слушателя:</w:t>
      </w:r>
    </w:p>
    <w:p w:rsidR="00B66FA9" w:rsidRPr="00F3061D" w:rsidRDefault="00B66FA9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>6000р. – предоплата до 1</w:t>
      </w:r>
      <w:r w:rsidR="00F3061D">
        <w:rPr>
          <w:rFonts w:ascii="Times New Roman" w:eastAsia="Times New Roman" w:hAnsi="Times New Roman"/>
          <w:i/>
          <w:sz w:val="26"/>
          <w:szCs w:val="26"/>
          <w:lang w:eastAsia="ru-RU"/>
        </w:rPr>
        <w:t>6</w:t>
      </w: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="00F3061D">
        <w:rPr>
          <w:rFonts w:ascii="Times New Roman" w:eastAsia="Times New Roman" w:hAnsi="Times New Roman"/>
          <w:i/>
          <w:sz w:val="26"/>
          <w:szCs w:val="26"/>
          <w:lang w:eastAsia="ru-RU"/>
        </w:rPr>
        <w:t>0</w:t>
      </w: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>2.202</w:t>
      </w:r>
      <w:r w:rsidR="00F3061D">
        <w:rPr>
          <w:rFonts w:ascii="Times New Roman" w:eastAsia="Times New Roman" w:hAnsi="Times New Roman"/>
          <w:i/>
          <w:sz w:val="26"/>
          <w:szCs w:val="26"/>
          <w:lang w:eastAsia="ru-RU"/>
        </w:rPr>
        <w:t>1</w:t>
      </w: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9000р. – отсрочка платежа </w:t>
      </w:r>
      <w:r w:rsidR="00296BFE">
        <w:rPr>
          <w:rFonts w:ascii="Times New Roman" w:eastAsia="Times New Roman" w:hAnsi="Times New Roman"/>
          <w:i/>
          <w:sz w:val="26"/>
          <w:szCs w:val="26"/>
          <w:lang w:eastAsia="ru-RU"/>
        </w:rPr>
        <w:t>30 дней</w:t>
      </w: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</w:p>
    <w:p w:rsidR="00D51D3B" w:rsidRDefault="00B66FA9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Заявку на участие (размещена на сайте: </w:t>
      </w:r>
      <w:hyperlink r:id="rId5" w:history="1">
        <w:r w:rsidRPr="00F3061D">
          <w:rPr>
            <w:rStyle w:val="a4"/>
            <w:rFonts w:ascii="Times New Roman" w:eastAsia="Times New Roman" w:hAnsi="Times New Roman"/>
            <w:b/>
            <w:i/>
            <w:sz w:val="26"/>
            <w:szCs w:val="26"/>
            <w:lang w:eastAsia="ru-RU"/>
          </w:rPr>
          <w:t>www.cit-kuban.ru</w:t>
        </w:r>
      </w:hyperlink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) </w:t>
      </w:r>
    </w:p>
    <w:p w:rsidR="006D3DD6" w:rsidRDefault="00B66FA9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>направлять на</w:t>
      </w:r>
      <w:r w:rsidR="00D51D3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адрес: </w:t>
      </w:r>
      <w:hyperlink r:id="rId6" w:history="1">
        <w:r w:rsidRPr="00F3061D">
          <w:rPr>
            <w:rStyle w:val="a4"/>
            <w:rFonts w:ascii="Times New Roman" w:eastAsia="Times New Roman" w:hAnsi="Times New Roman"/>
            <w:b/>
            <w:i/>
            <w:sz w:val="26"/>
            <w:szCs w:val="26"/>
            <w:lang w:eastAsia="ru-RU"/>
          </w:rPr>
          <w:t>cit-obuchenie@cit.krasnodar.ru</w:t>
        </w:r>
      </w:hyperlink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51D3B">
        <w:rPr>
          <w:rFonts w:ascii="Times New Roman" w:eastAsia="Times New Roman" w:hAnsi="Times New Roman"/>
          <w:i/>
          <w:sz w:val="26"/>
          <w:szCs w:val="26"/>
          <w:lang w:eastAsia="ru-RU"/>
        </w:rPr>
        <w:t>в срок до 03.02.2021</w:t>
      </w:r>
    </w:p>
    <w:p w:rsidR="00B66FA9" w:rsidRPr="00F3061D" w:rsidRDefault="00B66FA9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eastAsia="Times New Roman" w:hAnsi="Times New Roman"/>
          <w:i/>
          <w:sz w:val="26"/>
          <w:szCs w:val="26"/>
          <w:lang w:eastAsia="ru-RU"/>
        </w:rPr>
        <w:t>Справки по телефонам: 8(861) 298-12-68, 298-12-69.</w:t>
      </w:r>
    </w:p>
    <w:p w:rsidR="00B66FA9" w:rsidRPr="003D4F3F" w:rsidRDefault="00B66FA9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6FA9" w:rsidRPr="00F3061D" w:rsidRDefault="00B66FA9" w:rsidP="00B66FA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061D">
        <w:rPr>
          <w:rFonts w:ascii="Times New Roman" w:hAnsi="Times New Roman"/>
          <w:b/>
          <w:sz w:val="26"/>
          <w:szCs w:val="26"/>
        </w:rPr>
        <w:t>По итогам обучения слушатель получит именной сертификат</w:t>
      </w:r>
      <w:r w:rsidRPr="00F3061D">
        <w:rPr>
          <w:rFonts w:ascii="Times New Roman" w:hAnsi="Times New Roman"/>
          <w:sz w:val="26"/>
          <w:szCs w:val="26"/>
        </w:rPr>
        <w:t>.</w:t>
      </w:r>
    </w:p>
    <w:sectPr w:rsidR="00B66FA9" w:rsidRPr="00F3061D" w:rsidSect="00B66FA9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06A4C"/>
    <w:multiLevelType w:val="hybridMultilevel"/>
    <w:tmpl w:val="C80CEA6E"/>
    <w:lvl w:ilvl="0" w:tplc="427ACB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D21FD"/>
    <w:multiLevelType w:val="hybridMultilevel"/>
    <w:tmpl w:val="C35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8"/>
    <w:rsid w:val="00001694"/>
    <w:rsid w:val="00005117"/>
    <w:rsid w:val="00025D00"/>
    <w:rsid w:val="00031639"/>
    <w:rsid w:val="00043800"/>
    <w:rsid w:val="0004494F"/>
    <w:rsid w:val="00044CE8"/>
    <w:rsid w:val="00046174"/>
    <w:rsid w:val="00047756"/>
    <w:rsid w:val="0006299D"/>
    <w:rsid w:val="00066C77"/>
    <w:rsid w:val="00075F3A"/>
    <w:rsid w:val="000A05AE"/>
    <w:rsid w:val="000A1598"/>
    <w:rsid w:val="000A17BD"/>
    <w:rsid w:val="000A2E99"/>
    <w:rsid w:val="000D2A2C"/>
    <w:rsid w:val="000E368C"/>
    <w:rsid w:val="000F25A6"/>
    <w:rsid w:val="000F348E"/>
    <w:rsid w:val="000F68D7"/>
    <w:rsid w:val="00103DFD"/>
    <w:rsid w:val="0010437B"/>
    <w:rsid w:val="00115A75"/>
    <w:rsid w:val="00117A9C"/>
    <w:rsid w:val="00125167"/>
    <w:rsid w:val="0013165F"/>
    <w:rsid w:val="00133234"/>
    <w:rsid w:val="001351A5"/>
    <w:rsid w:val="0014012E"/>
    <w:rsid w:val="001537A7"/>
    <w:rsid w:val="00165E46"/>
    <w:rsid w:val="00165EE0"/>
    <w:rsid w:val="00176462"/>
    <w:rsid w:val="0018097F"/>
    <w:rsid w:val="00184182"/>
    <w:rsid w:val="0018567E"/>
    <w:rsid w:val="00185CE7"/>
    <w:rsid w:val="001A1D7A"/>
    <w:rsid w:val="001C246B"/>
    <w:rsid w:val="001D32AE"/>
    <w:rsid w:val="001D41B9"/>
    <w:rsid w:val="001D6872"/>
    <w:rsid w:val="001D71BA"/>
    <w:rsid w:val="001D79C3"/>
    <w:rsid w:val="001E43FC"/>
    <w:rsid w:val="00200DF3"/>
    <w:rsid w:val="002060FB"/>
    <w:rsid w:val="002102D6"/>
    <w:rsid w:val="00220A50"/>
    <w:rsid w:val="002422C0"/>
    <w:rsid w:val="00243E62"/>
    <w:rsid w:val="00245B1C"/>
    <w:rsid w:val="00257483"/>
    <w:rsid w:val="00262B33"/>
    <w:rsid w:val="0027255D"/>
    <w:rsid w:val="00281FA8"/>
    <w:rsid w:val="002861F8"/>
    <w:rsid w:val="00290951"/>
    <w:rsid w:val="00291E8C"/>
    <w:rsid w:val="00292FA2"/>
    <w:rsid w:val="00293AB8"/>
    <w:rsid w:val="00296BFE"/>
    <w:rsid w:val="00297E4D"/>
    <w:rsid w:val="002A787A"/>
    <w:rsid w:val="002B5637"/>
    <w:rsid w:val="002D7868"/>
    <w:rsid w:val="002E2E2B"/>
    <w:rsid w:val="002E5DE6"/>
    <w:rsid w:val="002F0DFE"/>
    <w:rsid w:val="002F32A5"/>
    <w:rsid w:val="00303B8F"/>
    <w:rsid w:val="003046C8"/>
    <w:rsid w:val="00307B95"/>
    <w:rsid w:val="00310337"/>
    <w:rsid w:val="003177E7"/>
    <w:rsid w:val="003216FB"/>
    <w:rsid w:val="00323BE1"/>
    <w:rsid w:val="00324F0C"/>
    <w:rsid w:val="00326039"/>
    <w:rsid w:val="0032794B"/>
    <w:rsid w:val="003336FF"/>
    <w:rsid w:val="003405E5"/>
    <w:rsid w:val="00341719"/>
    <w:rsid w:val="00341CF4"/>
    <w:rsid w:val="00346DC1"/>
    <w:rsid w:val="00355799"/>
    <w:rsid w:val="003620FC"/>
    <w:rsid w:val="00363EAA"/>
    <w:rsid w:val="00363F15"/>
    <w:rsid w:val="00364F80"/>
    <w:rsid w:val="00371E99"/>
    <w:rsid w:val="00373D18"/>
    <w:rsid w:val="0038233E"/>
    <w:rsid w:val="00391115"/>
    <w:rsid w:val="00397C7C"/>
    <w:rsid w:val="003C108D"/>
    <w:rsid w:val="003D2010"/>
    <w:rsid w:val="003D4F3F"/>
    <w:rsid w:val="003F739C"/>
    <w:rsid w:val="004032DB"/>
    <w:rsid w:val="0040391F"/>
    <w:rsid w:val="004141E9"/>
    <w:rsid w:val="004142E3"/>
    <w:rsid w:val="004157B9"/>
    <w:rsid w:val="0041633F"/>
    <w:rsid w:val="004263FE"/>
    <w:rsid w:val="004270EE"/>
    <w:rsid w:val="00433663"/>
    <w:rsid w:val="004405F7"/>
    <w:rsid w:val="004464D4"/>
    <w:rsid w:val="004501C1"/>
    <w:rsid w:val="00450C1D"/>
    <w:rsid w:val="00451A3B"/>
    <w:rsid w:val="0046625D"/>
    <w:rsid w:val="004800E2"/>
    <w:rsid w:val="00483759"/>
    <w:rsid w:val="004846B8"/>
    <w:rsid w:val="00490C68"/>
    <w:rsid w:val="00492BE1"/>
    <w:rsid w:val="0049675C"/>
    <w:rsid w:val="004969F2"/>
    <w:rsid w:val="004A3865"/>
    <w:rsid w:val="004A3FDF"/>
    <w:rsid w:val="004B4204"/>
    <w:rsid w:val="004B6A9E"/>
    <w:rsid w:val="004C5184"/>
    <w:rsid w:val="004D0D66"/>
    <w:rsid w:val="004D332E"/>
    <w:rsid w:val="004E0406"/>
    <w:rsid w:val="004E29E0"/>
    <w:rsid w:val="004F0C17"/>
    <w:rsid w:val="004F30EA"/>
    <w:rsid w:val="004F4518"/>
    <w:rsid w:val="005079A2"/>
    <w:rsid w:val="00513906"/>
    <w:rsid w:val="00520869"/>
    <w:rsid w:val="00524946"/>
    <w:rsid w:val="00524A8C"/>
    <w:rsid w:val="005311A2"/>
    <w:rsid w:val="00541904"/>
    <w:rsid w:val="00551895"/>
    <w:rsid w:val="00555EDC"/>
    <w:rsid w:val="00557FAC"/>
    <w:rsid w:val="00577E3F"/>
    <w:rsid w:val="00594604"/>
    <w:rsid w:val="005A200F"/>
    <w:rsid w:val="005B138F"/>
    <w:rsid w:val="005B7808"/>
    <w:rsid w:val="005C2C71"/>
    <w:rsid w:val="005C4978"/>
    <w:rsid w:val="005D6EB2"/>
    <w:rsid w:val="005E424D"/>
    <w:rsid w:val="00604E0D"/>
    <w:rsid w:val="00607BB5"/>
    <w:rsid w:val="0061062C"/>
    <w:rsid w:val="00612DE1"/>
    <w:rsid w:val="00614942"/>
    <w:rsid w:val="00620176"/>
    <w:rsid w:val="00620DDF"/>
    <w:rsid w:val="0063554C"/>
    <w:rsid w:val="00642BDA"/>
    <w:rsid w:val="006451E3"/>
    <w:rsid w:val="00647496"/>
    <w:rsid w:val="006547B9"/>
    <w:rsid w:val="00662686"/>
    <w:rsid w:val="00672848"/>
    <w:rsid w:val="0067600C"/>
    <w:rsid w:val="006846E4"/>
    <w:rsid w:val="006901B9"/>
    <w:rsid w:val="00693AE6"/>
    <w:rsid w:val="006A331B"/>
    <w:rsid w:val="006A5D3A"/>
    <w:rsid w:val="006C7B64"/>
    <w:rsid w:val="006D3DD6"/>
    <w:rsid w:val="006D460D"/>
    <w:rsid w:val="006E0ABE"/>
    <w:rsid w:val="006E10DC"/>
    <w:rsid w:val="006E4693"/>
    <w:rsid w:val="006E6858"/>
    <w:rsid w:val="006F2CDA"/>
    <w:rsid w:val="00717F19"/>
    <w:rsid w:val="007300F9"/>
    <w:rsid w:val="00733857"/>
    <w:rsid w:val="007350A9"/>
    <w:rsid w:val="00740C3B"/>
    <w:rsid w:val="00750CA3"/>
    <w:rsid w:val="007567A1"/>
    <w:rsid w:val="007571FD"/>
    <w:rsid w:val="00764690"/>
    <w:rsid w:val="00764D85"/>
    <w:rsid w:val="00770BE3"/>
    <w:rsid w:val="00774777"/>
    <w:rsid w:val="00780E7B"/>
    <w:rsid w:val="00780FAE"/>
    <w:rsid w:val="00793F38"/>
    <w:rsid w:val="00795960"/>
    <w:rsid w:val="00796A2E"/>
    <w:rsid w:val="007B50CC"/>
    <w:rsid w:val="007C11C6"/>
    <w:rsid w:val="007C7FB1"/>
    <w:rsid w:val="007D752D"/>
    <w:rsid w:val="007E59D4"/>
    <w:rsid w:val="007E6B1A"/>
    <w:rsid w:val="007F279A"/>
    <w:rsid w:val="00803F0B"/>
    <w:rsid w:val="008143B3"/>
    <w:rsid w:val="0081624E"/>
    <w:rsid w:val="008351A4"/>
    <w:rsid w:val="00845F17"/>
    <w:rsid w:val="00853214"/>
    <w:rsid w:val="00861119"/>
    <w:rsid w:val="008615FE"/>
    <w:rsid w:val="00864854"/>
    <w:rsid w:val="00872D68"/>
    <w:rsid w:val="008736A6"/>
    <w:rsid w:val="00881B32"/>
    <w:rsid w:val="00895A71"/>
    <w:rsid w:val="008A1563"/>
    <w:rsid w:val="008A15F7"/>
    <w:rsid w:val="008C0A93"/>
    <w:rsid w:val="008D4A0E"/>
    <w:rsid w:val="008E00C5"/>
    <w:rsid w:val="008F203F"/>
    <w:rsid w:val="008F73E5"/>
    <w:rsid w:val="00910E12"/>
    <w:rsid w:val="009160DB"/>
    <w:rsid w:val="0092408F"/>
    <w:rsid w:val="00925EF8"/>
    <w:rsid w:val="00926DA5"/>
    <w:rsid w:val="00933A92"/>
    <w:rsid w:val="00942A63"/>
    <w:rsid w:val="009533FB"/>
    <w:rsid w:val="0095575C"/>
    <w:rsid w:val="00961FCC"/>
    <w:rsid w:val="0096217B"/>
    <w:rsid w:val="009728EF"/>
    <w:rsid w:val="0097358A"/>
    <w:rsid w:val="00980032"/>
    <w:rsid w:val="0098178B"/>
    <w:rsid w:val="00984E00"/>
    <w:rsid w:val="00991909"/>
    <w:rsid w:val="00991E11"/>
    <w:rsid w:val="00993739"/>
    <w:rsid w:val="00994018"/>
    <w:rsid w:val="009941E7"/>
    <w:rsid w:val="00995102"/>
    <w:rsid w:val="009B1288"/>
    <w:rsid w:val="009B214A"/>
    <w:rsid w:val="009B699B"/>
    <w:rsid w:val="009C00C0"/>
    <w:rsid w:val="009C15B0"/>
    <w:rsid w:val="009E7F09"/>
    <w:rsid w:val="009F06C1"/>
    <w:rsid w:val="009F3C37"/>
    <w:rsid w:val="00A03F5D"/>
    <w:rsid w:val="00A06711"/>
    <w:rsid w:val="00A11A91"/>
    <w:rsid w:val="00A121BD"/>
    <w:rsid w:val="00A12DE9"/>
    <w:rsid w:val="00A15653"/>
    <w:rsid w:val="00A23C86"/>
    <w:rsid w:val="00A34859"/>
    <w:rsid w:val="00A35D2C"/>
    <w:rsid w:val="00A40A37"/>
    <w:rsid w:val="00A46C08"/>
    <w:rsid w:val="00A606E9"/>
    <w:rsid w:val="00A7100F"/>
    <w:rsid w:val="00A723D9"/>
    <w:rsid w:val="00A77B8E"/>
    <w:rsid w:val="00A9433B"/>
    <w:rsid w:val="00A949C4"/>
    <w:rsid w:val="00A96FC0"/>
    <w:rsid w:val="00A97B9A"/>
    <w:rsid w:val="00AA3900"/>
    <w:rsid w:val="00AB097A"/>
    <w:rsid w:val="00AB1D0A"/>
    <w:rsid w:val="00AB5E1F"/>
    <w:rsid w:val="00AC1ADA"/>
    <w:rsid w:val="00AC5E72"/>
    <w:rsid w:val="00AC67C5"/>
    <w:rsid w:val="00AD3985"/>
    <w:rsid w:val="00AF6D35"/>
    <w:rsid w:val="00B0512C"/>
    <w:rsid w:val="00B0775B"/>
    <w:rsid w:val="00B10132"/>
    <w:rsid w:val="00B11B1D"/>
    <w:rsid w:val="00B140D7"/>
    <w:rsid w:val="00B32DF9"/>
    <w:rsid w:val="00B36A9C"/>
    <w:rsid w:val="00B40BF6"/>
    <w:rsid w:val="00B421C4"/>
    <w:rsid w:val="00B42415"/>
    <w:rsid w:val="00B430AA"/>
    <w:rsid w:val="00B44214"/>
    <w:rsid w:val="00B621EC"/>
    <w:rsid w:val="00B6309C"/>
    <w:rsid w:val="00B63F32"/>
    <w:rsid w:val="00B66FA9"/>
    <w:rsid w:val="00B70EFE"/>
    <w:rsid w:val="00B77C7C"/>
    <w:rsid w:val="00B806BB"/>
    <w:rsid w:val="00BA6468"/>
    <w:rsid w:val="00BB016D"/>
    <w:rsid w:val="00BB0FA4"/>
    <w:rsid w:val="00BB4FCA"/>
    <w:rsid w:val="00BB7F9E"/>
    <w:rsid w:val="00BC07B8"/>
    <w:rsid w:val="00BC1295"/>
    <w:rsid w:val="00BD2028"/>
    <w:rsid w:val="00BE6A04"/>
    <w:rsid w:val="00BE7714"/>
    <w:rsid w:val="00BF1ADE"/>
    <w:rsid w:val="00BF5197"/>
    <w:rsid w:val="00C0386E"/>
    <w:rsid w:val="00C06976"/>
    <w:rsid w:val="00C174F0"/>
    <w:rsid w:val="00C211BE"/>
    <w:rsid w:val="00C222FE"/>
    <w:rsid w:val="00C2396A"/>
    <w:rsid w:val="00C26CC9"/>
    <w:rsid w:val="00C31788"/>
    <w:rsid w:val="00C340AD"/>
    <w:rsid w:val="00C36C0D"/>
    <w:rsid w:val="00C42307"/>
    <w:rsid w:val="00C52CC8"/>
    <w:rsid w:val="00C53898"/>
    <w:rsid w:val="00C54856"/>
    <w:rsid w:val="00C54BF6"/>
    <w:rsid w:val="00C56F25"/>
    <w:rsid w:val="00C642EB"/>
    <w:rsid w:val="00C81611"/>
    <w:rsid w:val="00C857FC"/>
    <w:rsid w:val="00C8757F"/>
    <w:rsid w:val="00C90F2A"/>
    <w:rsid w:val="00CA4778"/>
    <w:rsid w:val="00CB5200"/>
    <w:rsid w:val="00CB7DA8"/>
    <w:rsid w:val="00CD3FA4"/>
    <w:rsid w:val="00CD4CDE"/>
    <w:rsid w:val="00CF2062"/>
    <w:rsid w:val="00D10A21"/>
    <w:rsid w:val="00D15D73"/>
    <w:rsid w:val="00D162D8"/>
    <w:rsid w:val="00D17DD5"/>
    <w:rsid w:val="00D21D06"/>
    <w:rsid w:val="00D27A71"/>
    <w:rsid w:val="00D30960"/>
    <w:rsid w:val="00D34F1C"/>
    <w:rsid w:val="00D45914"/>
    <w:rsid w:val="00D51D3B"/>
    <w:rsid w:val="00D61BE8"/>
    <w:rsid w:val="00D61F27"/>
    <w:rsid w:val="00D76C0B"/>
    <w:rsid w:val="00D85DAF"/>
    <w:rsid w:val="00DA4B61"/>
    <w:rsid w:val="00DD24B3"/>
    <w:rsid w:val="00DD7E1C"/>
    <w:rsid w:val="00DE0DCB"/>
    <w:rsid w:val="00DE1CF1"/>
    <w:rsid w:val="00DF5E0E"/>
    <w:rsid w:val="00E004C7"/>
    <w:rsid w:val="00E00F18"/>
    <w:rsid w:val="00E02322"/>
    <w:rsid w:val="00E06A5A"/>
    <w:rsid w:val="00E11863"/>
    <w:rsid w:val="00E1391D"/>
    <w:rsid w:val="00E17C6C"/>
    <w:rsid w:val="00E346C5"/>
    <w:rsid w:val="00E43A24"/>
    <w:rsid w:val="00E513E2"/>
    <w:rsid w:val="00E61A52"/>
    <w:rsid w:val="00E83079"/>
    <w:rsid w:val="00E8330B"/>
    <w:rsid w:val="00EA0293"/>
    <w:rsid w:val="00EB7724"/>
    <w:rsid w:val="00EC261C"/>
    <w:rsid w:val="00EC28BD"/>
    <w:rsid w:val="00EC44B1"/>
    <w:rsid w:val="00EC65F4"/>
    <w:rsid w:val="00ED0339"/>
    <w:rsid w:val="00ED20CC"/>
    <w:rsid w:val="00ED7D68"/>
    <w:rsid w:val="00EE03AA"/>
    <w:rsid w:val="00EE2283"/>
    <w:rsid w:val="00EF2C0B"/>
    <w:rsid w:val="00F00038"/>
    <w:rsid w:val="00F07E48"/>
    <w:rsid w:val="00F1014F"/>
    <w:rsid w:val="00F11280"/>
    <w:rsid w:val="00F206E8"/>
    <w:rsid w:val="00F22726"/>
    <w:rsid w:val="00F305B3"/>
    <w:rsid w:val="00F3061D"/>
    <w:rsid w:val="00F3250E"/>
    <w:rsid w:val="00F33815"/>
    <w:rsid w:val="00F4319A"/>
    <w:rsid w:val="00F43E12"/>
    <w:rsid w:val="00F45906"/>
    <w:rsid w:val="00F47B9C"/>
    <w:rsid w:val="00F56951"/>
    <w:rsid w:val="00F57A00"/>
    <w:rsid w:val="00F836AF"/>
    <w:rsid w:val="00F8425C"/>
    <w:rsid w:val="00F96194"/>
    <w:rsid w:val="00FA3FF7"/>
    <w:rsid w:val="00FB06CF"/>
    <w:rsid w:val="00FC21A6"/>
    <w:rsid w:val="00FD1C87"/>
    <w:rsid w:val="00FD26AC"/>
    <w:rsid w:val="00FD2B17"/>
    <w:rsid w:val="00FE2369"/>
    <w:rsid w:val="00FE3DF4"/>
    <w:rsid w:val="00FE5A1A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F98E4-A085-4FBD-81FB-811199F4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D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2322"/>
  </w:style>
  <w:style w:type="table" w:styleId="a5">
    <w:name w:val="Table Grid"/>
    <w:basedOn w:val="a1"/>
    <w:uiPriority w:val="59"/>
    <w:rsid w:val="0013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604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B61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B66FA9"/>
    <w:rPr>
      <w:b/>
      <w:bCs/>
    </w:rPr>
  </w:style>
  <w:style w:type="paragraph" w:customStyle="1" w:styleId="logo-text">
    <w:name w:val="logo-text"/>
    <w:basedOn w:val="a"/>
    <w:rsid w:val="00B6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-obuchenie@cit.krasnodar.ru" TargetMode="External"/><Relationship Id="rId5" Type="http://schemas.openxmlformats.org/officeDocument/2006/relationships/hyperlink" Target="http://www.cit-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Товкач Людмила Владимировна</cp:lastModifiedBy>
  <cp:revision>61</cp:revision>
  <cp:lastPrinted>2017-10-05T07:33:00Z</cp:lastPrinted>
  <dcterms:created xsi:type="dcterms:W3CDTF">2017-09-14T09:59:00Z</dcterms:created>
  <dcterms:modified xsi:type="dcterms:W3CDTF">2021-01-18T07:19:00Z</dcterms:modified>
</cp:coreProperties>
</file>