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  <w:gridCol w:w="1417"/>
        <w:gridCol w:w="4597"/>
      </w:tblGrid>
      <w:tr w:rsidR="00111878" w:rsidRPr="00991056" w:rsidTr="001B43B5">
        <w:trPr>
          <w:trHeight w:val="170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8" w:rsidRPr="00991056" w:rsidRDefault="00111878" w:rsidP="00D5310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Дұртөйлө районы муниципаль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 Такарлик ауыл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советы ауыл биләмәһе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111878" w:rsidRPr="00991056" w:rsidRDefault="00111878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Иванай ауылы,  Комсомол урамы,3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111878" w:rsidRPr="00991056" w:rsidRDefault="00912DA5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8" w:history="1">
              <w:r w:rsidR="00111878" w:rsidRPr="0099105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8" w:rsidRPr="00991056" w:rsidRDefault="00111878" w:rsidP="00D531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11878" w:rsidRPr="00991056" w:rsidRDefault="00912DA5" w:rsidP="00D5310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2DA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55.5pt;visibility:visible">
                  <v:imagedata r:id="rId9" o:title=""/>
                </v:shape>
              </w:pic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78" w:rsidRPr="00991056" w:rsidRDefault="00111878" w:rsidP="00D53105">
            <w:pPr>
              <w:pStyle w:val="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с. Иванаево, ул.  Комсомольская,3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111878" w:rsidRPr="00991056" w:rsidRDefault="00912DA5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0" w:history="1">
              <w:r w:rsidR="00111878" w:rsidRPr="0099105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91056" w:rsidRPr="000546A4" w:rsidRDefault="00111878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30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4B4E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111878" w:rsidRPr="000546A4" w:rsidRDefault="00991056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46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ҠАРАР                                                                     ПОСТАНОВЛЕНИЕ </w:t>
      </w:r>
    </w:p>
    <w:p w:rsidR="00A547E3" w:rsidRDefault="00A547E3" w:rsidP="001B43B5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«30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</w:rPr>
        <w:t>» декабрь 20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  <w:lang w:val="be-BY"/>
        </w:rPr>
        <w:t>19</w:t>
      </w:r>
      <w:r w:rsidR="006F71E3" w:rsidRPr="00054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й.                         12/58                       «30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</w:rPr>
        <w:t>» декабря 20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  <w:lang w:val="be-BY"/>
        </w:rPr>
        <w:t>19 г.</w:t>
      </w:r>
    </w:p>
    <w:p w:rsidR="00E8421E" w:rsidRPr="001B43B5" w:rsidRDefault="00E8421E" w:rsidP="001B43B5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sz w:val="28"/>
          <w:szCs w:val="28"/>
        </w:rPr>
        <w:t>О порядке взаимодействия при осуществлении контроля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Такарликовский сельсовет муниципального района Дюртюлинский район Республики Башкортостан,</w:t>
      </w:r>
      <w:r w:rsidRPr="00A547E3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субъектом контроля, указанным в пункте4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E3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года№ 131-ФЗ «Об общих принципах организации местного самоуправления в Российской Федерации»,</w:t>
      </w:r>
    </w:p>
    <w:p w:rsidR="00A547E3" w:rsidRPr="00A547E3" w:rsidRDefault="00A547E3" w:rsidP="00A547E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</w:t>
      </w:r>
      <w:r w:rsidRPr="00A547E3">
        <w:rPr>
          <w:rFonts w:ascii="Times New Roman" w:hAnsi="Times New Roman" w:cs="Times New Roman"/>
          <w:sz w:val="28"/>
          <w:szCs w:val="28"/>
        </w:rPr>
        <w:t>: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Такарликовский сельсовет муниципального района Дюртюлинский район Республики Башкортостан,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547E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547E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A547E3" w:rsidRPr="00A547E3" w:rsidRDefault="00A547E3" w:rsidP="00A547E3">
      <w:pPr>
        <w:widowControl w:val="0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547E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 Республика Башкортостан, Дюртюлинский район, с.Такарликово, ул.Комсомольская, 3 и на официальном сайте в сети "Интернет".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4. Контроль за исполнением настоящего постановления оставляю за собой.</w:t>
      </w:r>
    </w:p>
    <w:p w:rsidR="00A547E3" w:rsidRDefault="00A547E3" w:rsidP="00A547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21E" w:rsidRPr="00A547E3" w:rsidRDefault="00E8421E" w:rsidP="00A547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              Р.Р.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Гареев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Default="00A547E3" w:rsidP="00A547E3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главы сельского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Такарликовский сельсовет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Дюртюлинский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30.12.</w:t>
      </w: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2019.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12-58</w:t>
      </w: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Такарликовский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1. Настоящий Порядок устанавливает правила взаимодействия  при осуществления контроля Администрации сельского поселения Такарликовский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A547E3" w:rsidRPr="00A547E3" w:rsidRDefault="00A547E3" w:rsidP="00A547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поселения, утвержденным </w:t>
      </w:r>
      <w:r w:rsidR="00FF74D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и иных документах, установленных Администрацией сельского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FF74D4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</w:t>
      </w:r>
    </w:p>
    <w:p w:rsidR="00FF74D4" w:rsidRDefault="00FF74D4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обязательств, связанных с закупками товаров, работ, услуг, не включенными в план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 о закупке (сведениях о документации);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включенных в проект контракта, направляемого участнику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закупки (контракт, возвращаемый участником закупки) (сведениях о проекте контракта):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возвращает их субъекту контроля;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b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b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b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sz w:val="28"/>
          <w:szCs w:val="28"/>
        </w:rPr>
      </w:pPr>
    </w:p>
    <w:p w:rsidR="006A3AE8" w:rsidRPr="00A547E3" w:rsidRDefault="006A3AE8" w:rsidP="00A54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AE8" w:rsidRPr="00A547E3" w:rsidSect="001B43B5">
      <w:footerReference w:type="default" r:id="rId11"/>
      <w:pgSz w:w="11905" w:h="16837" w:code="9"/>
      <w:pgMar w:top="851" w:right="56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21" w:rsidRDefault="00A67821" w:rsidP="0008704E">
      <w:pPr>
        <w:spacing w:after="0" w:line="240" w:lineRule="auto"/>
      </w:pPr>
      <w:r>
        <w:separator/>
      </w:r>
    </w:p>
  </w:endnote>
  <w:endnote w:type="continuationSeparator" w:id="1">
    <w:p w:rsidR="00A67821" w:rsidRDefault="00A67821" w:rsidP="0008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1" w:rsidRDefault="0099147A">
    <w:pPr>
      <w:pStyle w:val="af0"/>
      <w:framePr w:w="10899" w:h="86" w:wrap="none" w:vAnchor="text" w:hAnchor="page" w:x="484" w:y="-1124"/>
      <w:shd w:val="clear" w:color="auto" w:fill="auto"/>
      <w:ind w:left="5266"/>
    </w:pPr>
    <w:r>
      <w:rPr>
        <w:rStyle w:val="6pt"/>
        <w:noProof w:val="0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21" w:rsidRDefault="00A67821" w:rsidP="0008704E">
      <w:pPr>
        <w:spacing w:after="0" w:line="240" w:lineRule="auto"/>
      </w:pPr>
      <w:r>
        <w:separator/>
      </w:r>
    </w:p>
  </w:footnote>
  <w:footnote w:type="continuationSeparator" w:id="1">
    <w:p w:rsidR="00A67821" w:rsidRDefault="00A67821" w:rsidP="0008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46C66"/>
    <w:multiLevelType w:val="hybridMultilevel"/>
    <w:tmpl w:val="CDF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7C2"/>
    <w:multiLevelType w:val="hybridMultilevel"/>
    <w:tmpl w:val="39E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62589"/>
    <w:multiLevelType w:val="hybridMultilevel"/>
    <w:tmpl w:val="72F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1FE7"/>
    <w:multiLevelType w:val="hybridMultilevel"/>
    <w:tmpl w:val="8778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5506"/>
    <w:multiLevelType w:val="hybridMultilevel"/>
    <w:tmpl w:val="BCE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B1"/>
    <w:rsid w:val="00002995"/>
    <w:rsid w:val="00003D1C"/>
    <w:rsid w:val="00025DF2"/>
    <w:rsid w:val="0003647A"/>
    <w:rsid w:val="0004402F"/>
    <w:rsid w:val="000468ED"/>
    <w:rsid w:val="000546A4"/>
    <w:rsid w:val="00075655"/>
    <w:rsid w:val="0008704E"/>
    <w:rsid w:val="000A03EB"/>
    <w:rsid w:val="000A3061"/>
    <w:rsid w:val="000C4D97"/>
    <w:rsid w:val="000D0CFF"/>
    <w:rsid w:val="000E76E4"/>
    <w:rsid w:val="000F30D5"/>
    <w:rsid w:val="0010774A"/>
    <w:rsid w:val="00111878"/>
    <w:rsid w:val="001159D9"/>
    <w:rsid w:val="00165475"/>
    <w:rsid w:val="001A339A"/>
    <w:rsid w:val="001B43B5"/>
    <w:rsid w:val="00213599"/>
    <w:rsid w:val="00265AD5"/>
    <w:rsid w:val="002769C3"/>
    <w:rsid w:val="00276BF6"/>
    <w:rsid w:val="002938A1"/>
    <w:rsid w:val="003035EF"/>
    <w:rsid w:val="00373FF8"/>
    <w:rsid w:val="003C2326"/>
    <w:rsid w:val="003D2E16"/>
    <w:rsid w:val="00407549"/>
    <w:rsid w:val="00466EA3"/>
    <w:rsid w:val="004842F1"/>
    <w:rsid w:val="004935E6"/>
    <w:rsid w:val="00496598"/>
    <w:rsid w:val="004B4EFB"/>
    <w:rsid w:val="004D64A8"/>
    <w:rsid w:val="004F1318"/>
    <w:rsid w:val="005107B2"/>
    <w:rsid w:val="00516DFB"/>
    <w:rsid w:val="0052014E"/>
    <w:rsid w:val="005247B6"/>
    <w:rsid w:val="00527114"/>
    <w:rsid w:val="00542125"/>
    <w:rsid w:val="00553646"/>
    <w:rsid w:val="005540C5"/>
    <w:rsid w:val="00555679"/>
    <w:rsid w:val="0056313E"/>
    <w:rsid w:val="00592E24"/>
    <w:rsid w:val="005B32B9"/>
    <w:rsid w:val="00651AD0"/>
    <w:rsid w:val="006A272A"/>
    <w:rsid w:val="006A3AE8"/>
    <w:rsid w:val="006F71E3"/>
    <w:rsid w:val="0070138F"/>
    <w:rsid w:val="0071271B"/>
    <w:rsid w:val="00727CFE"/>
    <w:rsid w:val="00760892"/>
    <w:rsid w:val="00793590"/>
    <w:rsid w:val="007A11DB"/>
    <w:rsid w:val="007A6129"/>
    <w:rsid w:val="00817416"/>
    <w:rsid w:val="008A5CA0"/>
    <w:rsid w:val="008C41B1"/>
    <w:rsid w:val="008F10F0"/>
    <w:rsid w:val="00912DA5"/>
    <w:rsid w:val="009500FA"/>
    <w:rsid w:val="00991056"/>
    <w:rsid w:val="0099147A"/>
    <w:rsid w:val="009B7090"/>
    <w:rsid w:val="009E0531"/>
    <w:rsid w:val="00A26258"/>
    <w:rsid w:val="00A547E3"/>
    <w:rsid w:val="00A67821"/>
    <w:rsid w:val="00A70433"/>
    <w:rsid w:val="00A730A8"/>
    <w:rsid w:val="00A901EA"/>
    <w:rsid w:val="00A90C0F"/>
    <w:rsid w:val="00AB4625"/>
    <w:rsid w:val="00AF44BE"/>
    <w:rsid w:val="00B452CC"/>
    <w:rsid w:val="00B8315D"/>
    <w:rsid w:val="00B833A8"/>
    <w:rsid w:val="00BA13BB"/>
    <w:rsid w:val="00BA4184"/>
    <w:rsid w:val="00BB2A02"/>
    <w:rsid w:val="00BD1183"/>
    <w:rsid w:val="00C03912"/>
    <w:rsid w:val="00C5652D"/>
    <w:rsid w:val="00C71CD9"/>
    <w:rsid w:val="00CE4A2A"/>
    <w:rsid w:val="00CF14C3"/>
    <w:rsid w:val="00D32044"/>
    <w:rsid w:val="00D53105"/>
    <w:rsid w:val="00DA4AA4"/>
    <w:rsid w:val="00DB17E0"/>
    <w:rsid w:val="00E2686D"/>
    <w:rsid w:val="00E60F33"/>
    <w:rsid w:val="00E8421E"/>
    <w:rsid w:val="00EA720F"/>
    <w:rsid w:val="00ED7E96"/>
    <w:rsid w:val="00EF44C5"/>
    <w:rsid w:val="00F90A5D"/>
    <w:rsid w:val="00FB33BC"/>
    <w:rsid w:val="00FD2E7A"/>
    <w:rsid w:val="00FF2064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30A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uiPriority w:val="99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5">
    <w:name w:val="Hyperlink"/>
    <w:basedOn w:val="a0"/>
    <w:uiPriority w:val="99"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520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uiPriority w:val="99"/>
    <w:locked/>
    <w:rsid w:val="00E2686D"/>
    <w:rPr>
      <w:sz w:val="28"/>
    </w:rPr>
  </w:style>
  <w:style w:type="paragraph" w:styleId="ab">
    <w:name w:val="header"/>
    <w:basedOn w:val="a"/>
    <w:link w:val="aa"/>
    <w:uiPriority w:val="99"/>
    <w:rsid w:val="00E268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8"/>
      <w:szCs w:val="20"/>
      <w:lang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E2686D"/>
    <w:rPr>
      <w:rFonts w:cs="Calibri"/>
      <w:sz w:val="22"/>
      <w:szCs w:val="22"/>
    </w:rPr>
  </w:style>
  <w:style w:type="paragraph" w:customStyle="1" w:styleId="ConsPlusNonformat">
    <w:name w:val="ConsPlusNonformat"/>
    <w:rsid w:val="006A2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A730A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A730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730A8"/>
    <w:rPr>
      <w:rFonts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A7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3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№2_"/>
    <w:basedOn w:val="a0"/>
    <w:link w:val="210"/>
    <w:rsid w:val="00F90A5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3"/>
    <w:basedOn w:val="21"/>
    <w:rsid w:val="00F90A5D"/>
  </w:style>
  <w:style w:type="character" w:customStyle="1" w:styleId="22">
    <w:name w:val="Заголовок №22"/>
    <w:basedOn w:val="21"/>
    <w:rsid w:val="00F90A5D"/>
    <w:rPr>
      <w:noProof/>
    </w:rPr>
  </w:style>
  <w:style w:type="paragraph" w:customStyle="1" w:styleId="210">
    <w:name w:val="Заголовок №21"/>
    <w:basedOn w:val="a"/>
    <w:link w:val="21"/>
    <w:rsid w:val="00F90A5D"/>
    <w:pPr>
      <w:shd w:val="clear" w:color="auto" w:fill="FFFFFF"/>
      <w:spacing w:before="1260" w:after="300" w:line="322" w:lineRule="exact"/>
      <w:ind w:hanging="48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e">
    <w:name w:val="Знак Знак Знак"/>
    <w:basedOn w:val="a"/>
    <w:rsid w:val="00F90A5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">
    <w:name w:val="Колонтитул_"/>
    <w:basedOn w:val="a0"/>
    <w:link w:val="af0"/>
    <w:rsid w:val="00F90A5D"/>
    <w:rPr>
      <w:rFonts w:ascii="Times New Roman" w:hAnsi="Times New Roman"/>
      <w:noProof/>
      <w:shd w:val="clear" w:color="auto" w:fill="FFFFFF"/>
    </w:rPr>
  </w:style>
  <w:style w:type="character" w:customStyle="1" w:styleId="6pt">
    <w:name w:val="Колонтитул + 6 pt"/>
    <w:basedOn w:val="af"/>
    <w:rsid w:val="00F90A5D"/>
    <w:rPr>
      <w:sz w:val="12"/>
      <w:szCs w:val="12"/>
    </w:rPr>
  </w:style>
  <w:style w:type="paragraph" w:customStyle="1" w:styleId="af0">
    <w:name w:val="Колонтитул"/>
    <w:basedOn w:val="a"/>
    <w:link w:val="af"/>
    <w:rsid w:val="00F90A5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table" w:styleId="af1">
    <w:name w:val="Table Grid"/>
    <w:basedOn w:val="a1"/>
    <w:locked/>
    <w:rsid w:val="004F13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B4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547E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karlik3628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C9CE2E-4D2F-4801-87C7-994A8D1A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2019-12-30T10:51:00Z</cp:lastPrinted>
  <dcterms:created xsi:type="dcterms:W3CDTF">2018-01-19T06:26:00Z</dcterms:created>
  <dcterms:modified xsi:type="dcterms:W3CDTF">2019-12-30T10:58:00Z</dcterms:modified>
</cp:coreProperties>
</file>