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79"/>
        <w:tblW w:w="9920"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1760"/>
        <w:gridCol w:w="4000"/>
      </w:tblGrid>
      <w:tr w:rsidR="00023FEF" w:rsidTr="00023FEF">
        <w:trPr>
          <w:trHeight w:val="2405"/>
        </w:trPr>
        <w:tc>
          <w:tcPr>
            <w:tcW w:w="4159" w:type="dxa"/>
            <w:tcBorders>
              <w:top w:val="single" w:sz="4" w:space="0" w:color="auto"/>
              <w:left w:val="single" w:sz="4" w:space="0" w:color="auto"/>
              <w:bottom w:val="single" w:sz="4" w:space="0" w:color="auto"/>
              <w:right w:val="single" w:sz="4" w:space="0" w:color="auto"/>
            </w:tcBorders>
            <w:hideMark/>
          </w:tcPr>
          <w:p w:rsidR="00023FEF" w:rsidRDefault="00023FEF" w:rsidP="00B37FE9">
            <w:pPr>
              <w:pStyle w:val="1"/>
              <w:jc w:val="center"/>
              <w:rPr>
                <w:color w:val="auto"/>
                <w:sz w:val="18"/>
                <w:szCs w:val="18"/>
              </w:rPr>
            </w:pPr>
            <w:r>
              <w:rPr>
                <w:bCs w:val="0"/>
                <w:color w:val="auto"/>
                <w:sz w:val="18"/>
                <w:szCs w:val="18"/>
              </w:rPr>
              <w:t>БАШКОРТОСТАН  РЕСПУБЛИКАҺЫ</w:t>
            </w:r>
          </w:p>
          <w:p w:rsidR="00023FEF" w:rsidRDefault="00023FEF" w:rsidP="00B37FE9">
            <w:pPr>
              <w:tabs>
                <w:tab w:val="left" w:pos="430"/>
                <w:tab w:val="center" w:pos="1972"/>
              </w:tabs>
              <w:spacing w:after="0"/>
              <w:jc w:val="center"/>
              <w:rPr>
                <w:b/>
                <w:sz w:val="18"/>
                <w:szCs w:val="18"/>
              </w:rPr>
            </w:pPr>
            <w:r>
              <w:rPr>
                <w:b/>
                <w:sz w:val="18"/>
                <w:szCs w:val="18"/>
              </w:rPr>
              <w:t>Дұртөйлө районы муниципаль</w:t>
            </w:r>
          </w:p>
          <w:p w:rsidR="00023FEF" w:rsidRDefault="00023FEF" w:rsidP="00B37FE9">
            <w:pPr>
              <w:spacing w:after="0"/>
              <w:jc w:val="center"/>
              <w:rPr>
                <w:b/>
                <w:sz w:val="18"/>
                <w:szCs w:val="18"/>
              </w:rPr>
            </w:pPr>
            <w:r>
              <w:rPr>
                <w:b/>
                <w:sz w:val="18"/>
                <w:szCs w:val="18"/>
              </w:rPr>
              <w:t>районынын Такарлик ауыл</w:t>
            </w:r>
          </w:p>
          <w:p w:rsidR="00023FEF" w:rsidRDefault="00023FEF" w:rsidP="00B37FE9">
            <w:pPr>
              <w:spacing w:after="0"/>
              <w:jc w:val="center"/>
              <w:rPr>
                <w:b/>
                <w:sz w:val="18"/>
                <w:szCs w:val="18"/>
              </w:rPr>
            </w:pPr>
            <w:r>
              <w:rPr>
                <w:b/>
                <w:sz w:val="18"/>
                <w:szCs w:val="18"/>
              </w:rPr>
              <w:t>советы ауыл биләмәһе</w:t>
            </w:r>
          </w:p>
          <w:p w:rsidR="00023FEF" w:rsidRDefault="00023FEF" w:rsidP="00B37FE9">
            <w:pPr>
              <w:spacing w:after="0"/>
              <w:jc w:val="center"/>
              <w:rPr>
                <w:b/>
                <w:sz w:val="18"/>
                <w:szCs w:val="18"/>
              </w:rPr>
            </w:pPr>
            <w:r>
              <w:rPr>
                <w:b/>
                <w:sz w:val="18"/>
                <w:szCs w:val="18"/>
              </w:rPr>
              <w:t>хакимиәте</w:t>
            </w:r>
          </w:p>
          <w:p w:rsidR="00023FEF" w:rsidRDefault="00023FEF" w:rsidP="00B37FE9">
            <w:pPr>
              <w:spacing w:after="0"/>
              <w:ind w:left="-108" w:right="-250"/>
              <w:jc w:val="center"/>
              <w:rPr>
                <w:b/>
                <w:sz w:val="18"/>
                <w:szCs w:val="18"/>
              </w:rPr>
            </w:pPr>
            <w:r>
              <w:rPr>
                <w:b/>
                <w:sz w:val="18"/>
                <w:szCs w:val="18"/>
              </w:rPr>
              <w:t>Адрес: Иванай ауылы,  Комсомол урамы,3</w:t>
            </w:r>
          </w:p>
          <w:p w:rsidR="00023FEF" w:rsidRDefault="00023FEF" w:rsidP="00B37FE9">
            <w:pPr>
              <w:spacing w:after="0"/>
              <w:jc w:val="center"/>
              <w:rPr>
                <w:b/>
                <w:sz w:val="18"/>
                <w:szCs w:val="18"/>
              </w:rPr>
            </w:pPr>
            <w:r>
              <w:rPr>
                <w:b/>
                <w:sz w:val="18"/>
                <w:szCs w:val="18"/>
              </w:rPr>
              <w:t>Тел., факс (34787) 3-62-16</w:t>
            </w:r>
          </w:p>
          <w:p w:rsidR="00023FEF" w:rsidRDefault="00911F46" w:rsidP="00B37FE9">
            <w:pPr>
              <w:spacing w:after="0"/>
              <w:jc w:val="center"/>
              <w:rPr>
                <w:b/>
                <w:sz w:val="18"/>
                <w:szCs w:val="18"/>
              </w:rPr>
            </w:pPr>
            <w:hyperlink r:id="rId8" w:history="1">
              <w:r w:rsidR="00023FEF">
                <w:rPr>
                  <w:rStyle w:val="a4"/>
                  <w:b/>
                  <w:sz w:val="18"/>
                  <w:szCs w:val="18"/>
                </w:rPr>
                <w:t>takarlik36282@mail.ru</w:t>
              </w:r>
            </w:hyperlink>
          </w:p>
        </w:tc>
        <w:tc>
          <w:tcPr>
            <w:tcW w:w="1759" w:type="dxa"/>
            <w:tcBorders>
              <w:top w:val="single" w:sz="4" w:space="0" w:color="auto"/>
              <w:left w:val="single" w:sz="4" w:space="0" w:color="auto"/>
              <w:bottom w:val="single" w:sz="4" w:space="0" w:color="auto"/>
              <w:right w:val="single" w:sz="4" w:space="0" w:color="auto"/>
            </w:tcBorders>
          </w:tcPr>
          <w:p w:rsidR="00023FEF" w:rsidRDefault="00023FEF">
            <w:pPr>
              <w:rPr>
                <w:rFonts w:cstheme="minorBidi"/>
                <w:b/>
                <w:sz w:val="18"/>
                <w:szCs w:val="18"/>
              </w:rPr>
            </w:pPr>
          </w:p>
          <w:p w:rsidR="00023FEF" w:rsidRDefault="00023FEF">
            <w:pPr>
              <w:ind w:firstLine="33"/>
              <w:jc w:val="both"/>
              <w:rPr>
                <w:b/>
                <w:sz w:val="18"/>
                <w:szCs w:val="18"/>
              </w:rPr>
            </w:pPr>
            <w:r>
              <w:rPr>
                <w:b/>
                <w:noProof/>
                <w:sz w:val="18"/>
                <w:szCs w:val="18"/>
                <w:lang w:eastAsia="ru-RU"/>
              </w:rPr>
              <w:t xml:space="preserve"> </w:t>
            </w:r>
            <w:r>
              <w:rPr>
                <w:b/>
                <w:noProof/>
                <w:sz w:val="18"/>
                <w:szCs w:val="18"/>
                <w:lang w:eastAsia="ru-RU"/>
              </w:rPr>
              <w:drawing>
                <wp:inline distT="0" distB="0" distL="0" distR="0">
                  <wp:extent cx="7048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4850"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right w:val="single" w:sz="4" w:space="0" w:color="auto"/>
            </w:tcBorders>
            <w:hideMark/>
          </w:tcPr>
          <w:p w:rsidR="00023FEF" w:rsidRDefault="00023FEF" w:rsidP="00B37FE9">
            <w:pPr>
              <w:pStyle w:val="1"/>
              <w:ind w:firstLine="34"/>
              <w:jc w:val="center"/>
              <w:rPr>
                <w:color w:val="auto"/>
                <w:sz w:val="18"/>
                <w:szCs w:val="18"/>
              </w:rPr>
            </w:pPr>
            <w:r>
              <w:rPr>
                <w:bCs w:val="0"/>
                <w:color w:val="auto"/>
                <w:sz w:val="18"/>
                <w:szCs w:val="18"/>
              </w:rPr>
              <w:t>РЕСПУБЛИКА  БАШКОРТОСТАН</w:t>
            </w:r>
          </w:p>
          <w:p w:rsidR="00023FEF" w:rsidRDefault="00023FEF" w:rsidP="00B37FE9">
            <w:pPr>
              <w:spacing w:after="0"/>
              <w:ind w:firstLine="34"/>
              <w:jc w:val="center"/>
              <w:rPr>
                <w:b/>
                <w:sz w:val="18"/>
                <w:szCs w:val="18"/>
              </w:rPr>
            </w:pPr>
            <w:r>
              <w:rPr>
                <w:b/>
                <w:sz w:val="18"/>
                <w:szCs w:val="18"/>
              </w:rPr>
              <w:t>Администрация</w:t>
            </w:r>
          </w:p>
          <w:p w:rsidR="00023FEF" w:rsidRDefault="00023FEF" w:rsidP="00B37FE9">
            <w:pPr>
              <w:spacing w:after="0"/>
              <w:ind w:firstLine="34"/>
              <w:jc w:val="center"/>
              <w:rPr>
                <w:b/>
                <w:sz w:val="18"/>
                <w:szCs w:val="18"/>
              </w:rPr>
            </w:pPr>
            <w:r>
              <w:rPr>
                <w:b/>
                <w:sz w:val="18"/>
                <w:szCs w:val="18"/>
              </w:rPr>
              <w:t>сельского поселения Такарликовский сельсовет муниципального района</w:t>
            </w:r>
          </w:p>
          <w:p w:rsidR="00023FEF" w:rsidRDefault="00023FEF" w:rsidP="00B37FE9">
            <w:pPr>
              <w:spacing w:after="0"/>
              <w:ind w:firstLine="34"/>
              <w:jc w:val="center"/>
              <w:rPr>
                <w:b/>
                <w:sz w:val="18"/>
                <w:szCs w:val="18"/>
              </w:rPr>
            </w:pPr>
            <w:r>
              <w:rPr>
                <w:b/>
                <w:sz w:val="18"/>
                <w:szCs w:val="18"/>
              </w:rPr>
              <w:t>Дюртюлинский район</w:t>
            </w:r>
          </w:p>
          <w:p w:rsidR="00023FEF" w:rsidRDefault="00023FEF" w:rsidP="00B37FE9">
            <w:pPr>
              <w:spacing w:after="0"/>
              <w:ind w:firstLine="34"/>
              <w:jc w:val="center"/>
              <w:rPr>
                <w:b/>
                <w:sz w:val="18"/>
                <w:szCs w:val="18"/>
              </w:rPr>
            </w:pPr>
            <w:r>
              <w:rPr>
                <w:b/>
                <w:sz w:val="18"/>
                <w:szCs w:val="18"/>
              </w:rPr>
              <w:t>Адрес: с. Иванаево, ул.  Комсомольская,3</w:t>
            </w:r>
          </w:p>
          <w:p w:rsidR="00023FEF" w:rsidRDefault="00023FEF" w:rsidP="00B37FE9">
            <w:pPr>
              <w:spacing w:after="0"/>
              <w:ind w:firstLine="34"/>
              <w:jc w:val="center"/>
              <w:rPr>
                <w:b/>
                <w:sz w:val="18"/>
                <w:szCs w:val="18"/>
              </w:rPr>
            </w:pPr>
            <w:r>
              <w:rPr>
                <w:b/>
                <w:sz w:val="18"/>
                <w:szCs w:val="18"/>
              </w:rPr>
              <w:t>Тел., факс (34787)3-62-16</w:t>
            </w:r>
          </w:p>
          <w:p w:rsidR="00023FEF" w:rsidRDefault="00911F46" w:rsidP="00B37FE9">
            <w:pPr>
              <w:spacing w:after="0"/>
              <w:jc w:val="center"/>
              <w:rPr>
                <w:b/>
                <w:sz w:val="18"/>
                <w:szCs w:val="18"/>
              </w:rPr>
            </w:pPr>
            <w:hyperlink r:id="rId10" w:history="1">
              <w:r w:rsidR="00023FEF">
                <w:rPr>
                  <w:rStyle w:val="a4"/>
                  <w:b/>
                  <w:sz w:val="18"/>
                  <w:szCs w:val="18"/>
                </w:rPr>
                <w:t>takarlik36282@mail.ru</w:t>
              </w:r>
            </w:hyperlink>
          </w:p>
        </w:tc>
      </w:tr>
    </w:tbl>
    <w:p w:rsidR="00023FEF" w:rsidRDefault="00023FEF" w:rsidP="00023FEF">
      <w:pPr>
        <w:pStyle w:val="af8"/>
        <w:ind w:hanging="142"/>
        <w:jc w:val="center"/>
        <w:rPr>
          <w:rFonts w:cs="Times New Roman"/>
          <w:b/>
          <w:bCs/>
          <w:sz w:val="26"/>
          <w:szCs w:val="26"/>
          <w:lang w:val="ru-RU"/>
        </w:rPr>
      </w:pPr>
      <w:r>
        <w:rPr>
          <w:rFonts w:cs="Times New Roman"/>
          <w:b/>
          <w:bCs/>
          <w:sz w:val="26"/>
          <w:szCs w:val="26"/>
          <w:lang w:val="ru-RU"/>
        </w:rPr>
        <w:t xml:space="preserve">         ҠАРАР                                                                        ПОСТАНОВЛЕНИЕ</w:t>
      </w:r>
    </w:p>
    <w:p w:rsidR="003A387C" w:rsidRPr="00023FEF" w:rsidRDefault="00023FEF" w:rsidP="00023FEF">
      <w:pPr>
        <w:pStyle w:val="af8"/>
        <w:ind w:hanging="142"/>
        <w:rPr>
          <w:rFonts w:cs="Times New Roman"/>
          <w:b/>
          <w:sz w:val="26"/>
          <w:szCs w:val="26"/>
          <w:lang w:val="be-BY"/>
        </w:rPr>
      </w:pPr>
      <w:r>
        <w:rPr>
          <w:rFonts w:cs="Times New Roman"/>
          <w:b/>
          <w:bCs/>
          <w:sz w:val="26"/>
          <w:szCs w:val="26"/>
          <w:lang w:val="ru-RU"/>
        </w:rPr>
        <w:t xml:space="preserve">   </w:t>
      </w:r>
      <w:r w:rsidR="00B37FE9">
        <w:rPr>
          <w:rFonts w:cs="Times New Roman"/>
          <w:b/>
          <w:bCs/>
          <w:sz w:val="26"/>
          <w:szCs w:val="26"/>
          <w:lang w:val="ru-RU"/>
        </w:rPr>
        <w:t xml:space="preserve">  </w:t>
      </w:r>
      <w:r>
        <w:rPr>
          <w:rFonts w:cs="Times New Roman"/>
          <w:b/>
          <w:bCs/>
          <w:sz w:val="26"/>
          <w:szCs w:val="26"/>
          <w:lang w:val="ru-RU"/>
        </w:rPr>
        <w:t xml:space="preserve">  </w:t>
      </w:r>
      <w:r w:rsidR="00B37FE9">
        <w:rPr>
          <w:rFonts w:cs="Times New Roman"/>
          <w:b/>
          <w:sz w:val="26"/>
          <w:szCs w:val="26"/>
          <w:lang w:val="ru-RU"/>
        </w:rPr>
        <w:t>«04</w:t>
      </w:r>
      <w:r>
        <w:rPr>
          <w:rFonts w:cs="Times New Roman"/>
          <w:b/>
          <w:sz w:val="26"/>
          <w:szCs w:val="26"/>
          <w:lang w:val="ru-RU"/>
        </w:rPr>
        <w:t>» декабрь  20</w:t>
      </w:r>
      <w:r>
        <w:rPr>
          <w:rFonts w:cs="Times New Roman"/>
          <w:b/>
          <w:sz w:val="26"/>
          <w:szCs w:val="26"/>
          <w:lang w:val="be-BY"/>
        </w:rPr>
        <w:t>19</w:t>
      </w:r>
      <w:r>
        <w:rPr>
          <w:rFonts w:cs="Times New Roman"/>
          <w:b/>
          <w:sz w:val="26"/>
          <w:szCs w:val="26"/>
          <w:lang w:val="ru-RU"/>
        </w:rPr>
        <w:t xml:space="preserve"> й.               </w:t>
      </w:r>
      <w:r w:rsidR="00B37FE9">
        <w:rPr>
          <w:rFonts w:cs="Times New Roman"/>
          <w:b/>
          <w:sz w:val="26"/>
          <w:szCs w:val="26"/>
          <w:lang w:val="ru-RU"/>
        </w:rPr>
        <w:t xml:space="preserve">    </w:t>
      </w:r>
      <w:r>
        <w:rPr>
          <w:rFonts w:cs="Times New Roman"/>
          <w:b/>
          <w:sz w:val="26"/>
          <w:szCs w:val="26"/>
          <w:lang w:val="ru-RU"/>
        </w:rPr>
        <w:t xml:space="preserve">               12/6 </w:t>
      </w:r>
      <w:r w:rsidR="00B37FE9">
        <w:rPr>
          <w:rFonts w:cs="Times New Roman"/>
          <w:b/>
          <w:sz w:val="26"/>
          <w:szCs w:val="26"/>
          <w:lang w:val="ru-RU"/>
        </w:rPr>
        <w:t xml:space="preserve">                          «04</w:t>
      </w:r>
      <w:r>
        <w:rPr>
          <w:rFonts w:cs="Times New Roman"/>
          <w:b/>
          <w:sz w:val="26"/>
          <w:szCs w:val="26"/>
          <w:lang w:val="ru-RU"/>
        </w:rPr>
        <w:t>» декабря 20</w:t>
      </w:r>
      <w:r>
        <w:rPr>
          <w:rFonts w:cs="Times New Roman"/>
          <w:b/>
          <w:sz w:val="26"/>
          <w:szCs w:val="26"/>
          <w:lang w:val="be-BY"/>
        </w:rPr>
        <w:t>19 г.</w:t>
      </w:r>
    </w:p>
    <w:p w:rsidR="00430A2F" w:rsidRPr="004D5CAB" w:rsidRDefault="00430A2F" w:rsidP="00430A2F">
      <w:pPr>
        <w:widowControl w:val="0"/>
        <w:autoSpaceDE w:val="0"/>
        <w:autoSpaceDN w:val="0"/>
        <w:adjustRightInd w:val="0"/>
        <w:spacing w:after="0" w:line="240" w:lineRule="auto"/>
        <w:jc w:val="right"/>
        <w:rPr>
          <w:b/>
        </w:rPr>
      </w:pPr>
    </w:p>
    <w:p w:rsidR="00430A2F" w:rsidRPr="004D5CAB" w:rsidRDefault="003A387C" w:rsidP="00E870FB">
      <w:pPr>
        <w:widowControl w:val="0"/>
        <w:autoSpaceDE w:val="0"/>
        <w:autoSpaceDN w:val="0"/>
        <w:adjustRightInd w:val="0"/>
        <w:spacing w:after="0" w:line="240" w:lineRule="auto"/>
        <w:jc w:val="center"/>
        <w:rPr>
          <w:b/>
        </w:rPr>
      </w:pPr>
      <w:r w:rsidRPr="004D5CAB">
        <w:rPr>
          <w:b/>
        </w:rPr>
        <w:t xml:space="preserve">Об утверждении Административного регламента </w:t>
      </w:r>
    </w:p>
    <w:p w:rsidR="00C8532D" w:rsidRPr="004D5CAB" w:rsidRDefault="003A387C" w:rsidP="00E870FB">
      <w:pPr>
        <w:widowControl w:val="0"/>
        <w:autoSpaceDE w:val="0"/>
        <w:autoSpaceDN w:val="0"/>
        <w:adjustRightInd w:val="0"/>
        <w:spacing w:after="0" w:line="240" w:lineRule="auto"/>
        <w:jc w:val="center"/>
        <w:rPr>
          <w:b/>
        </w:rPr>
      </w:pPr>
      <w:r w:rsidRPr="004D5CAB">
        <w:rPr>
          <w:b/>
        </w:rPr>
        <w:t>предоставления муниципальной услуги «Признание в установленном порядке</w:t>
      </w:r>
      <w:r w:rsidR="00AE32D2" w:rsidRPr="004D5CAB">
        <w:rPr>
          <w:b/>
        </w:rPr>
        <w:t xml:space="preserve"> помещения</w:t>
      </w:r>
      <w:r w:rsidRPr="004D5CAB">
        <w:rPr>
          <w:b/>
        </w:rPr>
        <w:t xml:space="preserve"> жилы</w:t>
      </w:r>
      <w:r w:rsidR="00AE32D2" w:rsidRPr="004D5CAB">
        <w:rPr>
          <w:b/>
        </w:rPr>
        <w:t>м</w:t>
      </w:r>
      <w:r w:rsidRPr="004D5CAB">
        <w:rPr>
          <w:b/>
        </w:rPr>
        <w:t xml:space="preserve"> помещени</w:t>
      </w:r>
      <w:r w:rsidR="00AE32D2" w:rsidRPr="004D5CAB">
        <w:rPr>
          <w:b/>
        </w:rPr>
        <w:t xml:space="preserve">ем, жилого помещения </w:t>
      </w:r>
      <w:r w:rsidRPr="004D5CAB">
        <w:rPr>
          <w:b/>
        </w:rPr>
        <w:t xml:space="preserve">непригодным </w:t>
      </w:r>
    </w:p>
    <w:p w:rsidR="003933BF" w:rsidRPr="004D5CAB" w:rsidRDefault="003A387C" w:rsidP="00E870FB">
      <w:pPr>
        <w:widowControl w:val="0"/>
        <w:autoSpaceDE w:val="0"/>
        <w:autoSpaceDN w:val="0"/>
        <w:adjustRightInd w:val="0"/>
        <w:spacing w:after="0" w:line="240" w:lineRule="auto"/>
        <w:jc w:val="center"/>
        <w:rPr>
          <w:b/>
          <w:bCs/>
        </w:rPr>
      </w:pPr>
      <w:r w:rsidRPr="004D5CAB">
        <w:rPr>
          <w:b/>
        </w:rPr>
        <w:t>для проживания</w:t>
      </w:r>
      <w:r w:rsidR="00AE32D2" w:rsidRPr="004D5CAB">
        <w:rPr>
          <w:b/>
        </w:rPr>
        <w:t>, многоквартирного дома аварийным и подлежащим сносу или реконструкции</w:t>
      </w:r>
      <w:r w:rsidRPr="004D5CAB">
        <w:rPr>
          <w:b/>
        </w:rPr>
        <w:t>»</w:t>
      </w:r>
      <w:r w:rsidR="003933BF" w:rsidRPr="004D5CAB">
        <w:rPr>
          <w:b/>
          <w:bCs/>
        </w:rPr>
        <w:t xml:space="preserve"> в </w:t>
      </w:r>
      <w:r w:rsidR="00430A2F" w:rsidRPr="004D5CAB">
        <w:rPr>
          <w:b/>
          <w:bCs/>
        </w:rPr>
        <w:t xml:space="preserve">сельском поселении </w:t>
      </w:r>
      <w:r w:rsidR="00585E27" w:rsidRPr="004D5CAB">
        <w:rPr>
          <w:b/>
          <w:bCs/>
        </w:rPr>
        <w:t>Такарликовский</w:t>
      </w:r>
      <w:r w:rsidR="00430A2F" w:rsidRPr="004D5CAB">
        <w:rPr>
          <w:b/>
          <w:bCs/>
        </w:rPr>
        <w:t xml:space="preserve"> сельсовет муниципального района Дюртюлинский район Республики Башкортостан</w:t>
      </w:r>
    </w:p>
    <w:p w:rsidR="003A387C" w:rsidRPr="004D5CAB" w:rsidRDefault="003A387C" w:rsidP="00E870FB">
      <w:pPr>
        <w:pStyle w:val="ConsPlusTitle"/>
        <w:jc w:val="center"/>
        <w:rPr>
          <w:rFonts w:ascii="Times New Roman" w:hAnsi="Times New Roman" w:cs="Times New Roman"/>
          <w:sz w:val="28"/>
          <w:szCs w:val="28"/>
        </w:rPr>
      </w:pPr>
    </w:p>
    <w:p w:rsidR="004C611C" w:rsidRPr="004D5CAB" w:rsidRDefault="004C611C" w:rsidP="00430A2F">
      <w:pPr>
        <w:autoSpaceDE w:val="0"/>
        <w:autoSpaceDN w:val="0"/>
        <w:adjustRightInd w:val="0"/>
        <w:spacing w:after="0" w:line="240" w:lineRule="auto"/>
        <w:ind w:firstLine="709"/>
        <w:jc w:val="both"/>
      </w:pPr>
      <w:r w:rsidRPr="004D5C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30A2F" w:rsidRPr="004D5CAB" w:rsidRDefault="00430A2F" w:rsidP="00430A2F">
      <w:pPr>
        <w:autoSpaceDE w:val="0"/>
        <w:autoSpaceDN w:val="0"/>
        <w:adjustRightInd w:val="0"/>
        <w:spacing w:after="0" w:line="240" w:lineRule="auto"/>
        <w:ind w:firstLine="709"/>
        <w:jc w:val="both"/>
        <w:rPr>
          <w:lang w:eastAsia="ar-SA"/>
        </w:rPr>
      </w:pPr>
      <w:r w:rsidRPr="004D5CAB">
        <w:t>ПОСТАНОВЛЯЮ:</w:t>
      </w:r>
    </w:p>
    <w:p w:rsidR="00AE32D2" w:rsidRPr="004D5CAB" w:rsidRDefault="004C611C" w:rsidP="00430A2F">
      <w:pPr>
        <w:widowControl w:val="0"/>
        <w:autoSpaceDE w:val="0"/>
        <w:autoSpaceDN w:val="0"/>
        <w:adjustRightInd w:val="0"/>
        <w:spacing w:after="0" w:line="240" w:lineRule="auto"/>
        <w:jc w:val="both"/>
        <w:rPr>
          <w:bCs/>
        </w:rPr>
      </w:pPr>
      <w:r w:rsidRPr="004D5CAB">
        <w:t xml:space="preserve">1. Утвердить Административный регламент предоставления муниципальной услуги </w:t>
      </w:r>
      <w:r w:rsidR="00AE32D2" w:rsidRPr="004D5CAB">
        <w:t>«Признание в установленном порядке помещения жилым помещением, жилого помещения не</w:t>
      </w:r>
      <w:r w:rsidR="00216A14" w:rsidRPr="004D5CAB">
        <w:t xml:space="preserve"> </w:t>
      </w:r>
      <w:r w:rsidR="00AE32D2" w:rsidRPr="004D5CAB">
        <w:t>пригодным</w:t>
      </w:r>
      <w:r w:rsidR="00216A14" w:rsidRPr="004D5CAB">
        <w:t xml:space="preserve"> </w:t>
      </w:r>
      <w:r w:rsidR="00AE32D2" w:rsidRPr="004D5CAB">
        <w:t>для проживания, многоквартирного дома аварийным и подлежащим сносу или реконструкции»</w:t>
      </w:r>
      <w:r w:rsidR="003933BF" w:rsidRPr="004D5CAB">
        <w:rPr>
          <w:bCs/>
        </w:rPr>
        <w:t>в</w:t>
      </w:r>
      <w:r w:rsidR="00430A2F" w:rsidRPr="004D5CAB">
        <w:rPr>
          <w:bCs/>
        </w:rPr>
        <w:t xml:space="preserve"> сельском поселении </w:t>
      </w:r>
      <w:r w:rsidR="00585E27" w:rsidRPr="004D5CAB">
        <w:rPr>
          <w:bCs/>
        </w:rPr>
        <w:t>Такарликовский</w:t>
      </w:r>
      <w:r w:rsidR="00430A2F" w:rsidRPr="004D5CAB">
        <w:rPr>
          <w:bCs/>
        </w:rPr>
        <w:t xml:space="preserve"> сельсовет муниципального района Дюртюлинский район Республики Башкортостан.</w:t>
      </w:r>
    </w:p>
    <w:p w:rsidR="004C611C" w:rsidRPr="004D5CAB" w:rsidRDefault="004C611C" w:rsidP="00E870FB">
      <w:pPr>
        <w:widowControl w:val="0"/>
        <w:tabs>
          <w:tab w:val="left" w:pos="567"/>
        </w:tabs>
        <w:spacing w:after="0" w:line="240" w:lineRule="auto"/>
        <w:ind w:firstLine="709"/>
        <w:contextualSpacing/>
        <w:jc w:val="both"/>
      </w:pPr>
      <w:r w:rsidRPr="004D5CAB">
        <w:t xml:space="preserve">2. Настоящее </w:t>
      </w:r>
      <w:r w:rsidR="00AE32D2" w:rsidRPr="004D5CAB">
        <w:t>п</w:t>
      </w:r>
      <w:r w:rsidRPr="004D5CAB">
        <w:t>остановление вступает в силу на следующи</w:t>
      </w:r>
      <w:r w:rsidR="0056512A" w:rsidRPr="004D5CAB">
        <w:t>й день</w:t>
      </w:r>
      <w:r w:rsidR="00430A2F" w:rsidRPr="004D5CAB">
        <w:t xml:space="preserve"> после дня его обнародования.</w:t>
      </w:r>
    </w:p>
    <w:p w:rsidR="004C611C" w:rsidRPr="004D5CAB" w:rsidRDefault="004C611C" w:rsidP="00430A2F">
      <w:pPr>
        <w:widowControl w:val="0"/>
        <w:tabs>
          <w:tab w:val="left" w:pos="567"/>
        </w:tabs>
        <w:spacing w:after="0" w:line="240" w:lineRule="auto"/>
        <w:ind w:firstLine="709"/>
        <w:contextualSpacing/>
        <w:jc w:val="both"/>
      </w:pPr>
      <w:r w:rsidRPr="004D5CAB">
        <w:t xml:space="preserve">3. Настоящее </w:t>
      </w:r>
      <w:r w:rsidR="00AE32D2" w:rsidRPr="004D5CAB">
        <w:t>п</w:t>
      </w:r>
      <w:r w:rsidRPr="004D5CAB">
        <w:t>остановле</w:t>
      </w:r>
      <w:r w:rsidR="00430A2F" w:rsidRPr="004D5CAB">
        <w:t>ние обнародовать на информационном стенде в здании администрации</w:t>
      </w:r>
      <w:r w:rsidR="0056512A" w:rsidRPr="004D5CAB">
        <w:t xml:space="preserve"> сельского поселения </w:t>
      </w:r>
      <w:r w:rsidR="00585E27" w:rsidRPr="004D5CAB">
        <w:t>Такарликовский</w:t>
      </w:r>
      <w:r w:rsidR="0056512A" w:rsidRPr="004D5CAB">
        <w:t xml:space="preserve"> сельсовет муниципального района Дюртюлинский район Республики Башкортостан</w:t>
      </w:r>
      <w:r w:rsidR="00430A2F" w:rsidRPr="004D5CAB">
        <w:t xml:space="preserve"> по адресу: </w:t>
      </w:r>
      <w:r w:rsidR="00F85FF6" w:rsidRPr="004D5CAB">
        <w:t xml:space="preserve"> Республика Башкортостан, Дюртюлинский район, </w:t>
      </w:r>
      <w:r w:rsidR="00430A2F" w:rsidRPr="004D5CAB">
        <w:t>с.</w:t>
      </w:r>
      <w:r w:rsidR="00585E27" w:rsidRPr="004D5CAB">
        <w:t>Иванаево</w:t>
      </w:r>
      <w:r w:rsidR="00430A2F" w:rsidRPr="004D5CAB">
        <w:t>, ул.</w:t>
      </w:r>
      <w:r w:rsidR="00585E27" w:rsidRPr="004D5CAB">
        <w:t xml:space="preserve">Комсомольская, 3 </w:t>
      </w:r>
      <w:r w:rsidR="00430A2F" w:rsidRPr="004D5CAB">
        <w:t>и на официальном сайте в сети "Интернет".</w:t>
      </w:r>
    </w:p>
    <w:p w:rsidR="00430A2F" w:rsidRPr="004D5CAB" w:rsidRDefault="004C611C" w:rsidP="00430A2F">
      <w:pPr>
        <w:autoSpaceDE w:val="0"/>
        <w:autoSpaceDN w:val="0"/>
        <w:adjustRightInd w:val="0"/>
        <w:spacing w:after="0" w:line="240" w:lineRule="auto"/>
        <w:ind w:firstLine="709"/>
        <w:jc w:val="both"/>
      </w:pPr>
      <w:r w:rsidRPr="004D5CAB">
        <w:t xml:space="preserve">4. Контроль за исполнением настоящего постановления </w:t>
      </w:r>
      <w:r w:rsidR="00430A2F" w:rsidRPr="004D5CAB">
        <w:t xml:space="preserve"> оставляю за собой.</w:t>
      </w:r>
    </w:p>
    <w:p w:rsidR="00430A2F" w:rsidRPr="004D5CAB" w:rsidRDefault="00430A2F" w:rsidP="00430A2F">
      <w:pPr>
        <w:autoSpaceDE w:val="0"/>
        <w:autoSpaceDN w:val="0"/>
        <w:adjustRightInd w:val="0"/>
        <w:spacing w:after="0" w:line="240" w:lineRule="auto"/>
        <w:ind w:firstLine="709"/>
        <w:jc w:val="both"/>
      </w:pPr>
    </w:p>
    <w:p w:rsidR="00430A2F" w:rsidRPr="004D5CAB" w:rsidRDefault="00430A2F" w:rsidP="00430A2F">
      <w:pPr>
        <w:autoSpaceDE w:val="0"/>
        <w:autoSpaceDN w:val="0"/>
        <w:adjustRightInd w:val="0"/>
        <w:spacing w:after="0" w:line="240" w:lineRule="auto"/>
        <w:ind w:firstLine="709"/>
        <w:jc w:val="both"/>
      </w:pPr>
    </w:p>
    <w:p w:rsidR="00430A2F" w:rsidRPr="004D5CAB" w:rsidRDefault="00430A2F" w:rsidP="00430A2F">
      <w:pPr>
        <w:autoSpaceDE w:val="0"/>
        <w:autoSpaceDN w:val="0"/>
        <w:adjustRightInd w:val="0"/>
        <w:spacing w:after="0" w:line="240" w:lineRule="auto"/>
        <w:ind w:firstLine="709"/>
        <w:jc w:val="both"/>
      </w:pPr>
      <w:r w:rsidRPr="004D5CAB">
        <w:rPr>
          <w:b/>
        </w:rPr>
        <w:t xml:space="preserve">Глава сельского поселения      </w:t>
      </w:r>
      <w:r w:rsidR="00585E27" w:rsidRPr="004D5CAB">
        <w:rPr>
          <w:b/>
        </w:rPr>
        <w:t xml:space="preserve">    </w:t>
      </w:r>
      <w:r w:rsidR="00216A14" w:rsidRPr="004D5CAB">
        <w:rPr>
          <w:b/>
        </w:rPr>
        <w:t xml:space="preserve">      </w:t>
      </w:r>
      <w:r w:rsidR="00585E27" w:rsidRPr="004D5CAB">
        <w:rPr>
          <w:b/>
        </w:rPr>
        <w:t xml:space="preserve">                              </w:t>
      </w:r>
      <w:r w:rsidRPr="004D5CAB">
        <w:rPr>
          <w:b/>
        </w:rPr>
        <w:t xml:space="preserve">            </w:t>
      </w:r>
      <w:r w:rsidR="00585E27" w:rsidRPr="004D5CAB">
        <w:rPr>
          <w:b/>
        </w:rPr>
        <w:t>Р.Р.Гареев</w:t>
      </w:r>
    </w:p>
    <w:p w:rsidR="00430A2F" w:rsidRPr="004D5CAB" w:rsidRDefault="00430A2F" w:rsidP="00E870FB">
      <w:pPr>
        <w:autoSpaceDE w:val="0"/>
        <w:autoSpaceDN w:val="0"/>
        <w:adjustRightInd w:val="0"/>
        <w:spacing w:after="0" w:line="240" w:lineRule="auto"/>
        <w:ind w:firstLine="709"/>
        <w:outlineLvl w:val="0"/>
        <w:rPr>
          <w:b/>
        </w:rPr>
      </w:pPr>
    </w:p>
    <w:p w:rsidR="00430A2F" w:rsidRPr="004D5CAB" w:rsidRDefault="00430A2F" w:rsidP="00E870FB">
      <w:pPr>
        <w:autoSpaceDE w:val="0"/>
        <w:autoSpaceDN w:val="0"/>
        <w:adjustRightInd w:val="0"/>
        <w:spacing w:after="0" w:line="240" w:lineRule="auto"/>
        <w:ind w:firstLine="709"/>
        <w:outlineLvl w:val="0"/>
        <w:rPr>
          <w:b/>
          <w:bCs/>
        </w:rPr>
      </w:pPr>
    </w:p>
    <w:p w:rsidR="00430A2F" w:rsidRPr="004D5CAB" w:rsidRDefault="00430A2F" w:rsidP="00E870FB">
      <w:pPr>
        <w:autoSpaceDE w:val="0"/>
        <w:autoSpaceDN w:val="0"/>
        <w:adjustRightInd w:val="0"/>
        <w:spacing w:after="0" w:line="240" w:lineRule="auto"/>
        <w:ind w:firstLine="709"/>
        <w:outlineLvl w:val="0"/>
        <w:rPr>
          <w:b/>
          <w:bCs/>
        </w:rPr>
      </w:pPr>
    </w:p>
    <w:p w:rsidR="004D5CAB" w:rsidRDefault="004D5CAB" w:rsidP="005052CF">
      <w:pPr>
        <w:autoSpaceDE w:val="0"/>
        <w:autoSpaceDN w:val="0"/>
        <w:adjustRightInd w:val="0"/>
        <w:spacing w:after="0" w:line="240" w:lineRule="auto"/>
        <w:outlineLvl w:val="0"/>
        <w:rPr>
          <w:b/>
          <w:bCs/>
        </w:rPr>
      </w:pPr>
    </w:p>
    <w:p w:rsidR="00023FEF" w:rsidRDefault="00023FEF" w:rsidP="005052CF">
      <w:pPr>
        <w:autoSpaceDE w:val="0"/>
        <w:autoSpaceDN w:val="0"/>
        <w:adjustRightInd w:val="0"/>
        <w:spacing w:after="0" w:line="240" w:lineRule="auto"/>
        <w:outlineLvl w:val="0"/>
        <w:rPr>
          <w:b/>
          <w:bCs/>
          <w:sz w:val="26"/>
          <w:szCs w:val="26"/>
        </w:rPr>
      </w:pPr>
    </w:p>
    <w:p w:rsidR="004D5CAB" w:rsidRPr="00216A14" w:rsidRDefault="004D5CAB" w:rsidP="005052CF">
      <w:pPr>
        <w:autoSpaceDE w:val="0"/>
        <w:autoSpaceDN w:val="0"/>
        <w:adjustRightInd w:val="0"/>
        <w:spacing w:after="0" w:line="240" w:lineRule="auto"/>
        <w:outlineLvl w:val="0"/>
        <w:rPr>
          <w:b/>
          <w:bCs/>
          <w:sz w:val="26"/>
          <w:szCs w:val="26"/>
        </w:rPr>
      </w:pPr>
    </w:p>
    <w:p w:rsidR="005052CF" w:rsidRPr="00216A14" w:rsidRDefault="005052CF" w:rsidP="005052CF">
      <w:pPr>
        <w:autoSpaceDE w:val="0"/>
        <w:autoSpaceDN w:val="0"/>
        <w:adjustRightInd w:val="0"/>
        <w:spacing w:after="0" w:line="240" w:lineRule="auto"/>
        <w:outlineLvl w:val="0"/>
        <w:rPr>
          <w:b/>
          <w:bCs/>
          <w:sz w:val="26"/>
          <w:szCs w:val="26"/>
        </w:rPr>
      </w:pPr>
    </w:p>
    <w:p w:rsidR="009F715A" w:rsidRPr="00216A14" w:rsidRDefault="00585E27" w:rsidP="00E870FB">
      <w:pPr>
        <w:tabs>
          <w:tab w:val="left" w:pos="7425"/>
        </w:tabs>
        <w:spacing w:after="0" w:line="240" w:lineRule="auto"/>
        <w:jc w:val="both"/>
        <w:rPr>
          <w:sz w:val="26"/>
          <w:szCs w:val="26"/>
        </w:rPr>
      </w:pPr>
      <w:r w:rsidRPr="00216A14">
        <w:rPr>
          <w:sz w:val="26"/>
          <w:szCs w:val="26"/>
        </w:rPr>
        <w:lastRenderedPageBreak/>
        <w:t xml:space="preserve">                                                                                                                                </w:t>
      </w:r>
      <w:r w:rsidR="00430A2F" w:rsidRPr="00216A14">
        <w:rPr>
          <w:sz w:val="26"/>
          <w:szCs w:val="26"/>
        </w:rPr>
        <w:t>УТВЕРЖДЕН</w:t>
      </w:r>
    </w:p>
    <w:p w:rsidR="009F715A" w:rsidRPr="00216A14" w:rsidRDefault="00585E27" w:rsidP="00E870FB">
      <w:pPr>
        <w:widowControl w:val="0"/>
        <w:autoSpaceDE w:val="0"/>
        <w:autoSpaceDN w:val="0"/>
        <w:adjustRightInd w:val="0"/>
        <w:spacing w:after="0" w:line="240" w:lineRule="auto"/>
        <w:jc w:val="both"/>
        <w:rPr>
          <w:sz w:val="26"/>
          <w:szCs w:val="26"/>
        </w:rPr>
      </w:pPr>
      <w:r w:rsidRPr="00216A14">
        <w:rPr>
          <w:sz w:val="26"/>
          <w:szCs w:val="26"/>
        </w:rPr>
        <w:t xml:space="preserve">                                                                              </w:t>
      </w:r>
      <w:r w:rsidR="004D5CAB">
        <w:rPr>
          <w:sz w:val="26"/>
          <w:szCs w:val="26"/>
        </w:rPr>
        <w:t xml:space="preserve">              </w:t>
      </w:r>
      <w:r w:rsidRPr="00216A14">
        <w:rPr>
          <w:sz w:val="26"/>
          <w:szCs w:val="26"/>
        </w:rPr>
        <w:t xml:space="preserve"> </w:t>
      </w:r>
      <w:r w:rsidR="003933BF" w:rsidRPr="00216A14">
        <w:rPr>
          <w:sz w:val="26"/>
          <w:szCs w:val="26"/>
        </w:rPr>
        <w:t>п</w:t>
      </w:r>
      <w:r w:rsidR="009F715A" w:rsidRPr="00216A14">
        <w:rPr>
          <w:sz w:val="26"/>
          <w:szCs w:val="26"/>
        </w:rPr>
        <w:t xml:space="preserve">остановлением </w:t>
      </w:r>
      <w:r w:rsidR="000534D7" w:rsidRPr="00216A14">
        <w:rPr>
          <w:sz w:val="26"/>
          <w:szCs w:val="26"/>
        </w:rPr>
        <w:t>главы сельского</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 поселения </w:t>
      </w:r>
      <w:r w:rsidR="00585E27" w:rsidRPr="00216A14">
        <w:rPr>
          <w:sz w:val="26"/>
          <w:szCs w:val="26"/>
        </w:rPr>
        <w:t>Такарликовский</w:t>
      </w:r>
      <w:r w:rsidRPr="00216A14">
        <w:rPr>
          <w:sz w:val="26"/>
          <w:szCs w:val="26"/>
        </w:rPr>
        <w:t xml:space="preserve"> сельсовет</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 муниципального района</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Дюртюлинский район </w:t>
      </w:r>
    </w:p>
    <w:p w:rsidR="009F715A"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Респ</w:t>
      </w:r>
      <w:r w:rsidR="000534D7" w:rsidRPr="00216A14">
        <w:rPr>
          <w:sz w:val="26"/>
          <w:szCs w:val="26"/>
        </w:rPr>
        <w:t>у</w:t>
      </w:r>
      <w:r w:rsidRPr="00216A14">
        <w:rPr>
          <w:sz w:val="26"/>
          <w:szCs w:val="26"/>
        </w:rPr>
        <w:t>блики Башкортостан</w:t>
      </w:r>
    </w:p>
    <w:p w:rsidR="00430A2F"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от</w:t>
      </w:r>
      <w:r w:rsidR="00B37FE9">
        <w:rPr>
          <w:sz w:val="26"/>
          <w:szCs w:val="26"/>
        </w:rPr>
        <w:t xml:space="preserve"> 04.12.2019. </w:t>
      </w:r>
      <w:r w:rsidR="000534D7" w:rsidRPr="00216A14">
        <w:rPr>
          <w:sz w:val="26"/>
          <w:szCs w:val="26"/>
        </w:rPr>
        <w:t xml:space="preserve">№ </w:t>
      </w:r>
      <w:r w:rsidR="00B37FE9">
        <w:rPr>
          <w:sz w:val="26"/>
          <w:szCs w:val="26"/>
        </w:rPr>
        <w:t>12/6</w:t>
      </w:r>
    </w:p>
    <w:p w:rsidR="009F715A" w:rsidRPr="00216A14" w:rsidRDefault="009F715A" w:rsidP="00E870FB">
      <w:pPr>
        <w:widowControl w:val="0"/>
        <w:spacing w:after="0" w:line="240" w:lineRule="auto"/>
        <w:contextualSpacing/>
        <w:jc w:val="center"/>
        <w:rPr>
          <w:sz w:val="26"/>
          <w:szCs w:val="26"/>
        </w:rPr>
      </w:pPr>
    </w:p>
    <w:p w:rsidR="00B95C8E" w:rsidRPr="00216A14" w:rsidRDefault="00B95C8E" w:rsidP="00E870FB">
      <w:pPr>
        <w:widowControl w:val="0"/>
        <w:spacing w:after="0" w:line="240" w:lineRule="auto"/>
        <w:contextualSpacing/>
        <w:jc w:val="center"/>
        <w:rPr>
          <w:sz w:val="26"/>
          <w:szCs w:val="26"/>
        </w:rPr>
      </w:pPr>
    </w:p>
    <w:p w:rsidR="00AE32D2" w:rsidRPr="00D434E3" w:rsidRDefault="009F715A" w:rsidP="00E870FB">
      <w:pPr>
        <w:widowControl w:val="0"/>
        <w:autoSpaceDE w:val="0"/>
        <w:autoSpaceDN w:val="0"/>
        <w:adjustRightInd w:val="0"/>
        <w:spacing w:after="0" w:line="240" w:lineRule="auto"/>
        <w:jc w:val="center"/>
        <w:rPr>
          <w:sz w:val="20"/>
          <w:szCs w:val="20"/>
        </w:rPr>
      </w:pPr>
      <w:r w:rsidRPr="00D434E3">
        <w:rPr>
          <w:b/>
          <w:sz w:val="20"/>
          <w:szCs w:val="20"/>
        </w:rPr>
        <w:t xml:space="preserve">Административный регламент предоставления муниципальной услуги </w:t>
      </w:r>
      <w:r w:rsidR="00AE32D2" w:rsidRPr="00D434E3">
        <w:rPr>
          <w:b/>
          <w:sz w:val="20"/>
          <w:szCs w:val="20"/>
        </w:rPr>
        <w:t>«Признание в установленном порядке помещения жилым помещением, жилого помещения не</w:t>
      </w:r>
      <w:r w:rsidR="00216A14" w:rsidRPr="00D434E3">
        <w:rPr>
          <w:b/>
          <w:sz w:val="20"/>
          <w:szCs w:val="20"/>
        </w:rPr>
        <w:t xml:space="preserve"> </w:t>
      </w:r>
      <w:r w:rsidR="00AE32D2" w:rsidRPr="00D434E3">
        <w:rPr>
          <w:b/>
          <w:sz w:val="20"/>
          <w:szCs w:val="20"/>
        </w:rPr>
        <w:t>пригодным</w:t>
      </w:r>
      <w:r w:rsidR="00216A14" w:rsidRPr="00D434E3">
        <w:rPr>
          <w:b/>
          <w:sz w:val="20"/>
          <w:szCs w:val="20"/>
        </w:rPr>
        <w:t xml:space="preserve"> </w:t>
      </w:r>
      <w:r w:rsidR="00AE32D2" w:rsidRPr="00D434E3">
        <w:rPr>
          <w:b/>
          <w:sz w:val="20"/>
          <w:szCs w:val="20"/>
        </w:rPr>
        <w:t>для проживания, многоквартирного дома аварийным и подлежащим сносу</w:t>
      </w:r>
      <w:r w:rsidR="00216A14" w:rsidRPr="00D434E3">
        <w:rPr>
          <w:b/>
          <w:sz w:val="20"/>
          <w:szCs w:val="20"/>
        </w:rPr>
        <w:t xml:space="preserve"> </w:t>
      </w:r>
      <w:r w:rsidR="00AE32D2" w:rsidRPr="00D434E3">
        <w:rPr>
          <w:b/>
          <w:sz w:val="20"/>
          <w:szCs w:val="20"/>
        </w:rPr>
        <w:t>или реконструкции»</w:t>
      </w:r>
    </w:p>
    <w:p w:rsidR="000534D7" w:rsidRPr="00D434E3" w:rsidRDefault="009F715A" w:rsidP="000534D7">
      <w:pPr>
        <w:widowControl w:val="0"/>
        <w:autoSpaceDE w:val="0"/>
        <w:autoSpaceDN w:val="0"/>
        <w:adjustRightInd w:val="0"/>
        <w:spacing w:after="0" w:line="240" w:lineRule="auto"/>
        <w:jc w:val="center"/>
        <w:rPr>
          <w:b/>
          <w:bCs/>
          <w:sz w:val="20"/>
          <w:szCs w:val="20"/>
        </w:rPr>
      </w:pPr>
      <w:r w:rsidRPr="00D434E3">
        <w:rPr>
          <w:b/>
          <w:bCs/>
          <w:sz w:val="20"/>
          <w:szCs w:val="20"/>
        </w:rPr>
        <w:t xml:space="preserve">в </w:t>
      </w:r>
      <w:r w:rsidR="000534D7" w:rsidRPr="00D434E3">
        <w:rPr>
          <w:b/>
          <w:bCs/>
          <w:sz w:val="20"/>
          <w:szCs w:val="20"/>
        </w:rPr>
        <w:t xml:space="preserve">сельском поселении </w:t>
      </w:r>
      <w:r w:rsidR="00585E27" w:rsidRPr="00D434E3">
        <w:rPr>
          <w:b/>
          <w:bCs/>
          <w:sz w:val="20"/>
          <w:szCs w:val="20"/>
        </w:rPr>
        <w:t>Такарликовский</w:t>
      </w:r>
      <w:r w:rsidR="000534D7" w:rsidRPr="00D434E3">
        <w:rPr>
          <w:b/>
          <w:bCs/>
          <w:sz w:val="20"/>
          <w:szCs w:val="20"/>
        </w:rPr>
        <w:t xml:space="preserve"> сельсовет муниципального района Дюртюлинский район Республики Башкортостан</w:t>
      </w:r>
    </w:p>
    <w:p w:rsidR="000534D7" w:rsidRPr="00D434E3" w:rsidRDefault="000534D7" w:rsidP="000534D7">
      <w:pPr>
        <w:widowControl w:val="0"/>
        <w:autoSpaceDE w:val="0"/>
        <w:autoSpaceDN w:val="0"/>
        <w:adjustRightInd w:val="0"/>
        <w:spacing w:after="0" w:line="240" w:lineRule="auto"/>
        <w:jc w:val="center"/>
        <w:rPr>
          <w:b/>
          <w:bCs/>
          <w:sz w:val="20"/>
          <w:szCs w:val="20"/>
        </w:rPr>
      </w:pPr>
    </w:p>
    <w:p w:rsidR="00073986" w:rsidRPr="00D434E3" w:rsidRDefault="00073986" w:rsidP="000534D7">
      <w:pPr>
        <w:widowControl w:val="0"/>
        <w:autoSpaceDE w:val="0"/>
        <w:autoSpaceDN w:val="0"/>
        <w:adjustRightInd w:val="0"/>
        <w:spacing w:after="0" w:line="240" w:lineRule="auto"/>
        <w:jc w:val="center"/>
        <w:rPr>
          <w:b/>
          <w:bCs/>
          <w:sz w:val="20"/>
          <w:szCs w:val="20"/>
        </w:rPr>
      </w:pPr>
      <w:r w:rsidRPr="00D434E3">
        <w:rPr>
          <w:b/>
          <w:bCs/>
          <w:sz w:val="20"/>
          <w:szCs w:val="20"/>
        </w:rPr>
        <w:t>I. Общие положения</w:t>
      </w:r>
    </w:p>
    <w:p w:rsidR="00073986" w:rsidRPr="00D434E3" w:rsidRDefault="00073986" w:rsidP="00E870FB">
      <w:pPr>
        <w:autoSpaceDE w:val="0"/>
        <w:autoSpaceDN w:val="0"/>
        <w:adjustRightInd w:val="0"/>
        <w:spacing w:after="0" w:line="240" w:lineRule="auto"/>
        <w:ind w:firstLine="709"/>
        <w:jc w:val="center"/>
        <w:rPr>
          <w:sz w:val="20"/>
          <w:szCs w:val="20"/>
        </w:rPr>
      </w:pPr>
    </w:p>
    <w:p w:rsidR="00073986" w:rsidRPr="00D434E3" w:rsidRDefault="00073986" w:rsidP="00E870FB">
      <w:pPr>
        <w:autoSpaceDE w:val="0"/>
        <w:autoSpaceDN w:val="0"/>
        <w:adjustRightInd w:val="0"/>
        <w:spacing w:after="0" w:line="240" w:lineRule="auto"/>
        <w:ind w:firstLine="709"/>
        <w:jc w:val="center"/>
        <w:outlineLvl w:val="1"/>
        <w:rPr>
          <w:b/>
          <w:bCs/>
          <w:sz w:val="20"/>
          <w:szCs w:val="20"/>
        </w:rPr>
      </w:pPr>
      <w:r w:rsidRPr="00D434E3">
        <w:rPr>
          <w:b/>
          <w:bCs/>
          <w:sz w:val="20"/>
          <w:szCs w:val="20"/>
        </w:rPr>
        <w:t>Предмет регулирования Административного регламента</w:t>
      </w:r>
    </w:p>
    <w:p w:rsidR="007753F7" w:rsidRPr="00D434E3" w:rsidRDefault="007753F7" w:rsidP="00E870FB">
      <w:pPr>
        <w:pStyle w:val="a3"/>
        <w:numPr>
          <w:ilvl w:val="1"/>
          <w:numId w:val="10"/>
        </w:numPr>
        <w:autoSpaceDE w:val="0"/>
        <w:autoSpaceDN w:val="0"/>
        <w:adjustRightInd w:val="0"/>
        <w:spacing w:after="0" w:line="240" w:lineRule="auto"/>
        <w:ind w:left="0" w:firstLine="567"/>
        <w:jc w:val="both"/>
        <w:rPr>
          <w:sz w:val="20"/>
          <w:szCs w:val="20"/>
        </w:rPr>
      </w:pPr>
      <w:r w:rsidRPr="00D434E3">
        <w:rPr>
          <w:sz w:val="20"/>
          <w:szCs w:val="20"/>
        </w:rPr>
        <w:t xml:space="preserve">Административный регламент предоставления муниципальной услуги </w:t>
      </w:r>
      <w:r w:rsidR="00AE32D2" w:rsidRPr="00D434E3">
        <w:rPr>
          <w:sz w:val="20"/>
          <w:szCs w:val="20"/>
        </w:rPr>
        <w:t>«Признание в установленном порядке помещения жилым помещением, жилого помещения непригодным</w:t>
      </w:r>
      <w:r w:rsidR="00216A14" w:rsidRPr="00D434E3">
        <w:rPr>
          <w:sz w:val="20"/>
          <w:szCs w:val="20"/>
        </w:rPr>
        <w:t xml:space="preserve"> </w:t>
      </w:r>
      <w:r w:rsidR="00AE32D2" w:rsidRPr="00D434E3">
        <w:rPr>
          <w:sz w:val="20"/>
          <w:szCs w:val="20"/>
        </w:rPr>
        <w:t>для проживания, многоквартирного дома аварийным и подлежащим сносу</w:t>
      </w:r>
      <w:r w:rsidR="00216A14" w:rsidRPr="00D434E3">
        <w:rPr>
          <w:sz w:val="20"/>
          <w:szCs w:val="20"/>
        </w:rPr>
        <w:t xml:space="preserve"> </w:t>
      </w:r>
      <w:r w:rsidR="00AE32D2" w:rsidRPr="00D434E3">
        <w:rPr>
          <w:sz w:val="20"/>
          <w:szCs w:val="20"/>
        </w:rPr>
        <w:t>или реконструкции»</w:t>
      </w:r>
      <w:r w:rsidRPr="00D434E3">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434E3">
        <w:rPr>
          <w:sz w:val="20"/>
          <w:szCs w:val="20"/>
        </w:rPr>
        <w:t>признанию в установленном порядке</w:t>
      </w:r>
      <w:r w:rsidR="008A3620" w:rsidRPr="00D434E3">
        <w:rPr>
          <w:sz w:val="20"/>
          <w:szCs w:val="20"/>
        </w:rPr>
        <w:t xml:space="preserve"> помещения </w:t>
      </w:r>
      <w:r w:rsidR="003A387C" w:rsidRPr="00D434E3">
        <w:rPr>
          <w:sz w:val="20"/>
          <w:szCs w:val="20"/>
        </w:rPr>
        <w:t>жилы</w:t>
      </w:r>
      <w:r w:rsidR="008A3620" w:rsidRPr="00D434E3">
        <w:rPr>
          <w:sz w:val="20"/>
          <w:szCs w:val="20"/>
        </w:rPr>
        <w:t>м</w:t>
      </w:r>
      <w:r w:rsidR="003A387C" w:rsidRPr="00D434E3">
        <w:rPr>
          <w:sz w:val="20"/>
          <w:szCs w:val="20"/>
        </w:rPr>
        <w:t xml:space="preserve"> помещени</w:t>
      </w:r>
      <w:r w:rsidR="008A3620" w:rsidRPr="00D434E3">
        <w:rPr>
          <w:sz w:val="20"/>
          <w:szCs w:val="20"/>
        </w:rPr>
        <w:t xml:space="preserve">ем, жилого помещения </w:t>
      </w:r>
      <w:r w:rsidR="003A387C" w:rsidRPr="00D434E3">
        <w:rPr>
          <w:sz w:val="20"/>
          <w:szCs w:val="20"/>
        </w:rPr>
        <w:t>непригодным</w:t>
      </w:r>
      <w:r w:rsidR="00216A14" w:rsidRPr="00D434E3">
        <w:rPr>
          <w:sz w:val="20"/>
          <w:szCs w:val="20"/>
        </w:rPr>
        <w:t xml:space="preserve"> </w:t>
      </w:r>
      <w:r w:rsidR="003A387C" w:rsidRPr="00D434E3">
        <w:rPr>
          <w:sz w:val="20"/>
          <w:szCs w:val="20"/>
        </w:rPr>
        <w:t>для проживания</w:t>
      </w:r>
      <w:r w:rsidR="008A3620" w:rsidRPr="00D434E3">
        <w:rPr>
          <w:sz w:val="20"/>
          <w:szCs w:val="20"/>
        </w:rPr>
        <w:t>, многоквартирного дома аварийным и подлежащим сносу или реконструкции</w:t>
      </w:r>
      <w:r w:rsidR="00585E27" w:rsidRPr="00D434E3">
        <w:rPr>
          <w:sz w:val="20"/>
          <w:szCs w:val="20"/>
        </w:rPr>
        <w:t xml:space="preserve"> </w:t>
      </w:r>
      <w:r w:rsidR="003A387C" w:rsidRPr="00D434E3">
        <w:rPr>
          <w:sz w:val="20"/>
          <w:szCs w:val="20"/>
        </w:rPr>
        <w:t>в</w:t>
      </w:r>
      <w:r w:rsidR="000534D7" w:rsidRPr="00D434E3">
        <w:rPr>
          <w:sz w:val="20"/>
          <w:szCs w:val="20"/>
        </w:rPr>
        <w:t xml:space="preserve"> сельском поселении </w:t>
      </w:r>
      <w:r w:rsidR="00585E27" w:rsidRPr="00D434E3">
        <w:rPr>
          <w:sz w:val="20"/>
          <w:szCs w:val="20"/>
        </w:rPr>
        <w:t>Такарликовский</w:t>
      </w:r>
      <w:r w:rsidR="000534D7" w:rsidRPr="00D434E3">
        <w:rPr>
          <w:sz w:val="20"/>
          <w:szCs w:val="20"/>
        </w:rPr>
        <w:t xml:space="preserve"> сельсовет муниципального района Дюртюлинский район Республики Башкортостан</w:t>
      </w:r>
      <w:r w:rsidRPr="00D434E3">
        <w:rPr>
          <w:sz w:val="20"/>
          <w:szCs w:val="20"/>
        </w:rPr>
        <w:t xml:space="preserve"> (далее – </w:t>
      </w:r>
      <w:r w:rsidR="008562C6" w:rsidRPr="00D434E3">
        <w:rPr>
          <w:sz w:val="20"/>
          <w:szCs w:val="20"/>
        </w:rPr>
        <w:t>А</w:t>
      </w:r>
      <w:r w:rsidRPr="00D434E3">
        <w:rPr>
          <w:sz w:val="20"/>
          <w:szCs w:val="20"/>
        </w:rPr>
        <w:t>дминистративный регламент).</w:t>
      </w:r>
    </w:p>
    <w:p w:rsidR="00CA51DA" w:rsidRPr="00D434E3" w:rsidRDefault="00CA51DA" w:rsidP="00E870FB">
      <w:pPr>
        <w:autoSpaceDE w:val="0"/>
        <w:autoSpaceDN w:val="0"/>
        <w:adjustRightInd w:val="0"/>
        <w:spacing w:after="0" w:line="240" w:lineRule="auto"/>
        <w:jc w:val="both"/>
        <w:rPr>
          <w:bCs/>
          <w:sz w:val="20"/>
          <w:szCs w:val="20"/>
        </w:rPr>
      </w:pPr>
      <w:r w:rsidRPr="00D434E3">
        <w:rPr>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rsidRPr="00D434E3">
        <w:rPr>
          <w:sz w:val="20"/>
          <w:szCs w:val="20"/>
        </w:rPr>
        <w:t xml:space="preserve">сельского поселения </w:t>
      </w:r>
      <w:r w:rsidR="00585E27" w:rsidRPr="00D434E3">
        <w:rPr>
          <w:sz w:val="20"/>
          <w:szCs w:val="20"/>
        </w:rPr>
        <w:t>Такарликовский</w:t>
      </w:r>
      <w:r w:rsidR="000534D7" w:rsidRPr="00D434E3">
        <w:rPr>
          <w:sz w:val="20"/>
          <w:szCs w:val="20"/>
        </w:rPr>
        <w:t xml:space="preserve"> сельсовет муниципального района Дюртюлинский район Республики Башкортостан (далее - сельское поселение)</w:t>
      </w:r>
      <w:r w:rsidRPr="00D434E3">
        <w:rPr>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434E3">
        <w:rPr>
          <w:bCs/>
          <w:sz w:val="20"/>
          <w:szCs w:val="20"/>
        </w:rPr>
        <w:t>.</w:t>
      </w:r>
    </w:p>
    <w:p w:rsidR="00CA51DA" w:rsidRPr="00D434E3" w:rsidRDefault="00CA51DA" w:rsidP="00E870FB">
      <w:pPr>
        <w:autoSpaceDE w:val="0"/>
        <w:autoSpaceDN w:val="0"/>
        <w:adjustRightInd w:val="0"/>
        <w:spacing w:after="0" w:line="240" w:lineRule="auto"/>
        <w:jc w:val="both"/>
        <w:rPr>
          <w:sz w:val="20"/>
          <w:szCs w:val="20"/>
        </w:rPr>
      </w:pPr>
      <w:r w:rsidRPr="00D434E3">
        <w:rPr>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w:t>
      </w:r>
      <w:r w:rsidR="00B37FE9" w:rsidRPr="00D434E3">
        <w:rPr>
          <w:sz w:val="20"/>
          <w:szCs w:val="20"/>
        </w:rPr>
        <w:t xml:space="preserve">и </w:t>
      </w:r>
      <w:r w:rsidRPr="00D434E3">
        <w:rPr>
          <w:sz w:val="20"/>
          <w:szCs w:val="20"/>
        </w:rPr>
        <w:t xml:space="preserve">с Градостроительным </w:t>
      </w:r>
      <w:hyperlink r:id="rId11" w:history="1">
        <w:r w:rsidRPr="00D434E3">
          <w:rPr>
            <w:rStyle w:val="a4"/>
            <w:color w:val="auto"/>
            <w:sz w:val="20"/>
            <w:szCs w:val="20"/>
            <w:u w:val="none"/>
          </w:rPr>
          <w:t>кодексом</w:t>
        </w:r>
      </w:hyperlink>
      <w:r w:rsidRPr="00D434E3">
        <w:rPr>
          <w:sz w:val="20"/>
          <w:szCs w:val="20"/>
        </w:rPr>
        <w:t xml:space="preserve"> Российской Федерации.</w:t>
      </w:r>
    </w:p>
    <w:p w:rsidR="00CA51DA" w:rsidRPr="00D434E3" w:rsidRDefault="00CA51DA" w:rsidP="00E870FB">
      <w:pPr>
        <w:pStyle w:val="a3"/>
        <w:autoSpaceDE w:val="0"/>
        <w:autoSpaceDN w:val="0"/>
        <w:adjustRightInd w:val="0"/>
        <w:spacing w:after="0" w:line="240" w:lineRule="auto"/>
        <w:ind w:left="567"/>
        <w:jc w:val="both"/>
        <w:rPr>
          <w:sz w:val="20"/>
          <w:szCs w:val="20"/>
        </w:rPr>
      </w:pPr>
    </w:p>
    <w:p w:rsidR="00E7628F" w:rsidRPr="00D434E3" w:rsidRDefault="00073986" w:rsidP="00E870FB">
      <w:pPr>
        <w:pStyle w:val="a3"/>
        <w:autoSpaceDE w:val="0"/>
        <w:autoSpaceDN w:val="0"/>
        <w:adjustRightInd w:val="0"/>
        <w:spacing w:after="0" w:line="240" w:lineRule="auto"/>
        <w:ind w:left="0" w:firstLine="567"/>
        <w:jc w:val="center"/>
        <w:outlineLvl w:val="0"/>
        <w:rPr>
          <w:b/>
          <w:bCs/>
          <w:sz w:val="20"/>
          <w:szCs w:val="20"/>
        </w:rPr>
      </w:pPr>
      <w:r w:rsidRPr="00D434E3">
        <w:rPr>
          <w:b/>
          <w:bCs/>
          <w:sz w:val="20"/>
          <w:szCs w:val="20"/>
        </w:rPr>
        <w:t>Круг заявителей</w:t>
      </w:r>
    </w:p>
    <w:p w:rsidR="003A387C" w:rsidRPr="00D434E3" w:rsidRDefault="00024201" w:rsidP="00E870FB">
      <w:pPr>
        <w:pStyle w:val="a3"/>
        <w:autoSpaceDE w:val="0"/>
        <w:autoSpaceDN w:val="0"/>
        <w:adjustRightInd w:val="0"/>
        <w:spacing w:after="0" w:line="240" w:lineRule="auto"/>
        <w:ind w:left="0" w:firstLine="709"/>
        <w:jc w:val="both"/>
        <w:rPr>
          <w:sz w:val="20"/>
          <w:szCs w:val="20"/>
        </w:rPr>
      </w:pPr>
      <w:r w:rsidRPr="00D434E3">
        <w:rPr>
          <w:sz w:val="20"/>
          <w:szCs w:val="20"/>
        </w:rPr>
        <w:t>1.</w:t>
      </w:r>
      <w:r w:rsidR="00073986" w:rsidRPr="00D434E3">
        <w:rPr>
          <w:sz w:val="20"/>
          <w:szCs w:val="20"/>
        </w:rPr>
        <w:t xml:space="preserve">2. </w:t>
      </w:r>
      <w:r w:rsidR="00CD0D5D" w:rsidRPr="00D434E3">
        <w:rPr>
          <w:sz w:val="20"/>
          <w:szCs w:val="20"/>
        </w:rPr>
        <w:t>Заявителями являются физические и юридические лица – собственники, правообладатели и наниматели помещений.</w:t>
      </w:r>
    </w:p>
    <w:p w:rsidR="009D06A7" w:rsidRPr="00D434E3" w:rsidRDefault="00024201" w:rsidP="00E870FB">
      <w:pPr>
        <w:pStyle w:val="a3"/>
        <w:tabs>
          <w:tab w:val="left" w:pos="1276"/>
        </w:tabs>
        <w:autoSpaceDE w:val="0"/>
        <w:autoSpaceDN w:val="0"/>
        <w:adjustRightInd w:val="0"/>
        <w:spacing w:after="0" w:line="240" w:lineRule="auto"/>
        <w:ind w:left="0" w:firstLine="709"/>
        <w:jc w:val="both"/>
        <w:rPr>
          <w:sz w:val="20"/>
          <w:szCs w:val="20"/>
        </w:rPr>
      </w:pPr>
      <w:r w:rsidRPr="00D434E3">
        <w:rPr>
          <w:sz w:val="20"/>
          <w:szCs w:val="20"/>
        </w:rPr>
        <w:t>1.</w:t>
      </w:r>
      <w:r w:rsidR="00F12F4B" w:rsidRPr="00D434E3">
        <w:rPr>
          <w:sz w:val="20"/>
          <w:szCs w:val="20"/>
        </w:rPr>
        <w:t>3</w:t>
      </w:r>
      <w:r w:rsidR="00073986" w:rsidRPr="00D434E3">
        <w:rPr>
          <w:sz w:val="20"/>
          <w:szCs w:val="20"/>
        </w:rPr>
        <w:t xml:space="preserve">. </w:t>
      </w:r>
      <w:r w:rsidR="009D06A7" w:rsidRPr="00D434E3">
        <w:rPr>
          <w:sz w:val="20"/>
          <w:szCs w:val="20"/>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D434E3" w:rsidRDefault="00073986" w:rsidP="00E870FB">
      <w:pPr>
        <w:pStyle w:val="a3"/>
        <w:autoSpaceDE w:val="0"/>
        <w:autoSpaceDN w:val="0"/>
        <w:adjustRightInd w:val="0"/>
        <w:spacing w:after="0" w:line="240" w:lineRule="auto"/>
        <w:ind w:left="0" w:firstLine="709"/>
        <w:jc w:val="both"/>
        <w:rPr>
          <w:sz w:val="20"/>
          <w:szCs w:val="20"/>
        </w:rPr>
      </w:pPr>
    </w:p>
    <w:p w:rsidR="00073986" w:rsidRPr="00D434E3" w:rsidRDefault="000739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Требования к порядку информирования о предоставлении </w:t>
      </w:r>
      <w:r w:rsidR="002C3AB7" w:rsidRPr="00D434E3">
        <w:rPr>
          <w:b/>
          <w:bCs/>
          <w:sz w:val="20"/>
          <w:szCs w:val="20"/>
        </w:rPr>
        <w:t>муниципальной</w:t>
      </w:r>
      <w:r w:rsidRPr="00D434E3">
        <w:rPr>
          <w:b/>
          <w:bCs/>
          <w:sz w:val="20"/>
          <w:szCs w:val="20"/>
        </w:rPr>
        <w:t xml:space="preserve"> услуги</w:t>
      </w:r>
    </w:p>
    <w:p w:rsidR="00CA51DA" w:rsidRPr="00D434E3" w:rsidRDefault="00CA51DA" w:rsidP="00E870FB">
      <w:pPr>
        <w:tabs>
          <w:tab w:val="left" w:pos="7425"/>
        </w:tabs>
        <w:spacing w:after="0" w:line="240" w:lineRule="auto"/>
        <w:ind w:firstLine="709"/>
        <w:jc w:val="both"/>
        <w:rPr>
          <w:sz w:val="20"/>
          <w:szCs w:val="20"/>
        </w:rPr>
      </w:pPr>
      <w:bookmarkStart w:id="0" w:name="Par20"/>
      <w:bookmarkEnd w:id="0"/>
      <w:r w:rsidRPr="00D434E3">
        <w:rPr>
          <w:sz w:val="20"/>
          <w:szCs w:val="20"/>
        </w:rPr>
        <w:t>1.4. Информирование о порядке предоставления муниципальной услуги осуществляется:</w:t>
      </w:r>
    </w:p>
    <w:p w:rsidR="000B575F"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 xml:space="preserve">непосредственно при личном приеме заявителя в </w:t>
      </w:r>
      <w:r w:rsidRPr="00D434E3">
        <w:rPr>
          <w:rFonts w:eastAsia="Calibri"/>
          <w:sz w:val="20"/>
          <w:szCs w:val="20"/>
        </w:rPr>
        <w:t xml:space="preserve">Администрации </w:t>
      </w:r>
      <w:r w:rsidR="000534D7" w:rsidRPr="00D434E3">
        <w:rPr>
          <w:rFonts w:eastAsia="Calibri"/>
          <w:sz w:val="20"/>
          <w:szCs w:val="20"/>
        </w:rPr>
        <w:t xml:space="preserve"> сельского поселения</w:t>
      </w:r>
      <w:r w:rsidRPr="00D434E3">
        <w:rPr>
          <w:sz w:val="20"/>
          <w:szCs w:val="20"/>
        </w:rPr>
        <w:t>,</w:t>
      </w:r>
      <w:r w:rsidRPr="00D434E3">
        <w:rPr>
          <w:rFonts w:eastAsia="Calibri"/>
          <w:sz w:val="20"/>
          <w:szCs w:val="20"/>
        </w:rPr>
        <w:t xml:space="preserve">  (далее – Администрация, </w:t>
      </w:r>
      <w:r w:rsidRPr="00D434E3">
        <w:rPr>
          <w:sz w:val="20"/>
          <w:szCs w:val="20"/>
        </w:rPr>
        <w:t>Уполномоченный орган)</w:t>
      </w:r>
      <w:r w:rsidRPr="00D434E3">
        <w:rPr>
          <w:color w:val="000000"/>
          <w:sz w:val="20"/>
          <w:szCs w:val="20"/>
        </w:rPr>
        <w:t xml:space="preserve">или </w:t>
      </w:r>
      <w:r w:rsidRPr="00D434E3">
        <w:rPr>
          <w:sz w:val="20"/>
          <w:szCs w:val="20"/>
        </w:rPr>
        <w:t>многофункциональном центре предоставления государственных и муниципальных услуг</w:t>
      </w:r>
      <w:r w:rsidRPr="00D434E3">
        <w:rPr>
          <w:color w:val="000000"/>
          <w:sz w:val="20"/>
          <w:szCs w:val="20"/>
        </w:rPr>
        <w:t xml:space="preserve"> (далее </w:t>
      </w:r>
      <w:r w:rsidRPr="00D434E3">
        <w:rPr>
          <w:rFonts w:eastAsia="Calibri"/>
          <w:sz w:val="20"/>
          <w:szCs w:val="20"/>
        </w:rPr>
        <w:t xml:space="preserve">– </w:t>
      </w:r>
      <w:r w:rsidRPr="00D434E3">
        <w:rPr>
          <w:color w:val="000000"/>
          <w:sz w:val="20"/>
          <w:szCs w:val="20"/>
        </w:rPr>
        <w:t>многофункциональный центр);</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 телефону в Администрации (Уполномоченном органе) или многофункциональном центре;</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письменно, в том числе посредством электронной почты, факсимильной связи;</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посредством размещения в открытой и доступной форме информации:</w:t>
      </w:r>
    </w:p>
    <w:p w:rsidR="00CA51DA" w:rsidRPr="00D434E3" w:rsidRDefault="00CA51DA" w:rsidP="00E870FB">
      <w:pPr>
        <w:widowControl w:val="0"/>
        <w:tabs>
          <w:tab w:val="left" w:pos="851"/>
          <w:tab w:val="left" w:pos="1134"/>
        </w:tabs>
        <w:spacing w:after="0" w:line="240" w:lineRule="auto"/>
        <w:ind w:firstLine="709"/>
        <w:jc w:val="both"/>
        <w:rPr>
          <w:sz w:val="20"/>
          <w:szCs w:val="20"/>
        </w:rPr>
      </w:pPr>
      <w:r w:rsidRPr="00D434E3">
        <w:rPr>
          <w:sz w:val="20"/>
          <w:szCs w:val="20"/>
        </w:rPr>
        <w:t>на Портале государственных и муниципальных услуг (функций) Республики Башкортостан (</w:t>
      </w:r>
      <w:hyperlink r:id="rId12" w:history="1">
        <w:r w:rsidR="000F6806" w:rsidRPr="00D434E3">
          <w:rPr>
            <w:rStyle w:val="a4"/>
            <w:color w:val="auto"/>
            <w:sz w:val="20"/>
            <w:szCs w:val="20"/>
          </w:rPr>
          <w:t>www.gosuslugi.bashkortostan.ru</w:t>
        </w:r>
      </w:hyperlink>
      <w:r w:rsidRPr="00D434E3">
        <w:rPr>
          <w:sz w:val="20"/>
          <w:szCs w:val="20"/>
        </w:rPr>
        <w:t>)</w:t>
      </w:r>
      <w:r w:rsidR="000F6806" w:rsidRPr="00D434E3">
        <w:rPr>
          <w:sz w:val="20"/>
          <w:szCs w:val="20"/>
        </w:rPr>
        <w:t xml:space="preserve"> (далее – РПГУ)</w:t>
      </w:r>
      <w:r w:rsidRPr="00D434E3">
        <w:rPr>
          <w:sz w:val="20"/>
          <w:szCs w:val="20"/>
        </w:rPr>
        <w:t>;</w:t>
      </w:r>
    </w:p>
    <w:p w:rsidR="00CA51DA" w:rsidRPr="00D434E3" w:rsidRDefault="000534D7" w:rsidP="00E870FB">
      <w:pPr>
        <w:widowControl w:val="0"/>
        <w:tabs>
          <w:tab w:val="left" w:pos="851"/>
          <w:tab w:val="left" w:pos="1134"/>
        </w:tabs>
        <w:spacing w:after="0" w:line="240" w:lineRule="auto"/>
        <w:ind w:firstLine="709"/>
        <w:jc w:val="both"/>
        <w:rPr>
          <w:color w:val="000000"/>
          <w:sz w:val="20"/>
          <w:szCs w:val="20"/>
        </w:rPr>
      </w:pPr>
      <w:r w:rsidRPr="00D434E3">
        <w:rPr>
          <w:color w:val="000000"/>
          <w:sz w:val="20"/>
          <w:szCs w:val="20"/>
        </w:rPr>
        <w:t>на официальном сайте</w:t>
      </w:r>
      <w:r w:rsidR="00CA51DA" w:rsidRPr="00D434E3">
        <w:rPr>
          <w:color w:val="000000"/>
          <w:sz w:val="20"/>
          <w:szCs w:val="20"/>
        </w:rPr>
        <w:t xml:space="preserve"> Администрации (Уполномоченного органа) </w:t>
      </w:r>
      <w:hyperlink r:id="rId13" w:history="1">
        <w:r w:rsidR="00216A14" w:rsidRPr="00D434E3">
          <w:rPr>
            <w:rStyle w:val="a4"/>
            <w:bCs/>
            <w:sz w:val="20"/>
            <w:szCs w:val="20"/>
          </w:rPr>
          <w:t>http://ta</w:t>
        </w:r>
        <w:r w:rsidR="00216A14" w:rsidRPr="00D434E3">
          <w:rPr>
            <w:rStyle w:val="a4"/>
            <w:bCs/>
            <w:sz w:val="20"/>
            <w:szCs w:val="20"/>
            <w:lang w:val="en-US"/>
          </w:rPr>
          <w:t>karlik</w:t>
        </w:r>
        <w:r w:rsidR="00216A14" w:rsidRPr="00D434E3">
          <w:rPr>
            <w:rStyle w:val="a4"/>
            <w:bCs/>
            <w:sz w:val="20"/>
            <w:szCs w:val="20"/>
          </w:rPr>
          <w:t>36282@</w:t>
        </w:r>
        <w:r w:rsidR="00216A14" w:rsidRPr="00D434E3">
          <w:rPr>
            <w:rStyle w:val="a4"/>
            <w:bCs/>
            <w:sz w:val="20"/>
            <w:szCs w:val="20"/>
            <w:lang w:val="en-US"/>
          </w:rPr>
          <w:t>mail</w:t>
        </w:r>
        <w:r w:rsidR="00216A14" w:rsidRPr="00D434E3">
          <w:rPr>
            <w:rStyle w:val="a4"/>
            <w:bCs/>
            <w:sz w:val="20"/>
            <w:szCs w:val="20"/>
          </w:rPr>
          <w:t>.ru</w:t>
        </w:r>
      </w:hyperlink>
      <w:r w:rsidRPr="00D434E3">
        <w:rPr>
          <w:bCs/>
          <w:color w:val="000000"/>
          <w:sz w:val="20"/>
          <w:szCs w:val="20"/>
        </w:rPr>
        <w:t>;</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1.5. Информирование осуществляется по вопросам, касающимся: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способов подачи заявления о предоставлении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справочной информации о работе Администрации (У</w:t>
      </w:r>
      <w:r w:rsidR="000534D7" w:rsidRPr="00D434E3">
        <w:rPr>
          <w:sz w:val="20"/>
          <w:szCs w:val="20"/>
        </w:rPr>
        <w:t>полномоченного органа)</w:t>
      </w:r>
      <w:r w:rsidRPr="00D434E3">
        <w:rPr>
          <w:sz w:val="20"/>
          <w:szCs w:val="20"/>
        </w:rPr>
        <w:t>;</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документов, необходимых для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lastRenderedPageBreak/>
        <w:t>порядка и сроков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1.6. При устном обращении </w:t>
      </w:r>
      <w:r w:rsidR="00D90E9D" w:rsidRPr="00D434E3">
        <w:rPr>
          <w:sz w:val="20"/>
          <w:szCs w:val="20"/>
        </w:rPr>
        <w:t>з</w:t>
      </w:r>
      <w:r w:rsidRPr="00D434E3">
        <w:rPr>
          <w:sz w:val="20"/>
          <w:szCs w:val="20"/>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Ответ на телефонный звонок должен начинаться с информации                        о наименовании органа, в который позвонил </w:t>
      </w:r>
      <w:r w:rsidR="00D90E9D" w:rsidRPr="00D434E3">
        <w:rPr>
          <w:sz w:val="20"/>
          <w:szCs w:val="20"/>
        </w:rPr>
        <w:t>з</w:t>
      </w:r>
      <w:r w:rsidRPr="00D434E3">
        <w:rPr>
          <w:sz w:val="20"/>
          <w:szCs w:val="20"/>
        </w:rPr>
        <w:t>аявитель, фамилии, имени, отчества (последнее – при наличии) и должности специалиста, принявшего телефонный звонок.</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Если подготовка ответа требует продолжительного времени,                            он предлагает </w:t>
      </w:r>
      <w:r w:rsidR="00D90E9D" w:rsidRPr="00D434E3">
        <w:rPr>
          <w:sz w:val="20"/>
          <w:szCs w:val="20"/>
        </w:rPr>
        <w:t>з</w:t>
      </w:r>
      <w:r w:rsidRPr="00D434E3">
        <w:rPr>
          <w:sz w:val="20"/>
          <w:szCs w:val="20"/>
        </w:rPr>
        <w:t>аявителю один из следующих вариантов дальнейших действий:</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изложить обращение в письменной форме; </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назначить другое время для консультаций.</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Продолжительность информирования по телефону не должна превышать 10 минут.</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Информирование осуществляется в соответствии с графиком приема граждан.</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D434E3">
          <w:rPr>
            <w:rStyle w:val="a4"/>
            <w:color w:val="auto"/>
            <w:sz w:val="20"/>
            <w:szCs w:val="20"/>
            <w:u w:val="none"/>
          </w:rPr>
          <w:t>пункте</w:t>
        </w:r>
      </w:hyperlink>
      <w:r w:rsidRPr="00D434E3">
        <w:rPr>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1.8. На РПГУ размещается следующая информация:</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наименование (в том числе краткое)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наименование органа (организации), предоставляющего муниципальную услугу;</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наименования органов власти и организаций, участвующих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способы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описание результата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категория заявителей, которым предоставляется муниципальная услуга;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 в течение которого заявление о предоставлении муниципальной услуги должно быть зарегистрировано;</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максимальный срок ожидания в очереди при подаче заявления                 о предоставлении муниципальной услуги лично;</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сведения о безвозмездности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показатели доступности и качества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Информация на РПГУ о порядке и сроках предоставления муниципальной услуги на основании сведений, содержащихся         </w:t>
      </w:r>
      <w:r w:rsidR="000534D7" w:rsidRPr="00D434E3">
        <w:rPr>
          <w:sz w:val="20"/>
          <w:szCs w:val="20"/>
        </w:rPr>
        <w:t xml:space="preserve">                              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1.9. На </w:t>
      </w:r>
      <w:r w:rsidRPr="00D434E3">
        <w:rPr>
          <w:color w:val="000000"/>
          <w:sz w:val="20"/>
          <w:szCs w:val="20"/>
        </w:rPr>
        <w:t>официальном сайте Администрации (Уполномоченного органа)</w:t>
      </w:r>
      <w:r w:rsidRPr="00D434E3">
        <w:rPr>
          <w:sz w:val="20"/>
          <w:szCs w:val="20"/>
        </w:rPr>
        <w:t xml:space="preserve"> наряду со сведениями, указанными в пункте 1.</w:t>
      </w:r>
      <w:r w:rsidR="00471F5A" w:rsidRPr="00D434E3">
        <w:rPr>
          <w:sz w:val="20"/>
          <w:szCs w:val="20"/>
        </w:rPr>
        <w:t>8</w:t>
      </w:r>
      <w:r w:rsidRPr="00D434E3">
        <w:rPr>
          <w:sz w:val="20"/>
          <w:szCs w:val="20"/>
        </w:rPr>
        <w:t xml:space="preserve"> настоящего Административного регламента, размещаются: </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подачи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предварительной записи на подачу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1.10. На информационных стендах Администрации (Уполномоченного органа) подлежит размещению информация:</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адреса официального сайта, а также электронной почты и (или) формы обратной связи Администрации (Уполномоченного органа);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сроки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образцы заполнения заявления и приложений к заявлениям;</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документов, необходимых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оснований для отказа в приеме документов, необходимых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оснований для приостановления              или отказа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подачи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получения разъяснений по порядку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0"/>
          <w:szCs w:val="20"/>
        </w:rPr>
      </w:pPr>
      <w:r w:rsidRPr="00D434E3">
        <w:rPr>
          <w:sz w:val="20"/>
          <w:szCs w:val="20"/>
        </w:rPr>
        <w:t xml:space="preserve">порядок записи на личный прием к должностным лицам; </w:t>
      </w:r>
    </w:p>
    <w:p w:rsidR="00CA51DA" w:rsidRPr="00D434E3" w:rsidRDefault="00CA51DA" w:rsidP="00E870FB">
      <w:pPr>
        <w:tabs>
          <w:tab w:val="left" w:pos="1418"/>
        </w:tabs>
        <w:autoSpaceDE w:val="0"/>
        <w:autoSpaceDN w:val="0"/>
        <w:adjustRightInd w:val="0"/>
        <w:spacing w:after="0" w:line="240" w:lineRule="auto"/>
        <w:ind w:firstLine="709"/>
        <w:jc w:val="both"/>
        <w:rPr>
          <w:sz w:val="20"/>
          <w:szCs w:val="20"/>
        </w:rPr>
      </w:pPr>
      <w:r w:rsidRPr="00D434E3">
        <w:rPr>
          <w:bCs/>
          <w:sz w:val="20"/>
          <w:szCs w:val="20"/>
        </w:rPr>
        <w:t>–  п</w:t>
      </w:r>
      <w:r w:rsidRPr="00D434E3">
        <w:rPr>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Pr="00D434E3">
        <w:rPr>
          <w:sz w:val="20"/>
          <w:szCs w:val="20"/>
        </w:rPr>
        <w:lastRenderedPageBreak/>
        <w:t>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434E3" w:rsidRDefault="00CA51DA" w:rsidP="00E870FB">
      <w:pPr>
        <w:widowControl w:val="0"/>
        <w:autoSpaceDE w:val="0"/>
        <w:autoSpaceDN w:val="0"/>
        <w:adjustRightInd w:val="0"/>
        <w:spacing w:after="0" w:line="240" w:lineRule="auto"/>
        <w:ind w:firstLine="539"/>
        <w:jc w:val="center"/>
        <w:rPr>
          <w:rFonts w:eastAsia="Calibri"/>
          <w:b/>
          <w:sz w:val="20"/>
          <w:szCs w:val="20"/>
        </w:rPr>
      </w:pPr>
    </w:p>
    <w:p w:rsidR="00CA51DA" w:rsidRPr="00D434E3" w:rsidRDefault="00CA51DA" w:rsidP="00E870FB">
      <w:pPr>
        <w:widowControl w:val="0"/>
        <w:autoSpaceDE w:val="0"/>
        <w:autoSpaceDN w:val="0"/>
        <w:adjustRightInd w:val="0"/>
        <w:spacing w:after="0" w:line="240" w:lineRule="auto"/>
        <w:ind w:firstLine="539"/>
        <w:jc w:val="center"/>
        <w:rPr>
          <w:rFonts w:eastAsia="Calibri"/>
          <w:b/>
          <w:sz w:val="20"/>
          <w:szCs w:val="20"/>
        </w:rPr>
      </w:pPr>
      <w:r w:rsidRPr="00D434E3">
        <w:rPr>
          <w:rFonts w:eastAsia="Calibri"/>
          <w:b/>
          <w:sz w:val="20"/>
          <w:szCs w:val="20"/>
        </w:rPr>
        <w:t xml:space="preserve">Порядок, форма, место размещения и способы </w:t>
      </w:r>
    </w:p>
    <w:p w:rsidR="00CA51DA" w:rsidRPr="00D434E3" w:rsidRDefault="00CA51DA" w:rsidP="00E870FB">
      <w:pPr>
        <w:widowControl w:val="0"/>
        <w:autoSpaceDE w:val="0"/>
        <w:autoSpaceDN w:val="0"/>
        <w:adjustRightInd w:val="0"/>
        <w:spacing w:after="0" w:line="240" w:lineRule="auto"/>
        <w:ind w:firstLine="539"/>
        <w:jc w:val="center"/>
        <w:rPr>
          <w:sz w:val="20"/>
          <w:szCs w:val="20"/>
        </w:rPr>
      </w:pPr>
      <w:r w:rsidRPr="00D434E3">
        <w:rPr>
          <w:rFonts w:eastAsia="Calibri"/>
          <w:b/>
          <w:sz w:val="20"/>
          <w:szCs w:val="20"/>
        </w:rPr>
        <w:t>получения справочной информации</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sz w:val="20"/>
          <w:szCs w:val="20"/>
        </w:rPr>
        <w:t>1.15. С</w:t>
      </w:r>
      <w:r w:rsidRPr="00D434E3">
        <w:rPr>
          <w:bCs/>
          <w:sz w:val="20"/>
          <w:szCs w:val="20"/>
        </w:rPr>
        <w:t xml:space="preserve">правочная информация об </w:t>
      </w:r>
      <w:r w:rsidRPr="00D434E3">
        <w:rPr>
          <w:rFonts w:eastAsia="Calibri"/>
          <w:sz w:val="20"/>
          <w:szCs w:val="20"/>
        </w:rPr>
        <w:t>Администрации (</w:t>
      </w:r>
      <w:r w:rsidRPr="00D434E3">
        <w:rPr>
          <w:sz w:val="20"/>
          <w:szCs w:val="20"/>
        </w:rPr>
        <w:t>Уполномоченном органе)</w:t>
      </w:r>
      <w:r w:rsidRPr="00D434E3">
        <w:rPr>
          <w:rFonts w:eastAsia="Calibri"/>
          <w:sz w:val="20"/>
          <w:szCs w:val="20"/>
        </w:rPr>
        <w:t xml:space="preserve">, </w:t>
      </w:r>
      <w:r w:rsidRPr="00D434E3">
        <w:rPr>
          <w:sz w:val="20"/>
          <w:szCs w:val="20"/>
        </w:rPr>
        <w:t>структурных подразделени</w:t>
      </w:r>
      <w:r w:rsidR="00471F5A" w:rsidRPr="00D434E3">
        <w:rPr>
          <w:sz w:val="20"/>
          <w:szCs w:val="20"/>
        </w:rPr>
        <w:t>ях</w:t>
      </w:r>
      <w:r w:rsidRPr="00D434E3">
        <w:rPr>
          <w:sz w:val="20"/>
          <w:szCs w:val="20"/>
        </w:rPr>
        <w:t xml:space="preserve">, предоставляющих муниципальную услугу, </w:t>
      </w:r>
      <w:r w:rsidRPr="00D434E3">
        <w:rPr>
          <w:bCs/>
          <w:sz w:val="20"/>
          <w:szCs w:val="20"/>
        </w:rPr>
        <w:t>размещена на:</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информационных стендах Администрации (Уполномоченного органа);</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официальном сайте</w:t>
      </w:r>
      <w:r w:rsidR="00B37FE9" w:rsidRPr="00D434E3">
        <w:rPr>
          <w:bCs/>
          <w:sz w:val="20"/>
          <w:szCs w:val="20"/>
        </w:rPr>
        <w:t xml:space="preserve"> </w:t>
      </w:r>
      <w:r w:rsidRPr="00D434E3">
        <w:rPr>
          <w:sz w:val="20"/>
          <w:szCs w:val="20"/>
        </w:rPr>
        <w:t>Администрации (Уполномоченного органа)</w:t>
      </w:r>
      <w:r w:rsidRPr="00D434E3">
        <w:rPr>
          <w:bCs/>
          <w:sz w:val="20"/>
          <w:szCs w:val="20"/>
        </w:rPr>
        <w:t xml:space="preserve">                          в информационно-телекоммуникационной сети Интернет </w:t>
      </w:r>
      <w:r w:rsidRPr="00D434E3">
        <w:rPr>
          <w:bCs/>
          <w:sz w:val="20"/>
          <w:szCs w:val="20"/>
          <w:lang w:val="en-US"/>
        </w:rPr>
        <w:t>www</w:t>
      </w:r>
      <w:r w:rsidRPr="00D434E3">
        <w:rPr>
          <w:bCs/>
          <w:color w:val="000000" w:themeColor="text1"/>
          <w:sz w:val="20"/>
          <w:szCs w:val="20"/>
        </w:rPr>
        <w:t xml:space="preserve">. </w:t>
      </w:r>
      <w:hyperlink r:id="rId15" w:history="1">
        <w:r w:rsidR="00216A14" w:rsidRPr="00D434E3">
          <w:rPr>
            <w:rStyle w:val="a4"/>
            <w:bCs/>
            <w:color w:val="000000" w:themeColor="text1"/>
            <w:sz w:val="20"/>
            <w:szCs w:val="20"/>
          </w:rPr>
          <w:t>http://ta</w:t>
        </w:r>
        <w:r w:rsidR="00216A14" w:rsidRPr="00D434E3">
          <w:rPr>
            <w:rStyle w:val="a4"/>
            <w:bCs/>
            <w:color w:val="000000" w:themeColor="text1"/>
            <w:sz w:val="20"/>
            <w:szCs w:val="20"/>
            <w:lang w:val="en-US"/>
          </w:rPr>
          <w:t>karlik</w:t>
        </w:r>
        <w:r w:rsidR="00216A14" w:rsidRPr="00D434E3">
          <w:rPr>
            <w:rStyle w:val="a4"/>
            <w:bCs/>
            <w:color w:val="000000" w:themeColor="text1"/>
            <w:sz w:val="20"/>
            <w:szCs w:val="20"/>
          </w:rPr>
          <w:t>36282@</w:t>
        </w:r>
        <w:r w:rsidR="00216A14" w:rsidRPr="00D434E3">
          <w:rPr>
            <w:rStyle w:val="a4"/>
            <w:bCs/>
            <w:color w:val="000000" w:themeColor="text1"/>
            <w:sz w:val="20"/>
            <w:szCs w:val="20"/>
            <w:lang w:val="en-US"/>
          </w:rPr>
          <w:t>mail</w:t>
        </w:r>
        <w:r w:rsidR="00216A14" w:rsidRPr="00D434E3">
          <w:rPr>
            <w:rStyle w:val="a4"/>
            <w:bCs/>
            <w:color w:val="000000" w:themeColor="text1"/>
            <w:sz w:val="20"/>
            <w:szCs w:val="20"/>
          </w:rPr>
          <w:t>.ru</w:t>
        </w:r>
      </w:hyperlink>
      <w:r w:rsidR="00216A14" w:rsidRPr="00D434E3">
        <w:rPr>
          <w:bCs/>
          <w:color w:val="000000" w:themeColor="text1"/>
          <w:sz w:val="20"/>
          <w:szCs w:val="20"/>
        </w:rPr>
        <w:t>;</w:t>
      </w:r>
      <w:r w:rsidR="00216A14" w:rsidRPr="00D434E3">
        <w:rPr>
          <w:bCs/>
          <w:sz w:val="20"/>
          <w:szCs w:val="20"/>
        </w:rPr>
        <w:t xml:space="preserve"> </w:t>
      </w:r>
      <w:r w:rsidRPr="00D434E3">
        <w:rPr>
          <w:bCs/>
          <w:sz w:val="20"/>
          <w:szCs w:val="20"/>
        </w:rPr>
        <w:t>(далее – официальный сайт);</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bCs/>
          <w:sz w:val="20"/>
          <w:szCs w:val="20"/>
        </w:rPr>
        <w:t xml:space="preserve">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434E3">
        <w:rPr>
          <w:bCs/>
          <w:sz w:val="20"/>
          <w:szCs w:val="20"/>
        </w:rPr>
        <w:t xml:space="preserve"> на </w:t>
      </w:r>
      <w:r w:rsidRPr="00D434E3">
        <w:rPr>
          <w:sz w:val="20"/>
          <w:szCs w:val="20"/>
        </w:rPr>
        <w:t>РПГУ</w:t>
      </w:r>
      <w:r w:rsidRPr="00D434E3">
        <w:rPr>
          <w:bCs/>
          <w:sz w:val="20"/>
          <w:szCs w:val="20"/>
        </w:rPr>
        <w:t xml:space="preserve">. </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Справочной является информация: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434E3" w:rsidRDefault="0067516C" w:rsidP="00E870FB">
      <w:pPr>
        <w:autoSpaceDE w:val="0"/>
        <w:autoSpaceDN w:val="0"/>
        <w:adjustRightInd w:val="0"/>
        <w:spacing w:after="0" w:line="240" w:lineRule="auto"/>
        <w:ind w:firstLine="709"/>
        <w:jc w:val="center"/>
        <w:outlineLvl w:val="0"/>
        <w:rPr>
          <w:b/>
          <w:bCs/>
          <w:sz w:val="20"/>
          <w:szCs w:val="20"/>
        </w:rPr>
      </w:pP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II. Стандарт предоставления </w:t>
      </w:r>
      <w:r w:rsidR="002C3AB7" w:rsidRPr="00D434E3">
        <w:rPr>
          <w:b/>
          <w:bCs/>
          <w:sz w:val="20"/>
          <w:szCs w:val="20"/>
        </w:rPr>
        <w:t>муниципальной</w:t>
      </w:r>
      <w:r w:rsidRPr="00D434E3">
        <w:rPr>
          <w:b/>
          <w:bCs/>
          <w:sz w:val="20"/>
          <w:szCs w:val="20"/>
        </w:rPr>
        <w:t xml:space="preserve"> услуги</w:t>
      </w:r>
    </w:p>
    <w:p w:rsidR="007C4681" w:rsidRPr="00D434E3" w:rsidRDefault="007C4681" w:rsidP="00E870FB">
      <w:pPr>
        <w:autoSpaceDE w:val="0"/>
        <w:autoSpaceDN w:val="0"/>
        <w:adjustRightInd w:val="0"/>
        <w:spacing w:after="0" w:line="240" w:lineRule="auto"/>
        <w:ind w:firstLine="709"/>
        <w:jc w:val="center"/>
        <w:rPr>
          <w:sz w:val="20"/>
          <w:szCs w:val="20"/>
        </w:rPr>
      </w:pPr>
    </w:p>
    <w:p w:rsidR="007C4681" w:rsidRPr="00D434E3" w:rsidRDefault="007C4681" w:rsidP="00E870FB">
      <w:pPr>
        <w:autoSpaceDE w:val="0"/>
        <w:autoSpaceDN w:val="0"/>
        <w:adjustRightInd w:val="0"/>
        <w:spacing w:after="0" w:line="240" w:lineRule="auto"/>
        <w:ind w:firstLine="709"/>
        <w:jc w:val="center"/>
        <w:outlineLvl w:val="1"/>
        <w:rPr>
          <w:b/>
          <w:bCs/>
          <w:sz w:val="20"/>
          <w:szCs w:val="20"/>
        </w:rPr>
      </w:pPr>
      <w:r w:rsidRPr="00D434E3">
        <w:rPr>
          <w:b/>
          <w:bCs/>
          <w:sz w:val="20"/>
          <w:szCs w:val="20"/>
        </w:rPr>
        <w:t xml:space="preserve">Наименование </w:t>
      </w:r>
      <w:r w:rsidR="002C3AB7" w:rsidRPr="00D434E3">
        <w:rPr>
          <w:b/>
          <w:bCs/>
          <w:sz w:val="20"/>
          <w:szCs w:val="20"/>
        </w:rPr>
        <w:t xml:space="preserve">муниципальной </w:t>
      </w:r>
      <w:r w:rsidRPr="00D434E3">
        <w:rPr>
          <w:b/>
          <w:bCs/>
          <w:sz w:val="20"/>
          <w:szCs w:val="20"/>
        </w:rPr>
        <w:t>услуги</w:t>
      </w:r>
    </w:p>
    <w:p w:rsidR="007C4681" w:rsidRPr="00D434E3" w:rsidRDefault="00024201" w:rsidP="00E870FB">
      <w:pPr>
        <w:autoSpaceDE w:val="0"/>
        <w:autoSpaceDN w:val="0"/>
        <w:adjustRightInd w:val="0"/>
        <w:spacing w:after="0" w:line="240" w:lineRule="auto"/>
        <w:ind w:firstLine="709"/>
        <w:jc w:val="both"/>
        <w:rPr>
          <w:sz w:val="20"/>
          <w:szCs w:val="20"/>
        </w:rPr>
      </w:pPr>
      <w:r w:rsidRPr="00D434E3">
        <w:rPr>
          <w:sz w:val="20"/>
          <w:szCs w:val="20"/>
        </w:rPr>
        <w:t>2.1</w:t>
      </w:r>
      <w:r w:rsidR="007C4681" w:rsidRPr="00D434E3">
        <w:rPr>
          <w:sz w:val="20"/>
          <w:szCs w:val="20"/>
        </w:rPr>
        <w:t xml:space="preserve">. </w:t>
      </w:r>
      <w:r w:rsidR="00F11DDB" w:rsidRPr="00D434E3">
        <w:rPr>
          <w:sz w:val="20"/>
          <w:szCs w:val="20"/>
        </w:rPr>
        <w:t>Признание в установленном порядке помещения жилым помещением, жилого помещения не</w:t>
      </w:r>
      <w:r w:rsidR="00216A14" w:rsidRPr="00D434E3">
        <w:rPr>
          <w:sz w:val="20"/>
          <w:szCs w:val="20"/>
        </w:rPr>
        <w:t xml:space="preserve"> </w:t>
      </w:r>
      <w:r w:rsidR="00F11DDB" w:rsidRPr="00D434E3">
        <w:rPr>
          <w:sz w:val="20"/>
          <w:szCs w:val="20"/>
        </w:rPr>
        <w:t>пригодным</w:t>
      </w:r>
      <w:r w:rsidR="00216A14" w:rsidRPr="00D434E3">
        <w:rPr>
          <w:sz w:val="20"/>
          <w:szCs w:val="20"/>
        </w:rPr>
        <w:t xml:space="preserve"> </w:t>
      </w:r>
      <w:r w:rsidR="00F11DDB" w:rsidRPr="00D434E3">
        <w:rPr>
          <w:sz w:val="20"/>
          <w:szCs w:val="20"/>
        </w:rPr>
        <w:t>для проживания, многоквартирного дома аварийным и подлежащим сносу</w:t>
      </w:r>
      <w:r w:rsidR="00216A14" w:rsidRPr="00D434E3">
        <w:rPr>
          <w:sz w:val="20"/>
          <w:szCs w:val="20"/>
        </w:rPr>
        <w:t xml:space="preserve"> </w:t>
      </w:r>
      <w:r w:rsidR="00F11DDB" w:rsidRPr="00D434E3">
        <w:rPr>
          <w:sz w:val="20"/>
          <w:szCs w:val="20"/>
        </w:rPr>
        <w:t>или реконструкции</w:t>
      </w:r>
      <w:r w:rsidR="007C4681" w:rsidRPr="00D434E3">
        <w:rPr>
          <w:sz w:val="20"/>
          <w:szCs w:val="20"/>
        </w:rPr>
        <w:t>.</w:t>
      </w:r>
    </w:p>
    <w:p w:rsidR="007C4681" w:rsidRPr="00D434E3" w:rsidRDefault="007C4681" w:rsidP="00E870FB">
      <w:pPr>
        <w:autoSpaceDE w:val="0"/>
        <w:autoSpaceDN w:val="0"/>
        <w:adjustRightInd w:val="0"/>
        <w:spacing w:after="0" w:line="240" w:lineRule="auto"/>
        <w:ind w:firstLine="709"/>
        <w:jc w:val="both"/>
        <w:rPr>
          <w:sz w:val="20"/>
          <w:szCs w:val="20"/>
        </w:rPr>
      </w:pPr>
    </w:p>
    <w:p w:rsidR="00E42DC8" w:rsidRPr="00D434E3" w:rsidRDefault="00E42DC8" w:rsidP="00E870FB">
      <w:pPr>
        <w:widowControl w:val="0"/>
        <w:tabs>
          <w:tab w:val="left" w:pos="567"/>
        </w:tabs>
        <w:spacing w:after="0" w:line="240" w:lineRule="auto"/>
        <w:ind w:firstLine="709"/>
        <w:contextualSpacing/>
        <w:jc w:val="center"/>
        <w:rPr>
          <w:rFonts w:eastAsia="Calibri"/>
          <w:b/>
          <w:sz w:val="20"/>
          <w:szCs w:val="20"/>
        </w:rPr>
      </w:pPr>
      <w:r w:rsidRPr="00D434E3">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D434E3" w:rsidRDefault="000578E8" w:rsidP="00E870FB">
      <w:pPr>
        <w:autoSpaceDE w:val="0"/>
        <w:autoSpaceDN w:val="0"/>
        <w:adjustRightInd w:val="0"/>
        <w:spacing w:after="0" w:line="240" w:lineRule="auto"/>
        <w:ind w:firstLine="709"/>
        <w:jc w:val="both"/>
        <w:rPr>
          <w:rFonts w:eastAsia="Calibri"/>
          <w:sz w:val="20"/>
          <w:szCs w:val="20"/>
        </w:rPr>
      </w:pPr>
      <w:r w:rsidRPr="00D434E3">
        <w:rPr>
          <w:rFonts w:eastAsia="Calibri"/>
          <w:sz w:val="20"/>
          <w:szCs w:val="20"/>
        </w:rPr>
        <w:t xml:space="preserve">2.2. Муниципальная услуга предоставляется Администрацией </w:t>
      </w:r>
      <w:r w:rsidR="000534D7" w:rsidRPr="00D434E3">
        <w:rPr>
          <w:rFonts w:eastAsia="Calibri"/>
          <w:sz w:val="20"/>
          <w:szCs w:val="20"/>
        </w:rPr>
        <w:t xml:space="preserve"> сельского поселения</w:t>
      </w:r>
      <w:r w:rsidRPr="00D434E3">
        <w:rPr>
          <w:rFonts w:eastAsia="Calibri"/>
          <w:sz w:val="20"/>
          <w:szCs w:val="20"/>
        </w:rPr>
        <w:t xml:space="preserve"> в лице </w:t>
      </w:r>
      <w:r w:rsidR="000534D7" w:rsidRPr="00D434E3">
        <w:rPr>
          <w:rFonts w:eastAsia="Calibri"/>
          <w:sz w:val="20"/>
          <w:szCs w:val="20"/>
        </w:rPr>
        <w:t>управляющей делами</w:t>
      </w:r>
      <w:r w:rsidRPr="00D434E3">
        <w:rPr>
          <w:rFonts w:eastAsia="Calibri"/>
          <w:sz w:val="20"/>
          <w:szCs w:val="20"/>
        </w:rPr>
        <w:t>.</w:t>
      </w:r>
    </w:p>
    <w:p w:rsidR="00C21498" w:rsidRPr="00D434E3" w:rsidRDefault="00804170" w:rsidP="00E870FB">
      <w:pPr>
        <w:autoSpaceDE w:val="0"/>
        <w:autoSpaceDN w:val="0"/>
        <w:adjustRightInd w:val="0"/>
        <w:spacing w:after="0" w:line="240" w:lineRule="auto"/>
        <w:ind w:firstLine="709"/>
        <w:jc w:val="both"/>
        <w:rPr>
          <w:bCs/>
          <w:sz w:val="20"/>
          <w:szCs w:val="20"/>
        </w:rPr>
      </w:pPr>
      <w:r w:rsidRPr="00D434E3">
        <w:rPr>
          <w:sz w:val="20"/>
          <w:szCs w:val="20"/>
        </w:rPr>
        <w:t>М</w:t>
      </w:r>
      <w:r w:rsidR="00E81339" w:rsidRPr="00D434E3">
        <w:rPr>
          <w:sz w:val="20"/>
          <w:szCs w:val="20"/>
        </w:rPr>
        <w:t>униципальн</w:t>
      </w:r>
      <w:r w:rsidRPr="00D434E3">
        <w:rPr>
          <w:sz w:val="20"/>
          <w:szCs w:val="20"/>
        </w:rPr>
        <w:t>ая</w:t>
      </w:r>
      <w:r w:rsidR="00E81339" w:rsidRPr="00D434E3">
        <w:rPr>
          <w:sz w:val="20"/>
          <w:szCs w:val="20"/>
        </w:rPr>
        <w:t xml:space="preserve"> услуг</w:t>
      </w:r>
      <w:r w:rsidRPr="00D434E3">
        <w:rPr>
          <w:sz w:val="20"/>
          <w:szCs w:val="20"/>
        </w:rPr>
        <w:t>а</w:t>
      </w:r>
      <w:r w:rsidR="00216A14" w:rsidRPr="00D434E3">
        <w:rPr>
          <w:sz w:val="20"/>
          <w:szCs w:val="20"/>
        </w:rPr>
        <w:t xml:space="preserve"> </w:t>
      </w:r>
      <w:r w:rsidRPr="00D434E3">
        <w:rPr>
          <w:sz w:val="20"/>
          <w:szCs w:val="20"/>
        </w:rPr>
        <w:t xml:space="preserve">оказывается с участием </w:t>
      </w:r>
      <w:r w:rsidR="00C21498" w:rsidRPr="00D434E3">
        <w:rPr>
          <w:bCs/>
          <w:sz w:val="20"/>
          <w:szCs w:val="20"/>
        </w:rPr>
        <w:t>Межведомственн</w:t>
      </w:r>
      <w:r w:rsidRPr="00D434E3">
        <w:rPr>
          <w:bCs/>
          <w:sz w:val="20"/>
          <w:szCs w:val="20"/>
        </w:rPr>
        <w:t>ой</w:t>
      </w:r>
      <w:r w:rsidR="00C21498" w:rsidRPr="00D434E3">
        <w:rPr>
          <w:bCs/>
          <w:sz w:val="20"/>
          <w:szCs w:val="20"/>
        </w:rPr>
        <w:t xml:space="preserve"> комисси</w:t>
      </w:r>
      <w:r w:rsidRPr="00D434E3">
        <w:rPr>
          <w:bCs/>
          <w:sz w:val="20"/>
          <w:szCs w:val="20"/>
        </w:rPr>
        <w:t>и</w:t>
      </w:r>
      <w:r w:rsidR="00C21498" w:rsidRPr="00D434E3">
        <w:rPr>
          <w:bCs/>
          <w:sz w:val="20"/>
          <w:szCs w:val="20"/>
        </w:rPr>
        <w:t xml:space="preserve"> по признанию помещения жилым помещением, жилого помещения не</w:t>
      </w:r>
      <w:r w:rsidR="00216A14" w:rsidRPr="00D434E3">
        <w:rPr>
          <w:bCs/>
          <w:sz w:val="20"/>
          <w:szCs w:val="20"/>
        </w:rPr>
        <w:t xml:space="preserve"> </w:t>
      </w:r>
      <w:r w:rsidR="00C21498" w:rsidRPr="00D434E3">
        <w:rPr>
          <w:bCs/>
          <w:sz w:val="20"/>
          <w:szCs w:val="20"/>
        </w:rPr>
        <w:t>пригодным</w:t>
      </w:r>
      <w:r w:rsidR="00216A14" w:rsidRPr="00D434E3">
        <w:rPr>
          <w:bCs/>
          <w:sz w:val="20"/>
          <w:szCs w:val="20"/>
        </w:rPr>
        <w:t xml:space="preserve"> </w:t>
      </w:r>
      <w:r w:rsidR="00C21498" w:rsidRPr="00D434E3">
        <w:rPr>
          <w:bCs/>
          <w:sz w:val="20"/>
          <w:szCs w:val="20"/>
        </w:rPr>
        <w:t>для проживания</w:t>
      </w:r>
      <w:r w:rsidR="00216A14" w:rsidRPr="00D434E3">
        <w:rPr>
          <w:bCs/>
          <w:sz w:val="20"/>
          <w:szCs w:val="20"/>
        </w:rPr>
        <w:t xml:space="preserve"> </w:t>
      </w:r>
      <w:r w:rsidR="00C21498" w:rsidRPr="00D434E3">
        <w:rPr>
          <w:bCs/>
          <w:sz w:val="20"/>
          <w:szCs w:val="20"/>
        </w:rPr>
        <w:t xml:space="preserve">и многоквартирного дома аварийным и подлежащим сносу или реконструкции на территории </w:t>
      </w:r>
      <w:r w:rsidR="008B1293" w:rsidRPr="00D434E3">
        <w:rPr>
          <w:rFonts w:eastAsia="Calibri"/>
          <w:sz w:val="20"/>
          <w:szCs w:val="20"/>
        </w:rPr>
        <w:t xml:space="preserve"> сельского поселения </w:t>
      </w:r>
      <w:r w:rsidR="00C21498" w:rsidRPr="00D434E3">
        <w:rPr>
          <w:bCs/>
          <w:sz w:val="20"/>
          <w:szCs w:val="20"/>
        </w:rPr>
        <w:t xml:space="preserve">(далее – </w:t>
      </w:r>
      <w:r w:rsidR="00EE1149" w:rsidRPr="00D434E3">
        <w:rPr>
          <w:bCs/>
          <w:sz w:val="20"/>
          <w:szCs w:val="20"/>
        </w:rPr>
        <w:t xml:space="preserve">Межведомственная </w:t>
      </w:r>
      <w:r w:rsidR="00C21498" w:rsidRPr="00D434E3">
        <w:rPr>
          <w:bCs/>
          <w:sz w:val="20"/>
          <w:szCs w:val="20"/>
        </w:rPr>
        <w:t>комиссия).</w:t>
      </w:r>
    </w:p>
    <w:p w:rsidR="007C4681" w:rsidRPr="00D434E3" w:rsidRDefault="00E42DC8" w:rsidP="00E870FB">
      <w:pPr>
        <w:autoSpaceDE w:val="0"/>
        <w:autoSpaceDN w:val="0"/>
        <w:adjustRightInd w:val="0"/>
        <w:spacing w:after="0" w:line="240" w:lineRule="auto"/>
        <w:ind w:firstLine="709"/>
        <w:jc w:val="both"/>
        <w:rPr>
          <w:sz w:val="20"/>
          <w:szCs w:val="20"/>
        </w:rPr>
      </w:pPr>
      <w:r w:rsidRPr="00D434E3">
        <w:rPr>
          <w:sz w:val="20"/>
          <w:szCs w:val="20"/>
        </w:rPr>
        <w:t>2.3</w:t>
      </w:r>
      <w:r w:rsidR="007C4681" w:rsidRPr="00D434E3">
        <w:rPr>
          <w:sz w:val="20"/>
          <w:szCs w:val="20"/>
        </w:rPr>
        <w:t xml:space="preserve">. В предоставлении </w:t>
      </w:r>
      <w:r w:rsidRPr="00D434E3">
        <w:rPr>
          <w:sz w:val="20"/>
          <w:szCs w:val="20"/>
        </w:rPr>
        <w:t>муниципальной</w:t>
      </w:r>
      <w:r w:rsidR="007C4681" w:rsidRPr="00D434E3">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C21498" w:rsidRPr="00D434E3" w:rsidRDefault="00F0296E" w:rsidP="00E870FB">
      <w:pPr>
        <w:autoSpaceDE w:val="0"/>
        <w:autoSpaceDN w:val="0"/>
        <w:adjustRightInd w:val="0"/>
        <w:spacing w:after="0" w:line="240" w:lineRule="auto"/>
        <w:ind w:firstLine="709"/>
        <w:jc w:val="both"/>
        <w:rPr>
          <w:sz w:val="20"/>
          <w:szCs w:val="20"/>
        </w:rPr>
      </w:pPr>
      <w:r w:rsidRPr="00D434E3">
        <w:rPr>
          <w:sz w:val="20"/>
          <w:szCs w:val="20"/>
        </w:rPr>
        <w:t>При предоставлении муниципальной услуги Администрация (Уполномоченный орган) взаимодействует с</w:t>
      </w:r>
      <w:r w:rsidR="00C21498" w:rsidRPr="00D434E3">
        <w:rPr>
          <w:sz w:val="20"/>
          <w:szCs w:val="20"/>
        </w:rPr>
        <w:t>:</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Федеральной налоговой службой;</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Федеральной </w:t>
      </w:r>
      <w:r w:rsidR="00E81339" w:rsidRPr="00D434E3">
        <w:rPr>
          <w:sz w:val="20"/>
          <w:szCs w:val="20"/>
        </w:rPr>
        <w:t xml:space="preserve">службой </w:t>
      </w:r>
      <w:r w:rsidRPr="00D434E3">
        <w:rPr>
          <w:sz w:val="20"/>
          <w:szCs w:val="20"/>
        </w:rPr>
        <w:t>государственной регистрации, кадастра и картографии (далее –Росреестр);</w:t>
      </w:r>
    </w:p>
    <w:p w:rsidR="00C21498" w:rsidRPr="00D434E3" w:rsidRDefault="00E81339"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Федеральным государственным бюджетным учреждением </w:t>
      </w:r>
      <w:r w:rsidR="00C21498" w:rsidRPr="00D434E3">
        <w:rPr>
          <w:sz w:val="20"/>
          <w:szCs w:val="20"/>
        </w:rPr>
        <w:t>«Федеральная кадастровая палата Федеральной службы государственной регистрации, кадастра и картографии»;</w:t>
      </w:r>
    </w:p>
    <w:p w:rsidR="00C21498" w:rsidRPr="00D434E3"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bCs/>
          <w:sz w:val="20"/>
          <w:szCs w:val="20"/>
        </w:rPr>
        <w:t>Федеральной службой по надзору в сфере защиты прав потребителей и благополучия человека</w:t>
      </w:r>
      <w:r w:rsidR="00C21498" w:rsidRPr="00D434E3">
        <w:rPr>
          <w:sz w:val="20"/>
          <w:szCs w:val="20"/>
        </w:rPr>
        <w:t>;</w:t>
      </w:r>
    </w:p>
    <w:p w:rsidR="00C21498" w:rsidRPr="00D434E3" w:rsidRDefault="00E81339"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Федеральным </w:t>
      </w:r>
      <w:r w:rsidR="00C21498" w:rsidRPr="00D434E3">
        <w:rPr>
          <w:sz w:val="20"/>
          <w:szCs w:val="20"/>
        </w:rPr>
        <w:t>бюджетн</w:t>
      </w:r>
      <w:r w:rsidR="009936B4" w:rsidRPr="00D434E3">
        <w:rPr>
          <w:sz w:val="20"/>
          <w:szCs w:val="20"/>
        </w:rPr>
        <w:t>ым</w:t>
      </w:r>
      <w:r w:rsidR="00C21498" w:rsidRPr="00D434E3">
        <w:rPr>
          <w:sz w:val="20"/>
          <w:szCs w:val="20"/>
        </w:rPr>
        <w:t xml:space="preserve"> учреждение</w:t>
      </w:r>
      <w:r w:rsidR="009936B4" w:rsidRPr="00D434E3">
        <w:rPr>
          <w:sz w:val="20"/>
          <w:szCs w:val="20"/>
        </w:rPr>
        <w:t>м</w:t>
      </w:r>
      <w:r w:rsidR="00C21498" w:rsidRPr="00D434E3">
        <w:rPr>
          <w:sz w:val="20"/>
          <w:szCs w:val="20"/>
        </w:rPr>
        <w:t xml:space="preserve"> здравоохранения «Центр гигиены и эпидемиологии в Республике Башкортостан»;</w:t>
      </w:r>
    </w:p>
    <w:p w:rsidR="00C21498" w:rsidRPr="00D434E3"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Министерств</w:t>
      </w:r>
      <w:r w:rsidR="000B16C3" w:rsidRPr="00D434E3">
        <w:rPr>
          <w:sz w:val="20"/>
          <w:szCs w:val="20"/>
        </w:rPr>
        <w:t>ом</w:t>
      </w:r>
      <w:r w:rsidRPr="00D434E3">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434E3">
        <w:rPr>
          <w:sz w:val="20"/>
          <w:szCs w:val="20"/>
        </w:rPr>
        <w:t>;</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Государственны</w:t>
      </w:r>
      <w:r w:rsidR="00D54F14" w:rsidRPr="00D434E3">
        <w:rPr>
          <w:sz w:val="20"/>
          <w:szCs w:val="20"/>
        </w:rPr>
        <w:t>м</w:t>
      </w:r>
      <w:r w:rsidRPr="00D434E3">
        <w:rPr>
          <w:sz w:val="20"/>
          <w:szCs w:val="20"/>
        </w:rPr>
        <w:t xml:space="preserve"> комитет</w:t>
      </w:r>
      <w:r w:rsidR="00D54F14" w:rsidRPr="00D434E3">
        <w:rPr>
          <w:sz w:val="20"/>
          <w:szCs w:val="20"/>
        </w:rPr>
        <w:t>ом</w:t>
      </w:r>
      <w:r w:rsidRPr="00D434E3">
        <w:rPr>
          <w:sz w:val="20"/>
          <w:szCs w:val="20"/>
        </w:rPr>
        <w:t xml:space="preserve"> Республики Башкортостан по жилищному и строительному надзору;</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Государственн</w:t>
      </w:r>
      <w:r w:rsidR="00D54F14" w:rsidRPr="00D434E3">
        <w:rPr>
          <w:sz w:val="20"/>
          <w:szCs w:val="20"/>
        </w:rPr>
        <w:t>ым</w:t>
      </w:r>
      <w:r w:rsidRPr="00D434E3">
        <w:rPr>
          <w:sz w:val="20"/>
          <w:szCs w:val="20"/>
        </w:rPr>
        <w:t xml:space="preserve"> бюджетн</w:t>
      </w:r>
      <w:r w:rsidR="00D54F14" w:rsidRPr="00D434E3">
        <w:rPr>
          <w:sz w:val="20"/>
          <w:szCs w:val="20"/>
        </w:rPr>
        <w:t>ым</w:t>
      </w:r>
      <w:r w:rsidRPr="00D434E3">
        <w:rPr>
          <w:sz w:val="20"/>
          <w:szCs w:val="20"/>
        </w:rPr>
        <w:t xml:space="preserve"> учреждение</w:t>
      </w:r>
      <w:r w:rsidR="00D54F14" w:rsidRPr="00D434E3">
        <w:rPr>
          <w:sz w:val="20"/>
          <w:szCs w:val="20"/>
        </w:rPr>
        <w:t>м</w:t>
      </w:r>
      <w:r w:rsidRPr="00D434E3">
        <w:rPr>
          <w:sz w:val="20"/>
          <w:szCs w:val="20"/>
        </w:rPr>
        <w:t xml:space="preserve"> Республики Башкортостан </w:t>
      </w:r>
      <w:r w:rsidR="009936B4" w:rsidRPr="00D434E3">
        <w:rPr>
          <w:sz w:val="20"/>
          <w:szCs w:val="20"/>
        </w:rPr>
        <w:t>«</w:t>
      </w:r>
      <w:r w:rsidRPr="00D434E3">
        <w:rPr>
          <w:bCs/>
          <w:sz w:val="20"/>
          <w:szCs w:val="20"/>
        </w:rPr>
        <w:t>Государственная кадастровая оценка и техническая инвентаризация</w:t>
      </w:r>
      <w:r w:rsidR="009936B4" w:rsidRPr="00D434E3">
        <w:rPr>
          <w:bCs/>
          <w:sz w:val="20"/>
          <w:szCs w:val="20"/>
        </w:rPr>
        <w:t>»</w:t>
      </w:r>
      <w:r w:rsidRPr="00D434E3">
        <w:rPr>
          <w:bCs/>
          <w:sz w:val="20"/>
          <w:szCs w:val="20"/>
        </w:rPr>
        <w:t>;</w:t>
      </w:r>
    </w:p>
    <w:p w:rsidR="00C21498" w:rsidRPr="00D434E3" w:rsidRDefault="007907B6"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Отделение по Республике Башкортостан </w:t>
      </w:r>
      <w:r w:rsidR="00C21498" w:rsidRPr="00D434E3">
        <w:rPr>
          <w:sz w:val="20"/>
          <w:szCs w:val="20"/>
        </w:rPr>
        <w:t>Филиал</w:t>
      </w:r>
      <w:r w:rsidRPr="00D434E3">
        <w:rPr>
          <w:sz w:val="20"/>
          <w:szCs w:val="20"/>
        </w:rPr>
        <w:t>аАО «Ростехинвентаризация – Федеральное БТИ»</w:t>
      </w:r>
      <w:r w:rsidR="00C21498" w:rsidRPr="00D434E3">
        <w:rPr>
          <w:sz w:val="20"/>
          <w:szCs w:val="20"/>
        </w:rPr>
        <w:t>;</w:t>
      </w:r>
    </w:p>
    <w:p w:rsidR="00C21498" w:rsidRPr="00D434E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0"/>
          <w:szCs w:val="20"/>
        </w:rPr>
      </w:pPr>
      <w:r w:rsidRPr="00D434E3">
        <w:rPr>
          <w:sz w:val="20"/>
          <w:szCs w:val="20"/>
        </w:rPr>
        <w:t xml:space="preserve">Администрацией муниципального </w:t>
      </w:r>
      <w:r w:rsidR="00DF3442" w:rsidRPr="00D434E3">
        <w:rPr>
          <w:sz w:val="20"/>
          <w:szCs w:val="20"/>
        </w:rPr>
        <w:t>района Дюртюлинский район Республики Башкортостан</w:t>
      </w:r>
      <w:r w:rsidR="00541E6E" w:rsidRPr="00D434E3">
        <w:rPr>
          <w:sz w:val="20"/>
          <w:szCs w:val="20"/>
        </w:rPr>
        <w:t>.</w:t>
      </w:r>
    </w:p>
    <w:p w:rsidR="007C4681" w:rsidRPr="00D434E3" w:rsidRDefault="007C4681" w:rsidP="00E870FB">
      <w:pPr>
        <w:autoSpaceDE w:val="0"/>
        <w:autoSpaceDN w:val="0"/>
        <w:adjustRightInd w:val="0"/>
        <w:spacing w:after="0" w:line="240" w:lineRule="auto"/>
        <w:ind w:firstLine="709"/>
        <w:jc w:val="both"/>
        <w:rPr>
          <w:sz w:val="20"/>
          <w:szCs w:val="20"/>
        </w:rPr>
      </w:pPr>
      <w:r w:rsidRPr="00D434E3">
        <w:rPr>
          <w:sz w:val="20"/>
          <w:szCs w:val="20"/>
        </w:rPr>
        <w:t>2</w:t>
      </w:r>
      <w:r w:rsidR="00E42DC8" w:rsidRPr="00D434E3">
        <w:rPr>
          <w:sz w:val="20"/>
          <w:szCs w:val="20"/>
        </w:rPr>
        <w:t>.</w:t>
      </w:r>
      <w:r w:rsidRPr="00D434E3">
        <w:rPr>
          <w:sz w:val="20"/>
          <w:szCs w:val="20"/>
        </w:rPr>
        <w:t xml:space="preserve">4. При предоставлении </w:t>
      </w:r>
      <w:r w:rsidR="00E42DC8" w:rsidRPr="00D434E3">
        <w:rPr>
          <w:sz w:val="20"/>
          <w:szCs w:val="20"/>
        </w:rPr>
        <w:t>муниципальной</w:t>
      </w:r>
      <w:r w:rsidRPr="00D434E3">
        <w:rPr>
          <w:sz w:val="20"/>
          <w:szCs w:val="20"/>
        </w:rPr>
        <w:t xml:space="preserve"> услуги </w:t>
      </w:r>
      <w:r w:rsidR="002A6FA0" w:rsidRPr="00D434E3">
        <w:rPr>
          <w:sz w:val="20"/>
          <w:szCs w:val="20"/>
        </w:rPr>
        <w:t xml:space="preserve">Администрации </w:t>
      </w:r>
      <w:r w:rsidR="00F0296E" w:rsidRPr="00D434E3">
        <w:rPr>
          <w:sz w:val="20"/>
          <w:szCs w:val="20"/>
        </w:rPr>
        <w:t>(</w:t>
      </w:r>
      <w:r w:rsidR="00E42DC8" w:rsidRPr="00D434E3">
        <w:rPr>
          <w:sz w:val="20"/>
          <w:szCs w:val="20"/>
        </w:rPr>
        <w:t xml:space="preserve">Уполномоченному </w:t>
      </w:r>
      <w:r w:rsidRPr="00D434E3">
        <w:rPr>
          <w:sz w:val="20"/>
          <w:szCs w:val="20"/>
        </w:rPr>
        <w:t>органу</w:t>
      </w:r>
      <w:r w:rsidR="00F0296E" w:rsidRPr="00D434E3">
        <w:rPr>
          <w:sz w:val="20"/>
          <w:szCs w:val="20"/>
        </w:rPr>
        <w:t>)</w:t>
      </w:r>
      <w:r w:rsidRPr="00D434E3">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D434E3">
        <w:rPr>
          <w:sz w:val="20"/>
          <w:szCs w:val="20"/>
        </w:rPr>
        <w:t>муниципальной</w:t>
      </w:r>
      <w:r w:rsidRPr="00D434E3">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434E3">
        <w:rPr>
          <w:sz w:val="20"/>
          <w:szCs w:val="20"/>
        </w:rPr>
        <w:t>муниципальных</w:t>
      </w:r>
      <w:r w:rsidRPr="00D434E3">
        <w:rPr>
          <w:sz w:val="20"/>
          <w:szCs w:val="20"/>
        </w:rPr>
        <w:t xml:space="preserve"> услуг.</w:t>
      </w:r>
    </w:p>
    <w:p w:rsidR="00AD30DF" w:rsidRPr="00D434E3" w:rsidRDefault="00AD30DF" w:rsidP="00E870FB">
      <w:pPr>
        <w:autoSpaceDE w:val="0"/>
        <w:autoSpaceDN w:val="0"/>
        <w:adjustRightInd w:val="0"/>
        <w:spacing w:after="0" w:line="240" w:lineRule="auto"/>
        <w:ind w:firstLine="709"/>
        <w:jc w:val="both"/>
        <w:rPr>
          <w:sz w:val="20"/>
          <w:szCs w:val="20"/>
        </w:rPr>
      </w:pP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Описание результата предоставления </w:t>
      </w:r>
      <w:r w:rsidR="00E42DC8" w:rsidRPr="00D434E3">
        <w:rPr>
          <w:b/>
          <w:bCs/>
          <w:sz w:val="20"/>
          <w:szCs w:val="20"/>
        </w:rPr>
        <w:t>муниципальной</w:t>
      </w:r>
      <w:r w:rsidRPr="00D434E3">
        <w:rPr>
          <w:b/>
          <w:bCs/>
          <w:sz w:val="20"/>
          <w:szCs w:val="20"/>
        </w:rPr>
        <w:t xml:space="preserve"> услуги</w:t>
      </w:r>
    </w:p>
    <w:p w:rsidR="00E42DC8" w:rsidRPr="00D434E3" w:rsidRDefault="007C4681" w:rsidP="00E870FB">
      <w:pPr>
        <w:autoSpaceDE w:val="0"/>
        <w:autoSpaceDN w:val="0"/>
        <w:adjustRightInd w:val="0"/>
        <w:spacing w:after="0" w:line="240" w:lineRule="auto"/>
        <w:ind w:firstLine="709"/>
        <w:jc w:val="both"/>
        <w:rPr>
          <w:sz w:val="20"/>
          <w:szCs w:val="20"/>
        </w:rPr>
      </w:pPr>
      <w:r w:rsidRPr="00D434E3">
        <w:rPr>
          <w:sz w:val="20"/>
          <w:szCs w:val="20"/>
        </w:rPr>
        <w:lastRenderedPageBreak/>
        <w:t>2</w:t>
      </w:r>
      <w:r w:rsidR="00E42DC8" w:rsidRPr="00D434E3">
        <w:rPr>
          <w:sz w:val="20"/>
          <w:szCs w:val="20"/>
        </w:rPr>
        <w:t>.</w:t>
      </w:r>
      <w:r w:rsidRPr="00D434E3">
        <w:rPr>
          <w:sz w:val="20"/>
          <w:szCs w:val="20"/>
        </w:rPr>
        <w:t xml:space="preserve">5. Результатом предоставления </w:t>
      </w:r>
      <w:r w:rsidR="00E42DC8" w:rsidRPr="00D434E3">
        <w:rPr>
          <w:sz w:val="20"/>
          <w:szCs w:val="20"/>
        </w:rPr>
        <w:t>муниципальной</w:t>
      </w:r>
      <w:r w:rsidRPr="00D434E3">
        <w:rPr>
          <w:sz w:val="20"/>
          <w:szCs w:val="20"/>
        </w:rPr>
        <w:t xml:space="preserve"> услуги является</w:t>
      </w:r>
      <w:r w:rsidR="00E42DC8" w:rsidRPr="00D434E3">
        <w:rPr>
          <w:sz w:val="20"/>
          <w:szCs w:val="20"/>
        </w:rPr>
        <w:t>:</w:t>
      </w:r>
    </w:p>
    <w:p w:rsidR="00DB5B26" w:rsidRPr="00D434E3" w:rsidRDefault="008B1293" w:rsidP="00E870FB">
      <w:pPr>
        <w:autoSpaceDE w:val="0"/>
        <w:autoSpaceDN w:val="0"/>
        <w:adjustRightInd w:val="0"/>
        <w:spacing w:after="0" w:line="240" w:lineRule="auto"/>
        <w:ind w:firstLine="709"/>
        <w:jc w:val="both"/>
        <w:outlineLvl w:val="0"/>
        <w:rPr>
          <w:sz w:val="20"/>
          <w:szCs w:val="20"/>
        </w:rPr>
      </w:pPr>
      <w:r w:rsidRPr="00D434E3">
        <w:rPr>
          <w:sz w:val="20"/>
          <w:szCs w:val="20"/>
        </w:rPr>
        <w:t>постановление</w:t>
      </w:r>
      <w:r w:rsidR="00DB5B26" w:rsidRPr="00D434E3">
        <w:rPr>
          <w:sz w:val="20"/>
          <w:szCs w:val="20"/>
        </w:rPr>
        <w:t xml:space="preserve"> Главы </w:t>
      </w:r>
      <w:r w:rsidRPr="00D434E3">
        <w:rPr>
          <w:sz w:val="20"/>
          <w:szCs w:val="20"/>
        </w:rPr>
        <w:t xml:space="preserve"> сельского поселения</w:t>
      </w:r>
      <w:r w:rsidR="00DB5B26" w:rsidRPr="00D434E3">
        <w:rPr>
          <w:sz w:val="20"/>
          <w:szCs w:val="20"/>
        </w:rPr>
        <w:t xml:space="preserve"> о признании (об отказе в признании) помещения жилым помещением;</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DB5B26" w:rsidRPr="00D434E3">
        <w:rPr>
          <w:sz w:val="20"/>
          <w:szCs w:val="20"/>
        </w:rPr>
        <w:t xml:space="preserve"> Главы </w:t>
      </w:r>
      <w:r w:rsidRPr="00D434E3">
        <w:rPr>
          <w:sz w:val="20"/>
          <w:szCs w:val="20"/>
        </w:rPr>
        <w:t>сельского поселения</w:t>
      </w:r>
      <w:r w:rsidR="00DB5B26" w:rsidRPr="00D434E3">
        <w:rPr>
          <w:sz w:val="20"/>
          <w:szCs w:val="20"/>
        </w:rPr>
        <w:t xml:space="preserve"> о признании жилого помещения </w:t>
      </w:r>
      <w:r w:rsidR="00DE0151" w:rsidRPr="00D434E3">
        <w:rPr>
          <w:sz w:val="20"/>
          <w:szCs w:val="20"/>
        </w:rPr>
        <w:t>пригодным (</w:t>
      </w:r>
      <w:r w:rsidR="00DB5B26" w:rsidRPr="00D434E3">
        <w:rPr>
          <w:sz w:val="20"/>
          <w:szCs w:val="20"/>
        </w:rPr>
        <w:t>непригодным</w:t>
      </w:r>
      <w:r w:rsidR="00DE0151" w:rsidRPr="00D434E3">
        <w:rPr>
          <w:sz w:val="20"/>
          <w:szCs w:val="20"/>
        </w:rPr>
        <w:t>)</w:t>
      </w:r>
      <w:r w:rsidR="00DB5B26" w:rsidRPr="00D434E3">
        <w:rPr>
          <w:sz w:val="20"/>
          <w:szCs w:val="20"/>
        </w:rPr>
        <w:t>для проживания</w:t>
      </w:r>
      <w:r w:rsidR="00216A14" w:rsidRPr="00D434E3">
        <w:rPr>
          <w:sz w:val="20"/>
          <w:szCs w:val="20"/>
        </w:rPr>
        <w:t xml:space="preserve"> </w:t>
      </w:r>
      <w:r w:rsidR="00DB5B26" w:rsidRPr="00D434E3">
        <w:rPr>
          <w:sz w:val="20"/>
          <w:szCs w:val="20"/>
        </w:rPr>
        <w:t>с указанием о дальнейшем использовании помещения;</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216A14" w:rsidRPr="00D434E3">
        <w:rPr>
          <w:sz w:val="20"/>
          <w:szCs w:val="20"/>
        </w:rPr>
        <w:t xml:space="preserve"> </w:t>
      </w:r>
      <w:r w:rsidRPr="00D434E3">
        <w:rPr>
          <w:sz w:val="20"/>
          <w:szCs w:val="20"/>
        </w:rPr>
        <w:t xml:space="preserve">Главы сельского поселения </w:t>
      </w:r>
      <w:r w:rsidR="00DB5B26" w:rsidRPr="00D434E3">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216A14" w:rsidRPr="00D434E3">
        <w:rPr>
          <w:sz w:val="20"/>
          <w:szCs w:val="20"/>
        </w:rPr>
        <w:t xml:space="preserve"> </w:t>
      </w:r>
      <w:r w:rsidRPr="00D434E3">
        <w:rPr>
          <w:sz w:val="20"/>
          <w:szCs w:val="20"/>
        </w:rPr>
        <w:t xml:space="preserve">Главы сельского поселения </w:t>
      </w:r>
      <w:r w:rsidR="00DB5B26" w:rsidRPr="00D434E3">
        <w:rPr>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434E3" w:rsidRDefault="00DE0151" w:rsidP="00E870FB">
      <w:pPr>
        <w:autoSpaceDE w:val="0"/>
        <w:autoSpaceDN w:val="0"/>
        <w:adjustRightInd w:val="0"/>
        <w:spacing w:after="0" w:line="240" w:lineRule="auto"/>
        <w:ind w:firstLine="709"/>
        <w:jc w:val="both"/>
        <w:rPr>
          <w:sz w:val="20"/>
          <w:szCs w:val="20"/>
        </w:rPr>
      </w:pPr>
      <w:r w:rsidRPr="00D434E3">
        <w:rPr>
          <w:sz w:val="20"/>
          <w:szCs w:val="20"/>
        </w:rPr>
        <w:t xml:space="preserve">возврат </w:t>
      </w:r>
      <w:r w:rsidR="00DB5B26" w:rsidRPr="00D434E3">
        <w:rPr>
          <w:sz w:val="20"/>
          <w:szCs w:val="20"/>
        </w:rPr>
        <w:t>документов</w:t>
      </w:r>
      <w:r w:rsidR="00216A14" w:rsidRPr="00D434E3">
        <w:rPr>
          <w:sz w:val="20"/>
          <w:szCs w:val="20"/>
        </w:rPr>
        <w:t xml:space="preserve"> </w:t>
      </w:r>
      <w:r w:rsidR="00DB5B26" w:rsidRPr="00D434E3">
        <w:rPr>
          <w:sz w:val="20"/>
          <w:szCs w:val="20"/>
        </w:rPr>
        <w:t>о признании помещения жилым помещением,</w:t>
      </w:r>
      <w:r w:rsidR="00216A14" w:rsidRPr="00D434E3">
        <w:rPr>
          <w:sz w:val="20"/>
          <w:szCs w:val="20"/>
        </w:rPr>
        <w:t xml:space="preserve"> </w:t>
      </w:r>
      <w:r w:rsidR="00DB5B26" w:rsidRPr="00D434E3">
        <w:rPr>
          <w:sz w:val="20"/>
          <w:szCs w:val="20"/>
        </w:rPr>
        <w:t>жилого помещения не</w:t>
      </w:r>
      <w:r w:rsidR="00216A14" w:rsidRPr="00D434E3">
        <w:rPr>
          <w:sz w:val="20"/>
          <w:szCs w:val="20"/>
        </w:rPr>
        <w:t xml:space="preserve"> </w:t>
      </w:r>
      <w:r w:rsidR="00DB5B26" w:rsidRPr="00D434E3">
        <w:rPr>
          <w:sz w:val="20"/>
          <w:szCs w:val="20"/>
        </w:rPr>
        <w:t>пригодным</w:t>
      </w:r>
      <w:r w:rsidR="00216A14" w:rsidRPr="00D434E3">
        <w:rPr>
          <w:sz w:val="20"/>
          <w:szCs w:val="20"/>
        </w:rPr>
        <w:t xml:space="preserve"> </w:t>
      </w:r>
      <w:r w:rsidR="00DB5B26" w:rsidRPr="00D434E3">
        <w:rPr>
          <w:sz w:val="20"/>
          <w:szCs w:val="20"/>
        </w:rPr>
        <w:t>для проживания</w:t>
      </w:r>
      <w:r w:rsidR="00216A14" w:rsidRPr="00D434E3">
        <w:rPr>
          <w:sz w:val="20"/>
          <w:szCs w:val="20"/>
        </w:rPr>
        <w:t xml:space="preserve"> </w:t>
      </w:r>
      <w:r w:rsidR="00DB5B26" w:rsidRPr="00D434E3">
        <w:rPr>
          <w:sz w:val="20"/>
          <w:szCs w:val="20"/>
        </w:rPr>
        <w:t>и (или) многоквартирного дома аварийными подлежащим сносу или реконструкции</w:t>
      </w:r>
      <w:r w:rsidR="00471F5A" w:rsidRPr="00D434E3">
        <w:rPr>
          <w:sz w:val="20"/>
          <w:szCs w:val="20"/>
        </w:rPr>
        <w:t xml:space="preserve"> без рассмотрения</w:t>
      </w:r>
      <w:r w:rsidR="00DB5B26" w:rsidRPr="00D434E3">
        <w:rPr>
          <w:sz w:val="20"/>
          <w:szCs w:val="20"/>
        </w:rPr>
        <w:t>.</w:t>
      </w:r>
    </w:p>
    <w:p w:rsidR="00106911" w:rsidRPr="00D434E3" w:rsidRDefault="00106911" w:rsidP="00E870FB">
      <w:pPr>
        <w:autoSpaceDE w:val="0"/>
        <w:autoSpaceDN w:val="0"/>
        <w:adjustRightInd w:val="0"/>
        <w:spacing w:after="0" w:line="240" w:lineRule="auto"/>
        <w:ind w:firstLine="709"/>
        <w:jc w:val="both"/>
        <w:rPr>
          <w:sz w:val="20"/>
          <w:szCs w:val="20"/>
        </w:rPr>
      </w:pPr>
    </w:p>
    <w:p w:rsidR="00587F5B"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Срок предоставления </w:t>
      </w:r>
      <w:r w:rsidR="00E42DC8" w:rsidRPr="00D434E3">
        <w:rPr>
          <w:b/>
          <w:sz w:val="20"/>
          <w:szCs w:val="20"/>
        </w:rPr>
        <w:t>муниципальной</w:t>
      </w:r>
      <w:r w:rsidRPr="00D434E3">
        <w:rPr>
          <w:b/>
          <w:bCs/>
          <w:sz w:val="20"/>
          <w:szCs w:val="20"/>
        </w:rPr>
        <w:t xml:space="preserve"> услуги, в том числе </w:t>
      </w:r>
    </w:p>
    <w:p w:rsidR="00587F5B"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 учетом необходимости обращения в организации, участвующие </w:t>
      </w: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предоставлении </w:t>
      </w:r>
      <w:r w:rsidR="00E42DC8" w:rsidRPr="00D434E3">
        <w:rPr>
          <w:b/>
          <w:sz w:val="20"/>
          <w:szCs w:val="20"/>
        </w:rPr>
        <w:t>муниципальной</w:t>
      </w:r>
      <w:r w:rsidRPr="00D434E3">
        <w:rPr>
          <w:b/>
          <w:bCs/>
          <w:sz w:val="20"/>
          <w:szCs w:val="20"/>
        </w:rPr>
        <w:t xml:space="preserve"> услуги, срок </w:t>
      </w:r>
      <w:r w:rsidR="00E42DC8" w:rsidRPr="00D434E3">
        <w:rPr>
          <w:b/>
          <w:bCs/>
          <w:sz w:val="20"/>
          <w:szCs w:val="20"/>
        </w:rPr>
        <w:t>приостановления предоставления</w:t>
      </w:r>
      <w:r w:rsidR="00E42DC8" w:rsidRPr="00D434E3">
        <w:rPr>
          <w:b/>
          <w:sz w:val="20"/>
          <w:szCs w:val="20"/>
        </w:rPr>
        <w:t xml:space="preserve"> муниципальной</w:t>
      </w:r>
      <w:r w:rsidRPr="00D434E3">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D434E3">
        <w:rPr>
          <w:b/>
          <w:bCs/>
          <w:sz w:val="20"/>
          <w:szCs w:val="20"/>
        </w:rPr>
        <w:t xml:space="preserve"> Республики Башкортостан,</w:t>
      </w:r>
      <w:r w:rsidRPr="00D434E3">
        <w:rPr>
          <w:b/>
          <w:bCs/>
          <w:sz w:val="20"/>
          <w:szCs w:val="20"/>
        </w:rPr>
        <w:t xml:space="preserve"> срок выдачи (направления) документов, являющихся результатом предоставления </w:t>
      </w:r>
      <w:r w:rsidR="00E42DC8" w:rsidRPr="00D434E3">
        <w:rPr>
          <w:b/>
          <w:sz w:val="20"/>
          <w:szCs w:val="20"/>
        </w:rPr>
        <w:t>муниципальной</w:t>
      </w:r>
      <w:r w:rsidRPr="00D434E3">
        <w:rPr>
          <w:b/>
          <w:bCs/>
          <w:sz w:val="20"/>
          <w:szCs w:val="20"/>
        </w:rPr>
        <w:t xml:space="preserve"> услуги</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 xml:space="preserve">2.6. Срок принятия решения и издания </w:t>
      </w:r>
      <w:r w:rsidR="008B1293" w:rsidRPr="00D434E3">
        <w:rPr>
          <w:sz w:val="20"/>
          <w:szCs w:val="20"/>
        </w:rPr>
        <w:t xml:space="preserve">постановления Главы сельского поселения </w:t>
      </w:r>
      <w:r w:rsidRPr="00D434E3">
        <w:rPr>
          <w:sz w:val="20"/>
          <w:szCs w:val="20"/>
        </w:rPr>
        <w:t>о признании помещения жилым помещением, жилого помещения</w:t>
      </w:r>
      <w:r w:rsidR="00216A14" w:rsidRPr="00D434E3">
        <w:rPr>
          <w:sz w:val="20"/>
          <w:szCs w:val="20"/>
        </w:rPr>
        <w:t xml:space="preserve"> </w:t>
      </w:r>
      <w:r w:rsidR="00DE0151" w:rsidRPr="00D434E3">
        <w:rPr>
          <w:sz w:val="20"/>
          <w:szCs w:val="20"/>
        </w:rPr>
        <w:t>пригодным (</w:t>
      </w:r>
      <w:r w:rsidRPr="00D434E3">
        <w:rPr>
          <w:sz w:val="20"/>
          <w:szCs w:val="20"/>
        </w:rPr>
        <w:t>непригодным</w:t>
      </w:r>
      <w:r w:rsidR="00DE0151" w:rsidRPr="00D434E3">
        <w:rPr>
          <w:sz w:val="20"/>
          <w:szCs w:val="20"/>
        </w:rPr>
        <w:t>)</w:t>
      </w:r>
      <w:r w:rsidRPr="00D434E3">
        <w:rPr>
          <w:sz w:val="20"/>
          <w:szCs w:val="20"/>
        </w:rPr>
        <w:t xml:space="preserve">для проживания, многоквартирного дома аварийным и подлежащим сносу или реконструкции (далее – </w:t>
      </w:r>
      <w:r w:rsidR="008B1293" w:rsidRPr="00D434E3">
        <w:rPr>
          <w:sz w:val="20"/>
          <w:szCs w:val="20"/>
        </w:rPr>
        <w:t>постановление</w:t>
      </w:r>
      <w:r w:rsidRPr="00D434E3">
        <w:rPr>
          <w:sz w:val="20"/>
          <w:szCs w:val="20"/>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434E3">
        <w:rPr>
          <w:sz w:val="20"/>
          <w:szCs w:val="20"/>
        </w:rPr>
        <w:t>8</w:t>
      </w:r>
      <w:r w:rsidRPr="00D434E3">
        <w:rPr>
          <w:sz w:val="20"/>
          <w:szCs w:val="20"/>
        </w:rPr>
        <w:t>настоящего Административного регламента надлежащим образом оформленных документов.</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434E3">
        <w:rPr>
          <w:sz w:val="20"/>
          <w:szCs w:val="20"/>
        </w:rPr>
        <w:t xml:space="preserve">поступлении </w:t>
      </w:r>
      <w:r w:rsidRPr="00D434E3">
        <w:rPr>
          <w:sz w:val="20"/>
          <w:szCs w:val="20"/>
        </w:rPr>
        <w:t xml:space="preserve">заявления в соответствии с требованиями </w:t>
      </w:r>
      <w:hyperlink r:id="rId16" w:history="1">
        <w:r w:rsidRPr="00D434E3">
          <w:rPr>
            <w:rStyle w:val="a4"/>
            <w:color w:val="auto"/>
            <w:sz w:val="20"/>
            <w:szCs w:val="20"/>
            <w:u w:val="none"/>
          </w:rPr>
          <w:t>пункта</w:t>
        </w:r>
      </w:hyperlink>
      <w:r w:rsidRPr="00D434E3">
        <w:rPr>
          <w:sz w:val="20"/>
          <w:szCs w:val="20"/>
        </w:rPr>
        <w:t xml:space="preserve"> 3.1</w:t>
      </w:r>
      <w:r w:rsidR="002734C6" w:rsidRPr="00D434E3">
        <w:rPr>
          <w:sz w:val="20"/>
          <w:szCs w:val="20"/>
        </w:rPr>
        <w:t>0</w:t>
      </w:r>
      <w:r w:rsidRPr="00D434E3">
        <w:rPr>
          <w:sz w:val="20"/>
          <w:szCs w:val="20"/>
        </w:rPr>
        <w:t>.</w:t>
      </w:r>
      <w:r w:rsidR="002734C6" w:rsidRPr="00D434E3">
        <w:rPr>
          <w:sz w:val="20"/>
          <w:szCs w:val="20"/>
        </w:rPr>
        <w:t>4</w:t>
      </w:r>
      <w:r w:rsidRPr="00D434E3">
        <w:rPr>
          <w:sz w:val="20"/>
          <w:szCs w:val="20"/>
        </w:rPr>
        <w:t xml:space="preserve"> настоящего Административного регламента. </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434E3">
        <w:rPr>
          <w:sz w:val="20"/>
          <w:szCs w:val="20"/>
        </w:rPr>
        <w:t>8</w:t>
      </w:r>
      <w:r w:rsidRPr="00D434E3">
        <w:rPr>
          <w:sz w:val="20"/>
          <w:szCs w:val="20"/>
        </w:rPr>
        <w:t xml:space="preserve">настоящего Административного регламента надлежащим образом оформленных документов. </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216A14" w:rsidRPr="00D434E3">
        <w:rPr>
          <w:sz w:val="20"/>
          <w:szCs w:val="20"/>
        </w:rPr>
        <w:t xml:space="preserve"> </w:t>
      </w:r>
      <w:r w:rsidRPr="00D434E3">
        <w:rPr>
          <w:sz w:val="20"/>
          <w:szCs w:val="20"/>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D434E3">
        <w:rPr>
          <w:sz w:val="20"/>
          <w:szCs w:val="20"/>
        </w:rPr>
        <w:t xml:space="preserve">, </w:t>
      </w:r>
      <w:r w:rsidRPr="00D434E3">
        <w:rPr>
          <w:sz w:val="20"/>
          <w:szCs w:val="20"/>
        </w:rPr>
        <w:t>и не должен превышать 45 календарных дней.</w:t>
      </w:r>
    </w:p>
    <w:p w:rsidR="00EE273D" w:rsidRPr="00D434E3" w:rsidRDefault="00EE273D" w:rsidP="00E870FB">
      <w:pPr>
        <w:autoSpaceDE w:val="0"/>
        <w:autoSpaceDN w:val="0"/>
        <w:adjustRightInd w:val="0"/>
        <w:spacing w:after="0" w:line="240" w:lineRule="auto"/>
        <w:ind w:firstLine="709"/>
        <w:jc w:val="both"/>
        <w:rPr>
          <w:sz w:val="20"/>
          <w:szCs w:val="20"/>
        </w:rPr>
      </w:pPr>
    </w:p>
    <w:p w:rsidR="00701B5A" w:rsidRPr="00D434E3" w:rsidRDefault="00701B5A"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Нормативные правовые акты, регулирующие предоставление муниципальной услуги</w:t>
      </w:r>
    </w:p>
    <w:p w:rsidR="00701B5A" w:rsidRPr="00D434E3" w:rsidRDefault="00701B5A" w:rsidP="00E870FB">
      <w:pPr>
        <w:autoSpaceDE w:val="0"/>
        <w:autoSpaceDN w:val="0"/>
        <w:adjustRightInd w:val="0"/>
        <w:spacing w:after="0" w:line="240" w:lineRule="auto"/>
        <w:ind w:firstLine="540"/>
        <w:jc w:val="both"/>
        <w:rPr>
          <w:sz w:val="20"/>
          <w:szCs w:val="20"/>
        </w:rPr>
      </w:pPr>
      <w:r w:rsidRPr="00D434E3">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434E3">
        <w:rPr>
          <w:bCs/>
          <w:sz w:val="20"/>
          <w:szCs w:val="20"/>
        </w:rPr>
        <w:t xml:space="preserve">официальном сайте Администрации (Уполномоченного органа), 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434E3">
        <w:rPr>
          <w:bCs/>
          <w:sz w:val="20"/>
          <w:szCs w:val="20"/>
        </w:rPr>
        <w:t xml:space="preserve"> на РПГУ</w:t>
      </w:r>
      <w:r w:rsidRPr="00D434E3">
        <w:rPr>
          <w:sz w:val="20"/>
          <w:szCs w:val="20"/>
        </w:rPr>
        <w:t>.</w:t>
      </w:r>
    </w:p>
    <w:p w:rsidR="00C605F2" w:rsidRPr="00D434E3" w:rsidRDefault="00C605F2" w:rsidP="00E870FB">
      <w:pPr>
        <w:autoSpaceDE w:val="0"/>
        <w:autoSpaceDN w:val="0"/>
        <w:adjustRightInd w:val="0"/>
        <w:spacing w:after="0" w:line="240" w:lineRule="auto"/>
        <w:ind w:firstLine="709"/>
        <w:jc w:val="both"/>
        <w:outlineLvl w:val="0"/>
        <w:rPr>
          <w:b/>
          <w:bCs/>
          <w:sz w:val="20"/>
          <w:szCs w:val="20"/>
        </w:rPr>
      </w:pPr>
    </w:p>
    <w:p w:rsidR="00B03956"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документов, необходимых </w:t>
      </w:r>
    </w:p>
    <w:p w:rsidR="00541E6E"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соответствии с нормативными правовыми актами для предоставления </w:t>
      </w:r>
      <w:r w:rsidR="001750D3" w:rsidRPr="00D434E3">
        <w:rPr>
          <w:b/>
          <w:bCs/>
          <w:sz w:val="20"/>
          <w:szCs w:val="20"/>
        </w:rPr>
        <w:t>муниципальной</w:t>
      </w:r>
      <w:r w:rsidRPr="00D434E3">
        <w:rPr>
          <w:b/>
          <w:bCs/>
          <w:sz w:val="20"/>
          <w:szCs w:val="20"/>
        </w:rPr>
        <w:t xml:space="preserve"> услуги и услуг, которые являются необходимыми и обязательными для предоставления </w:t>
      </w:r>
      <w:r w:rsidR="001750D3" w:rsidRPr="00D434E3">
        <w:rPr>
          <w:b/>
          <w:bCs/>
          <w:sz w:val="20"/>
          <w:szCs w:val="20"/>
        </w:rPr>
        <w:t>муниципальной</w:t>
      </w:r>
      <w:r w:rsidRPr="00D434E3">
        <w:rPr>
          <w:b/>
          <w:bCs/>
          <w:sz w:val="20"/>
          <w:szCs w:val="20"/>
        </w:rPr>
        <w:t xml:space="preserve"> услуги, подлежащих представлению заявителем, способы их получения заявителем, в том числе в электронной форме, порядок </w:t>
      </w: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их</w:t>
      </w:r>
      <w:r w:rsidR="00216A14" w:rsidRPr="00D434E3">
        <w:rPr>
          <w:b/>
          <w:bCs/>
          <w:sz w:val="20"/>
          <w:szCs w:val="20"/>
        </w:rPr>
        <w:t xml:space="preserve"> </w:t>
      </w:r>
      <w:r w:rsidRPr="00D434E3">
        <w:rPr>
          <w:b/>
          <w:bCs/>
          <w:sz w:val="20"/>
          <w:szCs w:val="20"/>
        </w:rPr>
        <w:t>представления</w:t>
      </w:r>
    </w:p>
    <w:p w:rsidR="00594C2E" w:rsidRPr="00D434E3" w:rsidRDefault="00594C2E" w:rsidP="00E870FB">
      <w:pPr>
        <w:widowControl w:val="0"/>
        <w:tabs>
          <w:tab w:val="left" w:pos="567"/>
        </w:tabs>
        <w:spacing w:after="0" w:line="240" w:lineRule="auto"/>
        <w:ind w:firstLine="709"/>
        <w:contextualSpacing/>
        <w:jc w:val="both"/>
        <w:rPr>
          <w:sz w:val="20"/>
          <w:szCs w:val="20"/>
        </w:rPr>
      </w:pPr>
      <w:bookmarkStart w:id="1" w:name="Par0"/>
      <w:bookmarkEnd w:id="1"/>
      <w:r w:rsidRPr="00D434E3">
        <w:rPr>
          <w:sz w:val="20"/>
          <w:szCs w:val="20"/>
        </w:rPr>
        <w:t>2.</w:t>
      </w:r>
      <w:r w:rsidR="002A4A06" w:rsidRPr="00D434E3">
        <w:rPr>
          <w:sz w:val="20"/>
          <w:szCs w:val="20"/>
        </w:rPr>
        <w:t>8</w:t>
      </w:r>
      <w:r w:rsidRPr="00D434E3">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434E3" w:rsidRDefault="00594C2E" w:rsidP="00E870FB">
      <w:pPr>
        <w:autoSpaceDE w:val="0"/>
        <w:autoSpaceDN w:val="0"/>
        <w:adjustRightInd w:val="0"/>
        <w:spacing w:after="0" w:line="240" w:lineRule="auto"/>
        <w:ind w:firstLine="709"/>
        <w:jc w:val="both"/>
        <w:rPr>
          <w:bCs/>
          <w:sz w:val="20"/>
          <w:szCs w:val="20"/>
        </w:rPr>
      </w:pPr>
      <w:r w:rsidRPr="00D434E3">
        <w:rPr>
          <w:bCs/>
          <w:sz w:val="20"/>
          <w:szCs w:val="20"/>
        </w:rPr>
        <w:t>2.</w:t>
      </w:r>
      <w:r w:rsidR="00587D12" w:rsidRPr="00D434E3">
        <w:rPr>
          <w:bCs/>
          <w:sz w:val="20"/>
          <w:szCs w:val="20"/>
        </w:rPr>
        <w:t>8</w:t>
      </w:r>
      <w:r w:rsidRPr="00D434E3">
        <w:rPr>
          <w:bCs/>
          <w:sz w:val="20"/>
          <w:szCs w:val="20"/>
        </w:rPr>
        <w:t xml:space="preserve">.1. </w:t>
      </w:r>
      <w:r w:rsidR="00006F63" w:rsidRPr="00D434E3">
        <w:rPr>
          <w:sz w:val="20"/>
          <w:szCs w:val="20"/>
        </w:rPr>
        <w:t>заявление о признании</w:t>
      </w:r>
      <w:r w:rsidR="002F0DD9" w:rsidRPr="00D434E3">
        <w:rPr>
          <w:sz w:val="20"/>
          <w:szCs w:val="20"/>
        </w:rPr>
        <w:t xml:space="preserve"> помещения </w:t>
      </w:r>
      <w:r w:rsidR="00006F63" w:rsidRPr="00D434E3">
        <w:rPr>
          <w:sz w:val="20"/>
          <w:szCs w:val="20"/>
        </w:rPr>
        <w:t>жил</w:t>
      </w:r>
      <w:r w:rsidR="002F0DD9" w:rsidRPr="00D434E3">
        <w:rPr>
          <w:sz w:val="20"/>
          <w:szCs w:val="20"/>
        </w:rPr>
        <w:t>ым</w:t>
      </w:r>
      <w:r w:rsidR="00006F63" w:rsidRPr="00D434E3">
        <w:rPr>
          <w:sz w:val="20"/>
          <w:szCs w:val="20"/>
        </w:rPr>
        <w:t xml:space="preserve"> помещени</w:t>
      </w:r>
      <w:r w:rsidR="002F0DD9" w:rsidRPr="00D434E3">
        <w:rPr>
          <w:sz w:val="20"/>
          <w:szCs w:val="20"/>
        </w:rPr>
        <w:t xml:space="preserve">ем или жилого помещения </w:t>
      </w:r>
      <w:r w:rsidR="00006F63" w:rsidRPr="00D434E3">
        <w:rPr>
          <w:sz w:val="20"/>
          <w:szCs w:val="20"/>
        </w:rPr>
        <w:t>непригодным для проживания</w:t>
      </w:r>
      <w:r w:rsidR="002F0DD9" w:rsidRPr="00D434E3">
        <w:rPr>
          <w:sz w:val="20"/>
          <w:szCs w:val="20"/>
        </w:rPr>
        <w:t xml:space="preserve"> и (или) многоквартирного дома аварийным и подлежащим сносу или реконструкции</w:t>
      </w:r>
      <w:r w:rsidR="00216A14" w:rsidRPr="00D434E3">
        <w:rPr>
          <w:sz w:val="20"/>
          <w:szCs w:val="20"/>
        </w:rPr>
        <w:t xml:space="preserve"> </w:t>
      </w:r>
      <w:r w:rsidRPr="00D434E3">
        <w:rPr>
          <w:bCs/>
          <w:sz w:val="20"/>
          <w:szCs w:val="20"/>
        </w:rPr>
        <w:t xml:space="preserve">по форме, согласно </w:t>
      </w:r>
      <w:r w:rsidR="00EA1748" w:rsidRPr="00D434E3">
        <w:rPr>
          <w:bCs/>
          <w:sz w:val="20"/>
          <w:szCs w:val="20"/>
        </w:rPr>
        <w:t>п</w:t>
      </w:r>
      <w:r w:rsidRPr="00D434E3">
        <w:rPr>
          <w:bCs/>
          <w:sz w:val="20"/>
          <w:szCs w:val="20"/>
        </w:rPr>
        <w:t xml:space="preserve">риложению № 1 к настоящему Административному регламенту, поданное в адрес </w:t>
      </w:r>
      <w:r w:rsidR="009322FA" w:rsidRPr="00D434E3">
        <w:rPr>
          <w:sz w:val="20"/>
          <w:szCs w:val="20"/>
        </w:rPr>
        <w:t xml:space="preserve">Администрации(Уполномоченного органа) </w:t>
      </w:r>
      <w:r w:rsidRPr="00D434E3">
        <w:rPr>
          <w:bCs/>
          <w:sz w:val="20"/>
          <w:szCs w:val="20"/>
        </w:rPr>
        <w:t>следующими способами:</w:t>
      </w:r>
    </w:p>
    <w:p w:rsidR="00594C2E" w:rsidRPr="00D434E3"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t xml:space="preserve">в форме документа на бумажном носителе – посредством личного обращения в Администрацию </w:t>
      </w:r>
      <w:r w:rsidR="009247D6" w:rsidRPr="00D434E3">
        <w:rPr>
          <w:sz w:val="20"/>
          <w:szCs w:val="20"/>
        </w:rPr>
        <w:t>(</w:t>
      </w:r>
      <w:r w:rsidRPr="00D434E3">
        <w:rPr>
          <w:sz w:val="20"/>
          <w:szCs w:val="20"/>
        </w:rPr>
        <w:t>Уполномоченный орган</w:t>
      </w:r>
      <w:r w:rsidR="009247D6" w:rsidRPr="00D434E3">
        <w:rPr>
          <w:sz w:val="20"/>
          <w:szCs w:val="20"/>
        </w:rPr>
        <w:t>)</w:t>
      </w:r>
      <w:r w:rsidRPr="00D434E3">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434E3">
        <w:rPr>
          <w:sz w:val="20"/>
          <w:szCs w:val="20"/>
        </w:rPr>
        <w:t>;</w:t>
      </w:r>
    </w:p>
    <w:p w:rsidR="009247D6" w:rsidRPr="00D434E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t>путем заполнения формы запроса через «Личный кабинет» РПГУ (далее – отправление в электронной форме);</w:t>
      </w:r>
    </w:p>
    <w:p w:rsidR="009247D6" w:rsidRPr="00D434E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lastRenderedPageBreak/>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434E3" w:rsidRDefault="009247D6" w:rsidP="00E870FB">
      <w:pPr>
        <w:pStyle w:val="ConsPlusNormal"/>
        <w:ind w:firstLine="709"/>
        <w:jc w:val="both"/>
        <w:rPr>
          <w:sz w:val="20"/>
          <w:szCs w:val="20"/>
        </w:rPr>
      </w:pPr>
      <w:r w:rsidRPr="00D434E3">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направляется заявителю посредством почтового отправления;</w:t>
      </w:r>
    </w:p>
    <w:p w:rsidR="009247D6" w:rsidRPr="00D434E3" w:rsidRDefault="009247D6" w:rsidP="00E870FB">
      <w:pPr>
        <w:pStyle w:val="ConsPlusNormal"/>
        <w:ind w:firstLine="709"/>
        <w:jc w:val="both"/>
        <w:rPr>
          <w:sz w:val="20"/>
          <w:szCs w:val="20"/>
        </w:rPr>
      </w:pPr>
      <w:r w:rsidRPr="00D434E3">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434E3" w:rsidRDefault="009247D6" w:rsidP="00E870FB">
      <w:pPr>
        <w:widowControl w:val="0"/>
        <w:autoSpaceDE w:val="0"/>
        <w:autoSpaceDN w:val="0"/>
        <w:adjustRightInd w:val="0"/>
        <w:spacing w:after="0" w:line="240" w:lineRule="auto"/>
        <w:ind w:firstLine="709"/>
        <w:jc w:val="both"/>
        <w:rPr>
          <w:sz w:val="20"/>
          <w:szCs w:val="20"/>
        </w:rPr>
      </w:pPr>
      <w:r w:rsidRPr="00D434E3">
        <w:rPr>
          <w:sz w:val="20"/>
          <w:szCs w:val="20"/>
        </w:rPr>
        <w:t>в виде электронного документа, который направляется заявителю в «Личный кабинет» на РПГУ</w:t>
      </w:r>
      <w:r w:rsidR="00665202" w:rsidRPr="00D434E3">
        <w:rPr>
          <w:sz w:val="20"/>
          <w:szCs w:val="20"/>
        </w:rPr>
        <w:t>;</w:t>
      </w:r>
    </w:p>
    <w:p w:rsidR="00665202" w:rsidRPr="00D434E3" w:rsidRDefault="00665202" w:rsidP="00E870FB">
      <w:pPr>
        <w:autoSpaceDE w:val="0"/>
        <w:autoSpaceDN w:val="0"/>
        <w:adjustRightInd w:val="0"/>
        <w:spacing w:after="0" w:line="240" w:lineRule="auto"/>
        <w:ind w:firstLine="709"/>
        <w:jc w:val="both"/>
        <w:rPr>
          <w:sz w:val="20"/>
          <w:szCs w:val="20"/>
        </w:rPr>
      </w:pPr>
      <w:r w:rsidRPr="00D434E3">
        <w:rPr>
          <w:bCs/>
          <w:sz w:val="20"/>
          <w:szCs w:val="20"/>
        </w:rPr>
        <w:t>2.8.2. д</w:t>
      </w:r>
      <w:r w:rsidRPr="00D434E3">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434E3" w:rsidRDefault="0010628A" w:rsidP="00E870FB">
      <w:pPr>
        <w:pStyle w:val="a3"/>
        <w:spacing w:after="0" w:line="240" w:lineRule="auto"/>
        <w:ind w:left="0" w:firstLine="709"/>
        <w:jc w:val="both"/>
        <w:rPr>
          <w:color w:val="000000"/>
          <w:sz w:val="20"/>
          <w:szCs w:val="20"/>
        </w:rPr>
      </w:pPr>
      <w:r w:rsidRPr="00D434E3">
        <w:rPr>
          <w:color w:val="000000"/>
          <w:sz w:val="20"/>
          <w:szCs w:val="20"/>
        </w:rPr>
        <w:t xml:space="preserve">2.8.3. </w:t>
      </w:r>
      <w:r w:rsidRPr="00D434E3">
        <w:rPr>
          <w:sz w:val="20"/>
          <w:szCs w:val="20"/>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D434E3">
        <w:rPr>
          <w:sz w:val="20"/>
          <w:szCs w:val="20"/>
        </w:rPr>
        <w:t>2</w:t>
      </w:r>
      <w:r w:rsidRPr="00D434E3">
        <w:rPr>
          <w:sz w:val="20"/>
          <w:szCs w:val="20"/>
        </w:rPr>
        <w:t xml:space="preserve"> к</w:t>
      </w:r>
      <w:r w:rsidR="00BD14E5" w:rsidRPr="00D434E3">
        <w:rPr>
          <w:sz w:val="20"/>
          <w:szCs w:val="20"/>
        </w:rPr>
        <w:t xml:space="preserve"> настоящему</w:t>
      </w:r>
      <w:r w:rsidRPr="00D434E3">
        <w:rPr>
          <w:sz w:val="20"/>
          <w:szCs w:val="20"/>
        </w:rPr>
        <w:t xml:space="preserve"> Административному регламенту</w:t>
      </w:r>
      <w:r w:rsidR="00BD14E5" w:rsidRPr="00D434E3">
        <w:rPr>
          <w:sz w:val="20"/>
          <w:szCs w:val="20"/>
        </w:rPr>
        <w:t>;</w:t>
      </w:r>
    </w:p>
    <w:p w:rsidR="00665202" w:rsidRPr="00D434E3" w:rsidRDefault="00665202" w:rsidP="00E870FB">
      <w:pPr>
        <w:autoSpaceDE w:val="0"/>
        <w:autoSpaceDN w:val="0"/>
        <w:adjustRightInd w:val="0"/>
        <w:spacing w:after="0" w:line="240" w:lineRule="auto"/>
        <w:ind w:firstLine="709"/>
        <w:jc w:val="both"/>
        <w:rPr>
          <w:sz w:val="20"/>
          <w:szCs w:val="20"/>
        </w:rPr>
      </w:pPr>
      <w:r w:rsidRPr="00D434E3">
        <w:rPr>
          <w:sz w:val="20"/>
          <w:szCs w:val="20"/>
        </w:rPr>
        <w:t>2.8.</w:t>
      </w:r>
      <w:r w:rsidR="00BD14E5" w:rsidRPr="00D434E3">
        <w:rPr>
          <w:sz w:val="20"/>
          <w:szCs w:val="20"/>
        </w:rPr>
        <w:t>4</w:t>
      </w:r>
      <w:r w:rsidRPr="00D434E3">
        <w:rPr>
          <w:sz w:val="20"/>
          <w:szCs w:val="20"/>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434E3" w:rsidRDefault="00594C2E" w:rsidP="00E870FB">
      <w:pPr>
        <w:autoSpaceDE w:val="0"/>
        <w:autoSpaceDN w:val="0"/>
        <w:adjustRightInd w:val="0"/>
        <w:spacing w:after="0" w:line="240" w:lineRule="auto"/>
        <w:ind w:firstLine="709"/>
        <w:jc w:val="both"/>
        <w:rPr>
          <w:sz w:val="20"/>
          <w:szCs w:val="20"/>
        </w:rPr>
      </w:pPr>
      <w:r w:rsidRPr="00D434E3">
        <w:rPr>
          <w:bCs/>
          <w:sz w:val="20"/>
          <w:szCs w:val="20"/>
        </w:rPr>
        <w:t>2.</w:t>
      </w:r>
      <w:r w:rsidR="00587D12" w:rsidRPr="00D434E3">
        <w:rPr>
          <w:bCs/>
          <w:sz w:val="20"/>
          <w:szCs w:val="20"/>
        </w:rPr>
        <w:t>8</w:t>
      </w:r>
      <w:r w:rsidRPr="00D434E3">
        <w:rPr>
          <w:bCs/>
          <w:sz w:val="20"/>
          <w:szCs w:val="20"/>
        </w:rPr>
        <w:t>.</w:t>
      </w:r>
      <w:r w:rsidR="00BD14E5" w:rsidRPr="00D434E3">
        <w:rPr>
          <w:bCs/>
          <w:sz w:val="20"/>
          <w:szCs w:val="20"/>
        </w:rPr>
        <w:t>5</w:t>
      </w:r>
      <w:r w:rsidRPr="00D434E3">
        <w:rPr>
          <w:bCs/>
          <w:sz w:val="20"/>
          <w:szCs w:val="20"/>
        </w:rPr>
        <w:t xml:space="preserve">. </w:t>
      </w:r>
      <w:r w:rsidR="00517B44" w:rsidRPr="00D434E3">
        <w:rPr>
          <w:sz w:val="20"/>
          <w:szCs w:val="20"/>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434E3">
        <w:rPr>
          <w:sz w:val="20"/>
          <w:szCs w:val="20"/>
        </w:rPr>
        <w:t>т</w:t>
      </w:r>
      <w:r w:rsidR="00517B44" w:rsidRPr="00D434E3">
        <w:rPr>
          <w:sz w:val="20"/>
          <w:szCs w:val="20"/>
        </w:rPr>
        <w:t>и;</w:t>
      </w:r>
    </w:p>
    <w:p w:rsidR="00517B44" w:rsidRPr="00D434E3" w:rsidRDefault="00517B44" w:rsidP="00E870FB">
      <w:pPr>
        <w:autoSpaceDE w:val="0"/>
        <w:autoSpaceDN w:val="0"/>
        <w:adjustRightInd w:val="0"/>
        <w:spacing w:after="0" w:line="240" w:lineRule="auto"/>
        <w:ind w:firstLine="709"/>
        <w:jc w:val="both"/>
        <w:rPr>
          <w:bCs/>
          <w:sz w:val="20"/>
          <w:szCs w:val="20"/>
        </w:rPr>
      </w:pPr>
      <w:r w:rsidRPr="00D434E3">
        <w:rPr>
          <w:bCs/>
          <w:sz w:val="20"/>
          <w:szCs w:val="20"/>
        </w:rPr>
        <w:t>2.8.</w:t>
      </w:r>
      <w:r w:rsidR="00BD14E5" w:rsidRPr="00D434E3">
        <w:rPr>
          <w:bCs/>
          <w:sz w:val="20"/>
          <w:szCs w:val="20"/>
        </w:rPr>
        <w:t>6</w:t>
      </w:r>
      <w:r w:rsidRPr="00D434E3">
        <w:rPr>
          <w:bCs/>
          <w:sz w:val="20"/>
          <w:szCs w:val="20"/>
        </w:rPr>
        <w:t>. в отношении нежилого помещения для признания его в дальнейшем жилым помещением – проект реконструкции нежилого помещения;</w:t>
      </w:r>
    </w:p>
    <w:p w:rsidR="00517B44" w:rsidRPr="00D434E3" w:rsidRDefault="00517B44" w:rsidP="00E870FB">
      <w:pPr>
        <w:autoSpaceDE w:val="0"/>
        <w:autoSpaceDN w:val="0"/>
        <w:adjustRightInd w:val="0"/>
        <w:spacing w:after="0" w:line="240" w:lineRule="auto"/>
        <w:ind w:firstLine="709"/>
        <w:jc w:val="both"/>
        <w:rPr>
          <w:bCs/>
          <w:sz w:val="20"/>
          <w:szCs w:val="20"/>
        </w:rPr>
      </w:pPr>
      <w:r w:rsidRPr="00D434E3">
        <w:rPr>
          <w:bCs/>
          <w:sz w:val="20"/>
          <w:szCs w:val="20"/>
        </w:rPr>
        <w:t>2.8.</w:t>
      </w:r>
      <w:r w:rsidR="00BD14E5" w:rsidRPr="00D434E3">
        <w:rPr>
          <w:bCs/>
          <w:sz w:val="20"/>
          <w:szCs w:val="20"/>
        </w:rPr>
        <w:t>7</w:t>
      </w:r>
      <w:r w:rsidRPr="00D434E3">
        <w:rPr>
          <w:bCs/>
          <w:sz w:val="20"/>
          <w:szCs w:val="20"/>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434E3" w:rsidRDefault="00517B44" w:rsidP="00E870FB">
      <w:pPr>
        <w:autoSpaceDE w:val="0"/>
        <w:autoSpaceDN w:val="0"/>
        <w:adjustRightInd w:val="0"/>
        <w:spacing w:after="0" w:line="240" w:lineRule="auto"/>
        <w:ind w:firstLine="709"/>
        <w:jc w:val="both"/>
        <w:rPr>
          <w:sz w:val="20"/>
          <w:szCs w:val="20"/>
        </w:rPr>
      </w:pPr>
      <w:r w:rsidRPr="00D434E3">
        <w:rPr>
          <w:bCs/>
          <w:sz w:val="20"/>
          <w:szCs w:val="20"/>
        </w:rPr>
        <w:t>2.8.</w:t>
      </w:r>
      <w:r w:rsidR="00BD14E5" w:rsidRPr="00D434E3">
        <w:rPr>
          <w:bCs/>
          <w:sz w:val="20"/>
          <w:szCs w:val="20"/>
        </w:rPr>
        <w:t>8</w:t>
      </w:r>
      <w:r w:rsidRPr="00D434E3">
        <w:rPr>
          <w:bCs/>
          <w:sz w:val="20"/>
          <w:szCs w:val="20"/>
        </w:rPr>
        <w:t xml:space="preserve">. </w:t>
      </w:r>
      <w:r w:rsidRPr="00D434E3">
        <w:rPr>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D434E3">
        <w:rPr>
          <w:sz w:val="20"/>
          <w:szCs w:val="20"/>
        </w:rPr>
        <w:t xml:space="preserve"> в соответствии с абзацем третьим пункта 44 Положения</w:t>
      </w:r>
      <w:r w:rsidR="00CE05CB" w:rsidRPr="00D434E3">
        <w:rPr>
          <w:sz w:val="20"/>
          <w:szCs w:val="20"/>
        </w:rPr>
        <w:t xml:space="preserve"> </w:t>
      </w:r>
      <w:r w:rsidR="000E6EFA" w:rsidRPr="00D434E3">
        <w:rPr>
          <w:sz w:val="20"/>
          <w:szCs w:val="20"/>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7" w:history="1">
        <w:r w:rsidR="000E6EFA" w:rsidRPr="00D434E3">
          <w:rPr>
            <w:sz w:val="20"/>
            <w:szCs w:val="20"/>
          </w:rPr>
          <w:t>п</w:t>
        </w:r>
      </w:hyperlink>
      <w:r w:rsidR="000E6EFA" w:rsidRPr="00D434E3">
        <w:rPr>
          <w:sz w:val="20"/>
          <w:szCs w:val="20"/>
        </w:rPr>
        <w:t>остановлением Правительства Российской Федерации от 28 января 2006 года № 47 (с последующими изменениями) (далее – Положение),</w:t>
      </w:r>
      <w:r w:rsidRPr="00D434E3">
        <w:rPr>
          <w:sz w:val="20"/>
          <w:szCs w:val="20"/>
        </w:rPr>
        <w:t>предоставление такого заключения</w:t>
      </w:r>
      <w:r w:rsidR="00216A14" w:rsidRPr="00D434E3">
        <w:rPr>
          <w:sz w:val="20"/>
          <w:szCs w:val="20"/>
        </w:rPr>
        <w:t xml:space="preserve"> </w:t>
      </w:r>
      <w:r w:rsidRPr="00D434E3">
        <w:rPr>
          <w:sz w:val="20"/>
          <w:szCs w:val="20"/>
        </w:rPr>
        <w:t>является необходимым для принятия решения</w:t>
      </w:r>
      <w:r w:rsidR="00216A14" w:rsidRPr="00D434E3">
        <w:rPr>
          <w:sz w:val="20"/>
          <w:szCs w:val="20"/>
        </w:rPr>
        <w:t xml:space="preserve"> </w:t>
      </w:r>
      <w:r w:rsidRPr="00D434E3">
        <w:rPr>
          <w:sz w:val="20"/>
          <w:szCs w:val="20"/>
        </w:rPr>
        <w:t>о признании жилого помещения соответствующим(не соответствующим), установленным</w:t>
      </w:r>
      <w:r w:rsidR="00216A14" w:rsidRPr="00D434E3">
        <w:rPr>
          <w:sz w:val="20"/>
          <w:szCs w:val="20"/>
        </w:rPr>
        <w:t xml:space="preserve"> </w:t>
      </w:r>
      <w:r w:rsidR="00C54FC1" w:rsidRPr="00D434E3">
        <w:rPr>
          <w:sz w:val="20"/>
          <w:szCs w:val="20"/>
        </w:rPr>
        <w:t>в указанном Положении требованиям</w:t>
      </w:r>
      <w:r w:rsidR="003226C3" w:rsidRPr="00D434E3">
        <w:rPr>
          <w:sz w:val="20"/>
          <w:szCs w:val="20"/>
        </w:rPr>
        <w:t>.</w:t>
      </w:r>
    </w:p>
    <w:p w:rsidR="007C3AB7" w:rsidRPr="00D434E3" w:rsidRDefault="007C3AB7" w:rsidP="00E870FB">
      <w:pPr>
        <w:autoSpaceDE w:val="0"/>
        <w:autoSpaceDN w:val="0"/>
        <w:adjustRightInd w:val="0"/>
        <w:spacing w:after="0" w:line="240" w:lineRule="auto"/>
        <w:ind w:firstLine="709"/>
        <w:jc w:val="both"/>
        <w:rPr>
          <w:sz w:val="20"/>
          <w:szCs w:val="20"/>
        </w:rPr>
      </w:pPr>
      <w:r w:rsidRPr="00D434E3">
        <w:rPr>
          <w:sz w:val="20"/>
          <w:szCs w:val="20"/>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434E3">
        <w:rPr>
          <w:sz w:val="20"/>
          <w:szCs w:val="20"/>
        </w:rPr>
        <w:t xml:space="preserve"> на неудовлетворительные условия проживания.</w:t>
      </w:r>
    </w:p>
    <w:p w:rsidR="00A545F8" w:rsidRPr="00D434E3" w:rsidRDefault="00A545F8" w:rsidP="00E870FB">
      <w:pPr>
        <w:pStyle w:val="ConsPlusNormal"/>
        <w:ind w:firstLine="709"/>
        <w:jc w:val="both"/>
        <w:rPr>
          <w:sz w:val="20"/>
          <w:szCs w:val="20"/>
        </w:rPr>
      </w:pP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документов, необходимых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соответствии с нормативными правовыми актами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для предоставления </w:t>
      </w:r>
      <w:r w:rsidR="00587D12" w:rsidRPr="00D434E3">
        <w:rPr>
          <w:b/>
          <w:bCs/>
          <w:sz w:val="20"/>
          <w:szCs w:val="20"/>
        </w:rPr>
        <w:t>муниципальной</w:t>
      </w:r>
      <w:r w:rsidRPr="00D434E3">
        <w:rPr>
          <w:b/>
          <w:bCs/>
          <w:sz w:val="20"/>
          <w:szCs w:val="20"/>
        </w:rPr>
        <w:t xml:space="preserve"> услуги, которые находятся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в том числе в электронной форме, порядок их представления</w:t>
      </w:r>
    </w:p>
    <w:p w:rsidR="008B1293" w:rsidRPr="00D434E3" w:rsidRDefault="008B1293" w:rsidP="00E870FB">
      <w:pPr>
        <w:autoSpaceDE w:val="0"/>
        <w:autoSpaceDN w:val="0"/>
        <w:adjustRightInd w:val="0"/>
        <w:spacing w:after="0" w:line="240" w:lineRule="auto"/>
        <w:ind w:firstLine="709"/>
        <w:jc w:val="center"/>
        <w:outlineLvl w:val="0"/>
        <w:rPr>
          <w:b/>
          <w:bCs/>
          <w:sz w:val="20"/>
          <w:szCs w:val="20"/>
        </w:rPr>
      </w:pPr>
    </w:p>
    <w:p w:rsidR="00791025" w:rsidRPr="00D434E3" w:rsidRDefault="00CB5164" w:rsidP="00E870FB">
      <w:pPr>
        <w:autoSpaceDE w:val="0"/>
        <w:autoSpaceDN w:val="0"/>
        <w:adjustRightInd w:val="0"/>
        <w:spacing w:after="0" w:line="240" w:lineRule="auto"/>
        <w:ind w:firstLine="709"/>
        <w:jc w:val="both"/>
        <w:rPr>
          <w:sz w:val="20"/>
          <w:szCs w:val="20"/>
        </w:rPr>
      </w:pPr>
      <w:r w:rsidRPr="00D434E3">
        <w:rPr>
          <w:sz w:val="20"/>
          <w:szCs w:val="20"/>
        </w:rPr>
        <w:t>2.</w:t>
      </w:r>
      <w:r w:rsidR="001E0706" w:rsidRPr="00D434E3">
        <w:rPr>
          <w:sz w:val="20"/>
          <w:szCs w:val="20"/>
        </w:rPr>
        <w:t>10</w:t>
      </w:r>
      <w:r w:rsidR="002E04A9" w:rsidRPr="00D434E3">
        <w:rPr>
          <w:sz w:val="20"/>
          <w:szCs w:val="20"/>
        </w:rPr>
        <w:t xml:space="preserve">. Для предоставления </w:t>
      </w:r>
      <w:r w:rsidR="00EB48A2" w:rsidRPr="00D434E3">
        <w:rPr>
          <w:sz w:val="20"/>
          <w:szCs w:val="20"/>
        </w:rPr>
        <w:t>муниципальной</w:t>
      </w:r>
      <w:r w:rsidR="002E04A9" w:rsidRPr="00D434E3">
        <w:rPr>
          <w:sz w:val="20"/>
          <w:szCs w:val="20"/>
        </w:rPr>
        <w:t xml:space="preserve"> услуги заявитель вправе представить:</w:t>
      </w:r>
    </w:p>
    <w:p w:rsidR="00E07201" w:rsidRPr="00D434E3" w:rsidRDefault="00E07201" w:rsidP="00E870FB">
      <w:pPr>
        <w:autoSpaceDE w:val="0"/>
        <w:autoSpaceDN w:val="0"/>
        <w:adjustRightInd w:val="0"/>
        <w:spacing w:after="0" w:line="240" w:lineRule="auto"/>
        <w:ind w:firstLine="709"/>
        <w:jc w:val="both"/>
        <w:rPr>
          <w:sz w:val="20"/>
          <w:szCs w:val="20"/>
        </w:rPr>
      </w:pPr>
      <w:r w:rsidRPr="00D434E3">
        <w:rPr>
          <w:sz w:val="20"/>
          <w:szCs w:val="20"/>
        </w:rPr>
        <w:t>сведения из Единого государственного реестра</w:t>
      </w:r>
      <w:r w:rsidR="00216A14" w:rsidRPr="00D434E3">
        <w:rPr>
          <w:sz w:val="20"/>
          <w:szCs w:val="20"/>
        </w:rPr>
        <w:t xml:space="preserve"> </w:t>
      </w:r>
      <w:r w:rsidR="00216629" w:rsidRPr="00D434E3">
        <w:rPr>
          <w:sz w:val="20"/>
          <w:szCs w:val="20"/>
        </w:rPr>
        <w:t>недвижимо</w:t>
      </w:r>
      <w:r w:rsidR="000E6EFA" w:rsidRPr="00D434E3">
        <w:rPr>
          <w:sz w:val="20"/>
          <w:szCs w:val="20"/>
        </w:rPr>
        <w:t xml:space="preserve">сти </w:t>
      </w:r>
      <w:r w:rsidRPr="00D434E3">
        <w:rPr>
          <w:sz w:val="20"/>
          <w:szCs w:val="20"/>
        </w:rPr>
        <w:t>о правах на жилое помещение;</w:t>
      </w:r>
    </w:p>
    <w:p w:rsidR="00E07201" w:rsidRPr="00D434E3" w:rsidRDefault="00E07201" w:rsidP="00E870FB">
      <w:pPr>
        <w:autoSpaceDE w:val="0"/>
        <w:autoSpaceDN w:val="0"/>
        <w:adjustRightInd w:val="0"/>
        <w:spacing w:after="0" w:line="240" w:lineRule="auto"/>
        <w:ind w:firstLine="709"/>
        <w:jc w:val="both"/>
        <w:rPr>
          <w:sz w:val="20"/>
          <w:szCs w:val="20"/>
        </w:rPr>
      </w:pPr>
      <w:r w:rsidRPr="00D434E3">
        <w:rPr>
          <w:sz w:val="20"/>
          <w:szCs w:val="20"/>
        </w:rPr>
        <w:t>техни</w:t>
      </w:r>
      <w:r w:rsidR="00E266ED" w:rsidRPr="00D434E3">
        <w:rPr>
          <w:sz w:val="20"/>
          <w:szCs w:val="20"/>
        </w:rPr>
        <w:t>ческий паспорт жилого помещения</w:t>
      </w:r>
      <w:r w:rsidR="001E0706" w:rsidRPr="00D434E3">
        <w:rPr>
          <w:sz w:val="20"/>
          <w:szCs w:val="20"/>
        </w:rPr>
        <w:t>, а для нежилых помещений – технический план</w:t>
      </w:r>
      <w:r w:rsidRPr="00D434E3">
        <w:rPr>
          <w:sz w:val="20"/>
          <w:szCs w:val="20"/>
        </w:rPr>
        <w:t>;</w:t>
      </w:r>
    </w:p>
    <w:p w:rsidR="001E0706" w:rsidRPr="00D434E3" w:rsidRDefault="00791025" w:rsidP="00E870FB">
      <w:pPr>
        <w:pStyle w:val="ConsPlusNormal"/>
        <w:ind w:firstLine="709"/>
        <w:jc w:val="both"/>
        <w:rPr>
          <w:sz w:val="20"/>
          <w:szCs w:val="20"/>
        </w:rPr>
      </w:pPr>
      <w:r w:rsidRPr="00D434E3">
        <w:rPr>
          <w:sz w:val="20"/>
          <w:szCs w:val="20"/>
        </w:rPr>
        <w:t>заключени</w:t>
      </w:r>
      <w:r w:rsidR="001E0706" w:rsidRPr="00D434E3">
        <w:rPr>
          <w:sz w:val="20"/>
          <w:szCs w:val="20"/>
        </w:rPr>
        <w:t>я</w:t>
      </w:r>
      <w:r w:rsidRPr="00D434E3">
        <w:rPr>
          <w:sz w:val="20"/>
          <w:szCs w:val="20"/>
        </w:rPr>
        <w:t xml:space="preserve"> (акт</w:t>
      </w:r>
      <w:r w:rsidR="001E0706" w:rsidRPr="00D434E3">
        <w:rPr>
          <w:sz w:val="20"/>
          <w:szCs w:val="20"/>
        </w:rPr>
        <w:t>ы</w:t>
      </w:r>
      <w:r w:rsidRPr="00D434E3">
        <w:rPr>
          <w:sz w:val="20"/>
          <w:szCs w:val="20"/>
        </w:rPr>
        <w:t xml:space="preserve">) </w:t>
      </w:r>
      <w:r w:rsidR="001E0706" w:rsidRPr="00D434E3">
        <w:rPr>
          <w:sz w:val="20"/>
          <w:szCs w:val="20"/>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216A14" w:rsidRPr="00D434E3">
        <w:rPr>
          <w:sz w:val="20"/>
          <w:szCs w:val="20"/>
        </w:rPr>
        <w:t xml:space="preserve"> </w:t>
      </w:r>
      <w:r w:rsidR="001E0706" w:rsidRPr="00D434E3">
        <w:rPr>
          <w:sz w:val="20"/>
          <w:szCs w:val="20"/>
        </w:rPr>
        <w:t>является необходимым для принятия решения о признании жилого помещения соответствующим (не соответствующим), установленным</w:t>
      </w:r>
      <w:r w:rsidR="00216A14" w:rsidRPr="00D434E3">
        <w:rPr>
          <w:sz w:val="20"/>
          <w:szCs w:val="20"/>
        </w:rPr>
        <w:t xml:space="preserve"> </w:t>
      </w:r>
      <w:r w:rsidR="001E0706" w:rsidRPr="00D434E3">
        <w:rPr>
          <w:sz w:val="20"/>
          <w:szCs w:val="20"/>
        </w:rPr>
        <w:t>в</w:t>
      </w:r>
      <w:r w:rsidR="00216A14" w:rsidRPr="00D434E3">
        <w:rPr>
          <w:sz w:val="20"/>
          <w:szCs w:val="20"/>
        </w:rPr>
        <w:t xml:space="preserve"> </w:t>
      </w:r>
      <w:r w:rsidR="001E0706" w:rsidRPr="00D434E3">
        <w:rPr>
          <w:sz w:val="20"/>
          <w:szCs w:val="20"/>
        </w:rPr>
        <w:t xml:space="preserve">Положении требованиям. </w:t>
      </w:r>
    </w:p>
    <w:p w:rsidR="002E04A9" w:rsidRPr="00D434E3" w:rsidRDefault="002E04A9" w:rsidP="00E870FB">
      <w:pPr>
        <w:pStyle w:val="ConsPlusNormal"/>
        <w:ind w:firstLine="709"/>
        <w:jc w:val="both"/>
        <w:rPr>
          <w:sz w:val="20"/>
          <w:szCs w:val="20"/>
        </w:rPr>
      </w:pPr>
      <w:r w:rsidRPr="00D434E3">
        <w:rPr>
          <w:sz w:val="20"/>
          <w:szCs w:val="20"/>
        </w:rPr>
        <w:t>Непредставление документов, указанных в</w:t>
      </w:r>
      <w:r w:rsidR="00216A14" w:rsidRPr="00D434E3">
        <w:rPr>
          <w:sz w:val="20"/>
          <w:szCs w:val="20"/>
        </w:rPr>
        <w:t xml:space="preserve"> </w:t>
      </w:r>
      <w:r w:rsidR="00E15774" w:rsidRPr="00D434E3">
        <w:rPr>
          <w:sz w:val="20"/>
          <w:szCs w:val="20"/>
        </w:rPr>
        <w:t xml:space="preserve">настоящем </w:t>
      </w:r>
      <w:r w:rsidR="00CB5164" w:rsidRPr="00D434E3">
        <w:rPr>
          <w:sz w:val="20"/>
          <w:szCs w:val="20"/>
        </w:rPr>
        <w:t>пункте</w:t>
      </w:r>
      <w:r w:rsidRPr="00D434E3">
        <w:rPr>
          <w:sz w:val="20"/>
          <w:szCs w:val="20"/>
        </w:rPr>
        <w:t>,</w:t>
      </w:r>
      <w:r w:rsidR="00216A14" w:rsidRPr="00D434E3">
        <w:rPr>
          <w:sz w:val="20"/>
          <w:szCs w:val="20"/>
        </w:rPr>
        <w:t xml:space="preserve"> </w:t>
      </w:r>
      <w:r w:rsidRPr="00D434E3">
        <w:rPr>
          <w:sz w:val="20"/>
          <w:szCs w:val="20"/>
        </w:rPr>
        <w:t xml:space="preserve">не является основанием для отказав предоставлении </w:t>
      </w:r>
      <w:r w:rsidR="00CB5164" w:rsidRPr="00D434E3">
        <w:rPr>
          <w:sz w:val="20"/>
          <w:szCs w:val="20"/>
        </w:rPr>
        <w:t>муниципальной</w:t>
      </w:r>
      <w:r w:rsidRPr="00D434E3">
        <w:rPr>
          <w:sz w:val="20"/>
          <w:szCs w:val="20"/>
        </w:rPr>
        <w:t xml:space="preserve"> услуги.</w:t>
      </w:r>
    </w:p>
    <w:p w:rsidR="002E4E49" w:rsidRPr="00D434E3" w:rsidRDefault="002E4E49" w:rsidP="00E870FB">
      <w:pPr>
        <w:autoSpaceDE w:val="0"/>
        <w:autoSpaceDN w:val="0"/>
        <w:adjustRightInd w:val="0"/>
        <w:spacing w:after="0" w:line="240" w:lineRule="auto"/>
        <w:ind w:firstLine="709"/>
        <w:jc w:val="both"/>
        <w:rPr>
          <w:sz w:val="20"/>
          <w:szCs w:val="20"/>
        </w:rPr>
      </w:pPr>
    </w:p>
    <w:p w:rsidR="002E4E49" w:rsidRPr="00D434E3" w:rsidRDefault="002E4E49" w:rsidP="00E870FB">
      <w:pPr>
        <w:autoSpaceDE w:val="0"/>
        <w:autoSpaceDN w:val="0"/>
        <w:adjustRightInd w:val="0"/>
        <w:spacing w:after="0" w:line="240" w:lineRule="auto"/>
        <w:ind w:firstLine="709"/>
        <w:jc w:val="center"/>
        <w:rPr>
          <w:b/>
          <w:sz w:val="20"/>
          <w:szCs w:val="20"/>
        </w:rPr>
      </w:pPr>
      <w:r w:rsidRPr="00D434E3">
        <w:rPr>
          <w:b/>
          <w:sz w:val="20"/>
          <w:szCs w:val="20"/>
        </w:rPr>
        <w:t>Указание на запрет требовать от заявителя</w:t>
      </w:r>
    </w:p>
    <w:p w:rsidR="008B1293" w:rsidRPr="00D434E3" w:rsidRDefault="008B1293" w:rsidP="00E870FB">
      <w:pPr>
        <w:autoSpaceDE w:val="0"/>
        <w:autoSpaceDN w:val="0"/>
        <w:adjustRightInd w:val="0"/>
        <w:spacing w:after="0" w:line="240" w:lineRule="auto"/>
        <w:ind w:firstLine="709"/>
        <w:jc w:val="center"/>
        <w:rPr>
          <w:b/>
          <w:sz w:val="20"/>
          <w:szCs w:val="20"/>
        </w:rPr>
      </w:pPr>
    </w:p>
    <w:p w:rsidR="002E4E49" w:rsidRPr="00D434E3" w:rsidRDefault="002E4E49" w:rsidP="00E870FB">
      <w:pPr>
        <w:widowControl w:val="0"/>
        <w:tabs>
          <w:tab w:val="left" w:pos="567"/>
        </w:tabs>
        <w:spacing w:after="0" w:line="240" w:lineRule="auto"/>
        <w:ind w:firstLine="709"/>
        <w:contextualSpacing/>
        <w:jc w:val="both"/>
        <w:rPr>
          <w:sz w:val="20"/>
          <w:szCs w:val="20"/>
        </w:rPr>
      </w:pPr>
      <w:r w:rsidRPr="00D434E3">
        <w:rPr>
          <w:sz w:val="20"/>
          <w:szCs w:val="20"/>
        </w:rPr>
        <w:t>2.1</w:t>
      </w:r>
      <w:r w:rsidR="001E0706" w:rsidRPr="00D434E3">
        <w:rPr>
          <w:sz w:val="20"/>
          <w:szCs w:val="20"/>
        </w:rPr>
        <w:t>1</w:t>
      </w:r>
      <w:r w:rsidRPr="00D434E3">
        <w:rPr>
          <w:sz w:val="20"/>
          <w:szCs w:val="20"/>
        </w:rPr>
        <w:t>. При предоставлении муниципальной услуги запрещается требовать от заявителя:</w:t>
      </w:r>
    </w:p>
    <w:p w:rsidR="002E4E49" w:rsidRPr="00D434E3" w:rsidRDefault="0094174A" w:rsidP="00E870FB">
      <w:pPr>
        <w:widowControl w:val="0"/>
        <w:tabs>
          <w:tab w:val="left" w:pos="567"/>
        </w:tabs>
        <w:spacing w:after="0" w:line="240" w:lineRule="auto"/>
        <w:ind w:firstLine="709"/>
        <w:contextualSpacing/>
        <w:jc w:val="both"/>
        <w:rPr>
          <w:sz w:val="20"/>
          <w:szCs w:val="20"/>
        </w:rPr>
      </w:pPr>
      <w:r w:rsidRPr="00D434E3">
        <w:rPr>
          <w:sz w:val="20"/>
          <w:szCs w:val="20"/>
        </w:rPr>
        <w:t>2.1</w:t>
      </w:r>
      <w:r w:rsidR="00AF42D2" w:rsidRPr="00D434E3">
        <w:rPr>
          <w:sz w:val="20"/>
          <w:szCs w:val="20"/>
        </w:rPr>
        <w:t>1</w:t>
      </w:r>
      <w:r w:rsidRPr="00D434E3">
        <w:rPr>
          <w:sz w:val="20"/>
          <w:szCs w:val="20"/>
        </w:rPr>
        <w:t xml:space="preserve">.1. </w:t>
      </w:r>
      <w:r w:rsidR="002E4E49" w:rsidRPr="00D434E3">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434E3" w:rsidRDefault="0094174A" w:rsidP="00E870FB">
      <w:pPr>
        <w:widowControl w:val="0"/>
        <w:tabs>
          <w:tab w:val="left" w:pos="567"/>
        </w:tabs>
        <w:spacing w:after="0" w:line="240" w:lineRule="auto"/>
        <w:ind w:firstLine="709"/>
        <w:contextualSpacing/>
        <w:jc w:val="both"/>
        <w:rPr>
          <w:sz w:val="20"/>
          <w:szCs w:val="20"/>
        </w:rPr>
      </w:pPr>
      <w:r w:rsidRPr="00D434E3">
        <w:rPr>
          <w:sz w:val="20"/>
          <w:szCs w:val="20"/>
        </w:rPr>
        <w:lastRenderedPageBreak/>
        <w:t>2.1</w:t>
      </w:r>
      <w:r w:rsidR="00AF42D2" w:rsidRPr="00D434E3">
        <w:rPr>
          <w:sz w:val="20"/>
          <w:szCs w:val="20"/>
        </w:rPr>
        <w:t>1</w:t>
      </w:r>
      <w:r w:rsidRPr="00D434E3">
        <w:rPr>
          <w:sz w:val="20"/>
          <w:szCs w:val="20"/>
        </w:rPr>
        <w:t xml:space="preserve">.2. </w:t>
      </w:r>
      <w:r w:rsidR="002E4E49" w:rsidRPr="00D434E3">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434E3">
        <w:rPr>
          <w:sz w:val="20"/>
          <w:szCs w:val="20"/>
        </w:rPr>
        <w:t>»</w:t>
      </w:r>
      <w:r w:rsidR="00C91222" w:rsidRPr="00D434E3">
        <w:rPr>
          <w:sz w:val="20"/>
          <w:szCs w:val="20"/>
        </w:rPr>
        <w:t xml:space="preserve"> (далее – Федеральный закон № 210-ФЗ)</w:t>
      </w:r>
      <w:r w:rsidRPr="00D434E3">
        <w:rPr>
          <w:sz w:val="20"/>
          <w:szCs w:val="20"/>
        </w:rPr>
        <w:t>;</w:t>
      </w:r>
    </w:p>
    <w:p w:rsidR="009247D6" w:rsidRPr="00D434E3" w:rsidRDefault="00405319"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2.1</w:t>
      </w:r>
      <w:r w:rsidR="00AF42D2" w:rsidRPr="00D434E3">
        <w:rPr>
          <w:rFonts w:ascii="Times New Roman" w:eastAsiaTheme="minorHAnsi" w:hAnsi="Times New Roman" w:cs="Times New Roman"/>
          <w:lang w:eastAsia="en-US"/>
        </w:rPr>
        <w:t>1</w:t>
      </w:r>
      <w:r w:rsidR="0094174A" w:rsidRPr="00D434E3">
        <w:rPr>
          <w:rFonts w:ascii="Times New Roman" w:eastAsiaTheme="minorHAnsi" w:hAnsi="Times New Roman" w:cs="Times New Roman"/>
          <w:lang w:eastAsia="en-US"/>
        </w:rPr>
        <w:t xml:space="preserve">.3. </w:t>
      </w:r>
      <w:r w:rsidR="009247D6" w:rsidRPr="00D434E3">
        <w:rPr>
          <w:rFonts w:ascii="Times New Roman" w:eastAsiaTheme="minorHAnsi" w:hAnsi="Times New Roman" w:cs="Times New Roman"/>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216A14" w:rsidRPr="00D434E3">
        <w:rPr>
          <w:rFonts w:ascii="Times New Roman" w:eastAsiaTheme="minorHAnsi" w:hAnsi="Times New Roman" w:cs="Times New Roman"/>
          <w:lang w:eastAsia="en-US"/>
        </w:rPr>
        <w:t xml:space="preserve"> </w:t>
      </w:r>
      <w:r w:rsidR="009247D6" w:rsidRPr="00D434E3">
        <w:rPr>
          <w:rFonts w:ascii="Times New Roman" w:eastAsiaTheme="minorHAnsi" w:hAnsi="Times New Roman" w:cs="Times New Roman"/>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изменение требований нормативных правовых актов, касающихся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после</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первоначальной подачи заявления о предоставлении муниципальной услуги;</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первоначального отказа в приеме документов, необходимых для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либо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предоставлении муниципальной услуги и не включенных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представленный ранее комплект документов;</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истечение срока действия документов или изменение информации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после первоначального отказа в приеме документов, необходимых для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либо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предоставлении муниципальной услуги;</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Администрации (Уполномоченного органа), муниципального служащего, работника многофункционального центра,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 210-ФЗ, при первоначальном отказе в приеме документов,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необходимых для предоставления муниципальной услуги,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либо в предоставлении муниципальной услуги, о чем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отказе в приеме документов, необходимых для предоставления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муниципальной услуги, либо руководителя организации,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предусмотренной частью 1.1 статьи 16 Федерального закона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 210-ФЗ, уведомляется заявитель, а также приносятся извинения за доставленные неудобства.</w:t>
      </w:r>
    </w:p>
    <w:p w:rsidR="002E4E49" w:rsidRPr="00D434E3" w:rsidRDefault="002E4E49" w:rsidP="00E870FB">
      <w:pPr>
        <w:pStyle w:val="HTML"/>
        <w:ind w:firstLine="709"/>
        <w:jc w:val="both"/>
        <w:rPr>
          <w:rFonts w:ascii="Times New Roman" w:eastAsia="Calibri" w:hAnsi="Times New Roman" w:cs="Times New Roman"/>
        </w:rPr>
      </w:pPr>
      <w:r w:rsidRPr="00D434E3">
        <w:rPr>
          <w:rFonts w:ascii="Times New Roman" w:eastAsia="Calibri" w:hAnsi="Times New Roman" w:cs="Times New Roman"/>
        </w:rPr>
        <w:t>2.1</w:t>
      </w:r>
      <w:r w:rsidR="00AF42D2" w:rsidRPr="00D434E3">
        <w:rPr>
          <w:rFonts w:ascii="Times New Roman" w:eastAsia="Calibri" w:hAnsi="Times New Roman" w:cs="Times New Roman"/>
        </w:rPr>
        <w:t>2</w:t>
      </w:r>
      <w:r w:rsidRPr="00D434E3">
        <w:rPr>
          <w:rFonts w:ascii="Times New Roman" w:eastAsia="Calibri" w:hAnsi="Times New Roman" w:cs="Times New Roman"/>
        </w:rPr>
        <w:t>. При предоставлении муниципальных услуг в электронной форме с использованием РПГУ запрещено:</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434E3" w:rsidRDefault="002E4E49" w:rsidP="00E870FB">
      <w:pPr>
        <w:autoSpaceDE w:val="0"/>
        <w:autoSpaceDN w:val="0"/>
        <w:adjustRightInd w:val="0"/>
        <w:spacing w:after="0" w:line="240" w:lineRule="auto"/>
        <w:ind w:firstLine="709"/>
        <w:jc w:val="both"/>
        <w:rPr>
          <w:sz w:val="20"/>
          <w:szCs w:val="20"/>
        </w:rPr>
      </w:pPr>
    </w:p>
    <w:p w:rsidR="002E04A9"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оснований для отказа в приеме документов, необходимых для предоставления </w:t>
      </w:r>
      <w:r w:rsidR="004E2A5C" w:rsidRPr="00D434E3">
        <w:rPr>
          <w:b/>
          <w:bCs/>
          <w:sz w:val="20"/>
          <w:szCs w:val="20"/>
        </w:rPr>
        <w:t>муниципальной</w:t>
      </w:r>
      <w:r w:rsidRPr="00D434E3">
        <w:rPr>
          <w:b/>
          <w:bCs/>
          <w:sz w:val="20"/>
          <w:szCs w:val="20"/>
        </w:rPr>
        <w:t xml:space="preserve"> услуги</w:t>
      </w:r>
    </w:p>
    <w:p w:rsidR="002E04A9" w:rsidRPr="00D434E3" w:rsidRDefault="004E2A5C" w:rsidP="00E870FB">
      <w:pPr>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3</w:t>
      </w:r>
      <w:r w:rsidR="002E04A9" w:rsidRPr="00D434E3">
        <w:rPr>
          <w:sz w:val="20"/>
          <w:szCs w:val="20"/>
        </w:rPr>
        <w:t xml:space="preserve">. Основаниями для отказа в приеме к рассмотрению документов, необходимых для предоставления </w:t>
      </w:r>
      <w:r w:rsidRPr="00D434E3">
        <w:rPr>
          <w:sz w:val="20"/>
          <w:szCs w:val="20"/>
        </w:rPr>
        <w:t>муниципальной</w:t>
      </w:r>
      <w:r w:rsidR="002E04A9" w:rsidRPr="00D434E3">
        <w:rPr>
          <w:sz w:val="20"/>
          <w:szCs w:val="20"/>
        </w:rPr>
        <w:t xml:space="preserve"> услуги, </w:t>
      </w:r>
      <w:r w:rsidR="005F2452" w:rsidRPr="00D434E3">
        <w:rPr>
          <w:sz w:val="20"/>
          <w:szCs w:val="20"/>
        </w:rPr>
        <w:t>является</w:t>
      </w:r>
      <w:r w:rsidR="00216A14" w:rsidRPr="00D434E3">
        <w:rPr>
          <w:sz w:val="20"/>
          <w:szCs w:val="20"/>
        </w:rPr>
        <w:t xml:space="preserve"> </w:t>
      </w:r>
      <w:r w:rsidR="009247D6" w:rsidRPr="00D434E3">
        <w:rPr>
          <w:sz w:val="20"/>
          <w:szCs w:val="20"/>
        </w:rPr>
        <w:t>непредставление</w:t>
      </w:r>
      <w:r w:rsidRPr="00D434E3">
        <w:rPr>
          <w:sz w:val="20"/>
          <w:szCs w:val="20"/>
        </w:rPr>
        <w:t xml:space="preserve"> документов, указанных в пунктах 2</w:t>
      </w:r>
      <w:r w:rsidR="001F1028" w:rsidRPr="00D434E3">
        <w:rPr>
          <w:sz w:val="20"/>
          <w:szCs w:val="20"/>
        </w:rPr>
        <w:t>.8.</w:t>
      </w:r>
      <w:r w:rsidR="0023657B" w:rsidRPr="00D434E3">
        <w:rPr>
          <w:sz w:val="20"/>
          <w:szCs w:val="20"/>
        </w:rPr>
        <w:t xml:space="preserve">2, </w:t>
      </w:r>
      <w:r w:rsidR="00665202" w:rsidRPr="00D434E3">
        <w:rPr>
          <w:sz w:val="20"/>
          <w:szCs w:val="20"/>
        </w:rPr>
        <w:t>2.8.</w:t>
      </w:r>
      <w:r w:rsidR="00FB6A07" w:rsidRPr="00D434E3">
        <w:rPr>
          <w:sz w:val="20"/>
          <w:szCs w:val="20"/>
        </w:rPr>
        <w:t>4</w:t>
      </w:r>
      <w:r w:rsidR="00665202" w:rsidRPr="00D434E3">
        <w:rPr>
          <w:sz w:val="20"/>
          <w:szCs w:val="20"/>
        </w:rPr>
        <w:t xml:space="preserve"> настоящего</w:t>
      </w:r>
      <w:r w:rsidR="00216A14" w:rsidRPr="00D434E3">
        <w:rPr>
          <w:sz w:val="20"/>
          <w:szCs w:val="20"/>
        </w:rPr>
        <w:t xml:space="preserve"> </w:t>
      </w:r>
      <w:r w:rsidR="00EB48A2" w:rsidRPr="00D434E3">
        <w:rPr>
          <w:sz w:val="20"/>
          <w:szCs w:val="20"/>
        </w:rPr>
        <w:t>Административного регламента</w:t>
      </w:r>
      <w:r w:rsidR="001F1028" w:rsidRPr="00D434E3">
        <w:rPr>
          <w:sz w:val="20"/>
          <w:szCs w:val="20"/>
        </w:rPr>
        <w:t>.</w:t>
      </w:r>
    </w:p>
    <w:p w:rsidR="002E04A9" w:rsidRPr="00D434E3" w:rsidRDefault="001F1028" w:rsidP="00E870FB">
      <w:pPr>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4</w:t>
      </w:r>
      <w:r w:rsidR="00E07201" w:rsidRPr="00D434E3">
        <w:rPr>
          <w:sz w:val="20"/>
          <w:szCs w:val="20"/>
        </w:rPr>
        <w:t>.</w:t>
      </w:r>
      <w:r w:rsidR="002E04A9" w:rsidRPr="00D434E3">
        <w:rPr>
          <w:sz w:val="20"/>
          <w:szCs w:val="20"/>
        </w:rPr>
        <w:t xml:space="preserve"> Заявление, поданное в форме электронного документа с использованием РПГУ, к рассмотрению не принимается</w:t>
      </w:r>
      <w:r w:rsidR="00216A14" w:rsidRPr="00D434E3">
        <w:rPr>
          <w:sz w:val="20"/>
          <w:szCs w:val="20"/>
        </w:rPr>
        <w:t xml:space="preserve"> </w:t>
      </w:r>
      <w:r w:rsidR="000E6EFA" w:rsidRPr="00D434E3">
        <w:rPr>
          <w:sz w:val="20"/>
          <w:szCs w:val="20"/>
        </w:rPr>
        <w:t>по основаниям, указанным в пункте 2.13</w:t>
      </w:r>
      <w:r w:rsidR="009322FA" w:rsidRPr="00D434E3">
        <w:rPr>
          <w:sz w:val="20"/>
          <w:szCs w:val="20"/>
        </w:rPr>
        <w:t xml:space="preserve"> настоящего Административного регламента</w:t>
      </w:r>
      <w:r w:rsidR="000E6EFA" w:rsidRPr="00D434E3">
        <w:rPr>
          <w:sz w:val="20"/>
          <w:szCs w:val="20"/>
        </w:rPr>
        <w:t>, а также</w:t>
      </w:r>
      <w:r w:rsidR="00216A14" w:rsidRPr="00D434E3">
        <w:rPr>
          <w:sz w:val="20"/>
          <w:szCs w:val="20"/>
        </w:rPr>
        <w:t xml:space="preserve"> </w:t>
      </w:r>
      <w:r w:rsidR="002E04A9" w:rsidRPr="00D434E3">
        <w:rPr>
          <w:sz w:val="20"/>
          <w:szCs w:val="20"/>
        </w:rPr>
        <w:t>если:</w:t>
      </w:r>
    </w:p>
    <w:p w:rsidR="00B978A4" w:rsidRPr="00D434E3" w:rsidRDefault="00B978A4" w:rsidP="00E870FB">
      <w:pPr>
        <w:autoSpaceDE w:val="0"/>
        <w:autoSpaceDN w:val="0"/>
        <w:adjustRightInd w:val="0"/>
        <w:spacing w:after="0" w:line="240" w:lineRule="auto"/>
        <w:ind w:firstLine="709"/>
        <w:jc w:val="both"/>
        <w:rPr>
          <w:sz w:val="20"/>
          <w:szCs w:val="20"/>
        </w:rPr>
      </w:pPr>
      <w:r w:rsidRPr="00D434E3">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434E3">
        <w:rPr>
          <w:sz w:val="20"/>
          <w:szCs w:val="20"/>
        </w:rPr>
        <w:t xml:space="preserve"> настоящим</w:t>
      </w:r>
      <w:r w:rsidRPr="00D434E3">
        <w:rPr>
          <w:sz w:val="20"/>
          <w:szCs w:val="20"/>
        </w:rPr>
        <w:t xml:space="preserve"> Административным регламентом)</w:t>
      </w:r>
      <w:r w:rsidR="00805ECB" w:rsidRPr="00D434E3">
        <w:rPr>
          <w:sz w:val="20"/>
          <w:szCs w:val="20"/>
        </w:rPr>
        <w:t>;</w:t>
      </w:r>
    </w:p>
    <w:p w:rsidR="00B978A4" w:rsidRPr="00D434E3" w:rsidRDefault="00B978A4" w:rsidP="00E870FB">
      <w:pPr>
        <w:autoSpaceDE w:val="0"/>
        <w:autoSpaceDN w:val="0"/>
        <w:adjustRightInd w:val="0"/>
        <w:spacing w:after="0" w:line="240" w:lineRule="auto"/>
        <w:ind w:firstLine="709"/>
        <w:jc w:val="both"/>
        <w:rPr>
          <w:sz w:val="20"/>
          <w:szCs w:val="20"/>
        </w:rPr>
      </w:pPr>
      <w:r w:rsidRPr="00D434E3">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434E3" w:rsidRDefault="002E04A9" w:rsidP="00E870FB">
      <w:pPr>
        <w:autoSpaceDE w:val="0"/>
        <w:autoSpaceDN w:val="0"/>
        <w:adjustRightInd w:val="0"/>
        <w:spacing w:after="0" w:line="240" w:lineRule="auto"/>
        <w:ind w:firstLine="709"/>
        <w:jc w:val="both"/>
        <w:rPr>
          <w:sz w:val="20"/>
          <w:szCs w:val="20"/>
        </w:rPr>
      </w:pPr>
      <w:r w:rsidRPr="00D434E3">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434E3">
        <w:rPr>
          <w:sz w:val="20"/>
          <w:szCs w:val="20"/>
        </w:rPr>
        <w:t>заявление о признании</w:t>
      </w:r>
      <w:r w:rsidR="0023657B" w:rsidRPr="00D434E3">
        <w:rPr>
          <w:sz w:val="20"/>
          <w:szCs w:val="20"/>
        </w:rPr>
        <w:t xml:space="preserve"> помещения жилым помещением или </w:t>
      </w:r>
      <w:r w:rsidR="00791025" w:rsidRPr="00D434E3">
        <w:rPr>
          <w:sz w:val="20"/>
          <w:szCs w:val="20"/>
        </w:rPr>
        <w:t>жилого помещения</w:t>
      </w:r>
      <w:r w:rsidR="00216A14" w:rsidRPr="00D434E3">
        <w:rPr>
          <w:sz w:val="20"/>
          <w:szCs w:val="20"/>
        </w:rPr>
        <w:t xml:space="preserve"> </w:t>
      </w:r>
      <w:r w:rsidR="00791025" w:rsidRPr="00D434E3">
        <w:rPr>
          <w:sz w:val="20"/>
          <w:szCs w:val="20"/>
        </w:rPr>
        <w:t>непригоднымдля проживания</w:t>
      </w:r>
      <w:r w:rsidR="0023657B" w:rsidRPr="00D434E3">
        <w:rPr>
          <w:sz w:val="20"/>
          <w:szCs w:val="20"/>
        </w:rPr>
        <w:t xml:space="preserve"> и (или) многоквартирного дома аварийным и подлежащим сносу или реконструкции</w:t>
      </w:r>
      <w:r w:rsidRPr="00D434E3">
        <w:rPr>
          <w:sz w:val="20"/>
          <w:szCs w:val="20"/>
        </w:rPr>
        <w:t xml:space="preserve">, поданным в электронной форме с использованием </w:t>
      </w:r>
      <w:r w:rsidR="00650777" w:rsidRPr="00D434E3">
        <w:rPr>
          <w:sz w:val="20"/>
          <w:szCs w:val="20"/>
        </w:rPr>
        <w:t>РПГУ</w:t>
      </w:r>
      <w:r w:rsidRPr="00D434E3">
        <w:rPr>
          <w:sz w:val="20"/>
          <w:szCs w:val="20"/>
        </w:rPr>
        <w:t>.</w:t>
      </w:r>
    </w:p>
    <w:p w:rsidR="002E04A9" w:rsidRPr="00D434E3" w:rsidRDefault="002E04A9" w:rsidP="00E870FB">
      <w:pPr>
        <w:spacing w:after="0" w:line="240" w:lineRule="auto"/>
        <w:ind w:firstLine="709"/>
        <w:rPr>
          <w:sz w:val="20"/>
          <w:szCs w:val="20"/>
        </w:rPr>
      </w:pPr>
    </w:p>
    <w:p w:rsidR="00B978A4" w:rsidRPr="00D434E3" w:rsidRDefault="00B978A4"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оснований для приостановления или отказа в предоставлении </w:t>
      </w:r>
      <w:r w:rsidR="00E05FAF" w:rsidRPr="00D434E3">
        <w:rPr>
          <w:b/>
          <w:bCs/>
          <w:sz w:val="20"/>
          <w:szCs w:val="20"/>
        </w:rPr>
        <w:t>муниципальной</w:t>
      </w:r>
      <w:r w:rsidRPr="00D434E3">
        <w:rPr>
          <w:b/>
          <w:bCs/>
          <w:sz w:val="20"/>
          <w:szCs w:val="20"/>
        </w:rPr>
        <w:t xml:space="preserve"> услуги</w:t>
      </w:r>
    </w:p>
    <w:p w:rsidR="00791025" w:rsidRPr="00D434E3" w:rsidRDefault="00E05FAF" w:rsidP="00E870FB">
      <w:pPr>
        <w:widowControl w:val="0"/>
        <w:tabs>
          <w:tab w:val="left" w:pos="567"/>
        </w:tabs>
        <w:spacing w:after="0" w:line="240" w:lineRule="auto"/>
        <w:ind w:firstLine="709"/>
        <w:contextualSpacing/>
        <w:jc w:val="both"/>
        <w:rPr>
          <w:sz w:val="20"/>
          <w:szCs w:val="20"/>
        </w:rPr>
      </w:pPr>
      <w:r w:rsidRPr="00D434E3">
        <w:rPr>
          <w:sz w:val="20"/>
          <w:szCs w:val="20"/>
        </w:rPr>
        <w:t>2.</w:t>
      </w:r>
      <w:r w:rsidR="00E07201" w:rsidRPr="00D434E3">
        <w:rPr>
          <w:sz w:val="20"/>
          <w:szCs w:val="20"/>
        </w:rPr>
        <w:t>1</w:t>
      </w:r>
      <w:r w:rsidR="0023657B" w:rsidRPr="00D434E3">
        <w:rPr>
          <w:sz w:val="20"/>
          <w:szCs w:val="20"/>
        </w:rPr>
        <w:t>5</w:t>
      </w:r>
      <w:r w:rsidRPr="00D434E3">
        <w:rPr>
          <w:sz w:val="20"/>
          <w:szCs w:val="20"/>
        </w:rPr>
        <w:t>.</w:t>
      </w:r>
      <w:r w:rsidR="00E4099D" w:rsidRPr="00D434E3">
        <w:rPr>
          <w:sz w:val="20"/>
          <w:szCs w:val="20"/>
        </w:rPr>
        <w:t>1.</w:t>
      </w:r>
      <w:r w:rsidR="00791025" w:rsidRPr="00D434E3">
        <w:rPr>
          <w:sz w:val="20"/>
          <w:szCs w:val="20"/>
        </w:rPr>
        <w:t>Основани</w:t>
      </w:r>
      <w:r w:rsidR="00E85508" w:rsidRPr="00D434E3">
        <w:rPr>
          <w:sz w:val="20"/>
          <w:szCs w:val="20"/>
        </w:rPr>
        <w:t>я</w:t>
      </w:r>
      <w:r w:rsidR="00791025" w:rsidRPr="00D434E3">
        <w:rPr>
          <w:sz w:val="20"/>
          <w:szCs w:val="20"/>
        </w:rPr>
        <w:t xml:space="preserve"> для приостановления предоставления муниципальной услуги </w:t>
      </w:r>
      <w:r w:rsidR="00E85508" w:rsidRPr="00D434E3">
        <w:rPr>
          <w:sz w:val="20"/>
          <w:szCs w:val="20"/>
        </w:rPr>
        <w:t>отсутствуют</w:t>
      </w:r>
      <w:r w:rsidR="00791025" w:rsidRPr="00D434E3">
        <w:rPr>
          <w:sz w:val="20"/>
          <w:szCs w:val="20"/>
        </w:rPr>
        <w:t>.</w:t>
      </w:r>
    </w:p>
    <w:p w:rsidR="00E85508" w:rsidRPr="00D434E3" w:rsidRDefault="00E4099D" w:rsidP="00E870FB">
      <w:pPr>
        <w:widowControl w:val="0"/>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5</w:t>
      </w:r>
      <w:r w:rsidRPr="00D434E3">
        <w:rPr>
          <w:sz w:val="20"/>
          <w:szCs w:val="20"/>
        </w:rPr>
        <w:t>.2. Основани</w:t>
      </w:r>
      <w:r w:rsidR="00E85508" w:rsidRPr="00D434E3">
        <w:rPr>
          <w:sz w:val="20"/>
          <w:szCs w:val="20"/>
        </w:rPr>
        <w:t>ем</w:t>
      </w:r>
      <w:r w:rsidRPr="00D434E3">
        <w:rPr>
          <w:sz w:val="20"/>
          <w:szCs w:val="20"/>
        </w:rPr>
        <w:t xml:space="preserve"> для отказа в предоставлении муниципальной услуги</w:t>
      </w:r>
      <w:r w:rsidR="00767A92" w:rsidRPr="00D434E3">
        <w:rPr>
          <w:sz w:val="20"/>
          <w:szCs w:val="20"/>
        </w:rPr>
        <w:t xml:space="preserve"> является</w:t>
      </w:r>
      <w:r w:rsidR="00E85508" w:rsidRPr="00D434E3">
        <w:rPr>
          <w:sz w:val="20"/>
          <w:szCs w:val="20"/>
        </w:rPr>
        <w:t>непредставлени</w:t>
      </w:r>
      <w:r w:rsidR="00F27714" w:rsidRPr="00D434E3">
        <w:rPr>
          <w:sz w:val="20"/>
          <w:szCs w:val="20"/>
        </w:rPr>
        <w:t>е</w:t>
      </w:r>
      <w:r w:rsidR="00E85508" w:rsidRPr="00D434E3">
        <w:rPr>
          <w:sz w:val="20"/>
          <w:szCs w:val="20"/>
        </w:rPr>
        <w:t xml:space="preserve"> заявителем документов, предусмотренных </w:t>
      </w:r>
      <w:hyperlink r:id="rId18" w:history="1">
        <w:r w:rsidR="00E85508" w:rsidRPr="00D434E3">
          <w:rPr>
            <w:sz w:val="20"/>
            <w:szCs w:val="20"/>
          </w:rPr>
          <w:t>пункт</w:t>
        </w:r>
        <w:r w:rsidR="004C611C" w:rsidRPr="00D434E3">
          <w:rPr>
            <w:sz w:val="20"/>
            <w:szCs w:val="20"/>
          </w:rPr>
          <w:t xml:space="preserve">ами </w:t>
        </w:r>
        <w:r w:rsidR="006F1A27" w:rsidRPr="00D434E3">
          <w:rPr>
            <w:sz w:val="20"/>
            <w:szCs w:val="20"/>
          </w:rPr>
          <w:t xml:space="preserve">2.8.1, </w:t>
        </w:r>
        <w:r w:rsidR="004C611C" w:rsidRPr="00D434E3">
          <w:rPr>
            <w:sz w:val="20"/>
            <w:szCs w:val="20"/>
          </w:rPr>
          <w:t>2.8.</w:t>
        </w:r>
        <w:r w:rsidR="00FB6A07" w:rsidRPr="00D434E3">
          <w:rPr>
            <w:sz w:val="20"/>
            <w:szCs w:val="20"/>
          </w:rPr>
          <w:t>5</w:t>
        </w:r>
        <w:r w:rsidR="006F68CE" w:rsidRPr="00D434E3">
          <w:rPr>
            <w:sz w:val="20"/>
            <w:szCs w:val="20"/>
          </w:rPr>
          <w:t>-</w:t>
        </w:r>
      </w:hyperlink>
      <w:r w:rsidR="00CC2EBA" w:rsidRPr="00D434E3">
        <w:rPr>
          <w:sz w:val="20"/>
          <w:szCs w:val="20"/>
        </w:rPr>
        <w:t>2.8.</w:t>
      </w:r>
      <w:r w:rsidR="00FB6A07" w:rsidRPr="00D434E3">
        <w:rPr>
          <w:sz w:val="20"/>
          <w:szCs w:val="20"/>
        </w:rPr>
        <w:t>8</w:t>
      </w:r>
      <w:r w:rsidR="00E85508" w:rsidRPr="00D434E3">
        <w:rPr>
          <w:sz w:val="20"/>
          <w:szCs w:val="20"/>
        </w:rPr>
        <w:t>настоящего Административного регламент</w:t>
      </w:r>
      <w:r w:rsidR="00931DB7" w:rsidRPr="00D434E3">
        <w:rPr>
          <w:sz w:val="20"/>
          <w:szCs w:val="20"/>
        </w:rPr>
        <w:t>а</w:t>
      </w:r>
      <w:r w:rsidR="0089478A" w:rsidRPr="00D434E3">
        <w:rPr>
          <w:sz w:val="20"/>
          <w:szCs w:val="20"/>
        </w:rPr>
        <w:t xml:space="preserve">                             </w:t>
      </w:r>
      <w:r w:rsidR="0089478A" w:rsidRPr="00D434E3">
        <w:rPr>
          <w:sz w:val="20"/>
          <w:szCs w:val="20"/>
        </w:rPr>
        <w:lastRenderedPageBreak/>
        <w:t>и невозможност</w:t>
      </w:r>
      <w:r w:rsidR="003B57F9" w:rsidRPr="00D434E3">
        <w:rPr>
          <w:sz w:val="20"/>
          <w:szCs w:val="20"/>
        </w:rPr>
        <w:t>ь</w:t>
      </w:r>
      <w:r w:rsidR="0089478A" w:rsidRPr="00D434E3">
        <w:rPr>
          <w:sz w:val="20"/>
          <w:szCs w:val="20"/>
        </w:rPr>
        <w:t xml:space="preserve"> их истребования на основании</w:t>
      </w:r>
      <w:r w:rsidR="00216A14" w:rsidRPr="00D434E3">
        <w:rPr>
          <w:sz w:val="20"/>
          <w:szCs w:val="20"/>
        </w:rPr>
        <w:t xml:space="preserve"> </w:t>
      </w:r>
      <w:r w:rsidR="0089478A" w:rsidRPr="00D434E3">
        <w:rPr>
          <w:sz w:val="20"/>
          <w:szCs w:val="20"/>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216A14" w:rsidRPr="00D434E3">
        <w:rPr>
          <w:sz w:val="20"/>
          <w:szCs w:val="20"/>
        </w:rPr>
        <w:t xml:space="preserve"> </w:t>
      </w:r>
      <w:r w:rsidR="0089478A" w:rsidRPr="00D434E3">
        <w:rPr>
          <w:sz w:val="20"/>
          <w:szCs w:val="20"/>
        </w:rPr>
        <w:t>межведомственного электронного взаимодействия</w:t>
      </w:r>
      <w:r w:rsidR="00E85508" w:rsidRPr="00D434E3">
        <w:rPr>
          <w:sz w:val="20"/>
          <w:szCs w:val="20"/>
        </w:rPr>
        <w:t>.</w:t>
      </w:r>
    </w:p>
    <w:p w:rsidR="006140C2" w:rsidRPr="00D434E3" w:rsidRDefault="006140C2" w:rsidP="00E870FB">
      <w:pPr>
        <w:autoSpaceDE w:val="0"/>
        <w:autoSpaceDN w:val="0"/>
        <w:adjustRightInd w:val="0"/>
        <w:spacing w:after="0" w:line="240" w:lineRule="auto"/>
        <w:ind w:firstLine="709"/>
        <w:jc w:val="center"/>
        <w:outlineLvl w:val="0"/>
        <w:rPr>
          <w:b/>
          <w:bCs/>
          <w:sz w:val="20"/>
          <w:szCs w:val="20"/>
        </w:rPr>
      </w:pPr>
    </w:p>
    <w:p w:rsidR="0089478A"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Перечень услуг, которые являются необходимыми </w:t>
      </w:r>
    </w:p>
    <w:p w:rsidR="0089478A"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 обязательными для предоставления </w:t>
      </w:r>
      <w:r w:rsidR="002E4E49" w:rsidRPr="00D434E3">
        <w:rPr>
          <w:b/>
          <w:bCs/>
          <w:sz w:val="20"/>
          <w:szCs w:val="20"/>
        </w:rPr>
        <w:t>муниципальной</w:t>
      </w:r>
      <w:r w:rsidRPr="00D434E3">
        <w:rPr>
          <w:b/>
          <w:bCs/>
          <w:sz w:val="20"/>
          <w:szCs w:val="20"/>
        </w:rPr>
        <w:t xml:space="preserve"> услуги,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том числе сведения о документе (документах), выдаваемом (выдаваемых) организациями, участвующими в предоставлении </w:t>
      </w:r>
      <w:r w:rsidR="002E4E49" w:rsidRPr="00D434E3">
        <w:rPr>
          <w:b/>
          <w:bCs/>
          <w:sz w:val="20"/>
          <w:szCs w:val="20"/>
        </w:rPr>
        <w:t>муниципальной</w:t>
      </w:r>
      <w:r w:rsidRPr="00D434E3">
        <w:rPr>
          <w:b/>
          <w:bCs/>
          <w:sz w:val="20"/>
          <w:szCs w:val="20"/>
        </w:rPr>
        <w:t xml:space="preserve"> услуги</w:t>
      </w:r>
    </w:p>
    <w:p w:rsidR="00016F71" w:rsidRPr="00D434E3" w:rsidRDefault="002E4E49" w:rsidP="00E870FB">
      <w:pPr>
        <w:autoSpaceDE w:val="0"/>
        <w:autoSpaceDN w:val="0"/>
        <w:adjustRightInd w:val="0"/>
        <w:spacing w:after="0" w:line="240" w:lineRule="auto"/>
        <w:ind w:firstLine="709"/>
        <w:jc w:val="both"/>
        <w:rPr>
          <w:b/>
          <w:sz w:val="20"/>
          <w:szCs w:val="20"/>
        </w:rPr>
      </w:pPr>
      <w:r w:rsidRPr="00D434E3">
        <w:rPr>
          <w:sz w:val="20"/>
          <w:szCs w:val="20"/>
        </w:rPr>
        <w:t>2.1</w:t>
      </w:r>
      <w:r w:rsidR="0089478A" w:rsidRPr="00D434E3">
        <w:rPr>
          <w:sz w:val="20"/>
          <w:szCs w:val="20"/>
        </w:rPr>
        <w:t>6</w:t>
      </w:r>
      <w:r w:rsidRPr="00D434E3">
        <w:rPr>
          <w:sz w:val="20"/>
          <w:szCs w:val="20"/>
        </w:rPr>
        <w:t>.</w:t>
      </w:r>
      <w:r w:rsidR="005505C0" w:rsidRPr="00D434E3">
        <w:rPr>
          <w:sz w:val="20"/>
          <w:szCs w:val="20"/>
        </w:rPr>
        <w:t>Н</w:t>
      </w:r>
      <w:r w:rsidR="00AB1086" w:rsidRPr="00D434E3">
        <w:rPr>
          <w:sz w:val="20"/>
          <w:szCs w:val="20"/>
        </w:rPr>
        <w:t>еобходимыми и обязательными</w:t>
      </w:r>
      <w:r w:rsidR="005505C0" w:rsidRPr="00D434E3">
        <w:rPr>
          <w:sz w:val="20"/>
          <w:szCs w:val="20"/>
        </w:rPr>
        <w:t xml:space="preserve"> услугами</w:t>
      </w:r>
      <w:r w:rsidR="00AB1086" w:rsidRPr="00D434E3">
        <w:rPr>
          <w:sz w:val="20"/>
          <w:szCs w:val="20"/>
        </w:rPr>
        <w:t xml:space="preserve"> для предоставления </w:t>
      </w:r>
      <w:r w:rsidRPr="00D434E3">
        <w:rPr>
          <w:sz w:val="20"/>
          <w:szCs w:val="20"/>
        </w:rPr>
        <w:t>муниципальной</w:t>
      </w:r>
      <w:r w:rsidR="00AB1086" w:rsidRPr="00D434E3">
        <w:rPr>
          <w:sz w:val="20"/>
          <w:szCs w:val="20"/>
        </w:rPr>
        <w:t xml:space="preserve"> услуги,</w:t>
      </w:r>
      <w:r w:rsidR="005505C0" w:rsidRPr="00D434E3">
        <w:rPr>
          <w:sz w:val="20"/>
          <w:szCs w:val="20"/>
        </w:rPr>
        <w:t xml:space="preserve"> оказы</w:t>
      </w:r>
      <w:r w:rsidR="00AB1086" w:rsidRPr="00D434E3">
        <w:rPr>
          <w:sz w:val="20"/>
          <w:szCs w:val="20"/>
        </w:rPr>
        <w:t>ваемы</w:t>
      </w:r>
      <w:r w:rsidR="002734C6" w:rsidRPr="00D434E3">
        <w:rPr>
          <w:sz w:val="20"/>
          <w:szCs w:val="20"/>
        </w:rPr>
        <w:t>ми</w:t>
      </w:r>
      <w:r w:rsidR="00AB1086" w:rsidRPr="00D434E3">
        <w:rPr>
          <w:sz w:val="20"/>
          <w:szCs w:val="20"/>
        </w:rPr>
        <w:t xml:space="preserve"> организациями, участвующими в предоставлении </w:t>
      </w:r>
      <w:r w:rsidRPr="00D434E3">
        <w:rPr>
          <w:sz w:val="20"/>
          <w:szCs w:val="20"/>
        </w:rPr>
        <w:t>муниципальной</w:t>
      </w:r>
      <w:r w:rsidR="00AB1086" w:rsidRPr="00D434E3">
        <w:rPr>
          <w:sz w:val="20"/>
          <w:szCs w:val="20"/>
        </w:rPr>
        <w:t xml:space="preserve"> услуги</w:t>
      </w:r>
      <w:r w:rsidR="00AD3B47" w:rsidRPr="00D434E3">
        <w:rPr>
          <w:sz w:val="20"/>
          <w:szCs w:val="20"/>
        </w:rPr>
        <w:t xml:space="preserve"> в соответствии с</w:t>
      </w:r>
      <w:r w:rsidR="00AB1086" w:rsidRPr="00D434E3">
        <w:rPr>
          <w:sz w:val="20"/>
          <w:szCs w:val="20"/>
        </w:rPr>
        <w:t xml:space="preserve"> нормативными правовыми актами Российской Федерации</w:t>
      </w:r>
      <w:r w:rsidRPr="00D434E3">
        <w:rPr>
          <w:sz w:val="20"/>
          <w:szCs w:val="20"/>
        </w:rPr>
        <w:t>, Республики Башкортостан</w:t>
      </w:r>
      <w:r w:rsidR="00216A14" w:rsidRPr="00D434E3">
        <w:rPr>
          <w:sz w:val="20"/>
          <w:szCs w:val="20"/>
        </w:rPr>
        <w:t xml:space="preserve"> </w:t>
      </w:r>
      <w:r w:rsidRPr="00D434E3">
        <w:rPr>
          <w:sz w:val="20"/>
          <w:szCs w:val="20"/>
        </w:rPr>
        <w:t xml:space="preserve">и </w:t>
      </w:r>
      <w:r w:rsidR="005910AC" w:rsidRPr="00D434E3">
        <w:rPr>
          <w:sz w:val="20"/>
          <w:szCs w:val="20"/>
        </w:rPr>
        <w:t>органов местного самоуправления</w:t>
      </w:r>
      <w:r w:rsidR="00016F71" w:rsidRPr="00D434E3">
        <w:rPr>
          <w:sz w:val="20"/>
          <w:szCs w:val="20"/>
        </w:rPr>
        <w:t>, являются:</w:t>
      </w:r>
    </w:p>
    <w:p w:rsidR="000F6806"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оформление проекта реконструкции нежилого помещения;</w:t>
      </w:r>
    </w:p>
    <w:p w:rsidR="000F6806"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выдача заключения специализированной организации, проводившей обследование многоквартирного дома;</w:t>
      </w:r>
    </w:p>
    <w:p w:rsidR="006F68CE"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9" w:history="1">
        <w:r w:rsidRPr="00D434E3">
          <w:rPr>
            <w:sz w:val="20"/>
            <w:szCs w:val="20"/>
          </w:rPr>
          <w:t>Положении</w:t>
        </w:r>
      </w:hyperlink>
      <w:r w:rsidRPr="00D434E3">
        <w:rPr>
          <w:sz w:val="20"/>
          <w:szCs w:val="20"/>
        </w:rPr>
        <w:t>.</w:t>
      </w:r>
    </w:p>
    <w:p w:rsidR="000F6806" w:rsidRPr="00D434E3" w:rsidRDefault="000F6806" w:rsidP="00E870FB">
      <w:pPr>
        <w:autoSpaceDE w:val="0"/>
        <w:autoSpaceDN w:val="0"/>
        <w:adjustRightInd w:val="0"/>
        <w:spacing w:after="0" w:line="240" w:lineRule="auto"/>
        <w:ind w:firstLine="709"/>
        <w:jc w:val="both"/>
        <w:outlineLvl w:val="0"/>
        <w:rPr>
          <w:b/>
          <w:bCs/>
          <w:sz w:val="20"/>
          <w:szCs w:val="20"/>
        </w:rPr>
      </w:pPr>
    </w:p>
    <w:p w:rsidR="00AB1086" w:rsidRPr="00D434E3" w:rsidRDefault="00AB1086" w:rsidP="00E870FB">
      <w:pPr>
        <w:autoSpaceDE w:val="0"/>
        <w:autoSpaceDN w:val="0"/>
        <w:adjustRightInd w:val="0"/>
        <w:spacing w:after="0" w:line="240" w:lineRule="auto"/>
        <w:ind w:firstLine="709"/>
        <w:jc w:val="both"/>
        <w:outlineLvl w:val="0"/>
        <w:rPr>
          <w:b/>
          <w:bCs/>
          <w:sz w:val="20"/>
          <w:szCs w:val="20"/>
        </w:rPr>
      </w:pPr>
      <w:r w:rsidRPr="00D434E3">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D434E3">
        <w:rPr>
          <w:b/>
          <w:bCs/>
          <w:sz w:val="20"/>
          <w:szCs w:val="20"/>
        </w:rPr>
        <w:t>муниципальной</w:t>
      </w:r>
      <w:r w:rsidRPr="00D434E3">
        <w:rPr>
          <w:b/>
          <w:bCs/>
          <w:sz w:val="20"/>
          <w:szCs w:val="20"/>
        </w:rPr>
        <w:t xml:space="preserve"> услуги</w:t>
      </w:r>
    </w:p>
    <w:p w:rsidR="00016F71" w:rsidRPr="00D434E3" w:rsidRDefault="00A02A75" w:rsidP="00E870FB">
      <w:pPr>
        <w:autoSpaceDE w:val="0"/>
        <w:autoSpaceDN w:val="0"/>
        <w:adjustRightInd w:val="0"/>
        <w:spacing w:after="0" w:line="240" w:lineRule="auto"/>
        <w:ind w:firstLine="709"/>
        <w:jc w:val="both"/>
        <w:rPr>
          <w:sz w:val="20"/>
          <w:szCs w:val="20"/>
        </w:rPr>
      </w:pPr>
      <w:r w:rsidRPr="00D434E3">
        <w:rPr>
          <w:sz w:val="20"/>
          <w:szCs w:val="20"/>
        </w:rPr>
        <w:t>2.1</w:t>
      </w:r>
      <w:r w:rsidR="00406F57" w:rsidRPr="00D434E3">
        <w:rPr>
          <w:sz w:val="20"/>
          <w:szCs w:val="20"/>
        </w:rPr>
        <w:t>7</w:t>
      </w:r>
      <w:r w:rsidR="00AB1086" w:rsidRPr="00D434E3">
        <w:rPr>
          <w:sz w:val="20"/>
          <w:szCs w:val="20"/>
        </w:rPr>
        <w:t xml:space="preserve">. </w:t>
      </w:r>
      <w:r w:rsidR="00016F71" w:rsidRPr="00D434E3">
        <w:rPr>
          <w:sz w:val="20"/>
          <w:szCs w:val="20"/>
        </w:rPr>
        <w:t>За предоставление муниципальной услуги «Признание в установленном порядке</w:t>
      </w:r>
      <w:r w:rsidR="00406F57" w:rsidRPr="00D434E3">
        <w:rPr>
          <w:sz w:val="20"/>
          <w:szCs w:val="20"/>
        </w:rPr>
        <w:t xml:space="preserve"> помещения жилым помещением,</w:t>
      </w:r>
      <w:r w:rsidR="00016F71" w:rsidRPr="00D434E3">
        <w:rPr>
          <w:sz w:val="20"/>
          <w:szCs w:val="20"/>
        </w:rPr>
        <w:t xml:space="preserve"> жил</w:t>
      </w:r>
      <w:r w:rsidR="00406F57" w:rsidRPr="00D434E3">
        <w:rPr>
          <w:sz w:val="20"/>
          <w:szCs w:val="20"/>
        </w:rPr>
        <w:t>ого</w:t>
      </w:r>
      <w:r w:rsidR="00016F71" w:rsidRPr="00D434E3">
        <w:rPr>
          <w:sz w:val="20"/>
          <w:szCs w:val="20"/>
        </w:rPr>
        <w:t xml:space="preserve"> помещени</w:t>
      </w:r>
      <w:r w:rsidR="00406F57" w:rsidRPr="00D434E3">
        <w:rPr>
          <w:sz w:val="20"/>
          <w:szCs w:val="20"/>
        </w:rPr>
        <w:t xml:space="preserve">я </w:t>
      </w:r>
      <w:r w:rsidR="00016F71" w:rsidRPr="00D434E3">
        <w:rPr>
          <w:sz w:val="20"/>
          <w:szCs w:val="20"/>
        </w:rPr>
        <w:t>не</w:t>
      </w:r>
      <w:r w:rsidR="00216A14" w:rsidRPr="00D434E3">
        <w:rPr>
          <w:sz w:val="20"/>
          <w:szCs w:val="20"/>
        </w:rPr>
        <w:t xml:space="preserve"> </w:t>
      </w:r>
      <w:r w:rsidR="00016F71" w:rsidRPr="00D434E3">
        <w:rPr>
          <w:sz w:val="20"/>
          <w:szCs w:val="20"/>
        </w:rPr>
        <w:t>пригоднымдля проживания</w:t>
      </w:r>
      <w:r w:rsidR="00406F57" w:rsidRPr="00D434E3">
        <w:rPr>
          <w:sz w:val="20"/>
          <w:szCs w:val="20"/>
        </w:rPr>
        <w:t>, многоквартирного дома аварийным и подлежащим сносу или реконструкции</w:t>
      </w:r>
      <w:r w:rsidR="00016F71" w:rsidRPr="00D434E3">
        <w:rPr>
          <w:sz w:val="20"/>
          <w:szCs w:val="20"/>
        </w:rPr>
        <w:t>» плата не взимается.</w:t>
      </w:r>
    </w:p>
    <w:p w:rsidR="00B978A4" w:rsidRPr="00D434E3" w:rsidRDefault="00B978A4" w:rsidP="00E870FB">
      <w:pPr>
        <w:spacing w:after="0" w:line="240" w:lineRule="auto"/>
        <w:ind w:firstLine="709"/>
        <w:rPr>
          <w:sz w:val="20"/>
          <w:szCs w:val="20"/>
        </w:rPr>
      </w:pPr>
    </w:p>
    <w:p w:rsidR="005E1C73"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434E3">
        <w:rPr>
          <w:b/>
          <w:bCs/>
          <w:sz w:val="20"/>
          <w:szCs w:val="20"/>
        </w:rPr>
        <w:t>муниципальной</w:t>
      </w:r>
      <w:r w:rsidRPr="00D434E3">
        <w:rPr>
          <w:b/>
          <w:bCs/>
          <w:sz w:val="20"/>
          <w:szCs w:val="20"/>
        </w:rPr>
        <w:t xml:space="preserve"> услуги, включая информацию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о методике расчета размера такой платы</w:t>
      </w:r>
    </w:p>
    <w:p w:rsidR="00016F71" w:rsidRPr="00D434E3" w:rsidRDefault="00A02A75" w:rsidP="00E870FB">
      <w:pPr>
        <w:pStyle w:val="ConsPlusNormal"/>
        <w:ind w:firstLine="709"/>
        <w:jc w:val="both"/>
        <w:rPr>
          <w:sz w:val="20"/>
          <w:szCs w:val="20"/>
        </w:rPr>
      </w:pPr>
      <w:r w:rsidRPr="00D434E3">
        <w:rPr>
          <w:sz w:val="20"/>
          <w:szCs w:val="20"/>
        </w:rPr>
        <w:t>2.1</w:t>
      </w:r>
      <w:r w:rsidR="00F65765" w:rsidRPr="00D434E3">
        <w:rPr>
          <w:sz w:val="20"/>
          <w:szCs w:val="20"/>
        </w:rPr>
        <w:t>8</w:t>
      </w:r>
      <w:r w:rsidR="00AB1086" w:rsidRPr="00D434E3">
        <w:rPr>
          <w:sz w:val="20"/>
          <w:szCs w:val="20"/>
        </w:rPr>
        <w:t xml:space="preserve">. Плата за предоставление услуг, которые являются необходимыми и обязательными для предоставления </w:t>
      </w:r>
      <w:r w:rsidRPr="00D434E3">
        <w:rPr>
          <w:bCs/>
          <w:sz w:val="20"/>
          <w:szCs w:val="20"/>
        </w:rPr>
        <w:t>муниципальной</w:t>
      </w:r>
      <w:r w:rsidR="00016F71" w:rsidRPr="00D434E3">
        <w:rPr>
          <w:sz w:val="20"/>
          <w:szCs w:val="20"/>
        </w:rPr>
        <w:t xml:space="preserve"> услуги, </w:t>
      </w:r>
      <w:r w:rsidR="00777CF3" w:rsidRPr="00D434E3">
        <w:rPr>
          <w:sz w:val="20"/>
          <w:szCs w:val="20"/>
        </w:rPr>
        <w:t>и указанными в пункте 2.1</w:t>
      </w:r>
      <w:r w:rsidR="00F65765" w:rsidRPr="00D434E3">
        <w:rPr>
          <w:sz w:val="20"/>
          <w:szCs w:val="20"/>
        </w:rPr>
        <w:t>6</w:t>
      </w:r>
      <w:r w:rsidR="00777CF3" w:rsidRPr="00D434E3">
        <w:rPr>
          <w:sz w:val="20"/>
          <w:szCs w:val="20"/>
        </w:rPr>
        <w:t xml:space="preserve"> настоящего Административного регламента, </w:t>
      </w:r>
      <w:r w:rsidR="006D6170" w:rsidRPr="00D434E3">
        <w:rPr>
          <w:sz w:val="20"/>
          <w:szCs w:val="20"/>
        </w:rPr>
        <w:t xml:space="preserve">осуществляется </w:t>
      </w:r>
      <w:r w:rsidR="00016F71" w:rsidRPr="00D434E3">
        <w:rPr>
          <w:sz w:val="20"/>
          <w:szCs w:val="20"/>
        </w:rPr>
        <w:t>за счет средств заявителя.</w:t>
      </w:r>
    </w:p>
    <w:p w:rsidR="0084122E" w:rsidRPr="00D434E3" w:rsidRDefault="0084122E" w:rsidP="00E870FB">
      <w:pPr>
        <w:autoSpaceDE w:val="0"/>
        <w:autoSpaceDN w:val="0"/>
        <w:adjustRightInd w:val="0"/>
        <w:spacing w:after="0" w:line="240" w:lineRule="auto"/>
        <w:ind w:firstLine="709"/>
        <w:jc w:val="both"/>
        <w:rPr>
          <w:sz w:val="20"/>
          <w:szCs w:val="20"/>
        </w:rPr>
      </w:pPr>
    </w:p>
    <w:p w:rsidR="005F635C"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Максимальный срок ожидания в очереди при подаче</w:t>
      </w:r>
      <w:r w:rsidR="00216A14" w:rsidRPr="00D434E3">
        <w:rPr>
          <w:b/>
          <w:bCs/>
          <w:sz w:val="20"/>
          <w:szCs w:val="20"/>
        </w:rPr>
        <w:t xml:space="preserve"> </w:t>
      </w:r>
      <w:r w:rsidRPr="00D434E3">
        <w:rPr>
          <w:b/>
          <w:bCs/>
          <w:sz w:val="20"/>
          <w:szCs w:val="20"/>
        </w:rPr>
        <w:t xml:space="preserve">запроса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о предоставлении </w:t>
      </w:r>
      <w:r w:rsidR="00502F85" w:rsidRPr="00D434E3">
        <w:rPr>
          <w:b/>
          <w:bCs/>
          <w:sz w:val="20"/>
          <w:szCs w:val="20"/>
        </w:rPr>
        <w:t xml:space="preserve">муниципальной </w:t>
      </w:r>
      <w:r w:rsidRPr="00D434E3">
        <w:rPr>
          <w:b/>
          <w:bCs/>
          <w:sz w:val="20"/>
          <w:szCs w:val="20"/>
        </w:rPr>
        <w:t xml:space="preserve">услуги и при получении результата предоставления </w:t>
      </w:r>
      <w:r w:rsidR="00502F85" w:rsidRPr="00D434E3">
        <w:rPr>
          <w:b/>
          <w:bCs/>
          <w:sz w:val="20"/>
          <w:szCs w:val="20"/>
        </w:rPr>
        <w:t>муниципальной</w:t>
      </w:r>
      <w:r w:rsidRPr="00D434E3">
        <w:rPr>
          <w:b/>
          <w:bCs/>
          <w:sz w:val="20"/>
          <w:szCs w:val="20"/>
        </w:rPr>
        <w:t xml:space="preserve"> услуги</w:t>
      </w:r>
    </w:p>
    <w:p w:rsidR="00AB1086" w:rsidRPr="00D434E3" w:rsidRDefault="00A02A75" w:rsidP="00E870FB">
      <w:pPr>
        <w:autoSpaceDE w:val="0"/>
        <w:autoSpaceDN w:val="0"/>
        <w:adjustRightInd w:val="0"/>
        <w:spacing w:after="0" w:line="240" w:lineRule="auto"/>
        <w:ind w:firstLine="709"/>
        <w:jc w:val="both"/>
        <w:rPr>
          <w:sz w:val="20"/>
          <w:szCs w:val="20"/>
        </w:rPr>
      </w:pPr>
      <w:r w:rsidRPr="00D434E3">
        <w:rPr>
          <w:sz w:val="20"/>
          <w:szCs w:val="20"/>
        </w:rPr>
        <w:t>2.1</w:t>
      </w:r>
      <w:r w:rsidR="005F635C" w:rsidRPr="00D434E3">
        <w:rPr>
          <w:sz w:val="20"/>
          <w:szCs w:val="20"/>
        </w:rPr>
        <w:t>9</w:t>
      </w:r>
      <w:r w:rsidR="00AB1086" w:rsidRPr="00D434E3">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434E3" w:rsidRDefault="00AB1086" w:rsidP="00E870FB">
      <w:pPr>
        <w:autoSpaceDE w:val="0"/>
        <w:autoSpaceDN w:val="0"/>
        <w:adjustRightInd w:val="0"/>
        <w:spacing w:after="0" w:line="240" w:lineRule="auto"/>
        <w:ind w:firstLine="709"/>
        <w:jc w:val="both"/>
        <w:rPr>
          <w:sz w:val="20"/>
          <w:szCs w:val="20"/>
        </w:rPr>
      </w:pPr>
      <w:r w:rsidRPr="00D434E3">
        <w:rPr>
          <w:sz w:val="20"/>
          <w:szCs w:val="20"/>
        </w:rPr>
        <w:t>Макси</w:t>
      </w:r>
      <w:r w:rsidR="00AA4DC6" w:rsidRPr="00D434E3">
        <w:rPr>
          <w:sz w:val="20"/>
          <w:szCs w:val="20"/>
        </w:rPr>
        <w:t>мальный срок ожидания в очереди не превышает 15 минут.</w:t>
      </w:r>
    </w:p>
    <w:p w:rsidR="00AB1086" w:rsidRPr="00D434E3" w:rsidRDefault="00AB1086" w:rsidP="00E870FB">
      <w:pPr>
        <w:spacing w:after="0" w:line="240" w:lineRule="auto"/>
        <w:ind w:firstLine="709"/>
        <w:rPr>
          <w:sz w:val="20"/>
          <w:szCs w:val="20"/>
        </w:rPr>
      </w:pP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Срок и порядок регистрации запроса заявителя о предоставлении </w:t>
      </w:r>
      <w:r w:rsidR="00502F85" w:rsidRPr="00D434E3">
        <w:rPr>
          <w:b/>
          <w:bCs/>
          <w:sz w:val="20"/>
          <w:szCs w:val="20"/>
        </w:rPr>
        <w:t>муниципальной</w:t>
      </w:r>
      <w:r w:rsidRPr="00D434E3">
        <w:rPr>
          <w:b/>
          <w:bCs/>
          <w:sz w:val="20"/>
          <w:szCs w:val="20"/>
        </w:rPr>
        <w:t xml:space="preserve"> услуги, в том числе в электронной форме</w:t>
      </w:r>
    </w:p>
    <w:p w:rsidR="002734C6" w:rsidRPr="00D434E3" w:rsidRDefault="00502F85" w:rsidP="002F0978">
      <w:pPr>
        <w:spacing w:line="240" w:lineRule="auto"/>
        <w:jc w:val="both"/>
        <w:rPr>
          <w:sz w:val="20"/>
          <w:szCs w:val="20"/>
        </w:rPr>
      </w:pPr>
      <w:r w:rsidRPr="00D434E3">
        <w:rPr>
          <w:sz w:val="20"/>
          <w:szCs w:val="20"/>
        </w:rPr>
        <w:t>2.</w:t>
      </w:r>
      <w:r w:rsidR="005F635C" w:rsidRPr="00D434E3">
        <w:rPr>
          <w:sz w:val="20"/>
          <w:szCs w:val="20"/>
        </w:rPr>
        <w:t>20</w:t>
      </w:r>
      <w:r w:rsidR="00AB1086" w:rsidRPr="00D434E3">
        <w:rPr>
          <w:sz w:val="20"/>
          <w:szCs w:val="20"/>
        </w:rPr>
        <w:t xml:space="preserve">. </w:t>
      </w:r>
      <w:r w:rsidR="00CA48C8" w:rsidRPr="00D434E3">
        <w:rPr>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434E3">
        <w:rPr>
          <w:sz w:val="20"/>
          <w:szCs w:val="20"/>
        </w:rPr>
        <w:t>, в том числе поступивш</w:t>
      </w:r>
      <w:r w:rsidR="00CA48C8" w:rsidRPr="00D434E3">
        <w:rPr>
          <w:sz w:val="20"/>
          <w:szCs w:val="20"/>
        </w:rPr>
        <w:t>е</w:t>
      </w:r>
      <w:r w:rsidR="00AB1086" w:rsidRPr="00D434E3">
        <w:rPr>
          <w:sz w:val="20"/>
          <w:szCs w:val="20"/>
        </w:rPr>
        <w:t>е в электронно</w:t>
      </w:r>
      <w:r w:rsidR="00CA48C8" w:rsidRPr="00D434E3">
        <w:rPr>
          <w:sz w:val="20"/>
          <w:szCs w:val="20"/>
        </w:rPr>
        <w:t>йформе</w:t>
      </w:r>
      <w:r w:rsidR="00AB1086" w:rsidRPr="00D434E3">
        <w:rPr>
          <w:sz w:val="20"/>
          <w:szCs w:val="20"/>
        </w:rPr>
        <w:t xml:space="preserve">, </w:t>
      </w:r>
      <w:r w:rsidR="009247D6" w:rsidRPr="00D434E3">
        <w:rPr>
          <w:sz w:val="20"/>
          <w:szCs w:val="20"/>
        </w:rPr>
        <w:t xml:space="preserve">посредством электронной почты, </w:t>
      </w:r>
      <w:r w:rsidR="00AB1086" w:rsidRPr="00D434E3">
        <w:rPr>
          <w:sz w:val="20"/>
          <w:szCs w:val="20"/>
        </w:rPr>
        <w:t>либо поданн</w:t>
      </w:r>
      <w:r w:rsidR="00CA48C8" w:rsidRPr="00D434E3">
        <w:rPr>
          <w:sz w:val="20"/>
          <w:szCs w:val="20"/>
        </w:rPr>
        <w:t>о</w:t>
      </w:r>
      <w:r w:rsidR="00AB1086" w:rsidRPr="00D434E3">
        <w:rPr>
          <w:sz w:val="20"/>
          <w:szCs w:val="20"/>
        </w:rPr>
        <w:t>е через</w:t>
      </w:r>
      <w:r w:rsidR="00CA48C8" w:rsidRPr="00D434E3">
        <w:rPr>
          <w:sz w:val="20"/>
          <w:szCs w:val="20"/>
        </w:rPr>
        <w:t xml:space="preserve"> структурное подразделение</w:t>
      </w:r>
      <w:r w:rsidR="00AB1086" w:rsidRPr="00D434E3">
        <w:rPr>
          <w:sz w:val="20"/>
          <w:szCs w:val="20"/>
        </w:rPr>
        <w:t xml:space="preserve"> многофункциональн</w:t>
      </w:r>
      <w:r w:rsidR="00CA48C8" w:rsidRPr="00D434E3">
        <w:rPr>
          <w:sz w:val="20"/>
          <w:szCs w:val="20"/>
        </w:rPr>
        <w:t>ого</w:t>
      </w:r>
      <w:r w:rsidR="00AB1086" w:rsidRPr="00D434E3">
        <w:rPr>
          <w:sz w:val="20"/>
          <w:szCs w:val="20"/>
        </w:rPr>
        <w:t xml:space="preserve"> центр</w:t>
      </w:r>
      <w:r w:rsidR="00CA48C8" w:rsidRPr="00D434E3">
        <w:rPr>
          <w:sz w:val="20"/>
          <w:szCs w:val="20"/>
        </w:rPr>
        <w:t>а</w:t>
      </w:r>
      <w:r w:rsidR="00AB1086" w:rsidRPr="00D434E3">
        <w:rPr>
          <w:sz w:val="20"/>
          <w:szCs w:val="20"/>
        </w:rPr>
        <w:t xml:space="preserve">, </w:t>
      </w:r>
      <w:r w:rsidR="00503128" w:rsidRPr="00D434E3">
        <w:rPr>
          <w:sz w:val="20"/>
          <w:szCs w:val="20"/>
        </w:rPr>
        <w:t>принят</w:t>
      </w:r>
      <w:r w:rsidR="00CA48C8" w:rsidRPr="00D434E3">
        <w:rPr>
          <w:sz w:val="20"/>
          <w:szCs w:val="20"/>
        </w:rPr>
        <w:t>о</w:t>
      </w:r>
      <w:r w:rsidR="00503128" w:rsidRPr="00D434E3">
        <w:rPr>
          <w:sz w:val="20"/>
          <w:szCs w:val="20"/>
        </w:rPr>
        <w:t xml:space="preserve">е к рассмотрению Администрацией </w:t>
      </w:r>
      <w:r w:rsidR="002618DF" w:rsidRPr="00D434E3">
        <w:rPr>
          <w:sz w:val="20"/>
          <w:szCs w:val="20"/>
        </w:rPr>
        <w:t>(</w:t>
      </w:r>
      <w:r w:rsidR="00503128" w:rsidRPr="00D434E3">
        <w:rPr>
          <w:sz w:val="20"/>
          <w:szCs w:val="20"/>
        </w:rPr>
        <w:t>Уполномоченным органом</w:t>
      </w:r>
      <w:r w:rsidR="002618DF" w:rsidRPr="00D434E3">
        <w:rPr>
          <w:sz w:val="20"/>
          <w:szCs w:val="20"/>
        </w:rPr>
        <w:t>)</w:t>
      </w:r>
      <w:r w:rsidR="00503128" w:rsidRPr="00D434E3">
        <w:rPr>
          <w:sz w:val="20"/>
          <w:szCs w:val="20"/>
        </w:rPr>
        <w:t>, подлеж</w:t>
      </w:r>
      <w:r w:rsidR="00CA48C8" w:rsidRPr="00D434E3">
        <w:rPr>
          <w:sz w:val="20"/>
          <w:szCs w:val="20"/>
        </w:rPr>
        <w:t>и</w:t>
      </w:r>
      <w:r w:rsidR="00503128" w:rsidRPr="00D434E3">
        <w:rPr>
          <w:sz w:val="20"/>
          <w:szCs w:val="20"/>
        </w:rPr>
        <w:t>т регистрации в течение одного рабочего дня.</w:t>
      </w:r>
    </w:p>
    <w:p w:rsidR="002734C6" w:rsidRPr="00D434E3" w:rsidRDefault="002734C6" w:rsidP="00E870FB">
      <w:pPr>
        <w:autoSpaceDE w:val="0"/>
        <w:autoSpaceDN w:val="0"/>
        <w:adjustRightInd w:val="0"/>
        <w:spacing w:after="0" w:line="240" w:lineRule="auto"/>
        <w:jc w:val="center"/>
        <w:rPr>
          <w:b/>
          <w:sz w:val="20"/>
          <w:szCs w:val="20"/>
        </w:rPr>
      </w:pPr>
    </w:p>
    <w:p w:rsidR="005F635C" w:rsidRPr="00D434E3" w:rsidRDefault="002618DF" w:rsidP="00E870FB">
      <w:pPr>
        <w:autoSpaceDE w:val="0"/>
        <w:autoSpaceDN w:val="0"/>
        <w:adjustRightInd w:val="0"/>
        <w:spacing w:after="0" w:line="240" w:lineRule="auto"/>
        <w:jc w:val="center"/>
        <w:rPr>
          <w:b/>
          <w:sz w:val="20"/>
          <w:szCs w:val="20"/>
        </w:rPr>
      </w:pPr>
      <w:r w:rsidRPr="00D434E3">
        <w:rPr>
          <w:b/>
          <w:sz w:val="20"/>
          <w:szCs w:val="20"/>
        </w:rPr>
        <w:t xml:space="preserve">Требования к помещениям, в которых предоставляется </w:t>
      </w:r>
    </w:p>
    <w:p w:rsidR="002618DF" w:rsidRPr="00D434E3" w:rsidRDefault="002618DF" w:rsidP="00E870FB">
      <w:pPr>
        <w:autoSpaceDE w:val="0"/>
        <w:autoSpaceDN w:val="0"/>
        <w:adjustRightInd w:val="0"/>
        <w:spacing w:after="0" w:line="240" w:lineRule="auto"/>
        <w:jc w:val="center"/>
        <w:rPr>
          <w:b/>
          <w:sz w:val="20"/>
          <w:szCs w:val="20"/>
        </w:rPr>
      </w:pPr>
      <w:r w:rsidRPr="00D434E3">
        <w:rPr>
          <w:b/>
          <w:sz w:val="20"/>
          <w:szCs w:val="20"/>
        </w:rPr>
        <w:t>муниципальная услуга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 2.2</w:t>
      </w:r>
      <w:r w:rsidR="005F635C" w:rsidRPr="00D434E3">
        <w:rPr>
          <w:sz w:val="20"/>
          <w:szCs w:val="20"/>
        </w:rPr>
        <w:t>1</w:t>
      </w:r>
      <w:r w:rsidRPr="00D434E3">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434E3" w:rsidRDefault="002618DF" w:rsidP="00E870FB">
      <w:pPr>
        <w:widowControl w:val="0"/>
        <w:tabs>
          <w:tab w:val="left" w:pos="567"/>
        </w:tabs>
        <w:spacing w:after="0" w:line="240" w:lineRule="auto"/>
        <w:ind w:firstLine="709"/>
        <w:contextualSpacing/>
        <w:jc w:val="both"/>
        <w:rPr>
          <w:sz w:val="20"/>
          <w:szCs w:val="20"/>
        </w:rPr>
      </w:pPr>
      <w:r w:rsidRPr="00D434E3">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Центральный вход в здание Администрации (Уполномоченного органа) должен быть оборудован </w:t>
      </w:r>
      <w:r w:rsidRPr="00D434E3">
        <w:rPr>
          <w:sz w:val="20"/>
          <w:szCs w:val="20"/>
        </w:rPr>
        <w:lastRenderedPageBreak/>
        <w:t>информационной табличкой (вывеской), содержащей информацию:</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наименование;</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местонахождение и юридический адрес;</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режим работы;</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график приема;</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номера телефонов для справок.</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Помещения, в которых предоставляется муниципальная услуга, оснащаются: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противопожарной системой и средствами пожаротушения;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системой оповещения о возникновении чрезвычайной ситуации;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средствами оказания первой медицинской помощи;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туалетными комнатами для посетителей.</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Зал ожидания </w:t>
      </w:r>
      <w:r w:rsidR="00AB3832" w:rsidRPr="00D434E3">
        <w:rPr>
          <w:sz w:val="20"/>
          <w:szCs w:val="20"/>
        </w:rPr>
        <w:t>з</w:t>
      </w:r>
      <w:r w:rsidRPr="00D434E3">
        <w:rPr>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Места приема </w:t>
      </w:r>
      <w:r w:rsidR="00AB3832" w:rsidRPr="00D434E3">
        <w:rPr>
          <w:sz w:val="20"/>
          <w:szCs w:val="20"/>
        </w:rPr>
        <w:t>з</w:t>
      </w:r>
      <w:r w:rsidRPr="00D434E3">
        <w:rPr>
          <w:sz w:val="20"/>
          <w:szCs w:val="20"/>
        </w:rPr>
        <w:t>аявителей оборудуются информационными табличками (вывесками) с указанием: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номера кабинета и наименования отдела;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фамилии, имени и отчества (последнее - при наличии), должности ответственного лица за прием документов;</w:t>
      </w:r>
    </w:p>
    <w:p w:rsidR="002618DF" w:rsidRPr="00D434E3" w:rsidRDefault="00AB3832" w:rsidP="00E870FB">
      <w:pPr>
        <w:widowControl w:val="0"/>
        <w:autoSpaceDE w:val="0"/>
        <w:autoSpaceDN w:val="0"/>
        <w:adjustRightInd w:val="0"/>
        <w:spacing w:after="0" w:line="240" w:lineRule="auto"/>
        <w:ind w:firstLine="709"/>
        <w:jc w:val="both"/>
        <w:rPr>
          <w:sz w:val="20"/>
          <w:szCs w:val="20"/>
        </w:rPr>
      </w:pPr>
      <w:r w:rsidRPr="00D434E3">
        <w:rPr>
          <w:sz w:val="20"/>
          <w:szCs w:val="20"/>
        </w:rPr>
        <w:t>графика приема з</w:t>
      </w:r>
      <w:r w:rsidR="002618DF" w:rsidRPr="00D434E3">
        <w:rPr>
          <w:sz w:val="20"/>
          <w:szCs w:val="20"/>
        </w:rPr>
        <w:t>аявителей.</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Лицо, ответственное за прием документов, должно иметь настольную табличку с указанием фамилии, имени, отчества (последнее</w:t>
      </w:r>
      <w:r w:rsidR="005F635C" w:rsidRPr="00D434E3">
        <w:rPr>
          <w:sz w:val="20"/>
          <w:szCs w:val="20"/>
        </w:rPr>
        <w:t xml:space="preserve"> – </w:t>
      </w:r>
      <w:r w:rsidRPr="00D434E3">
        <w:rPr>
          <w:sz w:val="20"/>
          <w:szCs w:val="20"/>
        </w:rPr>
        <w:t>при наличии) и должности.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При предоставлении муниципальной услуги инвалидам обеспечиваются: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сопровождение инвалидов, имеющих стойкие расстройства функции зрения и самостоятельного передвижения;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допуск сурдопереводчика и тифлосурдопереводчика;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допуск собаки-проводника на объекты (здания, помещения), в которых предоставляются услуги;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оказание инвалидам помощи в преодолении барьеров, мешающих получению ими услуг наравне с другими лицами.</w:t>
      </w:r>
    </w:p>
    <w:p w:rsidR="00592AC2" w:rsidRPr="00D434E3" w:rsidRDefault="00592AC2" w:rsidP="00E870FB">
      <w:pPr>
        <w:autoSpaceDE w:val="0"/>
        <w:autoSpaceDN w:val="0"/>
        <w:adjustRightInd w:val="0"/>
        <w:spacing w:after="0" w:line="240" w:lineRule="auto"/>
        <w:ind w:firstLine="709"/>
        <w:jc w:val="both"/>
        <w:outlineLvl w:val="0"/>
        <w:rPr>
          <w:b/>
          <w:bCs/>
          <w:sz w:val="20"/>
          <w:szCs w:val="20"/>
        </w:rPr>
      </w:pPr>
    </w:p>
    <w:p w:rsidR="009322FA"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в многофункциональном центре предоставления государственных</w:t>
      </w:r>
    </w:p>
    <w:p w:rsidR="000C5D0A"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 Основными показателями доступности предоставления </w:t>
      </w:r>
      <w:r w:rsidRPr="00D434E3">
        <w:rPr>
          <w:sz w:val="20"/>
          <w:szCs w:val="20"/>
        </w:rPr>
        <w:t>муниципальной</w:t>
      </w:r>
      <w:r w:rsidR="00AB1086" w:rsidRPr="00D434E3">
        <w:rPr>
          <w:sz w:val="20"/>
          <w:szCs w:val="20"/>
        </w:rPr>
        <w:t xml:space="preserve"> услуги являются:</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.1. Расположение помещений, предназначенных для предоставления </w:t>
      </w:r>
      <w:r w:rsidRPr="00D434E3">
        <w:rPr>
          <w:sz w:val="20"/>
          <w:szCs w:val="20"/>
        </w:rPr>
        <w:t xml:space="preserve">муниципальной </w:t>
      </w:r>
      <w:r w:rsidR="00AB1086" w:rsidRPr="00D434E3">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w:t>
      </w:r>
      <w:r w:rsidR="00AB1086" w:rsidRPr="00D434E3">
        <w:rPr>
          <w:sz w:val="20"/>
          <w:szCs w:val="20"/>
        </w:rPr>
        <w:t>2</w:t>
      </w:r>
      <w:r w:rsidR="005F635C" w:rsidRPr="00D434E3">
        <w:rPr>
          <w:sz w:val="20"/>
          <w:szCs w:val="20"/>
        </w:rPr>
        <w:t>2</w:t>
      </w:r>
      <w:r w:rsidR="00AB1086" w:rsidRPr="00D434E3">
        <w:rPr>
          <w:sz w:val="20"/>
          <w:szCs w:val="20"/>
        </w:rPr>
        <w:t xml:space="preserve">.2. Наличие полной и понятной информации о порядке, сроках и ходе предоставления </w:t>
      </w:r>
      <w:r w:rsidRPr="00D434E3">
        <w:rPr>
          <w:sz w:val="20"/>
          <w:szCs w:val="20"/>
        </w:rPr>
        <w:t>муниципальной</w:t>
      </w:r>
      <w:r w:rsidR="00AB1086" w:rsidRPr="00D434E3">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.3. </w:t>
      </w:r>
      <w:r w:rsidR="002618DF" w:rsidRPr="00D434E3">
        <w:rPr>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434E3">
        <w:rPr>
          <w:sz w:val="20"/>
          <w:szCs w:val="20"/>
        </w:rPr>
        <w:t>.</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lastRenderedPageBreak/>
        <w:t>2.2</w:t>
      </w:r>
      <w:r w:rsidR="005F635C" w:rsidRPr="00D434E3">
        <w:rPr>
          <w:sz w:val="20"/>
          <w:szCs w:val="20"/>
        </w:rPr>
        <w:t>2</w:t>
      </w:r>
      <w:r w:rsidR="00AB1086" w:rsidRPr="00D434E3">
        <w:rPr>
          <w:sz w:val="20"/>
          <w:szCs w:val="20"/>
        </w:rPr>
        <w:t>.</w:t>
      </w:r>
      <w:r w:rsidR="00640D89" w:rsidRPr="00D434E3">
        <w:rPr>
          <w:sz w:val="20"/>
          <w:szCs w:val="20"/>
        </w:rPr>
        <w:t>4</w:t>
      </w:r>
      <w:r w:rsidR="00AB1086" w:rsidRPr="00D434E3">
        <w:rPr>
          <w:sz w:val="20"/>
          <w:szCs w:val="20"/>
        </w:rPr>
        <w:t xml:space="preserve">. </w:t>
      </w:r>
      <w:r w:rsidR="002618DF" w:rsidRPr="00D434E3">
        <w:rPr>
          <w:sz w:val="20"/>
          <w:szCs w:val="20"/>
        </w:rPr>
        <w:t>Возможность получения заявителем уведомлений о предоставлении муниципальной услуги с помощью РПГУ.</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Pr="00D434E3">
        <w:rPr>
          <w:sz w:val="20"/>
          <w:szCs w:val="20"/>
        </w:rPr>
        <w:t>.</w:t>
      </w:r>
      <w:r w:rsidR="00640D89" w:rsidRPr="00D434E3">
        <w:rPr>
          <w:sz w:val="20"/>
          <w:szCs w:val="20"/>
        </w:rPr>
        <w:t>5</w:t>
      </w:r>
      <w:r w:rsidR="00AB1086" w:rsidRPr="00D434E3">
        <w:rPr>
          <w:sz w:val="20"/>
          <w:szCs w:val="20"/>
        </w:rPr>
        <w:t xml:space="preserve">. Возможность получения информации о ходе предоставления </w:t>
      </w:r>
      <w:r w:rsidRPr="00D434E3">
        <w:rPr>
          <w:sz w:val="20"/>
          <w:szCs w:val="20"/>
        </w:rPr>
        <w:t>муниципальной</w:t>
      </w:r>
      <w:r w:rsidR="00AB1086" w:rsidRPr="00D434E3">
        <w:rPr>
          <w:sz w:val="20"/>
          <w:szCs w:val="20"/>
        </w:rPr>
        <w:t xml:space="preserve"> услуги, в том числе с использованием информационно-коммуникационных технологий.</w:t>
      </w:r>
    </w:p>
    <w:p w:rsidR="00777CF3" w:rsidRPr="00D434E3" w:rsidRDefault="00777CF3"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Pr="00D434E3">
        <w:rPr>
          <w:sz w:val="20"/>
          <w:szCs w:val="20"/>
        </w:rPr>
        <w:t>.6. Возможность получения результата муниципальной услуги в электронном виде.</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 Основными показателями качества предоставления </w:t>
      </w:r>
      <w:r w:rsidRPr="00D434E3">
        <w:rPr>
          <w:sz w:val="20"/>
          <w:szCs w:val="20"/>
        </w:rPr>
        <w:t>муниципальной</w:t>
      </w:r>
      <w:r w:rsidR="00AB1086" w:rsidRPr="00D434E3">
        <w:rPr>
          <w:sz w:val="20"/>
          <w:szCs w:val="20"/>
        </w:rPr>
        <w:t xml:space="preserve"> услуги являются:</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.1. Своевременность предоставления </w:t>
      </w:r>
      <w:r w:rsidRPr="00D434E3">
        <w:rPr>
          <w:sz w:val="20"/>
          <w:szCs w:val="20"/>
        </w:rPr>
        <w:t>муниципальной</w:t>
      </w:r>
      <w:r w:rsidR="00AB1086" w:rsidRPr="00D434E3">
        <w:rPr>
          <w:sz w:val="20"/>
          <w:szCs w:val="20"/>
        </w:rPr>
        <w:t xml:space="preserve"> услуги в соответствии со стандартом ее предоставления, установленным </w:t>
      </w:r>
      <w:r w:rsidR="005F635C" w:rsidRPr="00D434E3">
        <w:rPr>
          <w:sz w:val="20"/>
          <w:szCs w:val="20"/>
        </w:rPr>
        <w:t xml:space="preserve">настоящим </w:t>
      </w:r>
      <w:r w:rsidR="00AB1086" w:rsidRPr="00D434E3">
        <w:rPr>
          <w:sz w:val="20"/>
          <w:szCs w:val="20"/>
        </w:rPr>
        <w:t>Административным регламентом.</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D434E3">
        <w:rPr>
          <w:sz w:val="20"/>
          <w:szCs w:val="20"/>
        </w:rPr>
        <w:t xml:space="preserve">муниципальной </w:t>
      </w:r>
      <w:r w:rsidR="00AB1086" w:rsidRPr="00D434E3">
        <w:rPr>
          <w:sz w:val="20"/>
          <w:szCs w:val="20"/>
        </w:rPr>
        <w:t>услуги.</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.4. Отсутствие нарушений установленных сроков в процессе предоставления </w:t>
      </w:r>
      <w:r w:rsidRPr="00D434E3">
        <w:rPr>
          <w:sz w:val="20"/>
          <w:szCs w:val="20"/>
        </w:rPr>
        <w:t>муниципальной</w:t>
      </w:r>
      <w:r w:rsidR="00AB1086" w:rsidRPr="00D434E3">
        <w:rPr>
          <w:sz w:val="20"/>
          <w:szCs w:val="20"/>
        </w:rPr>
        <w:t xml:space="preserve"> услуги.</w:t>
      </w:r>
    </w:p>
    <w:p w:rsidR="00AB0DE6" w:rsidRPr="00D434E3" w:rsidRDefault="000C5D0A" w:rsidP="002F0978">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.5. Отсутствие заявлений об оспаривании решений, действий (бездействия) </w:t>
      </w:r>
      <w:r w:rsidR="002618DF" w:rsidRPr="00D434E3">
        <w:rPr>
          <w:sz w:val="20"/>
          <w:szCs w:val="20"/>
        </w:rPr>
        <w:t>Администрации (Уполномоченного органа),</w:t>
      </w:r>
      <w:r w:rsidR="00A545F8" w:rsidRPr="00D434E3">
        <w:rPr>
          <w:sz w:val="20"/>
          <w:szCs w:val="20"/>
        </w:rPr>
        <w:t>ее</w:t>
      </w:r>
      <w:r w:rsidR="00AB1086" w:rsidRPr="00D434E3">
        <w:rPr>
          <w:sz w:val="20"/>
          <w:szCs w:val="20"/>
        </w:rPr>
        <w:t xml:space="preserve"> должностных лиц, принимаемых (совершенных) при предоставлении </w:t>
      </w:r>
      <w:r w:rsidRPr="00D434E3">
        <w:rPr>
          <w:sz w:val="20"/>
          <w:szCs w:val="20"/>
        </w:rPr>
        <w:t>муниципальной</w:t>
      </w:r>
      <w:r w:rsidR="00AB1086" w:rsidRPr="00D434E3">
        <w:rPr>
          <w:sz w:val="20"/>
          <w:szCs w:val="20"/>
        </w:rPr>
        <w:t xml:space="preserve"> услуги, по итогам рассмотрения которых вынесены решения об удовлетворении требований заявителей.</w:t>
      </w:r>
    </w:p>
    <w:p w:rsidR="00B761A3" w:rsidRPr="00D434E3" w:rsidRDefault="00D1403F" w:rsidP="00E870FB">
      <w:pPr>
        <w:autoSpaceDE w:val="0"/>
        <w:autoSpaceDN w:val="0"/>
        <w:adjustRightInd w:val="0"/>
        <w:spacing w:after="0" w:line="240" w:lineRule="auto"/>
        <w:jc w:val="center"/>
        <w:rPr>
          <w:b/>
          <w:bCs/>
          <w:sz w:val="20"/>
          <w:szCs w:val="20"/>
        </w:rPr>
      </w:pPr>
      <w:r w:rsidRPr="00D434E3">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D434E3" w:rsidRDefault="00D1403F" w:rsidP="00E870FB">
      <w:pPr>
        <w:autoSpaceDE w:val="0"/>
        <w:autoSpaceDN w:val="0"/>
        <w:adjustRightInd w:val="0"/>
        <w:spacing w:after="0" w:line="240" w:lineRule="auto"/>
        <w:jc w:val="center"/>
        <w:rPr>
          <w:b/>
          <w:bCs/>
          <w:sz w:val="20"/>
          <w:szCs w:val="20"/>
        </w:rPr>
      </w:pPr>
      <w:r w:rsidRPr="00D434E3">
        <w:rPr>
          <w:b/>
          <w:bCs/>
          <w:sz w:val="20"/>
          <w:szCs w:val="20"/>
        </w:rPr>
        <w:t>по экстерриториальному принципу и особенности предоставления муниципальной услуги в электронной форме</w:t>
      </w:r>
    </w:p>
    <w:p w:rsidR="004C02C2" w:rsidRPr="00D434E3" w:rsidRDefault="004C02C2" w:rsidP="00E870FB">
      <w:pPr>
        <w:widowControl w:val="0"/>
        <w:autoSpaceDE w:val="0"/>
        <w:autoSpaceDN w:val="0"/>
        <w:adjustRightInd w:val="0"/>
        <w:spacing w:after="0" w:line="240" w:lineRule="auto"/>
        <w:ind w:firstLine="709"/>
        <w:jc w:val="both"/>
        <w:rPr>
          <w:sz w:val="20"/>
          <w:szCs w:val="20"/>
        </w:rPr>
      </w:pPr>
      <w:r w:rsidRPr="00D434E3">
        <w:rPr>
          <w:sz w:val="20"/>
          <w:szCs w:val="20"/>
        </w:rPr>
        <w:t>2.2</w:t>
      </w:r>
      <w:r w:rsidR="00B761A3" w:rsidRPr="00D434E3">
        <w:rPr>
          <w:sz w:val="20"/>
          <w:szCs w:val="20"/>
        </w:rPr>
        <w:t>4</w:t>
      </w:r>
      <w:r w:rsidRPr="00D434E3">
        <w:rPr>
          <w:sz w:val="20"/>
          <w:szCs w:val="20"/>
        </w:rPr>
        <w:t xml:space="preserve">. Прием документов </w:t>
      </w:r>
      <w:r w:rsidR="000F03A5" w:rsidRPr="00D434E3">
        <w:rPr>
          <w:sz w:val="20"/>
          <w:szCs w:val="20"/>
        </w:rPr>
        <w:t>и выдача результатов</w:t>
      </w:r>
      <w:r w:rsidR="00216A14" w:rsidRPr="00D434E3">
        <w:rPr>
          <w:sz w:val="20"/>
          <w:szCs w:val="20"/>
        </w:rPr>
        <w:t xml:space="preserve"> </w:t>
      </w:r>
      <w:r w:rsidRPr="00D434E3">
        <w:rPr>
          <w:sz w:val="20"/>
          <w:szCs w:val="20"/>
        </w:rPr>
        <w:t xml:space="preserve">предоставления муниципальной услуги могут быть осуществлены в </w:t>
      </w:r>
      <w:r w:rsidR="00777CF3" w:rsidRPr="00D434E3">
        <w:rPr>
          <w:sz w:val="20"/>
          <w:szCs w:val="20"/>
        </w:rPr>
        <w:t xml:space="preserve">многофункциональном </w:t>
      </w:r>
      <w:r w:rsidR="000B58F1" w:rsidRPr="00D434E3">
        <w:rPr>
          <w:sz w:val="20"/>
          <w:szCs w:val="20"/>
        </w:rPr>
        <w:t>центре</w:t>
      </w:r>
      <w:r w:rsidRPr="00D434E3">
        <w:rPr>
          <w:sz w:val="20"/>
          <w:szCs w:val="20"/>
        </w:rPr>
        <w:t>.</w:t>
      </w:r>
    </w:p>
    <w:p w:rsidR="004C02C2"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D434E3">
        <w:rPr>
          <w:sz w:val="20"/>
          <w:szCs w:val="20"/>
        </w:rPr>
        <w:t>11</w:t>
      </w:r>
      <w:r w:rsidRPr="00D434E3">
        <w:rPr>
          <w:sz w:val="20"/>
          <w:szCs w:val="20"/>
        </w:rPr>
        <w:t xml:space="preserve"> г. № 797 «</w:t>
      </w:r>
      <w:r w:rsidR="00E47891" w:rsidRPr="00D434E3">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434E3">
        <w:rPr>
          <w:sz w:val="20"/>
          <w:szCs w:val="20"/>
        </w:rPr>
        <w:t>»(далее – Постановление № 797).</w:t>
      </w:r>
    </w:p>
    <w:p w:rsidR="000B58F1" w:rsidRPr="00D434E3" w:rsidRDefault="000B58F1" w:rsidP="00E870FB">
      <w:pPr>
        <w:widowControl w:val="0"/>
        <w:autoSpaceDE w:val="0"/>
        <w:autoSpaceDN w:val="0"/>
        <w:adjustRightInd w:val="0"/>
        <w:spacing w:after="0" w:line="240" w:lineRule="auto"/>
        <w:ind w:firstLine="709"/>
        <w:jc w:val="both"/>
        <w:rPr>
          <w:sz w:val="20"/>
          <w:szCs w:val="20"/>
        </w:rPr>
      </w:pPr>
      <w:r w:rsidRPr="00D434E3">
        <w:rPr>
          <w:sz w:val="20"/>
          <w:szCs w:val="20"/>
        </w:rPr>
        <w:t>2.2</w:t>
      </w:r>
      <w:r w:rsidR="00B761A3" w:rsidRPr="00D434E3">
        <w:rPr>
          <w:sz w:val="20"/>
          <w:szCs w:val="20"/>
        </w:rPr>
        <w:t>5</w:t>
      </w:r>
      <w:r w:rsidRPr="00D434E3">
        <w:rPr>
          <w:sz w:val="20"/>
          <w:szCs w:val="20"/>
        </w:rPr>
        <w:t>. Предоставление муниципальной услуги по экстерриториальному принципу не осуществляется.</w:t>
      </w:r>
    </w:p>
    <w:p w:rsidR="002618DF" w:rsidRPr="00D434E3" w:rsidRDefault="00156209" w:rsidP="00E870FB">
      <w:pPr>
        <w:autoSpaceDE w:val="0"/>
        <w:autoSpaceDN w:val="0"/>
        <w:adjustRightInd w:val="0"/>
        <w:spacing w:after="0" w:line="240" w:lineRule="auto"/>
        <w:ind w:firstLine="709"/>
        <w:jc w:val="both"/>
        <w:rPr>
          <w:sz w:val="20"/>
          <w:szCs w:val="20"/>
        </w:rPr>
      </w:pPr>
      <w:r w:rsidRPr="00D434E3">
        <w:rPr>
          <w:sz w:val="20"/>
          <w:szCs w:val="20"/>
        </w:rPr>
        <w:t>2.2</w:t>
      </w:r>
      <w:r w:rsidR="009E2149" w:rsidRPr="00D434E3">
        <w:rPr>
          <w:sz w:val="20"/>
          <w:szCs w:val="20"/>
        </w:rPr>
        <w:t>6</w:t>
      </w:r>
      <w:r w:rsidRPr="00D434E3">
        <w:rPr>
          <w:sz w:val="20"/>
          <w:szCs w:val="20"/>
        </w:rPr>
        <w:t xml:space="preserve">. </w:t>
      </w:r>
      <w:r w:rsidR="002618DF" w:rsidRPr="00D434E3">
        <w:rPr>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434E3" w:rsidRDefault="00C510F1" w:rsidP="00E870FB">
      <w:pPr>
        <w:widowControl w:val="0"/>
        <w:autoSpaceDE w:val="0"/>
        <w:autoSpaceDN w:val="0"/>
        <w:adjustRightInd w:val="0"/>
        <w:spacing w:after="0" w:line="240" w:lineRule="auto"/>
        <w:ind w:firstLine="709"/>
        <w:jc w:val="both"/>
        <w:rPr>
          <w:sz w:val="20"/>
          <w:szCs w:val="20"/>
        </w:rPr>
      </w:pPr>
    </w:p>
    <w:p w:rsidR="00AB0DE6" w:rsidRPr="00D434E3" w:rsidRDefault="00AB0DE6" w:rsidP="00E870FB">
      <w:pPr>
        <w:widowControl w:val="0"/>
        <w:tabs>
          <w:tab w:val="left" w:pos="567"/>
        </w:tabs>
        <w:spacing w:after="0" w:line="240" w:lineRule="auto"/>
        <w:ind w:firstLine="426"/>
        <w:contextualSpacing/>
        <w:jc w:val="center"/>
        <w:rPr>
          <w:b/>
          <w:sz w:val="20"/>
          <w:szCs w:val="20"/>
        </w:rPr>
      </w:pPr>
    </w:p>
    <w:p w:rsidR="002E3DA0"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lang w:val="en-US"/>
        </w:rPr>
        <w:t>III</w:t>
      </w:r>
      <w:r w:rsidRPr="00D434E3">
        <w:rPr>
          <w:b/>
          <w:sz w:val="20"/>
          <w:szCs w:val="20"/>
        </w:rPr>
        <w:t xml:space="preserve">. Состав, последовательность и сроки выполнения административных процедур, требования к порядку их выполнения, </w:t>
      </w:r>
    </w:p>
    <w:p w:rsidR="002E3DA0"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rPr>
        <w:t xml:space="preserve">в том числе особенности выполнения административных процедур </w:t>
      </w:r>
    </w:p>
    <w:p w:rsidR="006A068C"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rPr>
        <w:t>в электронной форме, а также особенности выполнения административных процедур в многофункциональных центрах</w:t>
      </w:r>
    </w:p>
    <w:p w:rsidR="000B58F1" w:rsidRPr="00D434E3" w:rsidRDefault="000B58F1" w:rsidP="00E870FB">
      <w:pPr>
        <w:widowControl w:val="0"/>
        <w:autoSpaceDE w:val="0"/>
        <w:autoSpaceDN w:val="0"/>
        <w:adjustRightInd w:val="0"/>
        <w:spacing w:after="0" w:line="240" w:lineRule="auto"/>
        <w:ind w:firstLine="709"/>
        <w:jc w:val="both"/>
        <w:rPr>
          <w:sz w:val="20"/>
          <w:szCs w:val="20"/>
        </w:rPr>
      </w:pPr>
    </w:p>
    <w:p w:rsidR="000D7F02" w:rsidRPr="00D434E3" w:rsidRDefault="000D7F02" w:rsidP="00E870FB">
      <w:pPr>
        <w:autoSpaceDE w:val="0"/>
        <w:autoSpaceDN w:val="0"/>
        <w:adjustRightInd w:val="0"/>
        <w:spacing w:after="0" w:line="240" w:lineRule="auto"/>
        <w:ind w:firstLine="540"/>
        <w:jc w:val="center"/>
        <w:outlineLvl w:val="0"/>
        <w:rPr>
          <w:b/>
          <w:bCs/>
          <w:sz w:val="20"/>
          <w:szCs w:val="20"/>
        </w:rPr>
      </w:pPr>
      <w:r w:rsidRPr="00D434E3">
        <w:rPr>
          <w:b/>
          <w:bCs/>
          <w:sz w:val="20"/>
          <w:szCs w:val="20"/>
        </w:rPr>
        <w:t>Исчерпывающий перечень административных процедур</w:t>
      </w:r>
    </w:p>
    <w:p w:rsidR="00513270" w:rsidRPr="00D434E3" w:rsidRDefault="000D7F02" w:rsidP="00E870FB">
      <w:pPr>
        <w:pStyle w:val="a3"/>
        <w:tabs>
          <w:tab w:val="left" w:pos="1418"/>
          <w:tab w:val="left" w:pos="2127"/>
        </w:tabs>
        <w:spacing w:after="0" w:line="240" w:lineRule="auto"/>
        <w:ind w:left="0" w:firstLine="567"/>
        <w:jc w:val="both"/>
        <w:rPr>
          <w:color w:val="000000" w:themeColor="text1"/>
          <w:sz w:val="20"/>
          <w:szCs w:val="20"/>
        </w:rPr>
      </w:pPr>
      <w:r w:rsidRPr="00D434E3">
        <w:rPr>
          <w:sz w:val="20"/>
          <w:szCs w:val="20"/>
        </w:rPr>
        <w:t>3.1</w:t>
      </w:r>
      <w:r w:rsidR="002E3DA0" w:rsidRPr="00D434E3">
        <w:rPr>
          <w:sz w:val="20"/>
          <w:szCs w:val="20"/>
        </w:rPr>
        <w:t>.</w:t>
      </w:r>
      <w:r w:rsidR="00513270" w:rsidRPr="00D434E3">
        <w:rPr>
          <w:color w:val="000000" w:themeColor="text1"/>
          <w:sz w:val="20"/>
          <w:szCs w:val="20"/>
        </w:rPr>
        <w:t>Предоставление муниципальной услуги включает в себя следующие административные процедуры:</w:t>
      </w:r>
    </w:p>
    <w:p w:rsidR="00513270" w:rsidRPr="00D434E3" w:rsidRDefault="0014035F" w:rsidP="00E870FB">
      <w:pPr>
        <w:pStyle w:val="a3"/>
        <w:tabs>
          <w:tab w:val="left" w:pos="1418"/>
          <w:tab w:val="left" w:pos="2127"/>
        </w:tabs>
        <w:spacing w:after="0" w:line="240" w:lineRule="auto"/>
        <w:ind w:left="0" w:firstLine="567"/>
        <w:jc w:val="both"/>
        <w:rPr>
          <w:color w:val="000000" w:themeColor="text1"/>
          <w:sz w:val="20"/>
          <w:szCs w:val="20"/>
        </w:rPr>
      </w:pPr>
      <w:r w:rsidRPr="00D434E3">
        <w:rPr>
          <w:sz w:val="20"/>
          <w:szCs w:val="20"/>
        </w:rPr>
        <w:t>прием (получение) и регистрация заявления и документов (информации), необходимых для предоставления муниципальной услуги</w:t>
      </w:r>
      <w:r w:rsidR="00513270" w:rsidRPr="00D434E3">
        <w:rPr>
          <w:color w:val="000000" w:themeColor="text1"/>
          <w:sz w:val="20"/>
          <w:szCs w:val="20"/>
        </w:rPr>
        <w:t>;</w:t>
      </w:r>
    </w:p>
    <w:p w:rsidR="00513270" w:rsidRPr="00D434E3"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формирование и направление межведомственных запросов;</w:t>
      </w:r>
    </w:p>
    <w:p w:rsidR="00513270" w:rsidRPr="00D434E3" w:rsidRDefault="0050632E"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организация и проведение заседания</w:t>
      </w:r>
      <w:r w:rsidR="00513270" w:rsidRPr="00D434E3">
        <w:rPr>
          <w:color w:val="000000" w:themeColor="text1"/>
          <w:sz w:val="20"/>
          <w:szCs w:val="20"/>
        </w:rPr>
        <w:t xml:space="preserve"> Межведомственной</w:t>
      </w:r>
      <w:r w:rsidRPr="00D434E3">
        <w:rPr>
          <w:color w:val="000000" w:themeColor="text1"/>
          <w:sz w:val="20"/>
          <w:szCs w:val="20"/>
        </w:rPr>
        <w:t xml:space="preserve"> комиссии</w:t>
      </w:r>
      <w:r w:rsidR="00513270" w:rsidRPr="00D434E3">
        <w:rPr>
          <w:color w:val="000000" w:themeColor="text1"/>
          <w:sz w:val="20"/>
          <w:szCs w:val="20"/>
        </w:rPr>
        <w:t>;</w:t>
      </w:r>
    </w:p>
    <w:p w:rsidR="00513270" w:rsidRPr="00D434E3"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 xml:space="preserve">принятие решения о признании помещения жилым помещением, жилого помещения </w:t>
      </w:r>
      <w:r w:rsidR="0050632E" w:rsidRPr="00D434E3">
        <w:rPr>
          <w:color w:val="000000" w:themeColor="text1"/>
          <w:sz w:val="20"/>
          <w:szCs w:val="20"/>
        </w:rPr>
        <w:t>пригодным (</w:t>
      </w:r>
      <w:r w:rsidRPr="00D434E3">
        <w:rPr>
          <w:color w:val="000000" w:themeColor="text1"/>
          <w:sz w:val="20"/>
          <w:szCs w:val="20"/>
        </w:rPr>
        <w:t>непригодным</w:t>
      </w:r>
      <w:r w:rsidR="0050632E" w:rsidRPr="00D434E3">
        <w:rPr>
          <w:color w:val="000000" w:themeColor="text1"/>
          <w:sz w:val="20"/>
          <w:szCs w:val="20"/>
        </w:rPr>
        <w:t>)</w:t>
      </w:r>
      <w:r w:rsidRPr="00D434E3">
        <w:rPr>
          <w:color w:val="000000" w:themeColor="text1"/>
          <w:sz w:val="20"/>
          <w:szCs w:val="20"/>
        </w:rPr>
        <w:t>для проживания, а также многоквартирного дома аварийным и подлежащим сносу или реконструкции;</w:t>
      </w:r>
    </w:p>
    <w:p w:rsidR="00513270" w:rsidRPr="00D434E3" w:rsidRDefault="004423A3" w:rsidP="00E870FB">
      <w:pPr>
        <w:autoSpaceDE w:val="0"/>
        <w:autoSpaceDN w:val="0"/>
        <w:adjustRightInd w:val="0"/>
        <w:spacing w:after="0" w:line="240" w:lineRule="auto"/>
        <w:ind w:firstLine="567"/>
        <w:jc w:val="both"/>
        <w:rPr>
          <w:color w:val="000000" w:themeColor="text1"/>
          <w:sz w:val="20"/>
          <w:szCs w:val="20"/>
        </w:rPr>
      </w:pPr>
      <w:r w:rsidRPr="00D434E3">
        <w:rPr>
          <w:sz w:val="20"/>
          <w:szCs w:val="20"/>
        </w:rPr>
        <w:t xml:space="preserve">направление заявителю </w:t>
      </w:r>
      <w:r w:rsidR="0050632E" w:rsidRPr="00D434E3">
        <w:rPr>
          <w:sz w:val="20"/>
          <w:szCs w:val="20"/>
        </w:rPr>
        <w:t>результата муниципальной услуги</w:t>
      </w:r>
      <w:r w:rsidR="00513270" w:rsidRPr="00D434E3">
        <w:rPr>
          <w:color w:val="000000" w:themeColor="text1"/>
          <w:sz w:val="20"/>
          <w:szCs w:val="20"/>
        </w:rPr>
        <w:t>.</w:t>
      </w:r>
    </w:p>
    <w:p w:rsidR="00BA2A8E" w:rsidRPr="00D434E3" w:rsidRDefault="00BA2A8E" w:rsidP="00E870FB">
      <w:pPr>
        <w:autoSpaceDE w:val="0"/>
        <w:autoSpaceDN w:val="0"/>
        <w:adjustRightInd w:val="0"/>
        <w:spacing w:after="0" w:line="240" w:lineRule="auto"/>
        <w:ind w:firstLine="709"/>
        <w:jc w:val="center"/>
        <w:rPr>
          <w:b/>
          <w:sz w:val="20"/>
          <w:szCs w:val="20"/>
        </w:rPr>
      </w:pPr>
    </w:p>
    <w:p w:rsidR="0014035F" w:rsidRPr="00D434E3" w:rsidRDefault="0014035F" w:rsidP="00E870FB">
      <w:pPr>
        <w:autoSpaceDE w:val="0"/>
        <w:autoSpaceDN w:val="0"/>
        <w:adjustRightInd w:val="0"/>
        <w:spacing w:after="0" w:line="240" w:lineRule="auto"/>
        <w:ind w:firstLine="709"/>
        <w:jc w:val="center"/>
        <w:rPr>
          <w:b/>
          <w:sz w:val="20"/>
          <w:szCs w:val="20"/>
        </w:rPr>
      </w:pPr>
      <w:r w:rsidRPr="00D434E3">
        <w:rPr>
          <w:b/>
          <w:sz w:val="20"/>
          <w:szCs w:val="20"/>
        </w:rPr>
        <w:t>Прием (получение) и регистрация заявления и документов (информации), необходимых для предоставления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3.2. Прием и регистрация заявления о предоставлении </w:t>
      </w:r>
      <w:r w:rsidR="00070022" w:rsidRPr="00D434E3">
        <w:rPr>
          <w:sz w:val="20"/>
          <w:szCs w:val="20"/>
        </w:rPr>
        <w:t>муниципальной</w:t>
      </w:r>
      <w:r w:rsidR="00216A14" w:rsidRPr="00D434E3">
        <w:rPr>
          <w:sz w:val="20"/>
          <w:szCs w:val="20"/>
        </w:rPr>
        <w:t xml:space="preserve"> </w:t>
      </w:r>
      <w:r w:rsidRPr="00D434E3">
        <w:rPr>
          <w:sz w:val="20"/>
          <w:szCs w:val="20"/>
        </w:rPr>
        <w:t>услуги и документов, необходимых для предоставления муниципальной услуги, при личном обращении.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D434E3" w:rsidRDefault="0014035F" w:rsidP="00E870FB">
      <w:pPr>
        <w:autoSpaceDE w:val="0"/>
        <w:autoSpaceDN w:val="0"/>
        <w:adjustRightInd w:val="0"/>
        <w:spacing w:after="0" w:line="240" w:lineRule="auto"/>
        <w:ind w:firstLine="709"/>
        <w:jc w:val="both"/>
        <w:rPr>
          <w:sz w:val="20"/>
          <w:szCs w:val="20"/>
        </w:rPr>
      </w:pPr>
      <w:bookmarkStart w:id="2" w:name="Par1"/>
      <w:bookmarkEnd w:id="2"/>
      <w:r w:rsidRPr="00D434E3">
        <w:rPr>
          <w:sz w:val="20"/>
          <w:szCs w:val="20"/>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В случае обращения представителя сотрудник, ответственный за прием документов, устанавливает его полномочия.</w:t>
      </w:r>
    </w:p>
    <w:p w:rsidR="0014035F" w:rsidRPr="00D434E3" w:rsidRDefault="0014035F" w:rsidP="00E870FB">
      <w:pPr>
        <w:autoSpaceDE w:val="0"/>
        <w:autoSpaceDN w:val="0"/>
        <w:adjustRightInd w:val="0"/>
        <w:spacing w:after="0" w:line="240" w:lineRule="auto"/>
        <w:ind w:firstLine="709"/>
        <w:jc w:val="both"/>
        <w:rPr>
          <w:sz w:val="20"/>
          <w:szCs w:val="20"/>
        </w:rPr>
      </w:pPr>
      <w:bookmarkStart w:id="3" w:name="Par2"/>
      <w:bookmarkEnd w:id="3"/>
      <w:r w:rsidRPr="00D434E3">
        <w:rPr>
          <w:sz w:val="20"/>
          <w:szCs w:val="20"/>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3.2.</w:t>
      </w:r>
      <w:r w:rsidR="00F8651B" w:rsidRPr="00D434E3">
        <w:rPr>
          <w:sz w:val="20"/>
          <w:szCs w:val="20"/>
        </w:rPr>
        <w:t>5</w:t>
      </w:r>
      <w:r w:rsidRPr="00D434E3">
        <w:rPr>
          <w:sz w:val="20"/>
          <w:szCs w:val="20"/>
        </w:rPr>
        <w:t>. В случае отсутствия установленных пунктом 2.1</w:t>
      </w:r>
      <w:r w:rsidR="00F8651B" w:rsidRPr="00D434E3">
        <w:rPr>
          <w:sz w:val="20"/>
          <w:szCs w:val="20"/>
        </w:rPr>
        <w:t>3</w:t>
      </w:r>
      <w:r w:rsidRPr="00D434E3">
        <w:rPr>
          <w:sz w:val="20"/>
          <w:szCs w:val="20"/>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434E3">
        <w:rPr>
          <w:rFonts w:eastAsia="Calibri"/>
          <w:sz w:val="20"/>
          <w:szCs w:val="20"/>
        </w:rPr>
        <w:t>в журнале регистрации поступивших документов и/или в электронной базе данных по учету документов (далее – СЭД)</w:t>
      </w:r>
      <w:r w:rsidRPr="00D434E3">
        <w:rPr>
          <w:sz w:val="20"/>
          <w:szCs w:val="20"/>
        </w:rPr>
        <w:t>.</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D434E3">
        <w:rPr>
          <w:sz w:val="20"/>
          <w:szCs w:val="20"/>
        </w:rPr>
        <w:t xml:space="preserve"> секретарю Комиссии</w:t>
      </w:r>
      <w:r w:rsidRPr="00D434E3">
        <w:rPr>
          <w:sz w:val="20"/>
          <w:szCs w:val="20"/>
        </w:rPr>
        <w:t>.</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3.2.</w:t>
      </w:r>
      <w:r w:rsidR="00F8651B" w:rsidRPr="00D434E3">
        <w:rPr>
          <w:sz w:val="20"/>
          <w:szCs w:val="20"/>
        </w:rPr>
        <w:t>6</w:t>
      </w:r>
      <w:r w:rsidRPr="00D434E3">
        <w:rPr>
          <w:sz w:val="20"/>
          <w:szCs w:val="20"/>
        </w:rPr>
        <w:t xml:space="preserve">. Максимальный срок приема и регистрации документов не может превышать 30 минут. </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3.3.2. Специалистом, ответственным за прием документов, осуществляется:</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ежедневная загрузка заявок (в начале первой и второй половины рабочего дня), поступивших на точку интеграции;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rFonts w:eastAsia="Calibri"/>
          <w:sz w:val="20"/>
          <w:szCs w:val="20"/>
        </w:rPr>
      </w:pPr>
      <w:r w:rsidRPr="00D434E3">
        <w:rPr>
          <w:sz w:val="20"/>
          <w:szCs w:val="20"/>
        </w:rPr>
        <w:t xml:space="preserve">регистрация заявления </w:t>
      </w:r>
      <w:r w:rsidRPr="00D434E3">
        <w:rPr>
          <w:rFonts w:eastAsia="Calibri"/>
          <w:sz w:val="20"/>
          <w:szCs w:val="20"/>
        </w:rPr>
        <w:t xml:space="preserve">в журнале регистрации поступивших документов и/или в электронной базе данных по </w:t>
      </w:r>
      <w:r w:rsidRPr="00D434E3">
        <w:rPr>
          <w:rFonts w:eastAsia="Calibri"/>
          <w:sz w:val="20"/>
          <w:szCs w:val="20"/>
        </w:rPr>
        <w:lastRenderedPageBreak/>
        <w:t>учету документов (далее – СЭД);</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434E3">
        <w:rPr>
          <w:sz w:val="20"/>
          <w:szCs w:val="20"/>
        </w:rPr>
        <w:t>,</w:t>
      </w:r>
      <w:r w:rsidRPr="00D434E3">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3.4.2. Заявление в форме электронного документа</w:t>
      </w:r>
      <w:r w:rsidR="00216A14" w:rsidRPr="00D434E3">
        <w:rPr>
          <w:sz w:val="20"/>
          <w:szCs w:val="20"/>
        </w:rPr>
        <w:t xml:space="preserve"> </w:t>
      </w:r>
      <w:r w:rsidRPr="00D434E3">
        <w:rPr>
          <w:sz w:val="20"/>
          <w:szCs w:val="20"/>
        </w:rPr>
        <w:t>подлежит регистрации в день поступления в Администрацию (Уполномоченный орган).</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Заявление в форме электронного документа, поступившее посредством РПГУ</w:t>
      </w:r>
      <w:r w:rsidR="00C16D9C" w:rsidRPr="00D434E3">
        <w:rPr>
          <w:sz w:val="20"/>
          <w:szCs w:val="20"/>
        </w:rPr>
        <w:t xml:space="preserve"> или электронной почты </w:t>
      </w:r>
      <w:r w:rsidRPr="00D434E3">
        <w:rPr>
          <w:sz w:val="20"/>
          <w:szCs w:val="20"/>
        </w:rPr>
        <w:t>в нерабочий или праздничный день, подлежит регистрации в следующий за ним первый рабочий день.</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3.4.3. Прием и регистрация заявления и прилагаемых документов осуществляется в порядке, указанном в пункте 3.</w:t>
      </w:r>
      <w:r w:rsidR="00EA21D1" w:rsidRPr="00D434E3">
        <w:rPr>
          <w:sz w:val="20"/>
          <w:szCs w:val="20"/>
        </w:rPr>
        <w:t>10</w:t>
      </w:r>
      <w:r w:rsidRPr="00D434E3">
        <w:rPr>
          <w:sz w:val="20"/>
          <w:szCs w:val="20"/>
        </w:rPr>
        <w:t>.4 настоящего Административного регламента.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3.4.4. В случае выявления оснований отказа в приеме документов, указанных в пункте 2.1</w:t>
      </w:r>
      <w:r w:rsidR="00C16D9C" w:rsidRPr="00D434E3">
        <w:rPr>
          <w:sz w:val="20"/>
          <w:szCs w:val="20"/>
        </w:rPr>
        <w:t>4</w:t>
      </w:r>
      <w:r w:rsidRPr="00D434E3">
        <w:rPr>
          <w:sz w:val="20"/>
          <w:szCs w:val="20"/>
        </w:rPr>
        <w:t xml:space="preserve"> настоящего Административного регламента, сотрудник, ответственный за прием документов,</w:t>
      </w:r>
      <w:r w:rsidRPr="00D434E3">
        <w:rPr>
          <w:bCs/>
          <w:sz w:val="20"/>
          <w:szCs w:val="20"/>
        </w:rPr>
        <w:t xml:space="preserve"> возвращает заявителю документы без рассмотрения с указанием причин возврата.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3.5.2. Специалистом, ответственным за прием документов, осуществляется:</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вскрытие конверта;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проверка качества, полноты и соответствия требованиям законодательства направленных документов, указанных в заявлении;</w:t>
      </w:r>
    </w:p>
    <w:p w:rsidR="00C16D9C" w:rsidRPr="00D434E3" w:rsidRDefault="00C16D9C" w:rsidP="00E870FB">
      <w:pPr>
        <w:widowControl w:val="0"/>
        <w:autoSpaceDE w:val="0"/>
        <w:autoSpaceDN w:val="0"/>
        <w:adjustRightInd w:val="0"/>
        <w:spacing w:after="0" w:line="240" w:lineRule="auto"/>
        <w:ind w:firstLine="709"/>
        <w:jc w:val="both"/>
        <w:rPr>
          <w:rFonts w:eastAsia="Calibri"/>
          <w:sz w:val="20"/>
          <w:szCs w:val="20"/>
        </w:rPr>
      </w:pPr>
      <w:r w:rsidRPr="00D434E3">
        <w:rPr>
          <w:sz w:val="20"/>
          <w:szCs w:val="20"/>
        </w:rPr>
        <w:t>регистрация заявления</w:t>
      </w:r>
      <w:r w:rsidR="00216A14" w:rsidRPr="00D434E3">
        <w:rPr>
          <w:sz w:val="20"/>
          <w:szCs w:val="20"/>
        </w:rPr>
        <w:t xml:space="preserve"> </w:t>
      </w:r>
      <w:r w:rsidRPr="00D434E3">
        <w:rPr>
          <w:rFonts w:eastAsia="Calibri"/>
          <w:sz w:val="20"/>
          <w:szCs w:val="20"/>
        </w:rPr>
        <w:t>в журнале регистрации поступивших документов и/или в электронной базе данных по учету документов (далее – СЭД);</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bCs/>
          <w:sz w:val="20"/>
          <w:szCs w:val="20"/>
        </w:rPr>
      </w:pPr>
      <w:r w:rsidRPr="00D434E3">
        <w:rPr>
          <w:sz w:val="20"/>
          <w:szCs w:val="20"/>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D434E3">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D434E3" w:rsidRDefault="00FE2CA6" w:rsidP="00E870FB">
      <w:pPr>
        <w:autoSpaceDE w:val="0"/>
        <w:autoSpaceDN w:val="0"/>
        <w:adjustRightInd w:val="0"/>
        <w:spacing w:after="0" w:line="240" w:lineRule="auto"/>
        <w:ind w:firstLine="709"/>
        <w:jc w:val="center"/>
        <w:rPr>
          <w:b/>
          <w:sz w:val="20"/>
          <w:szCs w:val="20"/>
        </w:rPr>
      </w:pPr>
    </w:p>
    <w:p w:rsidR="003679EF" w:rsidRPr="00D434E3" w:rsidRDefault="003679EF" w:rsidP="00E870FB">
      <w:pPr>
        <w:autoSpaceDE w:val="0"/>
        <w:autoSpaceDN w:val="0"/>
        <w:adjustRightInd w:val="0"/>
        <w:spacing w:after="0" w:line="240" w:lineRule="auto"/>
        <w:ind w:firstLine="709"/>
        <w:jc w:val="center"/>
        <w:rPr>
          <w:b/>
          <w:sz w:val="20"/>
          <w:szCs w:val="20"/>
        </w:rPr>
      </w:pPr>
      <w:r w:rsidRPr="00D434E3">
        <w:rPr>
          <w:b/>
          <w:sz w:val="20"/>
          <w:szCs w:val="20"/>
        </w:rPr>
        <w:t>Формирование и направ</w:t>
      </w:r>
      <w:r w:rsidR="000B2BAB" w:rsidRPr="00D434E3">
        <w:rPr>
          <w:b/>
          <w:sz w:val="20"/>
          <w:szCs w:val="20"/>
        </w:rPr>
        <w:t>ление межведомственных запросов</w:t>
      </w:r>
    </w:p>
    <w:p w:rsidR="00C16D9C" w:rsidRPr="00D434E3" w:rsidRDefault="00C16D9C" w:rsidP="00E870FB">
      <w:pPr>
        <w:widowControl w:val="0"/>
        <w:tabs>
          <w:tab w:val="left" w:pos="567"/>
        </w:tabs>
        <w:spacing w:after="0" w:line="240" w:lineRule="auto"/>
        <w:ind w:firstLine="709"/>
        <w:jc w:val="both"/>
        <w:rPr>
          <w:sz w:val="20"/>
          <w:szCs w:val="20"/>
        </w:rPr>
      </w:pPr>
      <w:r w:rsidRPr="00D434E3">
        <w:rPr>
          <w:sz w:val="20"/>
          <w:szCs w:val="20"/>
        </w:rPr>
        <w:t xml:space="preserve">3.6. Основанием для осуществления административной процедуры по формированию и направлению </w:t>
      </w:r>
      <w:r w:rsidRPr="00D434E3">
        <w:rPr>
          <w:sz w:val="20"/>
          <w:szCs w:val="20"/>
        </w:rPr>
        <w:lastRenderedPageBreak/>
        <w:t xml:space="preserve">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434E3">
        <w:rPr>
          <w:sz w:val="20"/>
          <w:szCs w:val="20"/>
        </w:rPr>
        <w:t>секретарю Комиссии</w:t>
      </w:r>
      <w:r w:rsidRPr="00D434E3">
        <w:rPr>
          <w:sz w:val="20"/>
          <w:szCs w:val="20"/>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434E3" w:rsidRDefault="00CC7CDE" w:rsidP="00E870FB">
      <w:pPr>
        <w:autoSpaceDE w:val="0"/>
        <w:autoSpaceDN w:val="0"/>
        <w:adjustRightInd w:val="0"/>
        <w:spacing w:after="0" w:line="240" w:lineRule="auto"/>
        <w:ind w:firstLine="709"/>
        <w:jc w:val="both"/>
        <w:rPr>
          <w:sz w:val="20"/>
          <w:szCs w:val="20"/>
        </w:rPr>
      </w:pPr>
      <w:r w:rsidRPr="00D434E3">
        <w:rPr>
          <w:rFonts w:eastAsia="Calibri"/>
          <w:sz w:val="20"/>
          <w:szCs w:val="20"/>
        </w:rPr>
        <w:t>Секретарь Комиссии</w:t>
      </w:r>
      <w:r w:rsidR="00C16D9C" w:rsidRPr="00D434E3">
        <w:rPr>
          <w:sz w:val="20"/>
          <w:szCs w:val="20"/>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C16D9C" w:rsidRPr="00D434E3" w:rsidRDefault="00C16D9C" w:rsidP="00E870FB">
      <w:pPr>
        <w:autoSpaceDE w:val="0"/>
        <w:autoSpaceDN w:val="0"/>
        <w:adjustRightInd w:val="0"/>
        <w:spacing w:after="0" w:line="240" w:lineRule="auto"/>
        <w:ind w:firstLine="709"/>
        <w:jc w:val="both"/>
        <w:rPr>
          <w:sz w:val="20"/>
          <w:szCs w:val="20"/>
        </w:rPr>
      </w:pPr>
      <w:r w:rsidRPr="00D434E3">
        <w:rPr>
          <w:sz w:val="20"/>
          <w:szCs w:val="20"/>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434E3" w:rsidRDefault="00C16D9C" w:rsidP="00E870FB">
      <w:pPr>
        <w:widowControl w:val="0"/>
        <w:tabs>
          <w:tab w:val="left" w:pos="0"/>
        </w:tabs>
        <w:spacing w:after="0" w:line="240" w:lineRule="auto"/>
        <w:ind w:firstLine="709"/>
        <w:jc w:val="both"/>
        <w:rPr>
          <w:sz w:val="20"/>
          <w:szCs w:val="20"/>
        </w:rPr>
      </w:pPr>
      <w:r w:rsidRPr="00D434E3">
        <w:rPr>
          <w:sz w:val="20"/>
          <w:szCs w:val="20"/>
        </w:rPr>
        <w:t>Максимальный срок выполнения административной процедуры составляет 5 рабочих дней.</w:t>
      </w:r>
    </w:p>
    <w:p w:rsidR="00C16D9C" w:rsidRPr="00D434E3" w:rsidRDefault="00C16D9C" w:rsidP="00E870FB">
      <w:pPr>
        <w:pStyle w:val="af5"/>
        <w:ind w:firstLine="709"/>
        <w:contextualSpacing/>
        <w:jc w:val="both"/>
        <w:rPr>
          <w:sz w:val="20"/>
          <w:szCs w:val="20"/>
        </w:rPr>
      </w:pPr>
      <w:r w:rsidRPr="00D434E3">
        <w:rPr>
          <w:sz w:val="20"/>
          <w:szCs w:val="20"/>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434E3" w:rsidRDefault="00C16D9C" w:rsidP="00E870FB">
      <w:pPr>
        <w:autoSpaceDE w:val="0"/>
        <w:autoSpaceDN w:val="0"/>
        <w:adjustRightInd w:val="0"/>
        <w:spacing w:after="0" w:line="240" w:lineRule="auto"/>
        <w:ind w:firstLine="709"/>
        <w:jc w:val="both"/>
        <w:rPr>
          <w:b/>
          <w:sz w:val="20"/>
          <w:szCs w:val="20"/>
        </w:rPr>
      </w:pPr>
      <w:r w:rsidRPr="00D434E3">
        <w:rPr>
          <w:sz w:val="20"/>
          <w:szCs w:val="20"/>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434E3">
        <w:rPr>
          <w:b/>
          <w:sz w:val="20"/>
          <w:szCs w:val="20"/>
        </w:rPr>
        <w:t>.</w:t>
      </w:r>
    </w:p>
    <w:p w:rsidR="004A3367" w:rsidRPr="00D434E3" w:rsidRDefault="004A3367" w:rsidP="00E870FB">
      <w:pPr>
        <w:autoSpaceDE w:val="0"/>
        <w:autoSpaceDN w:val="0"/>
        <w:adjustRightInd w:val="0"/>
        <w:spacing w:after="0" w:line="240" w:lineRule="auto"/>
        <w:ind w:firstLine="709"/>
        <w:jc w:val="center"/>
        <w:rPr>
          <w:b/>
          <w:sz w:val="20"/>
          <w:szCs w:val="20"/>
        </w:rPr>
      </w:pPr>
    </w:p>
    <w:p w:rsidR="00E870FB" w:rsidRPr="00D434E3" w:rsidRDefault="0050632E" w:rsidP="00E870FB">
      <w:pPr>
        <w:widowControl w:val="0"/>
        <w:tabs>
          <w:tab w:val="left" w:pos="567"/>
        </w:tabs>
        <w:spacing w:after="0" w:line="240" w:lineRule="auto"/>
        <w:ind w:firstLine="709"/>
        <w:jc w:val="both"/>
        <w:rPr>
          <w:b/>
          <w:color w:val="000000" w:themeColor="text1"/>
          <w:sz w:val="20"/>
          <w:szCs w:val="20"/>
        </w:rPr>
      </w:pPr>
      <w:r w:rsidRPr="00D434E3">
        <w:rPr>
          <w:b/>
          <w:color w:val="000000" w:themeColor="text1"/>
          <w:sz w:val="20"/>
          <w:szCs w:val="20"/>
        </w:rPr>
        <w:t>Организация и проведение заседания Межведомственной комиссии</w:t>
      </w:r>
    </w:p>
    <w:p w:rsidR="00C16D9C" w:rsidRPr="00D434E3" w:rsidRDefault="006E7204" w:rsidP="00E870FB">
      <w:pPr>
        <w:widowControl w:val="0"/>
        <w:tabs>
          <w:tab w:val="left" w:pos="567"/>
        </w:tabs>
        <w:spacing w:after="0" w:line="240" w:lineRule="auto"/>
        <w:ind w:firstLine="709"/>
        <w:jc w:val="both"/>
        <w:rPr>
          <w:sz w:val="20"/>
          <w:szCs w:val="20"/>
        </w:rPr>
      </w:pPr>
      <w:r w:rsidRPr="00D434E3">
        <w:rPr>
          <w:sz w:val="20"/>
          <w:szCs w:val="20"/>
        </w:rPr>
        <w:t>3.</w:t>
      </w:r>
      <w:r w:rsidR="00C16D9C" w:rsidRPr="00D434E3">
        <w:rPr>
          <w:sz w:val="20"/>
          <w:szCs w:val="20"/>
        </w:rPr>
        <w:t>7</w:t>
      </w:r>
      <w:r w:rsidRPr="00D434E3">
        <w:rPr>
          <w:sz w:val="20"/>
          <w:szCs w:val="20"/>
        </w:rPr>
        <w:t>.</w:t>
      </w:r>
      <w:r w:rsidR="00C16D9C" w:rsidRPr="00D434E3">
        <w:rPr>
          <w:sz w:val="20"/>
          <w:szCs w:val="20"/>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434E3" w:rsidRDefault="006E7204" w:rsidP="00E870FB">
      <w:pPr>
        <w:pStyle w:val="a3"/>
        <w:spacing w:after="0" w:line="240" w:lineRule="auto"/>
        <w:ind w:left="0" w:firstLine="567"/>
        <w:jc w:val="both"/>
        <w:rPr>
          <w:color w:val="000000" w:themeColor="text1"/>
          <w:sz w:val="20"/>
          <w:szCs w:val="20"/>
        </w:rPr>
      </w:pPr>
      <w:r w:rsidRPr="00D434E3">
        <w:rPr>
          <w:color w:val="000000" w:themeColor="text1"/>
          <w:sz w:val="20"/>
          <w:szCs w:val="20"/>
        </w:rPr>
        <w:t>Организация работы</w:t>
      </w:r>
      <w:r w:rsidR="002B3B0C" w:rsidRPr="00D434E3">
        <w:rPr>
          <w:color w:val="000000" w:themeColor="text1"/>
          <w:sz w:val="20"/>
          <w:szCs w:val="20"/>
        </w:rPr>
        <w:t xml:space="preserve"> и заседаний</w:t>
      </w:r>
      <w:r w:rsidRPr="00D434E3">
        <w:rPr>
          <w:color w:val="000000" w:themeColor="text1"/>
          <w:sz w:val="20"/>
          <w:szCs w:val="20"/>
        </w:rPr>
        <w:t xml:space="preserve"> Межведомственной комиссии осуществляется в соответствии с Положением о Межведомственной комиссии Администрации </w:t>
      </w:r>
      <w:r w:rsidR="002F0978" w:rsidRPr="00D434E3">
        <w:rPr>
          <w:color w:val="000000" w:themeColor="text1"/>
          <w:sz w:val="20"/>
          <w:szCs w:val="20"/>
        </w:rPr>
        <w:t xml:space="preserve"> сельского поселения</w:t>
      </w:r>
      <w:r w:rsidR="002128B7" w:rsidRPr="00D434E3">
        <w:rPr>
          <w:color w:val="000000" w:themeColor="text1"/>
          <w:sz w:val="20"/>
          <w:szCs w:val="20"/>
        </w:rPr>
        <w:t xml:space="preserve">, утвержденным </w:t>
      </w:r>
      <w:r w:rsidR="002F0978" w:rsidRPr="00D434E3">
        <w:rPr>
          <w:color w:val="000000" w:themeColor="text1"/>
          <w:sz w:val="20"/>
          <w:szCs w:val="20"/>
        </w:rPr>
        <w:t xml:space="preserve">постановлением Главы сельского поселения от 05.10.2015. за </w:t>
      </w:r>
      <w:bookmarkStart w:id="4" w:name="_GoBack"/>
      <w:bookmarkEnd w:id="4"/>
      <w:r w:rsidR="002F0978" w:rsidRPr="00D434E3">
        <w:rPr>
          <w:color w:val="000000" w:themeColor="text1"/>
          <w:sz w:val="20"/>
          <w:szCs w:val="20"/>
        </w:rPr>
        <w:t xml:space="preserve"> № 10/3</w:t>
      </w:r>
      <w:r w:rsidRPr="00D434E3">
        <w:rPr>
          <w:color w:val="000000" w:themeColor="text1"/>
          <w:sz w:val="20"/>
          <w:szCs w:val="20"/>
        </w:rPr>
        <w:t>.</w:t>
      </w:r>
    </w:p>
    <w:p w:rsidR="0050632E" w:rsidRPr="00D434E3" w:rsidRDefault="0050632E" w:rsidP="00E870FB">
      <w:pPr>
        <w:autoSpaceDE w:val="0"/>
        <w:autoSpaceDN w:val="0"/>
        <w:adjustRightInd w:val="0"/>
        <w:spacing w:after="0" w:line="240" w:lineRule="auto"/>
        <w:ind w:firstLine="851"/>
        <w:jc w:val="both"/>
        <w:rPr>
          <w:color w:val="000000" w:themeColor="text1"/>
          <w:sz w:val="20"/>
          <w:szCs w:val="20"/>
        </w:rPr>
      </w:pPr>
      <w:r w:rsidRPr="00D434E3">
        <w:rPr>
          <w:color w:val="000000" w:themeColor="text1"/>
          <w:sz w:val="20"/>
          <w:szCs w:val="20"/>
        </w:rPr>
        <w:t xml:space="preserve">При </w:t>
      </w:r>
      <w:r w:rsidRPr="00D434E3">
        <w:rPr>
          <w:sz w:val="20"/>
          <w:szCs w:val="20"/>
        </w:rPr>
        <w:t>проведении оценки соответствия помещения требованиям, установленным Положением</w:t>
      </w:r>
      <w:r w:rsidRPr="00D434E3">
        <w:rPr>
          <w:color w:val="000000" w:themeColor="text1"/>
          <w:sz w:val="20"/>
          <w:szCs w:val="20"/>
        </w:rPr>
        <w:t>,</w:t>
      </w:r>
      <w:r w:rsidR="00216A14" w:rsidRPr="00D434E3">
        <w:rPr>
          <w:color w:val="000000" w:themeColor="text1"/>
          <w:sz w:val="20"/>
          <w:szCs w:val="20"/>
        </w:rPr>
        <w:t xml:space="preserve"> </w:t>
      </w:r>
      <w:r w:rsidR="00D15105" w:rsidRPr="00D434E3">
        <w:rPr>
          <w:color w:val="000000" w:themeColor="text1"/>
          <w:sz w:val="20"/>
          <w:szCs w:val="20"/>
        </w:rPr>
        <w:t>Межведомственная к</w:t>
      </w:r>
      <w:r w:rsidRPr="00D434E3">
        <w:rPr>
          <w:color w:val="000000" w:themeColor="text1"/>
          <w:sz w:val="20"/>
          <w:szCs w:val="20"/>
        </w:rPr>
        <w:t>омиссия осуществляет:</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рассмотрение заявления и прилагаемых к нему обосновывающих документов;</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работу </w:t>
      </w:r>
      <w:r w:rsidR="002128B7" w:rsidRPr="00D434E3">
        <w:rPr>
          <w:sz w:val="20"/>
          <w:szCs w:val="20"/>
        </w:rPr>
        <w:t xml:space="preserve">(заседание) </w:t>
      </w:r>
      <w:r w:rsidR="00D15105" w:rsidRPr="00D434E3">
        <w:rPr>
          <w:sz w:val="20"/>
          <w:szCs w:val="20"/>
        </w:rPr>
        <w:t>Межведомственной к</w:t>
      </w:r>
      <w:r w:rsidRPr="00D434E3">
        <w:rPr>
          <w:sz w:val="20"/>
          <w:szCs w:val="20"/>
        </w:rPr>
        <w:t>омиссии по оценке пригодности (непригодности) жилых помещений для постоянного проживания;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составление </w:t>
      </w:r>
      <w:r w:rsidR="00D15105" w:rsidRPr="00D434E3">
        <w:rPr>
          <w:sz w:val="20"/>
          <w:szCs w:val="20"/>
        </w:rPr>
        <w:t>Межведомственной к</w:t>
      </w:r>
      <w:r w:rsidRPr="00D434E3">
        <w:rPr>
          <w:sz w:val="20"/>
          <w:szCs w:val="20"/>
        </w:rPr>
        <w:t xml:space="preserve">омиссией заключения в порядке, предусмотренном </w:t>
      </w:r>
      <w:hyperlink r:id="rId20" w:history="1">
        <w:r w:rsidRPr="00D434E3">
          <w:rPr>
            <w:sz w:val="20"/>
            <w:szCs w:val="20"/>
          </w:rPr>
          <w:t>пунктом 47</w:t>
        </w:r>
      </w:hyperlink>
      <w:r w:rsidRPr="00D434E3">
        <w:rPr>
          <w:sz w:val="20"/>
          <w:szCs w:val="20"/>
        </w:rPr>
        <w:t xml:space="preserve"> Положения;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составление акта обследования помещения (в случае принятия </w:t>
      </w:r>
      <w:r w:rsidR="00D15105" w:rsidRPr="00D434E3">
        <w:rPr>
          <w:sz w:val="20"/>
          <w:szCs w:val="20"/>
        </w:rPr>
        <w:t xml:space="preserve">Межведомственной </w:t>
      </w:r>
      <w:r w:rsidRPr="00D434E3">
        <w:rPr>
          <w:sz w:val="20"/>
          <w:szCs w:val="20"/>
        </w:rP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rsidRPr="00D434E3">
        <w:rPr>
          <w:sz w:val="20"/>
          <w:szCs w:val="20"/>
        </w:rPr>
        <w:t xml:space="preserve"> Межведомственной </w:t>
      </w:r>
      <w:r w:rsidRPr="00D434E3">
        <w:rPr>
          <w:sz w:val="20"/>
          <w:szCs w:val="20"/>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D434E3" w:rsidRDefault="006E7204"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 xml:space="preserve">Результатом выполнения административной процедуры является </w:t>
      </w:r>
      <w:r w:rsidR="002128B7" w:rsidRPr="00D434E3">
        <w:rPr>
          <w:color w:val="000000" w:themeColor="text1"/>
          <w:sz w:val="20"/>
          <w:szCs w:val="20"/>
        </w:rPr>
        <w:t>решение</w:t>
      </w:r>
      <w:r w:rsidR="00E655B5" w:rsidRPr="00D434E3">
        <w:rPr>
          <w:color w:val="000000" w:themeColor="text1"/>
          <w:sz w:val="20"/>
          <w:szCs w:val="20"/>
        </w:rPr>
        <w:t xml:space="preserve"> </w:t>
      </w:r>
      <w:r w:rsidRPr="00D434E3">
        <w:rPr>
          <w:color w:val="000000" w:themeColor="text1"/>
          <w:sz w:val="20"/>
          <w:szCs w:val="20"/>
        </w:rPr>
        <w:t>Межведомственной комиссии</w:t>
      </w:r>
      <w:r w:rsidR="00D15105" w:rsidRPr="00D434E3">
        <w:rPr>
          <w:color w:val="000000" w:themeColor="text1"/>
          <w:sz w:val="20"/>
          <w:szCs w:val="20"/>
        </w:rPr>
        <w:t>, принятое не позднее 30 днейс даты регистрации заявления</w:t>
      </w:r>
      <w:r w:rsidR="002128B7" w:rsidRPr="00D434E3">
        <w:rPr>
          <w:color w:val="000000" w:themeColor="text1"/>
          <w:sz w:val="20"/>
          <w:szCs w:val="20"/>
        </w:rPr>
        <w:t>:</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соответствии помещения требованиям, предъявляемым к жилому помещению, и его пригодности для проживания;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помещения непригодным для проживания;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многоквартирного дома аварийным и подлежащим реконструкции;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многоквартирного дома аварийным и подлежащим сносу;</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об отсутствии оснований для признания многоквартирного дома аварийным и подлежащим сносу или реконструкции;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проведении дополнительного обследования оцениваемого помещения;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Pr="00D434E3" w:rsidRDefault="002128B7" w:rsidP="00E870FB">
      <w:pPr>
        <w:autoSpaceDE w:val="0"/>
        <w:autoSpaceDN w:val="0"/>
        <w:adjustRightInd w:val="0"/>
        <w:spacing w:after="0" w:line="240" w:lineRule="auto"/>
        <w:ind w:firstLine="709"/>
        <w:jc w:val="both"/>
        <w:rPr>
          <w:sz w:val="20"/>
          <w:szCs w:val="20"/>
        </w:rPr>
      </w:pPr>
      <w:r w:rsidRPr="00D434E3">
        <w:rPr>
          <w:sz w:val="20"/>
          <w:szCs w:val="20"/>
        </w:rPr>
        <w:t>В случае принятия решения о возврате без рассмотрения заявления и соответствующих документов</w:t>
      </w:r>
      <w:r w:rsidR="00216A14" w:rsidRPr="00D434E3">
        <w:rPr>
          <w:sz w:val="20"/>
          <w:szCs w:val="20"/>
        </w:rPr>
        <w:t xml:space="preserve"> </w:t>
      </w:r>
      <w:r w:rsidR="002B3B0C" w:rsidRPr="00D434E3">
        <w:rPr>
          <w:sz w:val="20"/>
          <w:szCs w:val="20"/>
        </w:rPr>
        <w:t>секретарь Комиссии</w:t>
      </w:r>
      <w:r w:rsidR="00216A14" w:rsidRPr="00D434E3">
        <w:rPr>
          <w:sz w:val="20"/>
          <w:szCs w:val="20"/>
        </w:rPr>
        <w:t xml:space="preserve"> </w:t>
      </w:r>
      <w:r w:rsidRPr="00D434E3">
        <w:rPr>
          <w:sz w:val="20"/>
          <w:szCs w:val="20"/>
        </w:rPr>
        <w:t>готовит, согласовывает и обеспечивает подписание</w:t>
      </w:r>
      <w:r w:rsidR="00C62A74" w:rsidRPr="00D434E3">
        <w:rPr>
          <w:sz w:val="20"/>
          <w:szCs w:val="20"/>
        </w:rPr>
        <w:t>,</w:t>
      </w:r>
      <w:r w:rsidR="00ED4AAA" w:rsidRPr="00D434E3">
        <w:rPr>
          <w:sz w:val="20"/>
          <w:szCs w:val="20"/>
        </w:rPr>
        <w:t xml:space="preserve"> регистрацию </w:t>
      </w:r>
      <w:r w:rsidR="00C62A74" w:rsidRPr="00D434E3">
        <w:rPr>
          <w:sz w:val="20"/>
          <w:szCs w:val="20"/>
        </w:rPr>
        <w:t xml:space="preserve">и направление заявителю способом, указанным в заявлении </w:t>
      </w:r>
      <w:r w:rsidRPr="00D434E3">
        <w:rPr>
          <w:sz w:val="20"/>
          <w:szCs w:val="20"/>
        </w:rPr>
        <w:t>проекта мотивированного отказа в рассмотрении заявления и соответствующих документов</w:t>
      </w:r>
      <w:r w:rsidR="00ED4AAA" w:rsidRPr="00D434E3">
        <w:rPr>
          <w:sz w:val="20"/>
          <w:szCs w:val="20"/>
        </w:rPr>
        <w:t xml:space="preserve"> и </w:t>
      </w:r>
      <w:r w:rsidR="00ED4AAA" w:rsidRPr="00D434E3">
        <w:rPr>
          <w:sz w:val="20"/>
          <w:szCs w:val="20"/>
        </w:rPr>
        <w:lastRenderedPageBreak/>
        <w:t>возврате такого заявления</w:t>
      </w:r>
      <w:r w:rsidRPr="00D434E3">
        <w:rPr>
          <w:sz w:val="20"/>
          <w:szCs w:val="20"/>
        </w:rPr>
        <w:t>.</w:t>
      </w:r>
      <w:r w:rsidR="00ED4AAA" w:rsidRPr="00D434E3">
        <w:rPr>
          <w:sz w:val="20"/>
          <w:szCs w:val="20"/>
        </w:rPr>
        <w:t xml:space="preserve"> Заявление и соответствующие документы возвращаются заявителю в срок, не превышающий 45 дней с даты регистрации заявления.</w:t>
      </w:r>
    </w:p>
    <w:p w:rsidR="00E870FB" w:rsidRPr="00D434E3" w:rsidRDefault="00ED4AAA" w:rsidP="00E870FB">
      <w:pPr>
        <w:widowControl w:val="0"/>
        <w:tabs>
          <w:tab w:val="left" w:pos="0"/>
        </w:tabs>
        <w:spacing w:after="0" w:line="240" w:lineRule="auto"/>
        <w:ind w:firstLine="709"/>
        <w:jc w:val="both"/>
        <w:rPr>
          <w:sz w:val="20"/>
          <w:szCs w:val="20"/>
        </w:rPr>
      </w:pPr>
      <w:r w:rsidRPr="00D434E3">
        <w:rPr>
          <w:sz w:val="20"/>
          <w:szCs w:val="20"/>
        </w:rPr>
        <w:t xml:space="preserve">В случае принятия </w:t>
      </w:r>
      <w:r w:rsidR="00D15105" w:rsidRPr="00D434E3">
        <w:rPr>
          <w:sz w:val="20"/>
          <w:szCs w:val="20"/>
        </w:rPr>
        <w:t>Межведомственной к</w:t>
      </w:r>
      <w:r w:rsidRPr="00D434E3">
        <w:rPr>
          <w:sz w:val="20"/>
          <w:szCs w:val="20"/>
        </w:rPr>
        <w:t xml:space="preserve">омиссией иных решений </w:t>
      </w:r>
      <w:r w:rsidR="002B3B0C" w:rsidRPr="00D434E3">
        <w:rPr>
          <w:sz w:val="20"/>
          <w:szCs w:val="20"/>
        </w:rPr>
        <w:t>секретарь Комиссии</w:t>
      </w:r>
      <w:r w:rsidRPr="00D434E3">
        <w:rPr>
          <w:sz w:val="20"/>
          <w:szCs w:val="20"/>
        </w:rPr>
        <w:t xml:space="preserve"> обеспечивает их направление в Администрацию (Уполномоченный орган).  </w:t>
      </w:r>
    </w:p>
    <w:p w:rsidR="00D15105" w:rsidRPr="00D434E3" w:rsidRDefault="00D15105" w:rsidP="00E870FB">
      <w:pPr>
        <w:widowControl w:val="0"/>
        <w:tabs>
          <w:tab w:val="left" w:pos="0"/>
        </w:tabs>
        <w:spacing w:after="0" w:line="240" w:lineRule="auto"/>
        <w:ind w:firstLine="709"/>
        <w:jc w:val="both"/>
        <w:rPr>
          <w:sz w:val="20"/>
          <w:szCs w:val="20"/>
        </w:rPr>
      </w:pPr>
      <w:r w:rsidRPr="00D434E3">
        <w:rPr>
          <w:sz w:val="20"/>
          <w:szCs w:val="20"/>
        </w:rPr>
        <w:t>Максимальный срок выполнения административной процедуры составляет 45 дней.</w:t>
      </w:r>
    </w:p>
    <w:p w:rsidR="00D15105" w:rsidRPr="00D434E3" w:rsidRDefault="00D15105" w:rsidP="00E870FB">
      <w:pPr>
        <w:autoSpaceDE w:val="0"/>
        <w:autoSpaceDN w:val="0"/>
        <w:adjustRightInd w:val="0"/>
        <w:spacing w:after="0" w:line="240" w:lineRule="auto"/>
        <w:ind w:firstLine="708"/>
        <w:jc w:val="both"/>
        <w:rPr>
          <w:b/>
          <w:sz w:val="20"/>
          <w:szCs w:val="20"/>
        </w:rPr>
      </w:pPr>
      <w:r w:rsidRPr="00D434E3">
        <w:rPr>
          <w:sz w:val="20"/>
          <w:szCs w:val="20"/>
        </w:rPr>
        <w:t>Способом фиксации результата выполнения административной процедуры является внесение записи в Журнал</w:t>
      </w:r>
      <w:r w:rsidR="00216A14" w:rsidRPr="00D434E3">
        <w:rPr>
          <w:sz w:val="20"/>
          <w:szCs w:val="20"/>
        </w:rPr>
        <w:t xml:space="preserve"> </w:t>
      </w:r>
      <w:r w:rsidRPr="00D434E3">
        <w:rPr>
          <w:sz w:val="20"/>
          <w:szCs w:val="20"/>
        </w:rPr>
        <w:t xml:space="preserve">регистрации протоколов Межведомственной комиссии. </w:t>
      </w:r>
    </w:p>
    <w:p w:rsidR="006E7204" w:rsidRPr="00D434E3" w:rsidRDefault="006E7204" w:rsidP="00E870FB">
      <w:pPr>
        <w:autoSpaceDE w:val="0"/>
        <w:autoSpaceDN w:val="0"/>
        <w:adjustRightInd w:val="0"/>
        <w:spacing w:after="0" w:line="240" w:lineRule="auto"/>
        <w:ind w:firstLine="709"/>
        <w:jc w:val="both"/>
        <w:rPr>
          <w:color w:val="000000" w:themeColor="text1"/>
          <w:sz w:val="20"/>
          <w:szCs w:val="20"/>
        </w:rPr>
      </w:pPr>
    </w:p>
    <w:p w:rsidR="00367057" w:rsidRPr="00D434E3"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D434E3">
        <w:rPr>
          <w:b/>
          <w:color w:val="000000" w:themeColor="text1"/>
          <w:sz w:val="20"/>
          <w:szCs w:val="20"/>
        </w:rPr>
        <w:t>Принятие решения о признании помещения жи</w:t>
      </w:r>
      <w:r w:rsidR="00216A14" w:rsidRPr="00D434E3">
        <w:rPr>
          <w:b/>
          <w:color w:val="000000" w:themeColor="text1"/>
          <w:sz w:val="20"/>
          <w:szCs w:val="20"/>
        </w:rPr>
        <w:t>лым помещением, жилого помещени</w:t>
      </w:r>
      <w:r w:rsidR="00D15105" w:rsidRPr="00D434E3">
        <w:rPr>
          <w:b/>
          <w:color w:val="000000" w:themeColor="text1"/>
          <w:sz w:val="20"/>
          <w:szCs w:val="20"/>
        </w:rPr>
        <w:t>пригодным (</w:t>
      </w:r>
      <w:r w:rsidRPr="00D434E3">
        <w:rPr>
          <w:b/>
          <w:color w:val="000000" w:themeColor="text1"/>
          <w:sz w:val="20"/>
          <w:szCs w:val="20"/>
        </w:rPr>
        <w:t>непригодным</w:t>
      </w:r>
      <w:r w:rsidR="00D15105" w:rsidRPr="00D434E3">
        <w:rPr>
          <w:b/>
          <w:color w:val="000000" w:themeColor="text1"/>
          <w:sz w:val="20"/>
          <w:szCs w:val="20"/>
        </w:rPr>
        <w:t>)</w:t>
      </w:r>
      <w:r w:rsidRPr="00D434E3">
        <w:rPr>
          <w:b/>
          <w:color w:val="000000" w:themeColor="text1"/>
          <w:sz w:val="20"/>
          <w:szCs w:val="20"/>
        </w:rPr>
        <w:t>для проживания, а также многоквартирного дома аварийным и подлежащим сносу</w:t>
      </w:r>
    </w:p>
    <w:p w:rsidR="00A0207E" w:rsidRPr="00D434E3"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D434E3">
        <w:rPr>
          <w:b/>
          <w:color w:val="000000" w:themeColor="text1"/>
          <w:sz w:val="20"/>
          <w:szCs w:val="20"/>
        </w:rPr>
        <w:t>или реконструкции.</w:t>
      </w:r>
    </w:p>
    <w:p w:rsidR="00EC48FB" w:rsidRPr="00D434E3" w:rsidRDefault="00EC48FB" w:rsidP="00E870FB">
      <w:pPr>
        <w:autoSpaceDE w:val="0"/>
        <w:autoSpaceDN w:val="0"/>
        <w:adjustRightInd w:val="0"/>
        <w:spacing w:after="0" w:line="240" w:lineRule="auto"/>
        <w:ind w:firstLine="709"/>
        <w:jc w:val="both"/>
        <w:rPr>
          <w:sz w:val="20"/>
          <w:szCs w:val="20"/>
        </w:rPr>
      </w:pPr>
      <w:r w:rsidRPr="00D434E3">
        <w:rPr>
          <w:sz w:val="20"/>
          <w:szCs w:val="20"/>
        </w:rPr>
        <w:t>3.</w:t>
      </w:r>
      <w:r w:rsidR="00D15105" w:rsidRPr="00D434E3">
        <w:rPr>
          <w:sz w:val="20"/>
          <w:szCs w:val="20"/>
        </w:rPr>
        <w:t>8</w:t>
      </w:r>
      <w:r w:rsidRPr="00D434E3">
        <w:rPr>
          <w:sz w:val="20"/>
          <w:szCs w:val="20"/>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434E3">
        <w:rPr>
          <w:sz w:val="20"/>
          <w:szCs w:val="20"/>
        </w:rPr>
        <w:t xml:space="preserve">специалисту Администрации (Уполномоченного органа), </w:t>
      </w:r>
      <w:r w:rsidRPr="00D434E3">
        <w:rPr>
          <w:sz w:val="20"/>
          <w:szCs w:val="20"/>
        </w:rPr>
        <w:t xml:space="preserve">ответственному </w:t>
      </w:r>
      <w:r w:rsidR="00216A14" w:rsidRPr="00D434E3">
        <w:rPr>
          <w:sz w:val="20"/>
          <w:szCs w:val="20"/>
        </w:rPr>
        <w:t xml:space="preserve">за </w:t>
      </w:r>
      <w:r w:rsidR="00D15105" w:rsidRPr="00D434E3">
        <w:rPr>
          <w:sz w:val="20"/>
          <w:szCs w:val="20"/>
        </w:rPr>
        <w:t xml:space="preserve">предоставление </w:t>
      </w:r>
      <w:r w:rsidR="00C014E1" w:rsidRPr="00D434E3">
        <w:rPr>
          <w:sz w:val="20"/>
          <w:szCs w:val="20"/>
        </w:rPr>
        <w:t>муниципальных услуг (далее – ответственный специалист)</w:t>
      </w:r>
      <w:r w:rsidRPr="00D434E3">
        <w:rPr>
          <w:sz w:val="20"/>
          <w:szCs w:val="20"/>
        </w:rPr>
        <w:t>.</w:t>
      </w:r>
    </w:p>
    <w:p w:rsidR="00EC48FB" w:rsidRPr="00D434E3" w:rsidRDefault="00EC48FB" w:rsidP="00E870FB">
      <w:pPr>
        <w:widowControl w:val="0"/>
        <w:autoSpaceDE w:val="0"/>
        <w:autoSpaceDN w:val="0"/>
        <w:adjustRightInd w:val="0"/>
        <w:spacing w:after="0" w:line="240" w:lineRule="auto"/>
        <w:ind w:firstLine="540"/>
        <w:jc w:val="both"/>
        <w:rPr>
          <w:sz w:val="20"/>
          <w:szCs w:val="20"/>
        </w:rPr>
      </w:pPr>
      <w:r w:rsidRPr="00D434E3">
        <w:rPr>
          <w:sz w:val="20"/>
          <w:szCs w:val="20"/>
        </w:rPr>
        <w:t>Ответственный с</w:t>
      </w:r>
      <w:r w:rsidR="00216A14" w:rsidRPr="00D434E3">
        <w:rPr>
          <w:sz w:val="20"/>
          <w:szCs w:val="20"/>
        </w:rPr>
        <w:t xml:space="preserve">пециалист на основании заключении </w:t>
      </w:r>
      <w:r w:rsidRPr="00D434E3">
        <w:rPr>
          <w:sz w:val="20"/>
          <w:szCs w:val="20"/>
        </w:rPr>
        <w:t>Межведомственной комиссии готовит</w:t>
      </w:r>
      <w:r w:rsidR="00D15105" w:rsidRPr="00D434E3">
        <w:rPr>
          <w:sz w:val="20"/>
          <w:szCs w:val="20"/>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D434E3">
        <w:rPr>
          <w:sz w:val="20"/>
          <w:szCs w:val="20"/>
        </w:rPr>
        <w:t>:</w:t>
      </w:r>
    </w:p>
    <w:p w:rsidR="00D15105" w:rsidRPr="00D434E3" w:rsidRDefault="000B2BAB" w:rsidP="00E870FB">
      <w:pPr>
        <w:autoSpaceDE w:val="0"/>
        <w:autoSpaceDN w:val="0"/>
        <w:adjustRightInd w:val="0"/>
        <w:spacing w:after="0" w:line="240" w:lineRule="auto"/>
        <w:ind w:firstLine="709"/>
        <w:jc w:val="both"/>
        <w:outlineLvl w:val="0"/>
        <w:rPr>
          <w:sz w:val="20"/>
          <w:szCs w:val="20"/>
        </w:rPr>
      </w:pPr>
      <w:r w:rsidRPr="00D434E3">
        <w:rPr>
          <w:sz w:val="20"/>
          <w:szCs w:val="20"/>
        </w:rPr>
        <w:t>постановление Главы сельского поселения</w:t>
      </w:r>
      <w:r w:rsidR="00D15105" w:rsidRPr="00D434E3">
        <w:rPr>
          <w:sz w:val="20"/>
          <w:szCs w:val="20"/>
        </w:rPr>
        <w:t xml:space="preserve"> о признании                        (об отказе в признании) помещения жилым помещением;</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о признании жилого помещения пригодным (непригодным) для проживания с указанием о дальнейшем использовании помещения;</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о признании многоквартирного дома аварийным и подлежащим реконструк</w:t>
      </w:r>
      <w:r w:rsidR="00E655B5" w:rsidRPr="00D434E3">
        <w:rPr>
          <w:sz w:val="20"/>
          <w:szCs w:val="20"/>
        </w:rPr>
        <w:t xml:space="preserve">ции </w:t>
      </w:r>
      <w:r w:rsidR="00D15105" w:rsidRPr="00D434E3">
        <w:rPr>
          <w:sz w:val="20"/>
          <w:szCs w:val="20"/>
        </w:rPr>
        <w:t>с указанием сроков отселения физических и юридических лиц;</w:t>
      </w:r>
    </w:p>
    <w:p w:rsidR="00D15105"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B2BAB"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w:t>
      </w:r>
      <w:r w:rsidR="008250D7" w:rsidRPr="00D434E3">
        <w:rPr>
          <w:sz w:val="20"/>
          <w:szCs w:val="20"/>
        </w:rPr>
        <w:t xml:space="preserve">передача секретарю Комиссии подписанного и зарегистрированного </w:t>
      </w:r>
      <w:r w:rsidR="000B2BAB" w:rsidRPr="00D434E3">
        <w:rPr>
          <w:sz w:val="20"/>
          <w:szCs w:val="20"/>
        </w:rPr>
        <w:t>постановления Главы сельского поселения.</w:t>
      </w:r>
    </w:p>
    <w:p w:rsidR="00D15105"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Способом фиксации является внесение записи о регистрации </w:t>
      </w:r>
      <w:r w:rsidR="000B2BAB" w:rsidRPr="00D434E3">
        <w:rPr>
          <w:sz w:val="20"/>
          <w:szCs w:val="20"/>
        </w:rPr>
        <w:t>постановления Главы сельского поселения</w:t>
      </w:r>
      <w:r w:rsidRPr="00D434E3">
        <w:rPr>
          <w:sz w:val="20"/>
          <w:szCs w:val="20"/>
        </w:rPr>
        <w:t xml:space="preserve"> в систему делопроизводства Администрации (Уполномоченного органа).</w:t>
      </w:r>
    </w:p>
    <w:p w:rsidR="003003B4" w:rsidRPr="00D434E3" w:rsidRDefault="003003B4" w:rsidP="00E870FB">
      <w:pPr>
        <w:pStyle w:val="a3"/>
        <w:tabs>
          <w:tab w:val="left" w:pos="1418"/>
          <w:tab w:val="left" w:pos="2127"/>
        </w:tabs>
        <w:spacing w:after="0" w:line="240" w:lineRule="auto"/>
        <w:ind w:left="0" w:firstLine="567"/>
        <w:jc w:val="center"/>
        <w:rPr>
          <w:b/>
          <w:color w:val="000000" w:themeColor="text1"/>
          <w:sz w:val="20"/>
          <w:szCs w:val="20"/>
        </w:rPr>
      </w:pPr>
    </w:p>
    <w:p w:rsidR="00150969" w:rsidRPr="00D434E3" w:rsidRDefault="00150969" w:rsidP="00E870FB">
      <w:pPr>
        <w:pStyle w:val="a3"/>
        <w:tabs>
          <w:tab w:val="left" w:pos="1418"/>
          <w:tab w:val="left" w:pos="2127"/>
        </w:tabs>
        <w:spacing w:after="0" w:line="240" w:lineRule="auto"/>
        <w:ind w:left="0" w:firstLine="567"/>
        <w:jc w:val="center"/>
        <w:rPr>
          <w:b/>
          <w:sz w:val="20"/>
          <w:szCs w:val="20"/>
        </w:rPr>
      </w:pPr>
      <w:r w:rsidRPr="00D434E3">
        <w:rPr>
          <w:b/>
          <w:color w:val="000000" w:themeColor="text1"/>
          <w:sz w:val="20"/>
          <w:szCs w:val="20"/>
        </w:rPr>
        <w:t xml:space="preserve">Направление </w:t>
      </w:r>
      <w:r w:rsidR="00A53B6B" w:rsidRPr="00D434E3">
        <w:rPr>
          <w:b/>
          <w:sz w:val="20"/>
          <w:szCs w:val="20"/>
        </w:rPr>
        <w:t>заявителю результата муниципальной услуги</w:t>
      </w:r>
    </w:p>
    <w:p w:rsidR="0048368F" w:rsidRPr="00D434E3" w:rsidRDefault="0048368F" w:rsidP="00E870FB">
      <w:pPr>
        <w:pStyle w:val="a3"/>
        <w:tabs>
          <w:tab w:val="left" w:pos="1418"/>
          <w:tab w:val="left" w:pos="2127"/>
        </w:tabs>
        <w:spacing w:after="0" w:line="240" w:lineRule="auto"/>
        <w:ind w:left="0" w:firstLine="567"/>
        <w:jc w:val="center"/>
        <w:rPr>
          <w:b/>
          <w:color w:val="000000" w:themeColor="text1"/>
          <w:sz w:val="20"/>
          <w:szCs w:val="20"/>
        </w:rPr>
      </w:pPr>
    </w:p>
    <w:p w:rsidR="00505E40" w:rsidRPr="00D434E3" w:rsidRDefault="00150969" w:rsidP="00E870FB">
      <w:pPr>
        <w:autoSpaceDE w:val="0"/>
        <w:autoSpaceDN w:val="0"/>
        <w:adjustRightInd w:val="0"/>
        <w:spacing w:after="0" w:line="240" w:lineRule="auto"/>
        <w:ind w:firstLine="709"/>
        <w:jc w:val="both"/>
        <w:rPr>
          <w:sz w:val="20"/>
          <w:szCs w:val="20"/>
        </w:rPr>
      </w:pPr>
      <w:r w:rsidRPr="00D434E3">
        <w:rPr>
          <w:color w:val="000000" w:themeColor="text1"/>
          <w:sz w:val="20"/>
          <w:szCs w:val="20"/>
        </w:rPr>
        <w:t>3.</w:t>
      </w:r>
      <w:r w:rsidR="00A53B6B" w:rsidRPr="00D434E3">
        <w:rPr>
          <w:color w:val="000000" w:themeColor="text1"/>
          <w:sz w:val="20"/>
          <w:szCs w:val="20"/>
        </w:rPr>
        <w:t xml:space="preserve">9. </w:t>
      </w:r>
      <w:r w:rsidR="00505E40" w:rsidRPr="00D434E3">
        <w:rPr>
          <w:sz w:val="20"/>
          <w:szCs w:val="20"/>
        </w:rPr>
        <w:t xml:space="preserve">Основанием для начала административной процедуры является поступление </w:t>
      </w:r>
      <w:r w:rsidR="000B2BAB" w:rsidRPr="00D434E3">
        <w:rPr>
          <w:sz w:val="20"/>
          <w:szCs w:val="20"/>
        </w:rPr>
        <w:t xml:space="preserve">постановления Главы сельского поселения </w:t>
      </w:r>
      <w:r w:rsidR="00A53B6B" w:rsidRPr="00D434E3">
        <w:rPr>
          <w:sz w:val="20"/>
          <w:szCs w:val="20"/>
        </w:rPr>
        <w:t>секретарю Комиссии</w:t>
      </w:r>
      <w:r w:rsidR="00505E40" w:rsidRPr="00D434E3">
        <w:rPr>
          <w:sz w:val="20"/>
          <w:szCs w:val="20"/>
        </w:rPr>
        <w:t>.</w:t>
      </w:r>
    </w:p>
    <w:p w:rsidR="00A53B6B" w:rsidRPr="00D434E3" w:rsidRDefault="00A53B6B" w:rsidP="00E870FB">
      <w:pPr>
        <w:autoSpaceDE w:val="0"/>
        <w:autoSpaceDN w:val="0"/>
        <w:adjustRightInd w:val="0"/>
        <w:spacing w:after="0" w:line="240" w:lineRule="auto"/>
        <w:ind w:firstLine="709"/>
        <w:jc w:val="both"/>
        <w:rPr>
          <w:sz w:val="20"/>
          <w:szCs w:val="20"/>
        </w:rPr>
      </w:pPr>
      <w:r w:rsidRPr="00D434E3">
        <w:rPr>
          <w:sz w:val="20"/>
          <w:szCs w:val="20"/>
        </w:rPr>
        <w:t xml:space="preserve">Секретарь Комиссии способом, указанным в заявлении, обеспечивает направление заявителю по 1 экземпляру </w:t>
      </w:r>
      <w:r w:rsidR="000B2BAB" w:rsidRPr="00D434E3">
        <w:rPr>
          <w:sz w:val="20"/>
          <w:szCs w:val="20"/>
        </w:rPr>
        <w:t>постановления</w:t>
      </w:r>
      <w:r w:rsidRPr="00D434E3">
        <w:rPr>
          <w:sz w:val="20"/>
          <w:szCs w:val="20"/>
        </w:rPr>
        <w:t xml:space="preserve"> и заключения Межведомственной комиссии</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Максимальный срок выполнения административной процедуры не превышает 5 дней со дня издания </w:t>
      </w:r>
      <w:r w:rsidR="000B2BAB" w:rsidRPr="00D434E3">
        <w:rPr>
          <w:sz w:val="20"/>
          <w:szCs w:val="20"/>
        </w:rPr>
        <w:t>постановления Главы сельского поселения</w:t>
      </w:r>
      <w:r w:rsidRPr="00D434E3">
        <w:rPr>
          <w:sz w:val="20"/>
          <w:szCs w:val="20"/>
        </w:rPr>
        <w:t>.</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направление заявителю подписанного и зарегистрированного </w:t>
      </w:r>
      <w:r w:rsidR="000B2BAB" w:rsidRPr="00D434E3">
        <w:rPr>
          <w:sz w:val="20"/>
          <w:szCs w:val="20"/>
        </w:rPr>
        <w:t>постановления Главы сельского поселения</w:t>
      </w:r>
      <w:r w:rsidRPr="00D434E3">
        <w:rPr>
          <w:sz w:val="20"/>
          <w:szCs w:val="20"/>
        </w:rPr>
        <w:t>, а также заключения Межведомственной комиссии.</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Способом фиксации является внесение записи </w:t>
      </w:r>
      <w:r w:rsidR="00241976" w:rsidRPr="00D434E3">
        <w:rPr>
          <w:sz w:val="20"/>
          <w:szCs w:val="20"/>
        </w:rPr>
        <w:t>в Журнал исходящей корреспонденции Межведомственной комиссии</w:t>
      </w:r>
      <w:r w:rsidRPr="00D434E3">
        <w:rPr>
          <w:sz w:val="20"/>
          <w:szCs w:val="20"/>
        </w:rPr>
        <w:t>.</w:t>
      </w:r>
    </w:p>
    <w:p w:rsidR="0048368F" w:rsidRPr="00D434E3" w:rsidRDefault="0048368F" w:rsidP="0048368F">
      <w:pPr>
        <w:widowControl w:val="0"/>
        <w:autoSpaceDE w:val="0"/>
        <w:autoSpaceDN w:val="0"/>
        <w:adjustRightInd w:val="0"/>
        <w:spacing w:after="0" w:line="240" w:lineRule="auto"/>
        <w:ind w:firstLine="709"/>
        <w:jc w:val="both"/>
        <w:rPr>
          <w:color w:val="000000" w:themeColor="text1"/>
          <w:sz w:val="20"/>
          <w:szCs w:val="20"/>
        </w:rPr>
      </w:pPr>
      <w:r w:rsidRPr="00D434E3">
        <w:rPr>
          <w:color w:val="000000" w:themeColor="text1"/>
          <w:sz w:val="20"/>
          <w:szCs w:val="20"/>
        </w:rPr>
        <w:t xml:space="preserve">Общий срок проведения административных процедур в рамках выполнения муниципальной услуги не может превышать </w:t>
      </w:r>
      <w:r w:rsidRPr="00D434E3">
        <w:rPr>
          <w:rFonts w:eastAsia="Calibri"/>
          <w:color w:val="000000" w:themeColor="text1"/>
          <w:sz w:val="20"/>
          <w:szCs w:val="20"/>
        </w:rPr>
        <w:t>60 календарных дней</w:t>
      </w:r>
      <w:r w:rsidRPr="00D434E3">
        <w:rPr>
          <w:color w:val="000000" w:themeColor="text1"/>
          <w:sz w:val="20"/>
          <w:szCs w:val="20"/>
        </w:rPr>
        <w:t xml:space="preserve"> со дня поступления заявления.</w:t>
      </w:r>
    </w:p>
    <w:p w:rsidR="0048368F" w:rsidRPr="00D434E3" w:rsidRDefault="0048368F" w:rsidP="00E870FB">
      <w:pPr>
        <w:widowControl w:val="0"/>
        <w:autoSpaceDE w:val="0"/>
        <w:autoSpaceDN w:val="0"/>
        <w:adjustRightInd w:val="0"/>
        <w:spacing w:after="0" w:line="240" w:lineRule="auto"/>
        <w:ind w:firstLine="709"/>
        <w:jc w:val="both"/>
        <w:rPr>
          <w:sz w:val="20"/>
          <w:szCs w:val="20"/>
        </w:rPr>
      </w:pPr>
    </w:p>
    <w:p w:rsidR="000C3041" w:rsidRPr="00D434E3" w:rsidRDefault="000C3041" w:rsidP="00E870FB">
      <w:pPr>
        <w:autoSpaceDE w:val="0"/>
        <w:autoSpaceDN w:val="0"/>
        <w:adjustRightInd w:val="0"/>
        <w:spacing w:after="0" w:line="240" w:lineRule="auto"/>
        <w:ind w:firstLine="540"/>
        <w:jc w:val="both"/>
        <w:rPr>
          <w:sz w:val="20"/>
          <w:szCs w:val="20"/>
        </w:rPr>
      </w:pPr>
    </w:p>
    <w:p w:rsidR="000D7F02" w:rsidRPr="00D434E3" w:rsidRDefault="000D7F02" w:rsidP="00E870FB">
      <w:pPr>
        <w:autoSpaceDE w:val="0"/>
        <w:autoSpaceDN w:val="0"/>
        <w:adjustRightInd w:val="0"/>
        <w:spacing w:after="0" w:line="240" w:lineRule="auto"/>
        <w:ind w:firstLine="709"/>
        <w:jc w:val="center"/>
        <w:rPr>
          <w:b/>
          <w:sz w:val="20"/>
          <w:szCs w:val="20"/>
        </w:rPr>
      </w:pPr>
      <w:r w:rsidRPr="00D434E3">
        <w:rPr>
          <w:b/>
          <w:sz w:val="20"/>
          <w:szCs w:val="20"/>
        </w:rPr>
        <w:t xml:space="preserve">Перечень административных процедур (действий) при предоставлении муниципальной услуги </w:t>
      </w:r>
      <w:r w:rsidR="00464F5C" w:rsidRPr="00D434E3">
        <w:rPr>
          <w:b/>
          <w:sz w:val="20"/>
          <w:szCs w:val="20"/>
        </w:rPr>
        <w:t>(</w:t>
      </w:r>
      <w:r w:rsidRPr="00D434E3">
        <w:rPr>
          <w:b/>
          <w:sz w:val="20"/>
          <w:szCs w:val="20"/>
        </w:rPr>
        <w:t>услуг</w:t>
      </w:r>
      <w:r w:rsidR="00464F5C" w:rsidRPr="00D434E3">
        <w:rPr>
          <w:b/>
          <w:sz w:val="20"/>
          <w:szCs w:val="20"/>
        </w:rPr>
        <w:t>)</w:t>
      </w:r>
      <w:r w:rsidRPr="00D434E3">
        <w:rPr>
          <w:b/>
          <w:sz w:val="20"/>
          <w:szCs w:val="20"/>
        </w:rPr>
        <w:t xml:space="preserve"> в электронной форме</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Особенности предоставления услуги в электронной форме.</w:t>
      </w:r>
    </w:p>
    <w:p w:rsidR="002473A4"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xml:space="preserve">.1. </w:t>
      </w:r>
      <w:r w:rsidR="002473A4" w:rsidRPr="00D434E3">
        <w:rPr>
          <w:sz w:val="20"/>
          <w:szCs w:val="20"/>
        </w:rPr>
        <w:t xml:space="preserve">При предоставлении муниципальной услуги в электронной форме </w:t>
      </w:r>
      <w:r w:rsidR="00AB3832" w:rsidRPr="00D434E3">
        <w:rPr>
          <w:sz w:val="20"/>
          <w:szCs w:val="20"/>
        </w:rPr>
        <w:t>з</w:t>
      </w:r>
      <w:r w:rsidR="002473A4" w:rsidRPr="00D434E3">
        <w:rPr>
          <w:sz w:val="20"/>
          <w:szCs w:val="20"/>
        </w:rPr>
        <w:t>аявителю обеспечиваются:</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получение информации о порядке и сроках предоставления муниципальной услуги;</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434E3">
        <w:rPr>
          <w:sz w:val="20"/>
          <w:szCs w:val="20"/>
        </w:rPr>
        <w:t xml:space="preserve"> – </w:t>
      </w:r>
      <w:r w:rsidRPr="00D434E3">
        <w:rPr>
          <w:sz w:val="20"/>
          <w:szCs w:val="20"/>
        </w:rPr>
        <w:t>запрос);</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формирование запроса;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получение результата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получение сведений о ходе выполнения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осуществление оценки качества предоставления муниципальной услуги;</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xml:space="preserve">.2. Запись на прием в Администрацию </w:t>
      </w:r>
      <w:r w:rsidR="002473A4" w:rsidRPr="00D434E3">
        <w:rPr>
          <w:sz w:val="20"/>
          <w:szCs w:val="20"/>
        </w:rPr>
        <w:t>(</w:t>
      </w:r>
      <w:r w:rsidRPr="00D434E3">
        <w:rPr>
          <w:sz w:val="20"/>
          <w:szCs w:val="20"/>
        </w:rPr>
        <w:t>Уполномоченный орган</w:t>
      </w:r>
      <w:r w:rsidR="002473A4" w:rsidRPr="00D434E3">
        <w:rPr>
          <w:sz w:val="20"/>
          <w:szCs w:val="20"/>
        </w:rPr>
        <w:t>)</w:t>
      </w:r>
      <w:r w:rsidRPr="00D434E3">
        <w:rPr>
          <w:sz w:val="20"/>
          <w:szCs w:val="20"/>
        </w:rPr>
        <w:t xml:space="preserve"> или многофункциональный центр для подачи запроса. </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434E3">
        <w:rPr>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3.</w:t>
      </w:r>
      <w:r w:rsidR="00241976" w:rsidRPr="00D434E3">
        <w:rPr>
          <w:color w:val="000000"/>
          <w:sz w:val="20"/>
          <w:szCs w:val="20"/>
        </w:rPr>
        <w:t>10</w:t>
      </w:r>
      <w:r w:rsidRPr="00D434E3">
        <w:rPr>
          <w:color w:val="000000"/>
          <w:sz w:val="20"/>
          <w:szCs w:val="20"/>
        </w:rPr>
        <w:t>.3. Формирование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На РПГУ размещаются образцы заполнения электронной формы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При формировании запроса заявителю обеспечивается:</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в) возможность печати на бумажном носителе копии электронной формы запроса;</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D434E3" w:rsidRDefault="00FD7009" w:rsidP="00E870FB">
      <w:pPr>
        <w:autoSpaceDE w:val="0"/>
        <w:autoSpaceDN w:val="0"/>
        <w:adjustRightInd w:val="0"/>
        <w:spacing w:after="0" w:line="240" w:lineRule="auto"/>
        <w:ind w:firstLine="709"/>
        <w:jc w:val="both"/>
        <w:rPr>
          <w:sz w:val="20"/>
          <w:szCs w:val="20"/>
        </w:rPr>
      </w:pPr>
      <w:r w:rsidRPr="00D434E3">
        <w:rPr>
          <w:spacing w:val="-6"/>
          <w:sz w:val="20"/>
          <w:szCs w:val="20"/>
        </w:rPr>
        <w:t>3.</w:t>
      </w:r>
      <w:r w:rsidR="00241976" w:rsidRPr="00D434E3">
        <w:rPr>
          <w:spacing w:val="-6"/>
          <w:sz w:val="20"/>
          <w:szCs w:val="20"/>
        </w:rPr>
        <w:t>10</w:t>
      </w:r>
      <w:r w:rsidRPr="00D434E3">
        <w:rPr>
          <w:spacing w:val="-6"/>
          <w:sz w:val="20"/>
          <w:szCs w:val="20"/>
        </w:rPr>
        <w:t>.4</w:t>
      </w:r>
      <w:r w:rsidR="003A1EF9" w:rsidRPr="00D434E3">
        <w:rPr>
          <w:spacing w:val="-6"/>
          <w:sz w:val="20"/>
          <w:szCs w:val="20"/>
        </w:rPr>
        <w:t xml:space="preserve">. </w:t>
      </w:r>
      <w:r w:rsidR="00241976" w:rsidRPr="00D434E3">
        <w:rPr>
          <w:sz w:val="20"/>
          <w:szCs w:val="20"/>
        </w:rPr>
        <w:t>Администрация (Уполномоченный орган) обеспечивает:</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а) прием документов, необходимых для предоставления муниципальной услуги;</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Предоставление муниципальной услуги начинается со дня направления заявителю электронного сообщения о поступлении</w:t>
      </w:r>
      <w:r w:rsidR="00216A14" w:rsidRPr="00D434E3">
        <w:rPr>
          <w:sz w:val="20"/>
          <w:szCs w:val="20"/>
        </w:rPr>
        <w:t xml:space="preserve"> </w:t>
      </w:r>
      <w:r w:rsidRPr="00D434E3">
        <w:rPr>
          <w:sz w:val="20"/>
          <w:szCs w:val="20"/>
        </w:rPr>
        <w:t xml:space="preserve">запроса. </w:t>
      </w:r>
    </w:p>
    <w:p w:rsidR="00FD7009" w:rsidRPr="00D434E3" w:rsidRDefault="00FD7009" w:rsidP="00E870FB">
      <w:pPr>
        <w:pStyle w:val="Default"/>
        <w:ind w:firstLine="709"/>
        <w:jc w:val="both"/>
        <w:rPr>
          <w:spacing w:val="-6"/>
          <w:sz w:val="20"/>
          <w:szCs w:val="20"/>
        </w:rPr>
      </w:pPr>
      <w:r w:rsidRPr="00D434E3">
        <w:rPr>
          <w:sz w:val="20"/>
          <w:szCs w:val="20"/>
        </w:rPr>
        <w:t>3.</w:t>
      </w:r>
      <w:r w:rsidR="00EA21D1" w:rsidRPr="00D434E3">
        <w:rPr>
          <w:sz w:val="20"/>
          <w:szCs w:val="20"/>
        </w:rPr>
        <w:t>10</w:t>
      </w:r>
      <w:r w:rsidRPr="00D434E3">
        <w:rPr>
          <w:sz w:val="20"/>
          <w:szCs w:val="20"/>
        </w:rPr>
        <w:t xml:space="preserve">.5. </w:t>
      </w:r>
      <w:r w:rsidRPr="00D434E3">
        <w:rPr>
          <w:spacing w:val="-6"/>
          <w:sz w:val="20"/>
          <w:szCs w:val="20"/>
        </w:rPr>
        <w:t xml:space="preserve">Электронное заявление становится доступным для </w:t>
      </w:r>
      <w:r w:rsidRPr="00D434E3">
        <w:rPr>
          <w:sz w:val="20"/>
          <w:szCs w:val="20"/>
        </w:rPr>
        <w:t xml:space="preserve">должностного лица Администрации </w:t>
      </w:r>
      <w:r w:rsidR="002473A4" w:rsidRPr="00D434E3">
        <w:rPr>
          <w:sz w:val="20"/>
          <w:szCs w:val="20"/>
        </w:rPr>
        <w:t>(</w:t>
      </w:r>
      <w:r w:rsidRPr="00D434E3">
        <w:rPr>
          <w:sz w:val="20"/>
          <w:szCs w:val="20"/>
        </w:rPr>
        <w:t>Уполномоченного органа</w:t>
      </w:r>
      <w:r w:rsidR="002473A4" w:rsidRPr="00D434E3">
        <w:rPr>
          <w:sz w:val="20"/>
          <w:szCs w:val="20"/>
        </w:rPr>
        <w:t>)</w:t>
      </w:r>
      <w:r w:rsidRPr="00D434E3">
        <w:rPr>
          <w:sz w:val="20"/>
          <w:szCs w:val="20"/>
        </w:rPr>
        <w:t>, ответственного за прием и регистрацию заявления (далее – ответственный специалист)</w:t>
      </w:r>
      <w:r w:rsidRPr="00D434E3">
        <w:rPr>
          <w:spacing w:val="-6"/>
          <w:sz w:val="20"/>
          <w:szCs w:val="20"/>
        </w:rPr>
        <w:t>в СМЭВ.</w:t>
      </w:r>
    </w:p>
    <w:p w:rsidR="00FD7009" w:rsidRPr="00D434E3" w:rsidRDefault="00FD7009" w:rsidP="00E870FB">
      <w:pPr>
        <w:pStyle w:val="formattext"/>
        <w:spacing w:before="0" w:beforeAutospacing="0" w:after="0" w:afterAutospacing="0"/>
        <w:ind w:firstLine="709"/>
        <w:jc w:val="both"/>
        <w:rPr>
          <w:rFonts w:eastAsia="Calibri"/>
          <w:color w:val="000000"/>
          <w:sz w:val="20"/>
          <w:szCs w:val="20"/>
          <w:lang w:eastAsia="en-US"/>
        </w:rPr>
      </w:pPr>
      <w:r w:rsidRPr="00D434E3">
        <w:rPr>
          <w:rFonts w:eastAsia="Calibri"/>
          <w:color w:val="000000"/>
          <w:sz w:val="20"/>
          <w:szCs w:val="20"/>
          <w:lang w:eastAsia="en-US"/>
        </w:rPr>
        <w:t>Ответственный специалист:</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t>проверяет наличие электронных заявлений, поступивших с РПГУ, с периодом не реже двух раз в день;</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t>изучает поступившие заявления и приложенные образы документов (документы);</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lastRenderedPageBreak/>
        <w:t>производит действия в соответствии с пунктом 3.</w:t>
      </w:r>
      <w:r w:rsidR="00D70CDA" w:rsidRPr="00D434E3">
        <w:rPr>
          <w:sz w:val="20"/>
          <w:szCs w:val="20"/>
        </w:rPr>
        <w:t>10</w:t>
      </w:r>
      <w:r w:rsidRPr="00D434E3">
        <w:rPr>
          <w:sz w:val="20"/>
          <w:szCs w:val="20"/>
        </w:rPr>
        <w:t>.</w:t>
      </w:r>
      <w:r w:rsidR="002473A4" w:rsidRPr="00D434E3">
        <w:rPr>
          <w:sz w:val="20"/>
          <w:szCs w:val="20"/>
        </w:rPr>
        <w:t>7</w:t>
      </w:r>
      <w:r w:rsidRPr="00D434E3">
        <w:rPr>
          <w:sz w:val="20"/>
          <w:szCs w:val="20"/>
        </w:rPr>
        <w:t xml:space="preserve"> настоящего Административного регламента.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.6. Заявителю в качестве результата предоставления муниципальной услуги обеспечивается по его выбору возможность получения:</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б) документа на бумажном носителе в многофункциональном центре.</w:t>
      </w:r>
    </w:p>
    <w:p w:rsidR="00491DC3" w:rsidRPr="00D434E3" w:rsidRDefault="00FD7009" w:rsidP="00E870FB">
      <w:pPr>
        <w:pStyle w:val="formattext"/>
        <w:spacing w:before="0" w:beforeAutospacing="0" w:after="0" w:afterAutospacing="0"/>
        <w:ind w:firstLine="709"/>
        <w:jc w:val="both"/>
        <w:rPr>
          <w:spacing w:val="-6"/>
          <w:sz w:val="20"/>
          <w:szCs w:val="20"/>
        </w:rPr>
      </w:pPr>
      <w:r w:rsidRPr="00D434E3">
        <w:rPr>
          <w:rFonts w:eastAsiaTheme="minorHAnsi"/>
          <w:sz w:val="20"/>
          <w:szCs w:val="20"/>
          <w:lang w:eastAsia="en-US"/>
        </w:rPr>
        <w:t>3.</w:t>
      </w:r>
      <w:r w:rsidR="00EA21D1" w:rsidRPr="00D434E3">
        <w:rPr>
          <w:rFonts w:eastAsiaTheme="minorHAnsi"/>
          <w:sz w:val="20"/>
          <w:szCs w:val="20"/>
          <w:lang w:eastAsia="en-US"/>
        </w:rPr>
        <w:t>10</w:t>
      </w:r>
      <w:r w:rsidRPr="00D434E3">
        <w:rPr>
          <w:rFonts w:eastAsiaTheme="minorHAnsi"/>
          <w:sz w:val="20"/>
          <w:szCs w:val="20"/>
          <w:lang w:eastAsia="en-US"/>
        </w:rPr>
        <w:t>.</w:t>
      </w:r>
      <w:r w:rsidR="002473A4" w:rsidRPr="00D434E3">
        <w:rPr>
          <w:rFonts w:eastAsiaTheme="minorHAnsi"/>
          <w:sz w:val="20"/>
          <w:szCs w:val="20"/>
          <w:lang w:eastAsia="en-US"/>
        </w:rPr>
        <w:t>7</w:t>
      </w:r>
      <w:r w:rsidRPr="00D434E3">
        <w:rPr>
          <w:rFonts w:eastAsiaTheme="minorHAnsi"/>
          <w:sz w:val="20"/>
          <w:szCs w:val="20"/>
          <w:lang w:eastAsia="en-US"/>
        </w:rPr>
        <w:t xml:space="preserve">. </w:t>
      </w:r>
      <w:r w:rsidR="00491DC3" w:rsidRPr="00D434E3">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434E3">
        <w:rPr>
          <w:color w:val="000000"/>
          <w:sz w:val="20"/>
          <w:szCs w:val="20"/>
        </w:rPr>
        <w:t>РПГУ</w:t>
      </w:r>
      <w:r w:rsidR="00491DC3" w:rsidRPr="00D434E3">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434E3">
        <w:rPr>
          <w:spacing w:val="-6"/>
          <w:sz w:val="20"/>
          <w:szCs w:val="20"/>
        </w:rPr>
        <w:t>время.</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При предоставлении услуги в электронной форме заявителю направляется:</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.8</w:t>
      </w:r>
      <w:r w:rsidR="00FD7009" w:rsidRPr="00D434E3">
        <w:rPr>
          <w:sz w:val="20"/>
          <w:szCs w:val="20"/>
        </w:rPr>
        <w:t xml:space="preserve">. </w:t>
      </w:r>
      <w:r w:rsidR="0066743C" w:rsidRPr="00D434E3">
        <w:rPr>
          <w:sz w:val="20"/>
          <w:szCs w:val="20"/>
        </w:rPr>
        <w:t xml:space="preserve">Оценка качества предоставления услуги осуществляется в соответствии с </w:t>
      </w:r>
      <w:hyperlink r:id="rId21" w:history="1">
        <w:r w:rsidR="0066743C" w:rsidRPr="00D434E3">
          <w:rPr>
            <w:sz w:val="20"/>
            <w:szCs w:val="20"/>
          </w:rPr>
          <w:t>Правилами</w:t>
        </w:r>
      </w:hyperlink>
      <w:r w:rsidR="0066743C" w:rsidRPr="00D434E3">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w:t>
      </w:r>
      <w:r w:rsidR="002473A4" w:rsidRPr="00D434E3">
        <w:rPr>
          <w:sz w:val="20"/>
          <w:szCs w:val="20"/>
        </w:rPr>
        <w:t>9</w:t>
      </w:r>
      <w:r w:rsidRPr="00D434E3">
        <w:rPr>
          <w:sz w:val="20"/>
          <w:szCs w:val="20"/>
        </w:rPr>
        <w:t>.</w:t>
      </w:r>
      <w:r w:rsidR="002D599F" w:rsidRPr="00D434E3">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002D599F" w:rsidRPr="00D434E3">
          <w:rPr>
            <w:sz w:val="20"/>
            <w:szCs w:val="20"/>
          </w:rPr>
          <w:t>статьей 11.2</w:t>
        </w:r>
      </w:hyperlink>
      <w:r w:rsidR="002D599F" w:rsidRPr="00D434E3">
        <w:rPr>
          <w:sz w:val="20"/>
          <w:szCs w:val="20"/>
        </w:rPr>
        <w:t xml:space="preserve"> Федерального закона №210-ФЗ и в порядке, установленном </w:t>
      </w:r>
      <w:hyperlink r:id="rId23" w:history="1">
        <w:r w:rsidR="002D599F" w:rsidRPr="00D434E3">
          <w:rPr>
            <w:sz w:val="20"/>
            <w:szCs w:val="20"/>
          </w:rPr>
          <w:t>постановлением</w:t>
        </w:r>
      </w:hyperlink>
      <w:r w:rsidR="002D599F" w:rsidRPr="00D434E3">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D434E3">
        <w:rPr>
          <w:sz w:val="20"/>
          <w:szCs w:val="20"/>
        </w:rPr>
        <w:t>и</w:t>
      </w:r>
      <w:r w:rsidR="002D599F" w:rsidRPr="00D434E3">
        <w:rPr>
          <w:sz w:val="20"/>
          <w:szCs w:val="20"/>
        </w:rPr>
        <w:t xml:space="preserve"> муниципальных услуг».</w:t>
      </w:r>
    </w:p>
    <w:p w:rsidR="00AE3EA3" w:rsidRPr="00D434E3" w:rsidRDefault="00AE3EA3" w:rsidP="00E870FB">
      <w:pPr>
        <w:spacing w:after="0" w:line="240" w:lineRule="auto"/>
        <w:ind w:firstLine="709"/>
        <w:jc w:val="center"/>
        <w:rPr>
          <w:b/>
          <w:bCs/>
          <w:sz w:val="20"/>
          <w:szCs w:val="20"/>
        </w:rPr>
      </w:pPr>
    </w:p>
    <w:p w:rsidR="0062478F" w:rsidRPr="00D434E3" w:rsidRDefault="00BE5326" w:rsidP="00E870FB">
      <w:pPr>
        <w:spacing w:after="0" w:line="240" w:lineRule="auto"/>
        <w:ind w:firstLine="709"/>
        <w:jc w:val="center"/>
        <w:rPr>
          <w:b/>
          <w:bCs/>
          <w:sz w:val="20"/>
          <w:szCs w:val="20"/>
        </w:rPr>
      </w:pPr>
      <w:r w:rsidRPr="00D434E3">
        <w:rPr>
          <w:b/>
          <w:bCs/>
          <w:sz w:val="20"/>
          <w:szCs w:val="20"/>
        </w:rPr>
        <w:t xml:space="preserve">Порядок исправления допущенных опечаток и ошибок </w:t>
      </w:r>
    </w:p>
    <w:p w:rsidR="00BE5326" w:rsidRPr="00D434E3" w:rsidRDefault="00BE5326" w:rsidP="00E870FB">
      <w:pPr>
        <w:spacing w:after="0" w:line="240" w:lineRule="auto"/>
        <w:ind w:firstLine="709"/>
        <w:jc w:val="center"/>
        <w:rPr>
          <w:b/>
          <w:bCs/>
          <w:sz w:val="20"/>
          <w:szCs w:val="20"/>
        </w:rPr>
      </w:pPr>
      <w:r w:rsidRPr="00D434E3">
        <w:rPr>
          <w:b/>
          <w:bCs/>
          <w:sz w:val="20"/>
          <w:szCs w:val="20"/>
        </w:rPr>
        <w:t xml:space="preserve">в </w:t>
      </w:r>
      <w:r w:rsidR="0062478F" w:rsidRPr="00D434E3">
        <w:rPr>
          <w:b/>
          <w:bCs/>
          <w:sz w:val="20"/>
          <w:szCs w:val="20"/>
        </w:rPr>
        <w:t xml:space="preserve">документах, </w:t>
      </w:r>
      <w:r w:rsidRPr="00D434E3">
        <w:rPr>
          <w:b/>
          <w:bCs/>
          <w:sz w:val="20"/>
          <w:szCs w:val="20"/>
        </w:rPr>
        <w:t>выданных в результате предоставления муниципальной</w:t>
      </w:r>
      <w:r w:rsidR="00216A14" w:rsidRPr="00D434E3">
        <w:rPr>
          <w:b/>
          <w:bCs/>
          <w:sz w:val="20"/>
          <w:szCs w:val="20"/>
        </w:rPr>
        <w:t xml:space="preserve"> </w:t>
      </w:r>
      <w:r w:rsidRPr="00D434E3">
        <w:rPr>
          <w:b/>
          <w:bCs/>
          <w:sz w:val="20"/>
          <w:szCs w:val="20"/>
        </w:rPr>
        <w:t xml:space="preserve">услуги </w:t>
      </w:r>
    </w:p>
    <w:p w:rsidR="00E332C9" w:rsidRPr="00D434E3" w:rsidRDefault="007818A6" w:rsidP="00E870FB">
      <w:pPr>
        <w:spacing w:after="0" w:line="240" w:lineRule="auto"/>
        <w:ind w:firstLine="709"/>
        <w:jc w:val="both"/>
        <w:rPr>
          <w:sz w:val="20"/>
          <w:szCs w:val="20"/>
        </w:rPr>
      </w:pPr>
      <w:r w:rsidRPr="00D434E3">
        <w:rPr>
          <w:sz w:val="20"/>
          <w:szCs w:val="20"/>
        </w:rPr>
        <w:t>3.</w:t>
      </w:r>
      <w:r w:rsidR="00580534" w:rsidRPr="00D434E3">
        <w:rPr>
          <w:sz w:val="20"/>
          <w:szCs w:val="20"/>
        </w:rPr>
        <w:t>11</w:t>
      </w:r>
      <w:r w:rsidRPr="00D434E3">
        <w:rPr>
          <w:sz w:val="20"/>
          <w:szCs w:val="20"/>
        </w:rPr>
        <w:t xml:space="preserve">. </w:t>
      </w:r>
      <w:r w:rsidR="00E332C9" w:rsidRPr="00D434E3">
        <w:rPr>
          <w:sz w:val="20"/>
          <w:szCs w:val="20"/>
        </w:rPr>
        <w:t>В случае</w:t>
      </w:r>
      <w:r w:rsidR="00216A14" w:rsidRPr="00D434E3">
        <w:rPr>
          <w:sz w:val="20"/>
          <w:szCs w:val="20"/>
        </w:rPr>
        <w:t xml:space="preserve"> </w:t>
      </w:r>
      <w:r w:rsidR="00E332C9" w:rsidRPr="00D434E3">
        <w:rPr>
          <w:sz w:val="20"/>
          <w:szCs w:val="20"/>
        </w:rPr>
        <w:t xml:space="preserve">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D434E3">
        <w:rPr>
          <w:sz w:val="20"/>
          <w:szCs w:val="20"/>
        </w:rPr>
        <w:t>3</w:t>
      </w:r>
      <w:r w:rsidR="00E332C9" w:rsidRPr="00D434E3">
        <w:rPr>
          <w:sz w:val="20"/>
          <w:szCs w:val="20"/>
        </w:rPr>
        <w:t>к настоящему Административному регламенту.</w:t>
      </w:r>
    </w:p>
    <w:p w:rsidR="00E332C9" w:rsidRPr="00D434E3" w:rsidRDefault="00E332C9" w:rsidP="00E870FB">
      <w:pPr>
        <w:spacing w:after="0" w:line="240" w:lineRule="auto"/>
        <w:ind w:firstLine="709"/>
        <w:jc w:val="both"/>
        <w:rPr>
          <w:sz w:val="20"/>
          <w:szCs w:val="20"/>
        </w:rPr>
      </w:pPr>
      <w:r w:rsidRPr="00D434E3">
        <w:rPr>
          <w:sz w:val="20"/>
          <w:szCs w:val="20"/>
        </w:rPr>
        <w:t>В заявлении об исправлении опечаток и ошибок  в обязательном порядке указываются:</w:t>
      </w:r>
    </w:p>
    <w:p w:rsidR="00E332C9" w:rsidRPr="00D434E3" w:rsidRDefault="00E332C9" w:rsidP="00E870FB">
      <w:pPr>
        <w:spacing w:after="0" w:line="240" w:lineRule="auto"/>
        <w:ind w:firstLine="709"/>
        <w:jc w:val="both"/>
        <w:rPr>
          <w:sz w:val="20"/>
          <w:szCs w:val="20"/>
        </w:rPr>
      </w:pPr>
      <w:r w:rsidRPr="00D434E3">
        <w:rPr>
          <w:sz w:val="20"/>
          <w:szCs w:val="20"/>
        </w:rPr>
        <w:t>1) наименование Администрации (Уполномоченного органа),в который подается заявление об исправление опечаток;</w:t>
      </w:r>
    </w:p>
    <w:p w:rsidR="00E332C9" w:rsidRPr="00D434E3" w:rsidRDefault="00E332C9" w:rsidP="00E870FB">
      <w:pPr>
        <w:spacing w:after="0" w:line="240" w:lineRule="auto"/>
        <w:ind w:firstLine="709"/>
        <w:jc w:val="both"/>
        <w:rPr>
          <w:sz w:val="20"/>
          <w:szCs w:val="20"/>
        </w:rPr>
      </w:pPr>
      <w:r w:rsidRPr="00D434E3">
        <w:rPr>
          <w:sz w:val="20"/>
          <w:szCs w:val="20"/>
        </w:rPr>
        <w:t>2) вид, дата, номер выдачи (регистрации) документа, выданного в результате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434E3" w:rsidRDefault="00E332C9" w:rsidP="00E870FB">
      <w:pPr>
        <w:spacing w:after="0" w:line="240" w:lineRule="auto"/>
        <w:ind w:firstLine="709"/>
        <w:jc w:val="both"/>
        <w:rPr>
          <w:sz w:val="20"/>
          <w:szCs w:val="20"/>
        </w:rPr>
      </w:pPr>
      <w:r w:rsidRPr="00D434E3">
        <w:rPr>
          <w:sz w:val="20"/>
          <w:szCs w:val="20"/>
        </w:rPr>
        <w:t>4) для индивидуальных предпринимателей</w:t>
      </w:r>
      <w:r w:rsidR="0062478F" w:rsidRPr="00D434E3">
        <w:rPr>
          <w:sz w:val="20"/>
          <w:szCs w:val="20"/>
        </w:rPr>
        <w:t xml:space="preserve"> – </w:t>
      </w:r>
      <w:r w:rsidRPr="00D434E3">
        <w:rPr>
          <w:sz w:val="20"/>
          <w:szCs w:val="20"/>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D434E3" w:rsidRDefault="00E332C9" w:rsidP="00E870FB">
      <w:pPr>
        <w:spacing w:after="0" w:line="240" w:lineRule="auto"/>
        <w:ind w:firstLine="709"/>
        <w:jc w:val="both"/>
        <w:rPr>
          <w:sz w:val="20"/>
          <w:szCs w:val="20"/>
        </w:rPr>
      </w:pPr>
      <w:r w:rsidRPr="00D434E3">
        <w:rPr>
          <w:sz w:val="20"/>
          <w:szCs w:val="20"/>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16A14" w:rsidRPr="00D434E3">
        <w:rPr>
          <w:sz w:val="20"/>
          <w:szCs w:val="20"/>
        </w:rPr>
        <w:t xml:space="preserve"> </w:t>
      </w:r>
      <w:r w:rsidRPr="00D434E3">
        <w:rPr>
          <w:sz w:val="20"/>
          <w:szCs w:val="20"/>
        </w:rPr>
        <w:t>личность.</w:t>
      </w:r>
    </w:p>
    <w:p w:rsidR="00E332C9" w:rsidRPr="00D434E3" w:rsidRDefault="00E332C9" w:rsidP="00E870FB">
      <w:pPr>
        <w:spacing w:after="0" w:line="240" w:lineRule="auto"/>
        <w:ind w:firstLine="709"/>
        <w:jc w:val="both"/>
        <w:rPr>
          <w:sz w:val="20"/>
          <w:szCs w:val="20"/>
        </w:rPr>
      </w:pPr>
      <w:r w:rsidRPr="00D434E3">
        <w:rPr>
          <w:sz w:val="20"/>
          <w:szCs w:val="20"/>
        </w:rPr>
        <w:t>6) реквизиты документа(-ов), обосновывающ</w:t>
      </w:r>
      <w:r w:rsidR="002F690D" w:rsidRPr="00D434E3">
        <w:rPr>
          <w:sz w:val="20"/>
          <w:szCs w:val="20"/>
        </w:rPr>
        <w:t>его(-</w:t>
      </w:r>
      <w:r w:rsidRPr="00D434E3">
        <w:rPr>
          <w:sz w:val="20"/>
          <w:szCs w:val="20"/>
        </w:rPr>
        <w:t>их</w:t>
      </w:r>
      <w:r w:rsidR="002F690D" w:rsidRPr="00D434E3">
        <w:rPr>
          <w:sz w:val="20"/>
          <w:szCs w:val="20"/>
        </w:rPr>
        <w:t xml:space="preserve">) </w:t>
      </w:r>
      <w:r w:rsidRPr="00D434E3">
        <w:rPr>
          <w:sz w:val="20"/>
          <w:szCs w:val="20"/>
        </w:rPr>
        <w:t>доводы заявителя</w:t>
      </w:r>
      <w:r w:rsidR="00216A14" w:rsidRPr="00D434E3">
        <w:rPr>
          <w:sz w:val="20"/>
          <w:szCs w:val="20"/>
        </w:rPr>
        <w:t xml:space="preserve"> </w:t>
      </w:r>
      <w:r w:rsidRPr="00D434E3">
        <w:rPr>
          <w:sz w:val="20"/>
          <w:szCs w:val="20"/>
        </w:rPr>
        <w:t xml:space="preserve">о наличии опечатки, а также содержащих правильные сведения.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12</w:t>
      </w:r>
      <w:r w:rsidRPr="00D434E3">
        <w:rPr>
          <w:sz w:val="20"/>
          <w:szCs w:val="20"/>
        </w:rPr>
        <w:t>. К заявлению должен</w:t>
      </w:r>
      <w:r w:rsidR="00216A14" w:rsidRPr="00D434E3">
        <w:rPr>
          <w:sz w:val="20"/>
          <w:szCs w:val="20"/>
        </w:rPr>
        <w:t xml:space="preserve"> </w:t>
      </w:r>
      <w:r w:rsidRPr="00D434E3">
        <w:rPr>
          <w:sz w:val="20"/>
          <w:szCs w:val="20"/>
        </w:rPr>
        <w:t>быть приложен оригинал документа, выданного по результатам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13</w:t>
      </w:r>
      <w:r w:rsidRPr="00D434E3">
        <w:rPr>
          <w:sz w:val="20"/>
          <w:szCs w:val="20"/>
        </w:rPr>
        <w:t>. Заявление об исправлении опечаток и ошибок представляются следующими способами:</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лично в Администрацию (Уполномоченный орган);</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 xml:space="preserve"> почтовым отправлением;</w:t>
      </w:r>
    </w:p>
    <w:p w:rsidR="00E332C9" w:rsidRPr="00D434E3" w:rsidRDefault="00E332C9" w:rsidP="00E870FB">
      <w:pPr>
        <w:spacing w:after="0" w:line="240" w:lineRule="auto"/>
        <w:ind w:firstLine="709"/>
        <w:jc w:val="both"/>
        <w:rPr>
          <w:sz w:val="20"/>
          <w:szCs w:val="20"/>
        </w:rPr>
      </w:pPr>
      <w:r w:rsidRPr="00D434E3">
        <w:rPr>
          <w:sz w:val="20"/>
          <w:szCs w:val="20"/>
        </w:rPr>
        <w:t>– путем заполнения формы запроса через «Личный кабинет» РПГУ;</w:t>
      </w:r>
    </w:p>
    <w:p w:rsidR="00E332C9" w:rsidRPr="00D434E3" w:rsidRDefault="00E332C9" w:rsidP="00E870FB">
      <w:pPr>
        <w:spacing w:after="0" w:line="240" w:lineRule="auto"/>
        <w:ind w:firstLine="709"/>
        <w:jc w:val="both"/>
        <w:rPr>
          <w:sz w:val="20"/>
          <w:szCs w:val="20"/>
        </w:rPr>
      </w:pPr>
      <w:r w:rsidRPr="00D434E3">
        <w:rPr>
          <w:sz w:val="20"/>
          <w:szCs w:val="20"/>
        </w:rPr>
        <w:t>– через многофункциональный центр.</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14</w:t>
      </w:r>
      <w:r w:rsidRPr="00D434E3">
        <w:rPr>
          <w:sz w:val="20"/>
          <w:szCs w:val="20"/>
        </w:rPr>
        <w:t>. Основаниями для отказа в приеме заявления об исправлении опечаток и ошибок являются:</w:t>
      </w:r>
    </w:p>
    <w:p w:rsidR="00E332C9" w:rsidRPr="00D434E3" w:rsidRDefault="00E332C9" w:rsidP="00E870FB">
      <w:pPr>
        <w:spacing w:after="0" w:line="240" w:lineRule="auto"/>
        <w:ind w:firstLine="709"/>
        <w:jc w:val="both"/>
        <w:rPr>
          <w:sz w:val="20"/>
          <w:szCs w:val="20"/>
        </w:rPr>
      </w:pPr>
      <w:r w:rsidRPr="00D434E3">
        <w:rPr>
          <w:sz w:val="20"/>
          <w:szCs w:val="20"/>
        </w:rPr>
        <w:t>1) представленные документы по составу и содержанию не соответствуют требованиям пунктов 3.</w:t>
      </w:r>
      <w:r w:rsidR="00D70CDA" w:rsidRPr="00D434E3">
        <w:rPr>
          <w:sz w:val="20"/>
          <w:szCs w:val="20"/>
        </w:rPr>
        <w:t>11</w:t>
      </w:r>
      <w:r w:rsidRPr="00D434E3">
        <w:rPr>
          <w:sz w:val="20"/>
          <w:szCs w:val="20"/>
        </w:rPr>
        <w:t xml:space="preserve"> и 3.</w:t>
      </w:r>
      <w:r w:rsidR="00D70CDA" w:rsidRPr="00D434E3">
        <w:rPr>
          <w:sz w:val="20"/>
          <w:szCs w:val="20"/>
        </w:rPr>
        <w:t>12</w:t>
      </w:r>
      <w:r w:rsidR="0062478F"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2) заявитель не является получателем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15</w:t>
      </w:r>
      <w:r w:rsidRPr="00D434E3">
        <w:rPr>
          <w:sz w:val="20"/>
          <w:szCs w:val="20"/>
        </w:rPr>
        <w:t>. Отказ в приеме заявления об исправлении опечаток и ошибокпо иным основаниям не допускается.</w:t>
      </w:r>
    </w:p>
    <w:p w:rsidR="00E332C9" w:rsidRPr="00D434E3" w:rsidRDefault="00E332C9" w:rsidP="00E870FB">
      <w:pPr>
        <w:spacing w:after="0" w:line="240" w:lineRule="auto"/>
        <w:ind w:firstLine="709"/>
        <w:jc w:val="both"/>
        <w:rPr>
          <w:sz w:val="20"/>
          <w:szCs w:val="20"/>
        </w:rPr>
      </w:pPr>
      <w:r w:rsidRPr="00D434E3">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D70CDA" w:rsidRPr="00D434E3">
        <w:rPr>
          <w:sz w:val="20"/>
          <w:szCs w:val="20"/>
        </w:rPr>
        <w:t>14</w:t>
      </w:r>
      <w:r w:rsidR="0062478F"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16</w:t>
      </w:r>
      <w:r w:rsidRPr="00D434E3">
        <w:rPr>
          <w:sz w:val="20"/>
          <w:szCs w:val="20"/>
        </w:rPr>
        <w:t>. Основаниями для отказа в исправлении опечаток и ошибок являются:</w:t>
      </w:r>
    </w:p>
    <w:p w:rsidR="00E332C9" w:rsidRPr="00D434E3" w:rsidRDefault="00911F46" w:rsidP="00E870FB">
      <w:pPr>
        <w:spacing w:after="0" w:line="240" w:lineRule="auto"/>
        <w:ind w:firstLine="709"/>
        <w:jc w:val="both"/>
        <w:rPr>
          <w:sz w:val="20"/>
          <w:szCs w:val="20"/>
        </w:rPr>
      </w:pPr>
      <w:hyperlink r:id="rId24" w:history="1">
        <w:r w:rsidR="00E332C9" w:rsidRPr="00D434E3">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434E3">
        <w:rPr>
          <w:sz w:val="20"/>
          <w:szCs w:val="20"/>
        </w:rPr>
        <w:t xml:space="preserve">представленных заявителем самостоятельно и (или) по собственной инициативе, а также находящихся в </w:t>
      </w:r>
      <w:r w:rsidR="000B2BAB" w:rsidRPr="00D434E3">
        <w:rPr>
          <w:sz w:val="20"/>
          <w:szCs w:val="20"/>
        </w:rPr>
        <w:t>постановлении</w:t>
      </w:r>
      <w:r w:rsidR="00216A14" w:rsidRPr="00D434E3">
        <w:rPr>
          <w:sz w:val="20"/>
          <w:szCs w:val="20"/>
        </w:rPr>
        <w:t xml:space="preserve"> </w:t>
      </w:r>
      <w:r w:rsidR="00E332C9" w:rsidRPr="00D434E3">
        <w:rPr>
          <w:sz w:val="20"/>
          <w:szCs w:val="20"/>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документы, представленные заявителем в соответствии с пунктом 3.</w:t>
      </w:r>
      <w:r w:rsidR="00D70CDA" w:rsidRPr="00D434E3">
        <w:rPr>
          <w:sz w:val="20"/>
          <w:szCs w:val="20"/>
        </w:rPr>
        <w:t>11</w:t>
      </w:r>
      <w:r w:rsidR="00A93F96" w:rsidRPr="00D434E3">
        <w:rPr>
          <w:sz w:val="20"/>
          <w:szCs w:val="20"/>
        </w:rPr>
        <w:t xml:space="preserve">настоящего </w:t>
      </w:r>
      <w:r w:rsidRPr="00D434E3">
        <w:rPr>
          <w:sz w:val="20"/>
          <w:szCs w:val="20"/>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D434E3">
        <w:rPr>
          <w:sz w:val="20"/>
          <w:szCs w:val="20"/>
        </w:rPr>
        <w:t>постановлении</w:t>
      </w:r>
      <w:r w:rsidR="00216A14" w:rsidRPr="00D434E3">
        <w:rPr>
          <w:sz w:val="20"/>
          <w:szCs w:val="20"/>
        </w:rPr>
        <w:t xml:space="preserve"> </w:t>
      </w:r>
      <w:r w:rsidRPr="00D434E3">
        <w:rPr>
          <w:sz w:val="20"/>
          <w:szCs w:val="20"/>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документов, указанных в подпункте 6 пункта 3</w:t>
      </w:r>
      <w:r w:rsidR="00A93F96" w:rsidRPr="00D434E3">
        <w:rPr>
          <w:sz w:val="20"/>
          <w:szCs w:val="20"/>
        </w:rPr>
        <w:t>.</w:t>
      </w:r>
      <w:r w:rsidR="00D70CDA" w:rsidRPr="00D434E3">
        <w:rPr>
          <w:sz w:val="20"/>
          <w:szCs w:val="20"/>
        </w:rPr>
        <w:t>11</w:t>
      </w:r>
      <w:r w:rsidR="00A93F96" w:rsidRPr="00D434E3">
        <w:rPr>
          <w:sz w:val="20"/>
          <w:szCs w:val="20"/>
        </w:rPr>
        <w:t xml:space="preserve"> настоящего</w:t>
      </w:r>
      <w:r w:rsidRPr="00D434E3">
        <w:rPr>
          <w:sz w:val="20"/>
          <w:szCs w:val="20"/>
        </w:rPr>
        <w:t xml:space="preserve"> Административного регламента, недостаточно для начала процедуры</w:t>
      </w:r>
      <w:r w:rsidR="00216A14" w:rsidRPr="00D434E3">
        <w:rPr>
          <w:sz w:val="20"/>
          <w:szCs w:val="20"/>
        </w:rPr>
        <w:t xml:space="preserve"> </w:t>
      </w:r>
      <w:r w:rsidRPr="00D434E3">
        <w:rPr>
          <w:sz w:val="20"/>
          <w:szCs w:val="20"/>
        </w:rPr>
        <w:t xml:space="preserve">исправлении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17</w:t>
      </w:r>
      <w:r w:rsidRPr="00D434E3">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D434E3" w:rsidRDefault="00E332C9" w:rsidP="00E870FB">
      <w:pPr>
        <w:spacing w:after="0" w:line="240" w:lineRule="auto"/>
        <w:ind w:firstLine="709"/>
        <w:jc w:val="both"/>
        <w:rPr>
          <w:sz w:val="20"/>
          <w:szCs w:val="20"/>
        </w:rPr>
      </w:pPr>
      <w:r w:rsidRPr="00D434E3">
        <w:rPr>
          <w:sz w:val="20"/>
          <w:szCs w:val="20"/>
        </w:rPr>
        <w:t>3.1</w:t>
      </w:r>
      <w:r w:rsidR="00580534" w:rsidRPr="00D434E3">
        <w:rPr>
          <w:sz w:val="20"/>
          <w:szCs w:val="20"/>
        </w:rPr>
        <w:t>8</w:t>
      </w:r>
      <w:r w:rsidRPr="00D434E3">
        <w:rPr>
          <w:sz w:val="20"/>
          <w:szCs w:val="20"/>
        </w:rPr>
        <w:t>. Заявление об исправлении</w:t>
      </w:r>
      <w:r w:rsidR="00216A14" w:rsidRPr="00D434E3">
        <w:rPr>
          <w:sz w:val="20"/>
          <w:szCs w:val="20"/>
        </w:rPr>
        <w:t xml:space="preserve"> </w:t>
      </w:r>
      <w:r w:rsidRPr="00D434E3">
        <w:rPr>
          <w:sz w:val="20"/>
          <w:szCs w:val="20"/>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434E3">
        <w:rPr>
          <w:sz w:val="20"/>
          <w:szCs w:val="20"/>
        </w:rPr>
        <w:t xml:space="preserve"> настоящим </w:t>
      </w:r>
      <w:r w:rsidRPr="00D434E3">
        <w:rPr>
          <w:sz w:val="20"/>
          <w:szCs w:val="20"/>
        </w:rPr>
        <w:t>Административным регламентом.</w:t>
      </w:r>
    </w:p>
    <w:p w:rsidR="00E332C9" w:rsidRPr="00D434E3" w:rsidRDefault="00E332C9" w:rsidP="00E870FB">
      <w:pPr>
        <w:spacing w:after="0" w:line="240" w:lineRule="auto"/>
        <w:ind w:firstLine="709"/>
        <w:jc w:val="both"/>
        <w:rPr>
          <w:sz w:val="20"/>
          <w:szCs w:val="20"/>
        </w:rPr>
      </w:pPr>
      <w:r w:rsidRPr="00D434E3">
        <w:rPr>
          <w:sz w:val="20"/>
          <w:szCs w:val="20"/>
        </w:rPr>
        <w:t>3.1</w:t>
      </w:r>
      <w:r w:rsidR="00580534" w:rsidRPr="00D434E3">
        <w:rPr>
          <w:sz w:val="20"/>
          <w:szCs w:val="20"/>
        </w:rPr>
        <w:t>9</w:t>
      </w:r>
      <w:r w:rsidRPr="00D434E3">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434E3">
        <w:rPr>
          <w:sz w:val="20"/>
          <w:szCs w:val="20"/>
        </w:rPr>
        <w:t>8</w:t>
      </w:r>
      <w:r w:rsidR="00A93F96" w:rsidRPr="00D434E3">
        <w:rPr>
          <w:sz w:val="20"/>
          <w:szCs w:val="20"/>
        </w:rPr>
        <w:t xml:space="preserve"> настоящего </w:t>
      </w:r>
      <w:r w:rsidRPr="00D434E3">
        <w:rPr>
          <w:sz w:val="20"/>
          <w:szCs w:val="20"/>
        </w:rPr>
        <w:t>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1) в случае отсутствия оснований д</w:t>
      </w:r>
      <w:r w:rsidR="00216A14" w:rsidRPr="00D434E3">
        <w:rPr>
          <w:sz w:val="20"/>
          <w:szCs w:val="20"/>
        </w:rPr>
        <w:t>ля отказа в исправлении опечатки</w:t>
      </w:r>
      <w:r w:rsidRPr="00D434E3">
        <w:rPr>
          <w:sz w:val="20"/>
          <w:szCs w:val="20"/>
        </w:rPr>
        <w:t xml:space="preserve"> ошибок, предусмотренных пунктом 3.</w:t>
      </w:r>
      <w:r w:rsidR="00D70CDA" w:rsidRPr="00D434E3">
        <w:rPr>
          <w:sz w:val="20"/>
          <w:szCs w:val="20"/>
        </w:rPr>
        <w:t>16</w:t>
      </w:r>
      <w:r w:rsidR="00A93F96" w:rsidRPr="00D434E3">
        <w:rPr>
          <w:sz w:val="20"/>
          <w:szCs w:val="20"/>
        </w:rPr>
        <w:t xml:space="preserve"> настоящего </w:t>
      </w:r>
      <w:r w:rsidRPr="00D434E3">
        <w:rPr>
          <w:sz w:val="20"/>
          <w:szCs w:val="20"/>
        </w:rPr>
        <w:t xml:space="preserve">Административного регламента, принимает решение об исправлении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2)в случае наличия хотя бы одного из оснований для отказа в исправлении опечаток, предусмотренных пунктом 3.</w:t>
      </w:r>
      <w:r w:rsidR="00D70CDA" w:rsidRPr="00D434E3">
        <w:rPr>
          <w:sz w:val="20"/>
          <w:szCs w:val="20"/>
        </w:rPr>
        <w:t>16</w:t>
      </w:r>
      <w:r w:rsidR="00A93F96" w:rsidRPr="00D434E3">
        <w:rPr>
          <w:sz w:val="20"/>
          <w:szCs w:val="20"/>
        </w:rPr>
        <w:t xml:space="preserve"> настоящего</w:t>
      </w:r>
      <w:r w:rsidRPr="00D434E3">
        <w:rPr>
          <w:sz w:val="20"/>
          <w:szCs w:val="20"/>
        </w:rPr>
        <w:t xml:space="preserve"> Административного регламента, принимает решение об отсутствии необходимости исправления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3.</w:t>
      </w:r>
      <w:r w:rsidR="004F0CB9" w:rsidRPr="00D434E3">
        <w:rPr>
          <w:sz w:val="20"/>
          <w:szCs w:val="20"/>
        </w:rPr>
        <w:t>2</w:t>
      </w:r>
      <w:r w:rsidR="00580534" w:rsidRPr="00D434E3">
        <w:rPr>
          <w:sz w:val="20"/>
          <w:szCs w:val="20"/>
        </w:rPr>
        <w:t>0</w:t>
      </w:r>
      <w:r w:rsidRPr="00D434E3">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434E3" w:rsidRDefault="00E332C9" w:rsidP="00E870FB">
      <w:pPr>
        <w:spacing w:after="0" w:line="240" w:lineRule="auto"/>
        <w:ind w:firstLine="709"/>
        <w:jc w:val="both"/>
        <w:rPr>
          <w:sz w:val="20"/>
          <w:szCs w:val="20"/>
        </w:rPr>
      </w:pPr>
      <w:r w:rsidRPr="00D434E3">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21</w:t>
      </w:r>
      <w:r w:rsidR="00A93F96" w:rsidRPr="00D434E3">
        <w:rPr>
          <w:sz w:val="20"/>
          <w:szCs w:val="20"/>
        </w:rPr>
        <w:t xml:space="preserve">. </w:t>
      </w:r>
      <w:r w:rsidRPr="00D434E3">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434E3">
        <w:rPr>
          <w:sz w:val="20"/>
          <w:szCs w:val="20"/>
        </w:rPr>
        <w:t>9</w:t>
      </w:r>
      <w:r w:rsidR="00A93F96"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22</w:t>
      </w:r>
      <w:r w:rsidRPr="00D434E3">
        <w:rPr>
          <w:sz w:val="20"/>
          <w:szCs w:val="20"/>
        </w:rPr>
        <w:t>. При исправлении опечаток и ошибок не допускается:</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изменение содержания документов, являющихся результатом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23</w:t>
      </w:r>
      <w:r w:rsidRPr="00D434E3">
        <w:rPr>
          <w:sz w:val="20"/>
          <w:szCs w:val="20"/>
        </w:rPr>
        <w:t>. Документы, предусмотренные пунктом 3.</w:t>
      </w:r>
      <w:r w:rsidR="004F0CB9" w:rsidRPr="00D434E3">
        <w:rPr>
          <w:sz w:val="20"/>
          <w:szCs w:val="20"/>
        </w:rPr>
        <w:t>2</w:t>
      </w:r>
      <w:r w:rsidR="00122DE4" w:rsidRPr="00D434E3">
        <w:rPr>
          <w:sz w:val="20"/>
          <w:szCs w:val="20"/>
        </w:rPr>
        <w:t>0</w:t>
      </w:r>
      <w:r w:rsidRPr="00D434E3">
        <w:rPr>
          <w:sz w:val="20"/>
          <w:szCs w:val="20"/>
        </w:rPr>
        <w:t xml:space="preserve"> и абзацем вторым пункта 3.</w:t>
      </w:r>
      <w:r w:rsidR="00122DE4" w:rsidRPr="00D434E3">
        <w:rPr>
          <w:sz w:val="20"/>
          <w:szCs w:val="20"/>
        </w:rPr>
        <w:t>2</w:t>
      </w:r>
      <w:r w:rsidRPr="00D434E3">
        <w:rPr>
          <w:sz w:val="20"/>
          <w:szCs w:val="20"/>
        </w:rPr>
        <w:t>1</w:t>
      </w:r>
      <w:r w:rsidR="00A93F96" w:rsidRPr="00D434E3">
        <w:rPr>
          <w:sz w:val="20"/>
          <w:szCs w:val="20"/>
        </w:rPr>
        <w:t xml:space="preserve"> настоящего </w:t>
      </w:r>
      <w:r w:rsidRPr="00D434E3">
        <w:rPr>
          <w:sz w:val="20"/>
          <w:szCs w:val="20"/>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434E3" w:rsidRDefault="00E332C9" w:rsidP="00E870FB">
      <w:pPr>
        <w:spacing w:after="0" w:line="240" w:lineRule="auto"/>
        <w:ind w:firstLine="709"/>
        <w:jc w:val="both"/>
        <w:rPr>
          <w:sz w:val="20"/>
          <w:szCs w:val="20"/>
        </w:rPr>
      </w:pPr>
      <w:r w:rsidRPr="00D434E3">
        <w:rPr>
          <w:sz w:val="20"/>
          <w:szCs w:val="20"/>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434E3">
        <w:rPr>
          <w:sz w:val="20"/>
          <w:szCs w:val="20"/>
        </w:rPr>
        <w:t>9</w:t>
      </w:r>
      <w:r w:rsidR="00A93F96" w:rsidRPr="00D434E3">
        <w:rPr>
          <w:sz w:val="20"/>
          <w:szCs w:val="20"/>
        </w:rPr>
        <w:t xml:space="preserve"> настоящего</w:t>
      </w:r>
      <w:r w:rsidRPr="00D434E3">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216A14" w:rsidRPr="00D434E3">
        <w:rPr>
          <w:sz w:val="20"/>
          <w:szCs w:val="20"/>
        </w:rPr>
        <w:t xml:space="preserve"> </w:t>
      </w:r>
      <w:r w:rsidRPr="00D434E3">
        <w:rPr>
          <w:sz w:val="20"/>
          <w:szCs w:val="20"/>
        </w:rPr>
        <w:t>опечатки и ошибки.</w:t>
      </w:r>
    </w:p>
    <w:p w:rsidR="00E332C9" w:rsidRPr="00D434E3" w:rsidRDefault="00E332C9" w:rsidP="00E870FB">
      <w:pPr>
        <w:spacing w:after="0" w:line="240" w:lineRule="auto"/>
        <w:ind w:firstLine="709"/>
        <w:jc w:val="both"/>
        <w:rPr>
          <w:sz w:val="20"/>
          <w:szCs w:val="20"/>
        </w:rPr>
      </w:pPr>
      <w:r w:rsidRPr="00D434E3">
        <w:rPr>
          <w:sz w:val="20"/>
          <w:szCs w:val="20"/>
        </w:rPr>
        <w:t>Первый оригинальный экземпляр</w:t>
      </w:r>
      <w:r w:rsidR="00216A14" w:rsidRPr="00D434E3">
        <w:rPr>
          <w:sz w:val="20"/>
          <w:szCs w:val="20"/>
        </w:rPr>
        <w:t xml:space="preserve"> </w:t>
      </w:r>
      <w:r w:rsidRPr="00D434E3">
        <w:rPr>
          <w:sz w:val="20"/>
          <w:szCs w:val="20"/>
        </w:rPr>
        <w:t>документа</w:t>
      </w:r>
      <w:r w:rsidR="00216A14" w:rsidRPr="00D434E3">
        <w:rPr>
          <w:sz w:val="20"/>
          <w:szCs w:val="20"/>
        </w:rPr>
        <w:t xml:space="preserve"> </w:t>
      </w:r>
      <w:r w:rsidRPr="00D434E3">
        <w:rPr>
          <w:sz w:val="20"/>
          <w:szCs w:val="20"/>
        </w:rPr>
        <w:t>о предоставлении муниципальной услуги, содержащий</w:t>
      </w:r>
      <w:r w:rsidR="00216A14" w:rsidRPr="00D434E3">
        <w:rPr>
          <w:sz w:val="20"/>
          <w:szCs w:val="20"/>
        </w:rPr>
        <w:t xml:space="preserve"> </w:t>
      </w:r>
      <w:r w:rsidRPr="00D434E3">
        <w:rPr>
          <w:sz w:val="20"/>
          <w:szCs w:val="20"/>
        </w:rPr>
        <w:t>опечатки и ошибки, подлежит уничтожению.</w:t>
      </w:r>
    </w:p>
    <w:p w:rsidR="00E332C9" w:rsidRPr="00D434E3" w:rsidRDefault="00E332C9" w:rsidP="00E870FB">
      <w:pPr>
        <w:spacing w:after="0" w:line="240" w:lineRule="auto"/>
        <w:ind w:firstLine="709"/>
        <w:jc w:val="both"/>
        <w:rPr>
          <w:sz w:val="20"/>
          <w:szCs w:val="20"/>
        </w:rPr>
      </w:pPr>
      <w:r w:rsidRPr="00D434E3">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434E3" w:rsidRDefault="00E332C9" w:rsidP="00E870FB">
      <w:pPr>
        <w:spacing w:after="0" w:line="240" w:lineRule="auto"/>
        <w:ind w:firstLine="709"/>
        <w:jc w:val="both"/>
        <w:rPr>
          <w:sz w:val="20"/>
          <w:szCs w:val="20"/>
        </w:rPr>
      </w:pPr>
      <w:r w:rsidRPr="00D434E3">
        <w:rPr>
          <w:sz w:val="20"/>
          <w:szCs w:val="20"/>
        </w:rPr>
        <w:t>Акт уничтожения документов, содержащих опечатки и ошибки, составляется в одном экземпляре</w:t>
      </w:r>
      <w:r w:rsidR="00A93F96" w:rsidRPr="00D434E3">
        <w:rPr>
          <w:sz w:val="20"/>
          <w:szCs w:val="20"/>
        </w:rPr>
        <w:t>,</w:t>
      </w:r>
      <w:r w:rsidR="00216A14" w:rsidRPr="00D434E3">
        <w:rPr>
          <w:sz w:val="20"/>
          <w:szCs w:val="20"/>
        </w:rPr>
        <w:t xml:space="preserve"> </w:t>
      </w:r>
      <w:r w:rsidRPr="00D434E3">
        <w:rPr>
          <w:sz w:val="20"/>
          <w:szCs w:val="20"/>
        </w:rPr>
        <w:t>и подшивается к документам, на основании которых была предоставлена муниципальная услуга.</w:t>
      </w:r>
    </w:p>
    <w:p w:rsidR="00E332C9" w:rsidRPr="00D434E3" w:rsidRDefault="00E332C9" w:rsidP="00E870FB">
      <w:pPr>
        <w:autoSpaceDE w:val="0"/>
        <w:autoSpaceDN w:val="0"/>
        <w:adjustRightInd w:val="0"/>
        <w:spacing w:after="0" w:line="240" w:lineRule="auto"/>
        <w:ind w:firstLine="709"/>
        <w:jc w:val="both"/>
        <w:rPr>
          <w:sz w:val="20"/>
          <w:szCs w:val="20"/>
        </w:rPr>
      </w:pPr>
      <w:r w:rsidRPr="00D434E3">
        <w:rPr>
          <w:sz w:val="20"/>
          <w:szCs w:val="20"/>
        </w:rPr>
        <w:t>3.</w:t>
      </w:r>
      <w:r w:rsidR="00580534" w:rsidRPr="00D434E3">
        <w:rPr>
          <w:sz w:val="20"/>
          <w:szCs w:val="20"/>
        </w:rPr>
        <w:t>24</w:t>
      </w:r>
      <w:r w:rsidRPr="00D434E3">
        <w:rPr>
          <w:sz w:val="20"/>
          <w:szCs w:val="20"/>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434E3" w:rsidRDefault="00AE3EA3" w:rsidP="00E870FB">
      <w:pPr>
        <w:spacing w:after="0" w:line="240" w:lineRule="auto"/>
        <w:ind w:firstLine="709"/>
        <w:jc w:val="both"/>
        <w:rPr>
          <w:sz w:val="20"/>
          <w:szCs w:val="20"/>
        </w:rPr>
      </w:pPr>
    </w:p>
    <w:p w:rsidR="00122DE4" w:rsidRPr="00D434E3" w:rsidRDefault="00122DE4" w:rsidP="00E870FB">
      <w:pPr>
        <w:spacing w:after="0" w:line="240" w:lineRule="auto"/>
        <w:ind w:firstLine="709"/>
        <w:jc w:val="both"/>
        <w:rPr>
          <w:sz w:val="20"/>
          <w:szCs w:val="20"/>
        </w:rPr>
      </w:pPr>
    </w:p>
    <w:p w:rsidR="00B83FFC" w:rsidRPr="00D434E3" w:rsidRDefault="002B531C" w:rsidP="00E870FB">
      <w:pPr>
        <w:widowControl w:val="0"/>
        <w:autoSpaceDE w:val="0"/>
        <w:autoSpaceDN w:val="0"/>
        <w:adjustRightInd w:val="0"/>
        <w:spacing w:after="0" w:line="240" w:lineRule="auto"/>
        <w:ind w:firstLine="709"/>
        <w:jc w:val="center"/>
        <w:rPr>
          <w:b/>
          <w:sz w:val="20"/>
          <w:szCs w:val="20"/>
        </w:rPr>
      </w:pPr>
      <w:r w:rsidRPr="00D434E3">
        <w:rPr>
          <w:b/>
          <w:sz w:val="20"/>
          <w:szCs w:val="20"/>
          <w:lang w:val="en-US"/>
        </w:rPr>
        <w:t>IV</w:t>
      </w:r>
      <w:r w:rsidR="00B83FFC" w:rsidRPr="00D434E3">
        <w:rPr>
          <w:b/>
          <w:sz w:val="20"/>
          <w:szCs w:val="20"/>
        </w:rPr>
        <w:t>. Формы контроля за исполнением административного регламента</w:t>
      </w:r>
    </w:p>
    <w:p w:rsidR="002B531C" w:rsidRPr="00D434E3" w:rsidRDefault="002B531C" w:rsidP="00E870FB">
      <w:pPr>
        <w:widowControl w:val="0"/>
        <w:autoSpaceDE w:val="0"/>
        <w:autoSpaceDN w:val="0"/>
        <w:adjustRightInd w:val="0"/>
        <w:spacing w:after="0" w:line="240" w:lineRule="auto"/>
        <w:ind w:firstLine="709"/>
        <w:jc w:val="center"/>
        <w:rPr>
          <w:b/>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Порядок осуществления текущего контроля за соблюдением</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и исполнением ответственными должностными лицами положений</w:t>
      </w:r>
    </w:p>
    <w:p w:rsidR="00A93F96" w:rsidRPr="00D434E3" w:rsidRDefault="002B531C" w:rsidP="00E870FB">
      <w:pPr>
        <w:autoSpaceDE w:val="0"/>
        <w:autoSpaceDN w:val="0"/>
        <w:adjustRightInd w:val="0"/>
        <w:spacing w:after="0" w:line="240" w:lineRule="auto"/>
        <w:jc w:val="center"/>
        <w:rPr>
          <w:b/>
          <w:sz w:val="20"/>
          <w:szCs w:val="20"/>
        </w:rPr>
      </w:pPr>
      <w:r w:rsidRPr="00D434E3">
        <w:rPr>
          <w:b/>
          <w:sz w:val="20"/>
          <w:szCs w:val="20"/>
        </w:rPr>
        <w:t>р</w:t>
      </w:r>
      <w:r w:rsidR="00DE6F88" w:rsidRPr="00D434E3">
        <w:rPr>
          <w:b/>
          <w:sz w:val="20"/>
          <w:szCs w:val="20"/>
        </w:rPr>
        <w:t xml:space="preserve">егламента и иных нормативных правовых актов,устанавливающих требования к предоставлению </w:t>
      </w:r>
      <w:r w:rsidRPr="00D434E3">
        <w:rPr>
          <w:b/>
          <w:sz w:val="20"/>
          <w:szCs w:val="20"/>
        </w:rPr>
        <w:t>муниципальной</w:t>
      </w:r>
      <w:r w:rsidR="00DE6F88" w:rsidRPr="00D434E3">
        <w:rPr>
          <w:b/>
          <w:sz w:val="20"/>
          <w:szCs w:val="20"/>
        </w:rPr>
        <w:t xml:space="preserve">услуги, </w:t>
      </w:r>
    </w:p>
    <w:p w:rsidR="00122DE4" w:rsidRPr="00D434E3" w:rsidRDefault="00DE6F88" w:rsidP="00E870FB">
      <w:pPr>
        <w:autoSpaceDE w:val="0"/>
        <w:autoSpaceDN w:val="0"/>
        <w:adjustRightInd w:val="0"/>
        <w:spacing w:after="0" w:line="240" w:lineRule="auto"/>
        <w:jc w:val="center"/>
        <w:rPr>
          <w:b/>
          <w:sz w:val="20"/>
          <w:szCs w:val="20"/>
        </w:rPr>
      </w:pPr>
      <w:r w:rsidRPr="00D434E3">
        <w:rPr>
          <w:b/>
          <w:sz w:val="20"/>
          <w:szCs w:val="20"/>
        </w:rPr>
        <w:t>а также принятием ими решений</w:t>
      </w:r>
    </w:p>
    <w:p w:rsidR="00541773" w:rsidRPr="00D434E3" w:rsidRDefault="00DE6F88" w:rsidP="00541773">
      <w:pPr>
        <w:autoSpaceDE w:val="0"/>
        <w:autoSpaceDN w:val="0"/>
        <w:adjustRightInd w:val="0"/>
        <w:spacing w:line="240" w:lineRule="auto"/>
        <w:ind w:firstLine="540"/>
        <w:jc w:val="both"/>
        <w:rPr>
          <w:sz w:val="20"/>
          <w:szCs w:val="20"/>
        </w:rPr>
      </w:pPr>
      <w:r w:rsidRPr="00D434E3">
        <w:rPr>
          <w:sz w:val="20"/>
          <w:szCs w:val="20"/>
        </w:rPr>
        <w:t xml:space="preserve">4.1. </w:t>
      </w:r>
      <w:r w:rsidR="00BF4B2F" w:rsidRPr="00D434E3">
        <w:rPr>
          <w:sz w:val="20"/>
          <w:szCs w:val="20"/>
        </w:rPr>
        <w:t>Текущий контроль за соблюдением и исполнением</w:t>
      </w:r>
      <w:r w:rsidR="00D05BE3" w:rsidRPr="00D434E3">
        <w:rPr>
          <w:sz w:val="20"/>
          <w:szCs w:val="20"/>
        </w:rPr>
        <w:t xml:space="preserve"> настоящего</w:t>
      </w:r>
      <w:r w:rsidR="00BF4B2F" w:rsidRPr="00D434E3">
        <w:rPr>
          <w:sz w:val="20"/>
          <w:szCs w:val="20"/>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D434E3">
        <w:rPr>
          <w:sz w:val="20"/>
          <w:szCs w:val="20"/>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Текущий контроль осуществляется путем проведения проверок:</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решений о предоставлении (об отказе в предоставлении)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выявления и устранения нарушений прав граждан;</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434E3" w:rsidRDefault="00B1264B"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Порядок и периодичность осуществления плановых и внеплановых</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проверок полноты и качества предоставления </w:t>
      </w:r>
      <w:r w:rsidR="002B531C" w:rsidRPr="00D434E3">
        <w:rPr>
          <w:b/>
          <w:sz w:val="20"/>
          <w:szCs w:val="20"/>
        </w:rPr>
        <w:t>муниципальной</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услуги, в том числе порядок и формы контроля за полнотой</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и качеством предоставления </w:t>
      </w:r>
      <w:r w:rsidR="002B531C" w:rsidRPr="00D434E3">
        <w:rPr>
          <w:b/>
          <w:sz w:val="20"/>
          <w:szCs w:val="20"/>
        </w:rPr>
        <w:t>муниципальной</w:t>
      </w:r>
      <w:r w:rsidRPr="00D434E3">
        <w:rPr>
          <w:b/>
          <w:sz w:val="20"/>
          <w:szCs w:val="20"/>
        </w:rPr>
        <w:t xml:space="preserve">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4.3. Плановые проверки осуществляются на основании годовых планов работы Администрации (Уполно</w:t>
      </w:r>
      <w:r w:rsidR="00F42FFD" w:rsidRPr="00D434E3">
        <w:rPr>
          <w:sz w:val="20"/>
          <w:szCs w:val="20"/>
        </w:rPr>
        <w:t>моченного органа), утверждаемых Главой сельского поселения</w:t>
      </w:r>
      <w:r w:rsidRPr="00D434E3">
        <w:rPr>
          <w:sz w:val="20"/>
          <w:szCs w:val="20"/>
        </w:rPr>
        <w:t>. При плановой проверке полноты и качества предоставления муниципальной услуги контролю подлежат:</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соблюдение сроков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соблюдение положений настоящего Административного регламента;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правильность и обоснованность принятого решения об отказе в предоставлении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Основанием для проведения внеплановых проверок являются:</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 xml:space="preserve">Проверка осуществляется на основании </w:t>
      </w:r>
      <w:r w:rsidR="00F42FFD" w:rsidRPr="00D434E3">
        <w:rPr>
          <w:sz w:val="20"/>
          <w:szCs w:val="20"/>
        </w:rPr>
        <w:t>распоряжения</w:t>
      </w:r>
      <w:r w:rsidR="00E655B5" w:rsidRPr="00D434E3">
        <w:rPr>
          <w:sz w:val="20"/>
          <w:szCs w:val="20"/>
        </w:rPr>
        <w:t xml:space="preserve"> </w:t>
      </w:r>
      <w:r w:rsidR="00F42FFD" w:rsidRPr="00D434E3">
        <w:rPr>
          <w:sz w:val="20"/>
          <w:szCs w:val="20"/>
        </w:rPr>
        <w:t>Главы сельского поселения</w:t>
      </w:r>
      <w:r w:rsidRPr="00D434E3">
        <w:rPr>
          <w:sz w:val="20"/>
          <w:szCs w:val="20"/>
        </w:rPr>
        <w:t>.</w:t>
      </w:r>
    </w:p>
    <w:p w:rsidR="00DE6F88"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4.5. Результаты проверки оформляются в виде справки, в которой отражаются выявленные недостатки</w:t>
      </w:r>
      <w:r w:rsidR="00D05BE3" w:rsidRPr="00D434E3">
        <w:rPr>
          <w:sz w:val="20"/>
          <w:szCs w:val="20"/>
        </w:rPr>
        <w:t xml:space="preserve">, </w:t>
      </w:r>
      <w:r w:rsidRPr="00D434E3">
        <w:rPr>
          <w:sz w:val="20"/>
          <w:szCs w:val="20"/>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434E3" w:rsidRDefault="00BF4B2F" w:rsidP="00E870FB">
      <w:pPr>
        <w:autoSpaceDE w:val="0"/>
        <w:autoSpaceDN w:val="0"/>
        <w:adjustRightInd w:val="0"/>
        <w:spacing w:after="0" w:line="240" w:lineRule="auto"/>
        <w:ind w:firstLine="540"/>
        <w:jc w:val="both"/>
        <w:rPr>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Ответственность должностных лиц за решения и действия</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(бездействие), принимаемые (осуществляемые) ими в ходе</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предоставления </w:t>
      </w:r>
      <w:r w:rsidR="00D62397" w:rsidRPr="00D434E3">
        <w:rPr>
          <w:b/>
          <w:sz w:val="20"/>
          <w:szCs w:val="20"/>
        </w:rPr>
        <w:t>муниципальной</w:t>
      </w:r>
      <w:r w:rsidRPr="00D434E3">
        <w:rPr>
          <w:b/>
          <w:sz w:val="20"/>
          <w:szCs w:val="20"/>
        </w:rPr>
        <w:t xml:space="preserve"> услуги</w:t>
      </w:r>
    </w:p>
    <w:p w:rsidR="00DE6F88" w:rsidRPr="00D434E3" w:rsidRDefault="00DE6F88" w:rsidP="00E870FB">
      <w:pPr>
        <w:autoSpaceDE w:val="0"/>
        <w:autoSpaceDN w:val="0"/>
        <w:adjustRightInd w:val="0"/>
        <w:spacing w:after="0" w:line="240" w:lineRule="auto"/>
        <w:ind w:firstLine="709"/>
        <w:jc w:val="both"/>
        <w:rPr>
          <w:sz w:val="20"/>
          <w:szCs w:val="20"/>
        </w:rPr>
      </w:pPr>
      <w:r w:rsidRPr="00D434E3">
        <w:rPr>
          <w:sz w:val="20"/>
          <w:szCs w:val="20"/>
        </w:rPr>
        <w:t>4.6. По результатам проведенных проверок в случае выявления нарушений положений</w:t>
      </w:r>
      <w:r w:rsidR="00D05BE3" w:rsidRPr="00D434E3">
        <w:rPr>
          <w:sz w:val="20"/>
          <w:szCs w:val="20"/>
        </w:rPr>
        <w:t xml:space="preserve"> настоящего </w:t>
      </w:r>
      <w:r w:rsidR="00D62397" w:rsidRPr="00D434E3">
        <w:rPr>
          <w:sz w:val="20"/>
          <w:szCs w:val="20"/>
        </w:rPr>
        <w:t>Административного р</w:t>
      </w:r>
      <w:r w:rsidRPr="00D434E3">
        <w:rPr>
          <w:sz w:val="20"/>
          <w:szCs w:val="20"/>
        </w:rPr>
        <w:t>егламента, нормативных правовых актов Российской Федерации</w:t>
      </w:r>
      <w:r w:rsidR="00D62397" w:rsidRPr="00D434E3">
        <w:rPr>
          <w:sz w:val="20"/>
          <w:szCs w:val="20"/>
        </w:rPr>
        <w:t>,</w:t>
      </w:r>
      <w:r w:rsidRPr="00D434E3">
        <w:rPr>
          <w:sz w:val="20"/>
          <w:szCs w:val="20"/>
        </w:rPr>
        <w:t xml:space="preserve"> Республики Башкортостан </w:t>
      </w:r>
      <w:r w:rsidR="00D62397" w:rsidRPr="00D434E3">
        <w:rPr>
          <w:sz w:val="20"/>
          <w:szCs w:val="20"/>
        </w:rPr>
        <w:t xml:space="preserve">и органов местного самоуправления </w:t>
      </w:r>
      <w:r w:rsidRPr="00D434E3">
        <w:rPr>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D434E3" w:rsidRDefault="00DE6F88" w:rsidP="00E870FB">
      <w:pPr>
        <w:autoSpaceDE w:val="0"/>
        <w:autoSpaceDN w:val="0"/>
        <w:adjustRightInd w:val="0"/>
        <w:spacing w:after="0" w:line="240" w:lineRule="auto"/>
        <w:ind w:firstLine="540"/>
        <w:jc w:val="both"/>
        <w:rPr>
          <w:sz w:val="20"/>
          <w:szCs w:val="20"/>
        </w:rPr>
      </w:pPr>
      <w:r w:rsidRPr="00D434E3">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434E3">
        <w:rPr>
          <w:sz w:val="20"/>
          <w:szCs w:val="20"/>
        </w:rPr>
        <w:t>муниципальной</w:t>
      </w:r>
      <w:r w:rsidRPr="00D434E3">
        <w:rPr>
          <w:sz w:val="20"/>
          <w:szCs w:val="20"/>
        </w:rPr>
        <w:t xml:space="preserve"> услуги закрепляется в их должностных регламентах в соответствии с требованиями законодательства.</w:t>
      </w:r>
    </w:p>
    <w:p w:rsidR="003A619E" w:rsidRPr="00D434E3" w:rsidRDefault="003A619E" w:rsidP="00E870FB">
      <w:pPr>
        <w:autoSpaceDE w:val="0"/>
        <w:autoSpaceDN w:val="0"/>
        <w:adjustRightInd w:val="0"/>
        <w:spacing w:after="0" w:line="240" w:lineRule="auto"/>
        <w:jc w:val="center"/>
        <w:outlineLvl w:val="0"/>
        <w:rPr>
          <w:b/>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Требования к порядку и формам контроля за предоставлением</w:t>
      </w:r>
    </w:p>
    <w:p w:rsidR="00DE6F88" w:rsidRPr="00D434E3" w:rsidRDefault="00D62397" w:rsidP="00E870FB">
      <w:pPr>
        <w:autoSpaceDE w:val="0"/>
        <w:autoSpaceDN w:val="0"/>
        <w:adjustRightInd w:val="0"/>
        <w:spacing w:after="0" w:line="240" w:lineRule="auto"/>
        <w:jc w:val="center"/>
        <w:rPr>
          <w:b/>
          <w:sz w:val="20"/>
          <w:szCs w:val="20"/>
        </w:rPr>
      </w:pPr>
      <w:r w:rsidRPr="00D434E3">
        <w:rPr>
          <w:b/>
          <w:sz w:val="20"/>
          <w:szCs w:val="20"/>
        </w:rPr>
        <w:t>муниципальной</w:t>
      </w:r>
      <w:r w:rsidR="00DE6F88" w:rsidRPr="00D434E3">
        <w:rPr>
          <w:b/>
          <w:sz w:val="20"/>
          <w:szCs w:val="20"/>
        </w:rPr>
        <w:t xml:space="preserve"> услуги, в том числе со стороны граждан,</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их объединений и организаций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Граждане, их объединения и организации также имеют право:</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направлять замечания и предложения по улучшению доступности и качества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вносить предложения о мерах по устранению нарушений настоящего Административного регламента.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4.8. Должностные лица</w:t>
      </w:r>
      <w:r w:rsidR="00E655B5" w:rsidRPr="00D434E3">
        <w:rPr>
          <w:sz w:val="20"/>
          <w:szCs w:val="20"/>
        </w:rPr>
        <w:t xml:space="preserve"> </w:t>
      </w:r>
      <w:r w:rsidRPr="00D434E3">
        <w:rPr>
          <w:sz w:val="20"/>
          <w:szCs w:val="20"/>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434E3" w:rsidRDefault="00345947" w:rsidP="00E870FB">
      <w:pPr>
        <w:autoSpaceDE w:val="0"/>
        <w:autoSpaceDN w:val="0"/>
        <w:adjustRightInd w:val="0"/>
        <w:spacing w:after="0" w:line="240" w:lineRule="auto"/>
        <w:ind w:firstLine="709"/>
        <w:jc w:val="both"/>
        <w:rPr>
          <w:sz w:val="20"/>
          <w:szCs w:val="20"/>
        </w:rPr>
      </w:pPr>
    </w:p>
    <w:p w:rsidR="003A619E" w:rsidRPr="00D434E3" w:rsidRDefault="003A619E" w:rsidP="00E870FB">
      <w:pPr>
        <w:widowControl w:val="0"/>
        <w:autoSpaceDE w:val="0"/>
        <w:autoSpaceDN w:val="0"/>
        <w:adjustRightInd w:val="0"/>
        <w:spacing w:after="0" w:line="240" w:lineRule="auto"/>
        <w:ind w:firstLine="709"/>
        <w:jc w:val="center"/>
        <w:outlineLvl w:val="1"/>
        <w:rPr>
          <w:b/>
          <w:sz w:val="20"/>
          <w:szCs w:val="20"/>
        </w:rPr>
      </w:pP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lang w:val="en-US"/>
        </w:rPr>
        <w:t>V</w:t>
      </w:r>
      <w:r w:rsidRPr="00D434E3">
        <w:rPr>
          <w:b/>
          <w:sz w:val="20"/>
          <w:szCs w:val="20"/>
        </w:rPr>
        <w:t>. Досудебный (внесудебный) порядок обжалования решений</w:t>
      </w: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rPr>
        <w:t>и действий (бездействия) органа, предоставляющего</w:t>
      </w:r>
      <w:r w:rsidR="00216A14" w:rsidRPr="00D434E3">
        <w:rPr>
          <w:b/>
          <w:sz w:val="20"/>
          <w:szCs w:val="20"/>
        </w:rPr>
        <w:t xml:space="preserve"> </w:t>
      </w:r>
      <w:r w:rsidRPr="00D434E3">
        <w:rPr>
          <w:b/>
          <w:sz w:val="20"/>
          <w:szCs w:val="20"/>
        </w:rPr>
        <w:t xml:space="preserve">муниципальную услугу, а также их должностных лиц, </w:t>
      </w: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rPr>
        <w:t>муниципальных служащих</w:t>
      </w:r>
    </w:p>
    <w:p w:rsidR="00F5669F" w:rsidRPr="00D434E3" w:rsidRDefault="00F5669F" w:rsidP="00E870FB">
      <w:pPr>
        <w:widowControl w:val="0"/>
        <w:autoSpaceDE w:val="0"/>
        <w:autoSpaceDN w:val="0"/>
        <w:adjustRightInd w:val="0"/>
        <w:spacing w:after="0" w:line="240" w:lineRule="auto"/>
        <w:ind w:firstLine="709"/>
        <w:jc w:val="both"/>
        <w:outlineLvl w:val="1"/>
        <w:rPr>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 xml:space="preserve">Информация для заявителя о его праве подать жалобу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D434E3" w:rsidRDefault="00F5669F" w:rsidP="00E870FB">
      <w:pPr>
        <w:autoSpaceDE w:val="0"/>
        <w:autoSpaceDN w:val="0"/>
        <w:adjustRightInd w:val="0"/>
        <w:spacing w:after="0" w:line="240" w:lineRule="auto"/>
        <w:ind w:firstLine="709"/>
        <w:jc w:val="both"/>
        <w:outlineLvl w:val="0"/>
        <w:rPr>
          <w:b/>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Предмет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5" w:history="1">
        <w:r w:rsidRPr="00D434E3">
          <w:rPr>
            <w:rStyle w:val="a4"/>
            <w:color w:val="auto"/>
            <w:sz w:val="20"/>
            <w:szCs w:val="20"/>
            <w:u w:val="none"/>
          </w:rPr>
          <w:t>статьями 11.1</w:t>
        </w:r>
      </w:hyperlink>
      <w:r w:rsidRPr="00D434E3">
        <w:rPr>
          <w:sz w:val="20"/>
          <w:szCs w:val="20"/>
        </w:rPr>
        <w:t xml:space="preserve"> и </w:t>
      </w:r>
      <w:hyperlink r:id="rId26" w:history="1">
        <w:r w:rsidRPr="00D434E3">
          <w:rPr>
            <w:rStyle w:val="a4"/>
            <w:color w:val="auto"/>
            <w:sz w:val="20"/>
            <w:szCs w:val="20"/>
            <w:u w:val="none"/>
          </w:rPr>
          <w:t>11.2</w:t>
        </w:r>
      </w:hyperlink>
      <w:r w:rsidRPr="00D434E3">
        <w:rPr>
          <w:sz w:val="20"/>
          <w:szCs w:val="20"/>
        </w:rPr>
        <w:t>Федерального закона № 210-ФЗ, в том числе в следующих случаях:</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434E3">
        <w:rPr>
          <w:bCs/>
          <w:sz w:val="20"/>
          <w:szCs w:val="20"/>
        </w:rPr>
        <w:t>Федерального закона № 210-ФЗ</w:t>
      </w:r>
      <w:r w:rsidRPr="00D434E3">
        <w:rPr>
          <w:sz w:val="20"/>
          <w:szCs w:val="20"/>
        </w:rPr>
        <w:t>;</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предоставления муниципальной услуги;</w:t>
      </w:r>
    </w:p>
    <w:p w:rsidR="00F5669F" w:rsidRPr="00D434E3" w:rsidRDefault="00F5669F" w:rsidP="00E870FB">
      <w:pPr>
        <w:autoSpaceDE w:val="0"/>
        <w:autoSpaceDN w:val="0"/>
        <w:adjustRightInd w:val="0"/>
        <w:spacing w:after="0" w:line="240" w:lineRule="auto"/>
        <w:ind w:firstLine="540"/>
        <w:jc w:val="both"/>
        <w:rPr>
          <w:sz w:val="20"/>
          <w:szCs w:val="20"/>
        </w:rPr>
      </w:pPr>
      <w:r w:rsidRPr="00D434E3">
        <w:rPr>
          <w:sz w:val="20"/>
          <w:szCs w:val="20"/>
        </w:rPr>
        <w:t xml:space="preserve">требование у </w:t>
      </w:r>
      <w:r w:rsidR="00A07993" w:rsidRPr="00D434E3">
        <w:rPr>
          <w:sz w:val="20"/>
          <w:szCs w:val="20"/>
        </w:rPr>
        <w:t>з</w:t>
      </w:r>
      <w:r w:rsidRPr="00D434E3">
        <w:rPr>
          <w:sz w:val="20"/>
          <w:szCs w:val="20"/>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851"/>
        <w:jc w:val="both"/>
        <w:rPr>
          <w:sz w:val="20"/>
          <w:szCs w:val="20"/>
        </w:rPr>
      </w:pPr>
      <w:r w:rsidRPr="00D434E3">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или порядка выдачи документов по результатам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434E3" w:rsidRDefault="00F5669F" w:rsidP="00E870FB">
      <w:pPr>
        <w:autoSpaceDE w:val="0"/>
        <w:autoSpaceDN w:val="0"/>
        <w:adjustRightInd w:val="0"/>
        <w:spacing w:after="0" w:line="240" w:lineRule="auto"/>
        <w:ind w:firstLine="709"/>
        <w:jc w:val="both"/>
        <w:rPr>
          <w:sz w:val="20"/>
          <w:szCs w:val="20"/>
        </w:rPr>
      </w:pPr>
    </w:p>
    <w:p w:rsidR="00F5669F" w:rsidRPr="00D434E3" w:rsidRDefault="00F5669F" w:rsidP="00E870FB">
      <w:pPr>
        <w:autoSpaceDE w:val="0"/>
        <w:autoSpaceDN w:val="0"/>
        <w:adjustRightInd w:val="0"/>
        <w:spacing w:after="0" w:line="240" w:lineRule="auto"/>
        <w:jc w:val="center"/>
        <w:rPr>
          <w:b/>
          <w:color w:val="000000"/>
          <w:sz w:val="20"/>
          <w:szCs w:val="20"/>
        </w:rPr>
      </w:pPr>
      <w:r w:rsidRPr="00D434E3">
        <w:rPr>
          <w:b/>
          <w:color w:val="000000"/>
          <w:sz w:val="20"/>
          <w:szCs w:val="20"/>
        </w:rPr>
        <w:t xml:space="preserve">Органы местного самоуправления, организации и уполномоченные </w:t>
      </w:r>
    </w:p>
    <w:p w:rsidR="00F5669F" w:rsidRPr="00D434E3" w:rsidRDefault="00F5669F" w:rsidP="00E870FB">
      <w:pPr>
        <w:autoSpaceDE w:val="0"/>
        <w:autoSpaceDN w:val="0"/>
        <w:adjustRightInd w:val="0"/>
        <w:spacing w:after="0" w:line="240" w:lineRule="auto"/>
        <w:jc w:val="center"/>
        <w:rPr>
          <w:b/>
          <w:color w:val="000000"/>
          <w:sz w:val="20"/>
          <w:szCs w:val="20"/>
        </w:rPr>
      </w:pPr>
      <w:r w:rsidRPr="00D434E3">
        <w:rPr>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434E3" w:rsidRDefault="00F5669F" w:rsidP="00E870FB">
      <w:pPr>
        <w:autoSpaceDE w:val="0"/>
        <w:autoSpaceDN w:val="0"/>
        <w:adjustRightInd w:val="0"/>
        <w:spacing w:after="0" w:line="240" w:lineRule="auto"/>
        <w:jc w:val="center"/>
        <w:outlineLvl w:val="0"/>
        <w:rPr>
          <w:b/>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Порядок подачи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должна содержать:</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434E3">
        <w:rPr>
          <w:sz w:val="20"/>
          <w:szCs w:val="20"/>
        </w:rPr>
        <w:t>.</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а) оформленная в соответствии с </w:t>
      </w:r>
      <w:hyperlink r:id="rId27" w:history="1">
        <w:r w:rsidRPr="00D434E3">
          <w:rPr>
            <w:sz w:val="20"/>
            <w:szCs w:val="20"/>
          </w:rPr>
          <w:t>законодательством</w:t>
        </w:r>
      </w:hyperlink>
      <w:r w:rsidRPr="00D434E3">
        <w:rPr>
          <w:sz w:val="20"/>
          <w:szCs w:val="20"/>
        </w:rPr>
        <w:t xml:space="preserve"> Российской Федерации доверенность (для физических лиц);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5.5. Прием жалоб в письменной форме осуществляется: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Время приема жалоб должно совпадать со временем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в письменной форме может быть также направлена по почте.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sz w:val="20"/>
          <w:szCs w:val="20"/>
        </w:rPr>
        <w:t>5.5.2. М</w:t>
      </w:r>
      <w:r w:rsidRPr="00D434E3">
        <w:rPr>
          <w:bCs/>
          <w:sz w:val="20"/>
          <w:szCs w:val="20"/>
        </w:rPr>
        <w:t xml:space="preserve">ногофункциональным центром или привлекаемой организацией. </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lastRenderedPageBreak/>
        <w:t>При поступлении жалобы на</w:t>
      </w:r>
      <w:r w:rsidRPr="00D434E3">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D434E3">
        <w:rPr>
          <w:bCs/>
          <w:sz w:val="20"/>
          <w:szCs w:val="20"/>
        </w:rPr>
        <w:t xml:space="preserve"> многофункциональный центр или привлекаемая организация обеспечивают ее передачу в </w:t>
      </w:r>
      <w:r w:rsidRPr="00D434E3">
        <w:rPr>
          <w:sz w:val="20"/>
          <w:szCs w:val="20"/>
        </w:rPr>
        <w:t>Администрацию (</w:t>
      </w:r>
      <w:r w:rsidRPr="00D434E3">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434E3">
        <w:rPr>
          <w:sz w:val="20"/>
          <w:szCs w:val="20"/>
        </w:rPr>
        <w:t>Администрацией (</w:t>
      </w:r>
      <w:r w:rsidRPr="00D434E3">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 этом срок рассмотрения жалобы исчисляется со дня регистрации жалобы в Администрации (Уполномоченном органе).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5.6. В электронном виде жалоба может быть подана заявителем посредством:</w:t>
      </w:r>
    </w:p>
    <w:p w:rsidR="00F5669F" w:rsidRPr="00D434E3" w:rsidRDefault="00F5669F" w:rsidP="00F42FFD">
      <w:pPr>
        <w:autoSpaceDE w:val="0"/>
        <w:autoSpaceDN w:val="0"/>
        <w:adjustRightInd w:val="0"/>
        <w:spacing w:after="0" w:line="240" w:lineRule="auto"/>
        <w:ind w:firstLine="709"/>
        <w:jc w:val="both"/>
        <w:rPr>
          <w:sz w:val="20"/>
          <w:szCs w:val="20"/>
        </w:rPr>
      </w:pPr>
      <w:r w:rsidRPr="00D434E3">
        <w:rPr>
          <w:sz w:val="20"/>
          <w:szCs w:val="20"/>
        </w:rPr>
        <w:t xml:space="preserve">5.6.1. официального сайта Администрации (Уполномоченного органа) </w:t>
      </w:r>
      <w:r w:rsidR="00F42FFD" w:rsidRPr="00D434E3">
        <w:rPr>
          <w:sz w:val="20"/>
          <w:szCs w:val="20"/>
        </w:rPr>
        <w:t>сельского поселения;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При подаче жалобы в электронном виде документы, указанные в </w:t>
      </w:r>
      <w:hyperlink r:id="rId28" w:anchor="Par33" w:history="1">
        <w:r w:rsidRPr="00D434E3">
          <w:rPr>
            <w:rStyle w:val="a4"/>
            <w:color w:val="auto"/>
            <w:sz w:val="20"/>
            <w:szCs w:val="20"/>
            <w:u w:val="none"/>
          </w:rPr>
          <w:t>пункте 5.4</w:t>
        </w:r>
      </w:hyperlink>
      <w:r w:rsidRPr="00D434E3">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434E3" w:rsidRDefault="00AE3EA3" w:rsidP="00E870FB">
      <w:pPr>
        <w:autoSpaceDE w:val="0"/>
        <w:autoSpaceDN w:val="0"/>
        <w:adjustRightInd w:val="0"/>
        <w:spacing w:after="0" w:line="240" w:lineRule="auto"/>
        <w:ind w:firstLine="142"/>
        <w:jc w:val="center"/>
        <w:outlineLvl w:val="0"/>
        <w:rPr>
          <w:b/>
          <w:sz w:val="20"/>
          <w:szCs w:val="20"/>
        </w:rPr>
      </w:pPr>
    </w:p>
    <w:p w:rsidR="00F5669F" w:rsidRPr="00D434E3" w:rsidRDefault="00F5669F" w:rsidP="00E870FB">
      <w:pPr>
        <w:autoSpaceDE w:val="0"/>
        <w:autoSpaceDN w:val="0"/>
        <w:adjustRightInd w:val="0"/>
        <w:spacing w:after="0" w:line="240" w:lineRule="auto"/>
        <w:ind w:firstLine="142"/>
        <w:jc w:val="center"/>
        <w:outlineLvl w:val="0"/>
        <w:rPr>
          <w:b/>
          <w:sz w:val="20"/>
          <w:szCs w:val="20"/>
        </w:rPr>
      </w:pPr>
      <w:r w:rsidRPr="00D434E3">
        <w:rPr>
          <w:b/>
          <w:sz w:val="20"/>
          <w:szCs w:val="20"/>
        </w:rPr>
        <w:t>Сроки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p>
    <w:p w:rsidR="00A07993"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 xml:space="preserve">Перечень оснований для приостановления рассмотрения жалобы </w:t>
      </w: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в случае, если возможность приостановления предусмотрена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5.8. Оснований для приостановления рассмотрения жалобы не имеется.</w:t>
      </w:r>
    </w:p>
    <w:p w:rsidR="00F5669F" w:rsidRPr="00D434E3" w:rsidRDefault="00F5669F" w:rsidP="00E870FB">
      <w:pPr>
        <w:autoSpaceDE w:val="0"/>
        <w:autoSpaceDN w:val="0"/>
        <w:adjustRightInd w:val="0"/>
        <w:spacing w:after="0" w:line="240" w:lineRule="auto"/>
        <w:ind w:firstLine="709"/>
        <w:jc w:val="both"/>
        <w:rPr>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Результат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709"/>
        <w:jc w:val="both"/>
        <w:rPr>
          <w:rFonts w:eastAsia="Calibri"/>
          <w:sz w:val="20"/>
          <w:szCs w:val="20"/>
        </w:rPr>
      </w:pPr>
      <w:r w:rsidRPr="00D434E3">
        <w:rPr>
          <w:sz w:val="20"/>
          <w:szCs w:val="20"/>
        </w:rPr>
        <w:t>в удовлетворении жалобы отказывается</w:t>
      </w:r>
      <w:r w:rsidRPr="00D434E3">
        <w:rPr>
          <w:rFonts w:eastAsia="Calibri"/>
          <w:sz w:val="20"/>
          <w:szCs w:val="20"/>
        </w:rPr>
        <w:t>.</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Администрация (Уполномоченный орган) отказывает в удовлетворении жалобы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наличие решения по жалобе, принятого ранее в отношении того же Заявителя и по тому же предмету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текст письменного обращения не позволяет определить суть предложения, заявления или жалобы.</w:t>
      </w:r>
    </w:p>
    <w:p w:rsidR="00F5669F" w:rsidRPr="00D434E3" w:rsidRDefault="00F5669F" w:rsidP="00E870FB">
      <w:pPr>
        <w:pStyle w:val="af5"/>
        <w:ind w:firstLine="540"/>
        <w:jc w:val="both"/>
        <w:rPr>
          <w:sz w:val="20"/>
          <w:szCs w:val="20"/>
          <w:lang w:eastAsia="en-US"/>
        </w:rPr>
      </w:pPr>
      <w:r w:rsidRPr="00D434E3">
        <w:rPr>
          <w:sz w:val="20"/>
          <w:szCs w:val="20"/>
          <w:lang w:eastAsia="en-US"/>
        </w:rPr>
        <w:t>Об оставлении жалобы без ответа сообщается заявителю в течение </w:t>
      </w:r>
      <w:r w:rsidRPr="00D434E3">
        <w:rPr>
          <w:sz w:val="20"/>
          <w:szCs w:val="20"/>
          <w:lang w:eastAsia="en-US"/>
        </w:rPr>
        <w:br/>
        <w:t>3 рабочих дней со дня регистрации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lastRenderedPageBreak/>
        <w:t>Порядок информирования заявителя о результатах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5.10. Не позднее дня, следующего за днем принятия решения, указанного в </w:t>
      </w:r>
      <w:hyperlink r:id="rId29" w:anchor="Par60" w:history="1">
        <w:r w:rsidRPr="00D434E3">
          <w:rPr>
            <w:rStyle w:val="a4"/>
            <w:color w:val="auto"/>
            <w:sz w:val="20"/>
            <w:szCs w:val="20"/>
            <w:u w:val="none"/>
          </w:rPr>
          <w:t>пункте 5.9</w:t>
        </w:r>
      </w:hyperlink>
      <w:r w:rsidRPr="00D434E3">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5.11. В ответе по результатам рассмотрения жалобы указываются: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фамилия, имя, отчество (последнее - при наличии) или наименование </w:t>
      </w:r>
      <w:r w:rsidR="00B9378C" w:rsidRPr="00D434E3">
        <w:rPr>
          <w:sz w:val="20"/>
          <w:szCs w:val="20"/>
        </w:rPr>
        <w:t>з</w:t>
      </w:r>
      <w:r w:rsidRPr="00D434E3">
        <w:rPr>
          <w:sz w:val="20"/>
          <w:szCs w:val="20"/>
        </w:rPr>
        <w:t>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основания для принятия решения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принятое по жалобе решение;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сведения о порядке обжалования принятого по жалобе решения.</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w:t>
      </w:r>
      <w:r w:rsidR="00A07993" w:rsidRPr="00D434E3">
        <w:rPr>
          <w:rFonts w:ascii="Times New Roman" w:eastAsiaTheme="minorHAnsi" w:hAnsi="Times New Roman" w:cs="Times New Roman"/>
          <w:lang w:eastAsia="en-US"/>
        </w:rPr>
        <w:t xml:space="preserve"> настоящего</w:t>
      </w:r>
      <w:r w:rsidRPr="00D434E3">
        <w:rPr>
          <w:rFonts w:ascii="Times New Roman" w:eastAsiaTheme="minorHAnsi" w:hAnsi="Times New Roman" w:cs="Times New Roman"/>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5.13. В случае признания жалобы не подлежащей удовлетворению в ответе заявителю, указанном в пункте 5.11</w:t>
      </w:r>
      <w:r w:rsidR="00A07993" w:rsidRPr="00D434E3">
        <w:rPr>
          <w:rFonts w:ascii="Times New Roman" w:eastAsiaTheme="minorHAnsi" w:hAnsi="Times New Roman" w:cs="Times New Roman"/>
          <w:lang w:eastAsia="en-US"/>
        </w:rPr>
        <w:t xml:space="preserve"> настоящего</w:t>
      </w:r>
      <w:r w:rsidRPr="00D434E3">
        <w:rPr>
          <w:rFonts w:ascii="Times New Roman" w:eastAsiaTheme="minorHAnsi" w:hAnsi="Times New Roman" w:cs="Times New Roman"/>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30" w:anchor="Par21" w:history="1">
        <w:r w:rsidRPr="00D434E3">
          <w:rPr>
            <w:rStyle w:val="a4"/>
            <w:color w:val="auto"/>
            <w:sz w:val="20"/>
            <w:szCs w:val="20"/>
            <w:u w:val="none"/>
          </w:rPr>
          <w:t>пунктом 5.3</w:t>
        </w:r>
      </w:hyperlink>
      <w:r w:rsidRPr="00D434E3">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434E3">
          <w:rPr>
            <w:rStyle w:val="a4"/>
            <w:color w:val="auto"/>
            <w:sz w:val="20"/>
            <w:szCs w:val="20"/>
            <w:u w:val="none"/>
          </w:rPr>
          <w:t>законом</w:t>
        </w:r>
      </w:hyperlink>
      <w:r w:rsidRPr="00D434E3">
        <w:rPr>
          <w:sz w:val="20"/>
          <w:szCs w:val="20"/>
        </w:rPr>
        <w:t>№ 59-ФЗ.</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Порядок обжалования решения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434E3" w:rsidRDefault="00F5669F" w:rsidP="00E870FB">
      <w:pPr>
        <w:autoSpaceDE w:val="0"/>
        <w:autoSpaceDN w:val="0"/>
        <w:adjustRightInd w:val="0"/>
        <w:spacing w:after="0" w:line="240" w:lineRule="auto"/>
        <w:ind w:firstLine="709"/>
        <w:jc w:val="both"/>
        <w:outlineLvl w:val="0"/>
        <w:rPr>
          <w:b/>
          <w:sz w:val="20"/>
          <w:szCs w:val="20"/>
        </w:rPr>
      </w:pPr>
    </w:p>
    <w:p w:rsidR="00122DE4"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 xml:space="preserve">Право Заявителя на получение информации и документов, </w:t>
      </w: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необходимых для обоснования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5.17. Заявитель имеет право на получение информации и документов для обоснования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Должностные лица Администрации (Уполномоченного органа) обязаны: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обеспечить объективное, всестороннее и своевременное рассмотрение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00EA21D1" w:rsidRPr="00D434E3">
          <w:rPr>
            <w:rStyle w:val="a4"/>
            <w:color w:val="auto"/>
            <w:sz w:val="20"/>
            <w:szCs w:val="20"/>
            <w:u w:val="none"/>
          </w:rPr>
          <w:t>пунктах 5.9 и 5.18</w:t>
        </w:r>
      </w:hyperlink>
      <w:r w:rsidRPr="00D434E3">
        <w:rPr>
          <w:sz w:val="20"/>
          <w:szCs w:val="20"/>
        </w:rPr>
        <w:t xml:space="preserve"> настоящего Административного регламента.</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A07993"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 xml:space="preserve">Способы информирования </w:t>
      </w:r>
      <w:r w:rsidR="00A07993" w:rsidRPr="00D434E3">
        <w:rPr>
          <w:b/>
          <w:sz w:val="20"/>
          <w:szCs w:val="20"/>
        </w:rPr>
        <w:t>з</w:t>
      </w:r>
      <w:r w:rsidRPr="00D434E3">
        <w:rPr>
          <w:b/>
          <w:sz w:val="20"/>
          <w:szCs w:val="20"/>
        </w:rPr>
        <w:t xml:space="preserve">аявителей о порядке подачи </w:t>
      </w: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5.18. Администрация (Уполномоченный орган) обеспечивает:</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оснащение мест приема жалоб;</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434E3" w:rsidRDefault="000819E0" w:rsidP="00E870FB">
      <w:pPr>
        <w:spacing w:after="0" w:line="240" w:lineRule="auto"/>
        <w:jc w:val="center"/>
        <w:rPr>
          <w:b/>
          <w:sz w:val="20"/>
          <w:szCs w:val="20"/>
        </w:rPr>
      </w:pPr>
    </w:p>
    <w:p w:rsidR="00F5669F" w:rsidRPr="00D434E3" w:rsidRDefault="00F5669F" w:rsidP="00E870FB">
      <w:pPr>
        <w:spacing w:after="0" w:line="240" w:lineRule="auto"/>
        <w:jc w:val="center"/>
        <w:rPr>
          <w:b/>
          <w:sz w:val="20"/>
          <w:szCs w:val="20"/>
        </w:rPr>
      </w:pPr>
      <w:r w:rsidRPr="00D434E3">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D434E3" w:rsidRDefault="00130785" w:rsidP="00E870FB">
      <w:pPr>
        <w:spacing w:after="0" w:line="240" w:lineRule="auto"/>
        <w:jc w:val="center"/>
        <w:rPr>
          <w:b/>
          <w:sz w:val="20"/>
          <w:szCs w:val="20"/>
        </w:rPr>
      </w:pPr>
    </w:p>
    <w:p w:rsidR="00A07993" w:rsidRPr="00D434E3" w:rsidRDefault="00F5669F" w:rsidP="00E870FB">
      <w:pPr>
        <w:autoSpaceDE w:val="0"/>
        <w:autoSpaceDN w:val="0"/>
        <w:adjustRightInd w:val="0"/>
        <w:spacing w:after="0" w:line="240" w:lineRule="auto"/>
        <w:jc w:val="center"/>
        <w:rPr>
          <w:b/>
          <w:sz w:val="20"/>
          <w:szCs w:val="20"/>
        </w:rPr>
      </w:pPr>
      <w:r w:rsidRPr="00D434E3">
        <w:rPr>
          <w:b/>
          <w:sz w:val="20"/>
          <w:szCs w:val="20"/>
        </w:rPr>
        <w:t xml:space="preserve">Исчерпывающий перечень административных процедур (действий) </w:t>
      </w:r>
    </w:p>
    <w:p w:rsidR="00A07993" w:rsidRPr="00D434E3" w:rsidRDefault="00F5669F" w:rsidP="00E870FB">
      <w:pPr>
        <w:autoSpaceDE w:val="0"/>
        <w:autoSpaceDN w:val="0"/>
        <w:adjustRightInd w:val="0"/>
        <w:spacing w:after="0" w:line="240" w:lineRule="auto"/>
        <w:jc w:val="center"/>
        <w:rPr>
          <w:b/>
          <w:sz w:val="20"/>
          <w:szCs w:val="20"/>
        </w:rPr>
      </w:pPr>
      <w:r w:rsidRPr="00D434E3">
        <w:rPr>
          <w:b/>
          <w:sz w:val="20"/>
          <w:szCs w:val="20"/>
        </w:rPr>
        <w:t xml:space="preserve">при предоставлении муниципальной услуги, выполняемых многофункциональными центрами предоставления государственных </w:t>
      </w: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и муниципальных услуг</w:t>
      </w:r>
    </w:p>
    <w:p w:rsidR="00F5669F" w:rsidRPr="00D434E3" w:rsidRDefault="00F5669F" w:rsidP="00E870FB">
      <w:pPr>
        <w:widowControl w:val="0"/>
        <w:autoSpaceDE w:val="0"/>
        <w:autoSpaceDN w:val="0"/>
        <w:adjustRightInd w:val="0"/>
        <w:spacing w:after="0" w:line="240" w:lineRule="auto"/>
        <w:ind w:firstLine="709"/>
        <w:jc w:val="both"/>
        <w:rPr>
          <w:sz w:val="20"/>
          <w:szCs w:val="20"/>
        </w:rPr>
      </w:pPr>
      <w:r w:rsidRPr="00D434E3">
        <w:rPr>
          <w:sz w:val="20"/>
          <w:szCs w:val="20"/>
        </w:rPr>
        <w:t>6.1 Многофункциональный центр осуществляет:</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434E3" w:rsidRDefault="00F5669F" w:rsidP="00E870FB">
      <w:pPr>
        <w:widowControl w:val="0"/>
        <w:autoSpaceDE w:val="0"/>
        <w:autoSpaceDN w:val="0"/>
        <w:adjustRightInd w:val="0"/>
        <w:spacing w:after="0" w:line="240" w:lineRule="auto"/>
        <w:ind w:firstLine="709"/>
        <w:jc w:val="both"/>
        <w:rPr>
          <w:sz w:val="20"/>
          <w:szCs w:val="20"/>
        </w:rPr>
      </w:pPr>
      <w:r w:rsidRPr="00D434E3">
        <w:rPr>
          <w:sz w:val="20"/>
          <w:szCs w:val="20"/>
        </w:rPr>
        <w:t>иные процедуры и действия, предусмотренные Федеральным законом № 210-ФЗ.</w:t>
      </w:r>
    </w:p>
    <w:p w:rsidR="00F5669F" w:rsidRPr="00D434E3" w:rsidRDefault="00F5669F" w:rsidP="00E870FB">
      <w:pPr>
        <w:spacing w:after="0" w:line="240" w:lineRule="auto"/>
        <w:ind w:firstLine="709"/>
        <w:jc w:val="both"/>
        <w:rPr>
          <w:color w:val="000000"/>
          <w:sz w:val="20"/>
          <w:szCs w:val="20"/>
        </w:rPr>
      </w:pPr>
    </w:p>
    <w:p w:rsidR="00F5669F" w:rsidRPr="00D434E3" w:rsidRDefault="00F5669F" w:rsidP="00E870FB">
      <w:pPr>
        <w:spacing w:after="0" w:line="240" w:lineRule="auto"/>
        <w:jc w:val="center"/>
        <w:rPr>
          <w:b/>
          <w:color w:val="000000"/>
          <w:sz w:val="20"/>
          <w:szCs w:val="20"/>
        </w:rPr>
      </w:pPr>
      <w:r w:rsidRPr="00D434E3">
        <w:rPr>
          <w:b/>
          <w:sz w:val="20"/>
          <w:szCs w:val="20"/>
        </w:rPr>
        <w:t>Информирование заявителей</w:t>
      </w:r>
    </w:p>
    <w:p w:rsidR="00F5669F" w:rsidRPr="00D434E3" w:rsidRDefault="00F5669F" w:rsidP="00E870FB">
      <w:pPr>
        <w:spacing w:after="0" w:line="240" w:lineRule="auto"/>
        <w:ind w:firstLine="709"/>
        <w:jc w:val="both"/>
        <w:rPr>
          <w:sz w:val="20"/>
          <w:szCs w:val="20"/>
        </w:rPr>
      </w:pPr>
      <w:r w:rsidRPr="00D434E3">
        <w:rPr>
          <w:color w:val="000000"/>
          <w:sz w:val="20"/>
          <w:szCs w:val="20"/>
        </w:rPr>
        <w:t xml:space="preserve">6.2. </w:t>
      </w:r>
      <w:r w:rsidRPr="00D434E3">
        <w:rPr>
          <w:sz w:val="20"/>
          <w:szCs w:val="20"/>
        </w:rPr>
        <w:t xml:space="preserve">Информирование заявителя осуществляется многофункциональными центрами осуществляется следующими способами: </w:t>
      </w:r>
    </w:p>
    <w:p w:rsidR="00F5669F" w:rsidRPr="00D434E3" w:rsidRDefault="00F5669F" w:rsidP="00E870FB">
      <w:pPr>
        <w:spacing w:after="0" w:line="240" w:lineRule="auto"/>
        <w:ind w:firstLine="709"/>
        <w:jc w:val="both"/>
        <w:rPr>
          <w:sz w:val="20"/>
          <w:szCs w:val="20"/>
        </w:rPr>
      </w:pPr>
      <w:r w:rsidRPr="00D434E3">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434E3" w:rsidRDefault="00F5669F" w:rsidP="00E870FB">
      <w:pPr>
        <w:spacing w:after="0" w:line="240" w:lineRule="auto"/>
        <w:ind w:firstLine="709"/>
        <w:jc w:val="both"/>
        <w:rPr>
          <w:sz w:val="20"/>
          <w:szCs w:val="20"/>
        </w:rPr>
      </w:pPr>
      <w:r w:rsidRPr="00D434E3">
        <w:rPr>
          <w:sz w:val="20"/>
          <w:szCs w:val="20"/>
        </w:rPr>
        <w:t>б) при обращении заявителя в РГАУ МФЦ лично, по телефону, посредством почтовых отправлений, либо по электронной почте.</w:t>
      </w:r>
    </w:p>
    <w:p w:rsidR="00F5669F" w:rsidRPr="00D434E3" w:rsidRDefault="00F5669F" w:rsidP="00E870FB">
      <w:pPr>
        <w:spacing w:after="0" w:line="240" w:lineRule="auto"/>
        <w:ind w:firstLine="709"/>
        <w:jc w:val="both"/>
        <w:rPr>
          <w:sz w:val="20"/>
          <w:szCs w:val="20"/>
        </w:rPr>
      </w:pPr>
      <w:r w:rsidRPr="00D434E3">
        <w:rPr>
          <w:sz w:val="20"/>
          <w:szCs w:val="20"/>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434E3" w:rsidRDefault="00F5669F" w:rsidP="00E870FB">
      <w:pPr>
        <w:spacing w:after="0" w:line="240" w:lineRule="auto"/>
        <w:ind w:firstLine="709"/>
        <w:jc w:val="both"/>
        <w:rPr>
          <w:sz w:val="20"/>
          <w:szCs w:val="20"/>
        </w:rPr>
      </w:pPr>
      <w:r w:rsidRPr="00D434E3">
        <w:rPr>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изложить обращение в письменной форме (ответ направляется Заявителю в соответствии со способом, указанным в обращении);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назначить другое время для консультаций.</w:t>
      </w:r>
    </w:p>
    <w:p w:rsidR="00F5669F" w:rsidRPr="00D434E3" w:rsidRDefault="00F5669F" w:rsidP="00E870FB">
      <w:pPr>
        <w:spacing w:after="0" w:line="240" w:lineRule="auto"/>
        <w:ind w:firstLine="709"/>
        <w:jc w:val="both"/>
        <w:rPr>
          <w:sz w:val="20"/>
          <w:szCs w:val="20"/>
        </w:rPr>
      </w:pPr>
      <w:r w:rsidRPr="00D434E3">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D434E3">
        <w:rPr>
          <w:sz w:val="20"/>
          <w:szCs w:val="20"/>
        </w:rPr>
        <w:t xml:space="preserve">РГАУ </w:t>
      </w:r>
      <w:r w:rsidRPr="00D434E3">
        <w:rPr>
          <w:sz w:val="20"/>
          <w:szCs w:val="20"/>
        </w:rPr>
        <w:t>МФЦ.</w:t>
      </w:r>
    </w:p>
    <w:p w:rsidR="00F5669F" w:rsidRPr="00D434E3" w:rsidRDefault="00F5669F" w:rsidP="00E870FB">
      <w:pPr>
        <w:spacing w:after="0" w:line="240" w:lineRule="auto"/>
        <w:ind w:firstLine="709"/>
        <w:jc w:val="both"/>
        <w:rPr>
          <w:sz w:val="20"/>
          <w:szCs w:val="20"/>
        </w:rPr>
      </w:pPr>
    </w:p>
    <w:p w:rsidR="00A07993" w:rsidRPr="00D434E3" w:rsidRDefault="00F5669F" w:rsidP="00E870FB">
      <w:pPr>
        <w:spacing w:after="0" w:line="240" w:lineRule="auto"/>
        <w:jc w:val="center"/>
        <w:rPr>
          <w:b/>
          <w:sz w:val="20"/>
          <w:szCs w:val="20"/>
        </w:rPr>
      </w:pPr>
      <w:r w:rsidRPr="00D434E3">
        <w:rPr>
          <w:b/>
          <w:sz w:val="20"/>
          <w:szCs w:val="20"/>
        </w:rPr>
        <w:t>Прием запросов заявителей о предоставлении муниципальной</w:t>
      </w:r>
    </w:p>
    <w:p w:rsidR="00F5669F" w:rsidRPr="00D434E3" w:rsidRDefault="00A07993" w:rsidP="00E870FB">
      <w:pPr>
        <w:spacing w:after="0" w:line="240" w:lineRule="auto"/>
        <w:jc w:val="center"/>
        <w:rPr>
          <w:b/>
          <w:color w:val="000000"/>
          <w:sz w:val="20"/>
          <w:szCs w:val="20"/>
        </w:rPr>
      </w:pPr>
      <w:r w:rsidRPr="00D434E3">
        <w:rPr>
          <w:b/>
          <w:sz w:val="20"/>
          <w:szCs w:val="20"/>
        </w:rPr>
        <w:t>у</w:t>
      </w:r>
      <w:r w:rsidR="00F5669F" w:rsidRPr="00D434E3">
        <w:rPr>
          <w:b/>
          <w:sz w:val="20"/>
          <w:szCs w:val="20"/>
        </w:rPr>
        <w:t>слугии иных документов, необходимых для предоставления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Специалист РГАУ МФЦ осуществляет следующие действия: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полномочия представителя заявителя (в случае обращения представителя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lastRenderedPageBreak/>
        <w:t>принимает от заявителей заявление на предоставление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принимает от заявителей документы, необходимые для получения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434E3">
        <w:rPr>
          <w:color w:val="000000"/>
          <w:sz w:val="20"/>
          <w:szCs w:val="20"/>
        </w:rPr>
        <w:t>о чем делается соответствующая запись в расписке  в приеме документов</w:t>
      </w:r>
      <w:r w:rsidRPr="00D434E3">
        <w:rPr>
          <w:sz w:val="20"/>
          <w:szCs w:val="20"/>
        </w:rPr>
        <w:t>;</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6.4. Специалист РГАУ МФЦ не вправе требовать от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434E3" w:rsidRDefault="00F5669F" w:rsidP="00E870FB">
      <w:pPr>
        <w:tabs>
          <w:tab w:val="left" w:pos="1134"/>
        </w:tabs>
        <w:autoSpaceDE w:val="0"/>
        <w:autoSpaceDN w:val="0"/>
        <w:adjustRightInd w:val="0"/>
        <w:spacing w:after="0" w:line="240" w:lineRule="auto"/>
        <w:ind w:firstLine="709"/>
        <w:jc w:val="both"/>
        <w:rPr>
          <w:sz w:val="20"/>
          <w:szCs w:val="20"/>
        </w:rPr>
      </w:pPr>
      <w:r w:rsidRPr="00D434E3">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 xml:space="preserve">Порядок и сроки передачи </w:t>
      </w:r>
      <w:r w:rsidRPr="00D434E3">
        <w:rPr>
          <w:sz w:val="20"/>
          <w:szCs w:val="20"/>
        </w:rPr>
        <w:t xml:space="preserve">РГАУ МФЦ </w:t>
      </w:r>
      <w:r w:rsidRPr="00D434E3">
        <w:rPr>
          <w:bCs/>
          <w:sz w:val="20"/>
          <w:szCs w:val="20"/>
        </w:rPr>
        <w:t xml:space="preserve">принятых им заявлений и прилагаемых документов в форме документов на бумажном носителе в </w:t>
      </w:r>
      <w:r w:rsidRPr="00D434E3">
        <w:rPr>
          <w:sz w:val="20"/>
          <w:szCs w:val="20"/>
        </w:rPr>
        <w:t>Администрацию (Уполномоченный орган)</w:t>
      </w:r>
      <w:r w:rsidRPr="00D434E3">
        <w:rPr>
          <w:bCs/>
          <w:sz w:val="20"/>
          <w:szCs w:val="20"/>
        </w:rPr>
        <w:t xml:space="preserve"> определяются соглашением о взаимодействии, заключенным между </w:t>
      </w:r>
      <w:r w:rsidRPr="00D434E3">
        <w:rPr>
          <w:sz w:val="20"/>
          <w:szCs w:val="20"/>
        </w:rPr>
        <w:t xml:space="preserve">многофункциональным центром </w:t>
      </w:r>
      <w:r w:rsidRPr="00D434E3">
        <w:rPr>
          <w:bCs/>
          <w:sz w:val="20"/>
          <w:szCs w:val="20"/>
        </w:rPr>
        <w:t>и Администрацией в порядке, установленномПостановление</w:t>
      </w:r>
      <w:r w:rsidR="008B6FBB" w:rsidRPr="00D434E3">
        <w:rPr>
          <w:bCs/>
          <w:sz w:val="20"/>
          <w:szCs w:val="20"/>
        </w:rPr>
        <w:t>м</w:t>
      </w:r>
      <w:r w:rsidRPr="00D434E3">
        <w:rPr>
          <w:bCs/>
          <w:sz w:val="20"/>
          <w:szCs w:val="20"/>
        </w:rPr>
        <w:t xml:space="preserve"> № 797.</w:t>
      </w:r>
    </w:p>
    <w:p w:rsidR="00F5669F" w:rsidRPr="00D434E3" w:rsidRDefault="00F5669F" w:rsidP="00E870FB">
      <w:pPr>
        <w:widowControl w:val="0"/>
        <w:tabs>
          <w:tab w:val="left" w:pos="567"/>
        </w:tabs>
        <w:spacing w:after="0" w:line="240" w:lineRule="auto"/>
        <w:ind w:firstLine="709"/>
        <w:contextualSpacing/>
        <w:jc w:val="both"/>
        <w:rPr>
          <w:sz w:val="20"/>
          <w:szCs w:val="20"/>
        </w:rPr>
      </w:pP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Формирование и направление многофункциональным центром предоставления межведомственного запроса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6.6. В случае если документы, предусмотренные пунктом</w:t>
      </w:r>
      <w:r w:rsidR="007652A3" w:rsidRPr="00D434E3">
        <w:rPr>
          <w:sz w:val="20"/>
          <w:szCs w:val="20"/>
        </w:rPr>
        <w:t xml:space="preserve"> 2.10 настоящего</w:t>
      </w:r>
      <w:r w:rsidRPr="00D434E3">
        <w:rPr>
          <w:sz w:val="20"/>
          <w:szCs w:val="20"/>
        </w:rPr>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D434E3" w:rsidRDefault="00F5669F" w:rsidP="00E870FB">
      <w:pPr>
        <w:autoSpaceDE w:val="0"/>
        <w:autoSpaceDN w:val="0"/>
        <w:adjustRightInd w:val="0"/>
        <w:spacing w:after="0" w:line="240" w:lineRule="auto"/>
        <w:jc w:val="both"/>
        <w:rPr>
          <w:sz w:val="20"/>
          <w:szCs w:val="20"/>
        </w:rPr>
      </w:pP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Выдача заявителю результата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3" w:history="1">
        <w:r w:rsidRPr="00D434E3">
          <w:rPr>
            <w:rStyle w:val="a4"/>
            <w:color w:val="auto"/>
            <w:sz w:val="20"/>
            <w:szCs w:val="20"/>
            <w:u w:val="none"/>
          </w:rPr>
          <w:t>Постановлением</w:t>
        </w:r>
      </w:hyperlink>
      <w:r w:rsidRPr="00D434E3">
        <w:rPr>
          <w:sz w:val="20"/>
          <w:szCs w:val="20"/>
        </w:rPr>
        <w:t xml:space="preserve"> № 797.</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Специалист РГАУ МФЦ осуществляет следующие действия: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полномочия представителя заявителя (в случае обращения представителя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определяет статус исполнения запроса заявителя в АИС ЕЦУ;</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выдает документы заявителю, при необходимости запрашивает у заявителя подписи за каждый выданный документ;</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запрашивает согласие заявителя на участие в смс-опросе для оценки качества предоставленных услуг РГАУ МФЦ.</w:t>
      </w:r>
    </w:p>
    <w:p w:rsidR="00F5669F" w:rsidRPr="00D434E3" w:rsidRDefault="00F5669F" w:rsidP="00E870FB">
      <w:pPr>
        <w:tabs>
          <w:tab w:val="left" w:pos="7920"/>
        </w:tabs>
        <w:spacing w:after="0" w:line="240" w:lineRule="auto"/>
        <w:ind w:firstLine="709"/>
        <w:jc w:val="both"/>
        <w:rPr>
          <w:sz w:val="20"/>
          <w:szCs w:val="20"/>
        </w:rPr>
      </w:pPr>
    </w:p>
    <w:p w:rsidR="00F5669F" w:rsidRPr="00D434E3" w:rsidRDefault="00F5669F" w:rsidP="00E870FB">
      <w:pPr>
        <w:spacing w:after="0" w:line="240" w:lineRule="auto"/>
        <w:jc w:val="center"/>
        <w:rPr>
          <w:sz w:val="20"/>
          <w:szCs w:val="20"/>
        </w:rPr>
      </w:pPr>
      <w:r w:rsidRPr="00D434E3">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6.9. Заявитель имеет право на обжалование решения и (или) действий (бездействия) </w:t>
      </w:r>
      <w:r w:rsidRPr="00D434E3">
        <w:rPr>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4" w:history="1">
        <w:r w:rsidRPr="00D434E3">
          <w:rPr>
            <w:bCs/>
            <w:sz w:val="20"/>
            <w:szCs w:val="20"/>
          </w:rPr>
          <w:t>частью 1.1 статьи 16</w:t>
        </w:r>
      </w:hyperlink>
      <w:r w:rsidRPr="00D434E3">
        <w:rPr>
          <w:bCs/>
          <w:sz w:val="20"/>
          <w:szCs w:val="20"/>
        </w:rPr>
        <w:t xml:space="preserve"> Федерального закона № 210-ФЗ (далее – привлекаемая организация), и их работников </w:t>
      </w:r>
      <w:r w:rsidRPr="00D434E3">
        <w:rPr>
          <w:sz w:val="20"/>
          <w:szCs w:val="20"/>
        </w:rPr>
        <w:t>в досудебном (внесудебном) порядке (далее – жалоба).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6.10. Предметом досудебного (внесудебного) обжалования являются: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нарушение срока регистрации запроса заявителя о предоставлении муниципальной услуги, запроса, указанного в </w:t>
      </w:r>
      <w:hyperlink r:id="rId35" w:history="1">
        <w:r w:rsidRPr="00D434E3">
          <w:rPr>
            <w:sz w:val="20"/>
            <w:szCs w:val="20"/>
          </w:rPr>
          <w:t>статье 15.1</w:t>
        </w:r>
      </w:hyperlink>
      <w:r w:rsidRPr="00D434E3">
        <w:rPr>
          <w:sz w:val="20"/>
          <w:szCs w:val="20"/>
        </w:rPr>
        <w:t xml:space="preserve"> Федерального закона «Об организации предоставления государственных и муниципальных услуг»;</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434E3">
          <w:rPr>
            <w:sz w:val="20"/>
            <w:szCs w:val="20"/>
          </w:rPr>
          <w:t>частью 1.3 статьи 16</w:t>
        </w:r>
      </w:hyperlink>
      <w:r w:rsidRPr="00D434E3">
        <w:rPr>
          <w:sz w:val="20"/>
          <w:szCs w:val="20"/>
        </w:rPr>
        <w:t>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или порядка выдачи документов по результатам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w:t>
      </w:r>
      <w:r w:rsidRPr="00D434E3">
        <w:rPr>
          <w:rFonts w:ascii="Times New Roman" w:eastAsiaTheme="minorHAnsi" w:hAnsi="Times New Roman" w:cs="Times New Roman"/>
          <w:lang w:eastAsia="en-US"/>
        </w:rPr>
        <w:lastRenderedPageBreak/>
        <w:t>(внесудебное)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6.11. Жалобы на решения и действия (бездействие) работника РГАУ МФЦ подаются руководителю РГАУ МФЦ.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Жалобы на решения и действия (бездействие) РГАУ МФЦ подаются учредителю РГАУ МФЦ.</w:t>
      </w:r>
    </w:p>
    <w:p w:rsidR="00F5669F" w:rsidRPr="00D434E3" w:rsidRDefault="00F5669F" w:rsidP="00E870FB">
      <w:pPr>
        <w:autoSpaceDE w:val="0"/>
        <w:autoSpaceDN w:val="0"/>
        <w:adjustRightInd w:val="0"/>
        <w:spacing w:after="0" w:line="240" w:lineRule="auto"/>
        <w:ind w:firstLine="540"/>
        <w:jc w:val="both"/>
        <w:rPr>
          <w:bCs/>
          <w:sz w:val="20"/>
          <w:szCs w:val="20"/>
        </w:rPr>
      </w:pPr>
      <w:r w:rsidRPr="00D434E3">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Требования к содержанию жалобы указаны в пункте 5.4</w:t>
      </w:r>
      <w:r w:rsidR="00B71120" w:rsidRPr="00D434E3">
        <w:rPr>
          <w:sz w:val="20"/>
          <w:szCs w:val="20"/>
        </w:rPr>
        <w:t xml:space="preserve"> настоящего</w:t>
      </w:r>
      <w:r w:rsidRPr="00D434E3">
        <w:rPr>
          <w:sz w:val="20"/>
          <w:szCs w:val="20"/>
        </w:rPr>
        <w:t xml:space="preserve"> Административного регламента.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Время приема жалоб должно совпадать со временем работы РГАУ МФЦ.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5</w:t>
      </w:r>
      <w:r w:rsidRPr="00D434E3">
        <w:rPr>
          <w:sz w:val="20"/>
          <w:szCs w:val="20"/>
        </w:rPr>
        <w:t>. Срок рассмотрения жалобы исчисляется со дня регистрации жалобы в РГАУ МФЦ.</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6</w:t>
      </w:r>
      <w:r w:rsidRPr="00D434E3">
        <w:rPr>
          <w:sz w:val="20"/>
          <w:szCs w:val="20"/>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D434E3" w:rsidRDefault="00F5669F" w:rsidP="00E870FB">
      <w:pPr>
        <w:autoSpaceDE w:val="0"/>
        <w:autoSpaceDN w:val="0"/>
        <w:adjustRightInd w:val="0"/>
        <w:spacing w:after="0" w:line="240" w:lineRule="auto"/>
        <w:ind w:firstLine="709"/>
        <w:jc w:val="both"/>
        <w:rPr>
          <w:rFonts w:eastAsia="Calibri"/>
          <w:sz w:val="20"/>
          <w:szCs w:val="20"/>
        </w:rPr>
      </w:pPr>
      <w:r w:rsidRPr="00D434E3">
        <w:rPr>
          <w:sz w:val="20"/>
          <w:szCs w:val="20"/>
        </w:rPr>
        <w:t>в удовлетворении жалобы отказывается</w:t>
      </w:r>
      <w:r w:rsidRPr="00D434E3">
        <w:rPr>
          <w:rFonts w:eastAsia="Calibri"/>
          <w:sz w:val="20"/>
          <w:szCs w:val="20"/>
        </w:rPr>
        <w:t>.</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РГАУ МФЦ, учредитель РГАУ МФЦ, привлекаемая организация отказывает в удовлетворении жалобы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 xml:space="preserve">в) наличие решения по жалобе, принятого ранее в отношении того же </w:t>
      </w:r>
      <w:r w:rsidR="00F66F2D" w:rsidRPr="00D434E3">
        <w:rPr>
          <w:sz w:val="20"/>
          <w:szCs w:val="20"/>
        </w:rPr>
        <w:t>з</w:t>
      </w:r>
      <w:r w:rsidRPr="00D434E3">
        <w:rPr>
          <w:sz w:val="20"/>
          <w:szCs w:val="20"/>
        </w:rPr>
        <w:t>аявителя и по тому же предмету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текст письменного обращения не позволяет определить суть предложения, заявления или жалобы.</w:t>
      </w:r>
    </w:p>
    <w:p w:rsidR="00F5669F" w:rsidRPr="00D434E3" w:rsidRDefault="00F5669F" w:rsidP="00E870FB">
      <w:pPr>
        <w:pStyle w:val="af5"/>
        <w:ind w:firstLine="540"/>
        <w:jc w:val="both"/>
        <w:rPr>
          <w:sz w:val="20"/>
          <w:szCs w:val="20"/>
          <w:lang w:eastAsia="en-US"/>
        </w:rPr>
      </w:pPr>
      <w:r w:rsidRPr="00D434E3">
        <w:rPr>
          <w:sz w:val="20"/>
          <w:szCs w:val="20"/>
          <w:lang w:eastAsia="en-US"/>
        </w:rPr>
        <w:t>Об оставлении жалобы без ответа сообщается заявителю в течение </w:t>
      </w:r>
      <w:r w:rsidRPr="00D434E3">
        <w:rPr>
          <w:sz w:val="20"/>
          <w:szCs w:val="20"/>
          <w:lang w:eastAsia="en-US"/>
        </w:rPr>
        <w:br/>
      </w:r>
      <w:r w:rsidR="00F66F2D" w:rsidRPr="00D434E3">
        <w:rPr>
          <w:sz w:val="20"/>
          <w:szCs w:val="20"/>
          <w:lang w:eastAsia="en-US"/>
        </w:rPr>
        <w:t>3</w:t>
      </w:r>
      <w:r w:rsidRPr="00D434E3">
        <w:rPr>
          <w:sz w:val="20"/>
          <w:szCs w:val="20"/>
          <w:lang w:eastAsia="en-US"/>
        </w:rPr>
        <w:t xml:space="preserve"> рабочих дней со дня регистрации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7</w:t>
      </w:r>
      <w:r w:rsidRPr="00D434E3">
        <w:rPr>
          <w:sz w:val="20"/>
          <w:szCs w:val="20"/>
        </w:rPr>
        <w:t>. Ответ о рассмотрении жалобы направляется заявителю в порядке, указанном в пунктах 5.10 – 5.15</w:t>
      </w:r>
      <w:r w:rsidR="00F66F2D" w:rsidRPr="00D434E3">
        <w:rPr>
          <w:sz w:val="20"/>
          <w:szCs w:val="20"/>
        </w:rPr>
        <w:t xml:space="preserve"> настоящего </w:t>
      </w:r>
      <w:r w:rsidRPr="00D434E3">
        <w:rPr>
          <w:sz w:val="20"/>
          <w:szCs w:val="20"/>
        </w:rPr>
        <w:t>Административного регламента.</w:t>
      </w:r>
    </w:p>
    <w:p w:rsidR="00122DE4" w:rsidRPr="00D434E3" w:rsidRDefault="00F5669F" w:rsidP="00122DE4">
      <w:pPr>
        <w:autoSpaceDE w:val="0"/>
        <w:autoSpaceDN w:val="0"/>
        <w:adjustRightInd w:val="0"/>
        <w:spacing w:after="0" w:line="240" w:lineRule="auto"/>
        <w:ind w:firstLine="709"/>
        <w:jc w:val="both"/>
        <w:rPr>
          <w:sz w:val="20"/>
          <w:szCs w:val="20"/>
        </w:rPr>
      </w:pPr>
      <w:r w:rsidRPr="00D434E3">
        <w:rPr>
          <w:sz w:val="20"/>
          <w:szCs w:val="20"/>
        </w:rPr>
        <w:lastRenderedPageBreak/>
        <w:t>6.1</w:t>
      </w:r>
      <w:r w:rsidR="00F66F2D" w:rsidRPr="00D434E3">
        <w:rPr>
          <w:sz w:val="20"/>
          <w:szCs w:val="20"/>
        </w:rPr>
        <w:t>8</w:t>
      </w:r>
      <w:r w:rsidRPr="00D434E3">
        <w:rPr>
          <w:sz w:val="20"/>
          <w:szCs w:val="20"/>
        </w:rPr>
        <w:t>. Информирование заявителей о порядке подачи и рассмотрения жалобы осуществляется в порядке, указанном в пункте 5.18</w:t>
      </w:r>
      <w:r w:rsidR="00F66F2D" w:rsidRPr="00D434E3">
        <w:rPr>
          <w:sz w:val="20"/>
          <w:szCs w:val="20"/>
        </w:rPr>
        <w:t xml:space="preserve"> настоящего</w:t>
      </w:r>
      <w:r w:rsidRPr="00D434E3">
        <w:rPr>
          <w:sz w:val="20"/>
          <w:szCs w:val="20"/>
        </w:rPr>
        <w:t xml:space="preserve"> Административного регламента.</w:t>
      </w:r>
    </w:p>
    <w:p w:rsidR="007C26A2" w:rsidRPr="00D434E3" w:rsidRDefault="00EA1877" w:rsidP="00122DE4">
      <w:pPr>
        <w:autoSpaceDE w:val="0"/>
        <w:autoSpaceDN w:val="0"/>
        <w:adjustRightInd w:val="0"/>
        <w:spacing w:after="0" w:line="240" w:lineRule="auto"/>
        <w:ind w:firstLine="709"/>
        <w:jc w:val="right"/>
        <w:rPr>
          <w:b/>
          <w:sz w:val="20"/>
          <w:szCs w:val="20"/>
        </w:rPr>
      </w:pPr>
      <w:r w:rsidRPr="00D434E3">
        <w:rPr>
          <w:b/>
          <w:sz w:val="20"/>
          <w:szCs w:val="20"/>
        </w:rPr>
        <w:t>П</w:t>
      </w:r>
      <w:r w:rsidR="007C26A2" w:rsidRPr="00D434E3">
        <w:rPr>
          <w:b/>
          <w:sz w:val="20"/>
          <w:szCs w:val="20"/>
        </w:rPr>
        <w:t>риложение №1</w:t>
      </w:r>
    </w:p>
    <w:p w:rsidR="007C26A2" w:rsidRPr="00D434E3" w:rsidRDefault="007C26A2" w:rsidP="00E870FB">
      <w:pPr>
        <w:widowControl w:val="0"/>
        <w:tabs>
          <w:tab w:val="left" w:pos="567"/>
        </w:tabs>
        <w:spacing w:after="0" w:line="240" w:lineRule="auto"/>
        <w:ind w:firstLine="426"/>
        <w:contextualSpacing/>
        <w:jc w:val="right"/>
        <w:rPr>
          <w:b/>
          <w:sz w:val="20"/>
          <w:szCs w:val="20"/>
        </w:rPr>
      </w:pPr>
      <w:r w:rsidRPr="00D434E3">
        <w:rPr>
          <w:b/>
          <w:sz w:val="20"/>
          <w:szCs w:val="20"/>
        </w:rPr>
        <w:t xml:space="preserve">к Административному регламенту </w:t>
      </w:r>
    </w:p>
    <w:p w:rsidR="001E7A3D" w:rsidRPr="00D434E3" w:rsidRDefault="007C26A2" w:rsidP="00E870FB">
      <w:pPr>
        <w:pStyle w:val="ConsPlusNormal"/>
        <w:jc w:val="right"/>
        <w:rPr>
          <w:b/>
          <w:sz w:val="20"/>
          <w:szCs w:val="20"/>
        </w:rPr>
      </w:pPr>
      <w:r w:rsidRPr="00D434E3">
        <w:rPr>
          <w:b/>
          <w:sz w:val="20"/>
          <w:szCs w:val="20"/>
        </w:rPr>
        <w:t xml:space="preserve">предоставления муниципальной услуги </w:t>
      </w:r>
    </w:p>
    <w:p w:rsidR="001E7A3D" w:rsidRPr="00D434E3" w:rsidRDefault="007C26A2" w:rsidP="00E870FB">
      <w:pPr>
        <w:pStyle w:val="ConsPlusNormal"/>
        <w:jc w:val="right"/>
        <w:rPr>
          <w:b/>
          <w:sz w:val="20"/>
          <w:szCs w:val="20"/>
        </w:rPr>
      </w:pPr>
      <w:r w:rsidRPr="00D434E3">
        <w:rPr>
          <w:b/>
          <w:sz w:val="20"/>
          <w:szCs w:val="20"/>
        </w:rPr>
        <w:t>«Признание в установленном порядке</w:t>
      </w:r>
      <w:r w:rsidR="001E7A3D" w:rsidRPr="00D434E3">
        <w:rPr>
          <w:b/>
          <w:sz w:val="20"/>
          <w:szCs w:val="20"/>
        </w:rPr>
        <w:t xml:space="preserve"> помещения </w:t>
      </w:r>
    </w:p>
    <w:p w:rsidR="001E7A3D" w:rsidRPr="00D434E3" w:rsidRDefault="007C26A2" w:rsidP="00E870FB">
      <w:pPr>
        <w:pStyle w:val="ConsPlusNormal"/>
        <w:jc w:val="right"/>
        <w:rPr>
          <w:b/>
          <w:sz w:val="20"/>
          <w:szCs w:val="20"/>
        </w:rPr>
      </w:pPr>
      <w:r w:rsidRPr="00D434E3">
        <w:rPr>
          <w:b/>
          <w:sz w:val="20"/>
          <w:szCs w:val="20"/>
        </w:rPr>
        <w:t>жилы</w:t>
      </w:r>
      <w:r w:rsidR="001E7A3D" w:rsidRPr="00D434E3">
        <w:rPr>
          <w:b/>
          <w:sz w:val="20"/>
          <w:szCs w:val="20"/>
        </w:rPr>
        <w:t>м</w:t>
      </w:r>
      <w:r w:rsidRPr="00D434E3">
        <w:rPr>
          <w:b/>
          <w:sz w:val="20"/>
          <w:szCs w:val="20"/>
        </w:rPr>
        <w:t xml:space="preserve"> помещени</w:t>
      </w:r>
      <w:r w:rsidR="001E7A3D" w:rsidRPr="00D434E3">
        <w:rPr>
          <w:b/>
          <w:sz w:val="20"/>
          <w:szCs w:val="20"/>
        </w:rPr>
        <w:t xml:space="preserve">ем, жилого помещения </w:t>
      </w:r>
    </w:p>
    <w:p w:rsidR="0069351B" w:rsidRPr="00D434E3" w:rsidRDefault="007C26A2" w:rsidP="00E870FB">
      <w:pPr>
        <w:pStyle w:val="ConsPlusNormal"/>
        <w:jc w:val="right"/>
        <w:rPr>
          <w:b/>
          <w:sz w:val="20"/>
          <w:szCs w:val="20"/>
        </w:rPr>
      </w:pPr>
      <w:r w:rsidRPr="00D434E3">
        <w:rPr>
          <w:b/>
          <w:sz w:val="20"/>
          <w:szCs w:val="20"/>
        </w:rPr>
        <w:t>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проживания</w:t>
      </w:r>
      <w:r w:rsidR="001E7A3D" w:rsidRPr="00D434E3">
        <w:rPr>
          <w:b/>
          <w:sz w:val="20"/>
          <w:szCs w:val="20"/>
        </w:rPr>
        <w:t>,</w:t>
      </w:r>
      <w:r w:rsidR="00216A14" w:rsidRPr="00D434E3">
        <w:rPr>
          <w:b/>
          <w:sz w:val="20"/>
          <w:szCs w:val="20"/>
        </w:rPr>
        <w:t xml:space="preserve"> </w:t>
      </w:r>
      <w:r w:rsidR="001E7A3D" w:rsidRPr="00D434E3">
        <w:rPr>
          <w:b/>
          <w:sz w:val="20"/>
          <w:szCs w:val="20"/>
        </w:rPr>
        <w:t xml:space="preserve">многоквартирного </w:t>
      </w:r>
    </w:p>
    <w:p w:rsidR="001E7A3D" w:rsidRPr="00D434E3" w:rsidRDefault="001E7A3D" w:rsidP="00E870FB">
      <w:pPr>
        <w:pStyle w:val="ConsPlusNormal"/>
        <w:jc w:val="right"/>
        <w:rPr>
          <w:b/>
          <w:sz w:val="20"/>
          <w:szCs w:val="20"/>
        </w:rPr>
      </w:pPr>
      <w:r w:rsidRPr="00D434E3">
        <w:rPr>
          <w:b/>
          <w:sz w:val="20"/>
          <w:szCs w:val="20"/>
        </w:rPr>
        <w:t>дома</w:t>
      </w:r>
      <w:r w:rsidR="00216A14" w:rsidRPr="00D434E3">
        <w:rPr>
          <w:b/>
          <w:sz w:val="20"/>
          <w:szCs w:val="20"/>
        </w:rPr>
        <w:t xml:space="preserve"> </w:t>
      </w:r>
      <w:r w:rsidRPr="00D434E3">
        <w:rPr>
          <w:b/>
          <w:sz w:val="20"/>
          <w:szCs w:val="20"/>
        </w:rPr>
        <w:t xml:space="preserve">аварийным и подлежащим </w:t>
      </w:r>
    </w:p>
    <w:p w:rsidR="007C26A2" w:rsidRPr="00D434E3" w:rsidRDefault="001E7A3D" w:rsidP="00E870FB">
      <w:pPr>
        <w:pStyle w:val="ConsPlusNormal"/>
        <w:jc w:val="right"/>
        <w:rPr>
          <w:b/>
          <w:sz w:val="20"/>
          <w:szCs w:val="20"/>
        </w:rPr>
      </w:pPr>
      <w:r w:rsidRPr="00D434E3">
        <w:rPr>
          <w:b/>
          <w:sz w:val="20"/>
          <w:szCs w:val="20"/>
        </w:rPr>
        <w:t>сносу или реконструкции</w:t>
      </w:r>
      <w:r w:rsidR="007C26A2" w:rsidRPr="00D434E3">
        <w:rPr>
          <w:b/>
          <w:sz w:val="20"/>
          <w:szCs w:val="20"/>
        </w:rPr>
        <w:t>» на территории</w:t>
      </w:r>
    </w:p>
    <w:p w:rsidR="007C26A2" w:rsidRPr="00D434E3" w:rsidRDefault="00045D16" w:rsidP="00E870FB">
      <w:pPr>
        <w:pStyle w:val="ConsPlusNormal"/>
        <w:jc w:val="right"/>
        <w:rPr>
          <w:b/>
          <w:sz w:val="20"/>
          <w:szCs w:val="20"/>
        </w:rPr>
      </w:pPr>
      <w:r w:rsidRPr="00D434E3">
        <w:rPr>
          <w:b/>
          <w:sz w:val="20"/>
          <w:szCs w:val="20"/>
        </w:rPr>
        <w:t>_______</w:t>
      </w:r>
      <w:r w:rsidR="007C26A2" w:rsidRPr="00D434E3">
        <w:rPr>
          <w:b/>
          <w:sz w:val="20"/>
          <w:szCs w:val="20"/>
        </w:rPr>
        <w:t>______________________________</w:t>
      </w:r>
      <w:r w:rsidR="00C52715" w:rsidRPr="00D434E3">
        <w:rPr>
          <w:b/>
          <w:sz w:val="20"/>
          <w:szCs w:val="20"/>
        </w:rPr>
        <w:t>_</w:t>
      </w:r>
    </w:p>
    <w:p w:rsidR="001548D2" w:rsidRPr="00D434E3" w:rsidRDefault="007C26A2" w:rsidP="00E870FB">
      <w:pPr>
        <w:pStyle w:val="ConsPlusNormal"/>
        <w:jc w:val="right"/>
        <w:rPr>
          <w:b/>
          <w:sz w:val="20"/>
          <w:szCs w:val="20"/>
        </w:rPr>
      </w:pPr>
      <w:r w:rsidRPr="00D434E3">
        <w:rPr>
          <w:b/>
          <w:sz w:val="20"/>
          <w:szCs w:val="20"/>
        </w:rPr>
        <w:t xml:space="preserve">(наименование муниципального образования) </w:t>
      </w:r>
    </w:p>
    <w:p w:rsidR="007C26A2" w:rsidRPr="00D434E3" w:rsidRDefault="007C26A2" w:rsidP="00E870FB">
      <w:pPr>
        <w:pStyle w:val="ConsPlusNormal"/>
        <w:jc w:val="right"/>
        <w:rPr>
          <w:b/>
          <w:sz w:val="20"/>
          <w:szCs w:val="20"/>
        </w:rPr>
      </w:pPr>
      <w:r w:rsidRPr="00D434E3">
        <w:rPr>
          <w:b/>
          <w:sz w:val="20"/>
          <w:szCs w:val="20"/>
        </w:rPr>
        <w:t>Республики Башкортостан</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В ________________________</w:t>
      </w:r>
      <w:r w:rsidR="0034543E" w:rsidRPr="00D434E3">
        <w:rPr>
          <w:sz w:val="20"/>
          <w:szCs w:val="20"/>
        </w:rPr>
        <w:t>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w:t>
      </w:r>
      <w:r w:rsidR="0034543E" w:rsidRPr="00D434E3">
        <w:rPr>
          <w:sz w:val="20"/>
          <w:szCs w:val="20"/>
        </w:rPr>
        <w:t>____</w:t>
      </w:r>
    </w:p>
    <w:p w:rsidR="006E4318" w:rsidRPr="00D434E3" w:rsidRDefault="006E4318" w:rsidP="00E870FB">
      <w:pPr>
        <w:autoSpaceDE w:val="0"/>
        <w:autoSpaceDN w:val="0"/>
        <w:adjustRightInd w:val="0"/>
        <w:spacing w:after="0" w:line="240" w:lineRule="auto"/>
        <w:ind w:left="3969"/>
        <w:rPr>
          <w:sz w:val="20"/>
          <w:szCs w:val="20"/>
        </w:rPr>
      </w:pPr>
      <w:r w:rsidRPr="00D434E3">
        <w:rPr>
          <w:sz w:val="20"/>
          <w:szCs w:val="20"/>
        </w:rPr>
        <w:t>(наименование Администрации, Уполномоченного органа)</w:t>
      </w:r>
    </w:p>
    <w:p w:rsidR="006E4318" w:rsidRPr="00D434E3" w:rsidRDefault="006E4318" w:rsidP="00E870FB">
      <w:pPr>
        <w:autoSpaceDE w:val="0"/>
        <w:autoSpaceDN w:val="0"/>
        <w:adjustRightInd w:val="0"/>
        <w:spacing w:after="0" w:line="240" w:lineRule="auto"/>
        <w:ind w:left="3969"/>
        <w:jc w:val="both"/>
        <w:rPr>
          <w:sz w:val="20"/>
          <w:szCs w:val="20"/>
        </w:rPr>
      </w:pP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От _________________________</w:t>
      </w:r>
      <w:r w:rsidR="0034543E" w:rsidRPr="00D434E3">
        <w:rPr>
          <w:sz w:val="20"/>
          <w:szCs w:val="20"/>
        </w:rPr>
        <w:t>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w:t>
      </w:r>
      <w:r w:rsidR="001E7A3D" w:rsidRPr="00D434E3">
        <w:rPr>
          <w:sz w:val="20"/>
          <w:szCs w:val="20"/>
        </w:rPr>
        <w:t>_</w:t>
      </w:r>
      <w:r w:rsidRPr="00D434E3">
        <w:rPr>
          <w:sz w:val="20"/>
          <w:szCs w:val="20"/>
        </w:rPr>
        <w:t>__________________</w:t>
      </w:r>
      <w:r w:rsidR="001E7A3D" w:rsidRPr="00D434E3">
        <w:rPr>
          <w:sz w:val="20"/>
          <w:szCs w:val="20"/>
        </w:rPr>
        <w:t>___________________</w:t>
      </w:r>
      <w:r w:rsidRPr="00D434E3">
        <w:rPr>
          <w:sz w:val="20"/>
          <w:szCs w:val="20"/>
        </w:rPr>
        <w:t>__________________</w:t>
      </w:r>
    </w:p>
    <w:p w:rsidR="006E4318" w:rsidRPr="00D434E3" w:rsidRDefault="006E4318" w:rsidP="00E870FB">
      <w:pPr>
        <w:autoSpaceDE w:val="0"/>
        <w:autoSpaceDN w:val="0"/>
        <w:adjustRightInd w:val="0"/>
        <w:spacing w:after="0" w:line="240" w:lineRule="auto"/>
        <w:ind w:left="3969"/>
        <w:jc w:val="center"/>
        <w:rPr>
          <w:sz w:val="20"/>
          <w:szCs w:val="20"/>
        </w:rPr>
      </w:pPr>
      <w:r w:rsidRPr="00D434E3">
        <w:rPr>
          <w:sz w:val="20"/>
          <w:szCs w:val="20"/>
        </w:rPr>
        <w:t xml:space="preserve">(ФИО </w:t>
      </w:r>
      <w:r w:rsidR="00CC70A8" w:rsidRPr="00D434E3">
        <w:rPr>
          <w:sz w:val="20"/>
          <w:szCs w:val="20"/>
        </w:rPr>
        <w:t>(</w:t>
      </w:r>
      <w:r w:rsidR="00DC5E66" w:rsidRPr="00D434E3">
        <w:rPr>
          <w:sz w:val="20"/>
          <w:szCs w:val="20"/>
        </w:rPr>
        <w:t xml:space="preserve">отчество </w:t>
      </w:r>
      <w:r w:rsidR="00CC70A8" w:rsidRPr="00D434E3">
        <w:rPr>
          <w:sz w:val="20"/>
          <w:szCs w:val="20"/>
        </w:rPr>
        <w:t>при наличии)</w:t>
      </w:r>
      <w:r w:rsidRPr="00D434E3">
        <w:rPr>
          <w:sz w:val="20"/>
          <w:szCs w:val="20"/>
        </w:rPr>
        <w:t>)</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Реквизиты основного документа, удостоверяющего личность:</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_________________________________</w:t>
      </w:r>
      <w:r w:rsidR="0034543E" w:rsidRPr="00D434E3">
        <w:rPr>
          <w:sz w:val="20"/>
          <w:szCs w:val="20"/>
        </w:rPr>
        <w:t>____</w:t>
      </w:r>
      <w:r w:rsidRPr="00D434E3">
        <w:rPr>
          <w:sz w:val="20"/>
          <w:szCs w:val="20"/>
        </w:rPr>
        <w:t>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_____________________________________</w:t>
      </w:r>
      <w:r w:rsidR="0034543E" w:rsidRPr="00D434E3">
        <w:rPr>
          <w:sz w:val="20"/>
          <w:szCs w:val="20"/>
        </w:rPr>
        <w:t>_</w:t>
      </w:r>
      <w:r w:rsidRPr="00D434E3">
        <w:rPr>
          <w:sz w:val="20"/>
          <w:szCs w:val="20"/>
        </w:rPr>
        <w:t>__________________________________________________________________________________________________</w:t>
      </w:r>
      <w:r w:rsidR="001E7A3D" w:rsidRPr="00D434E3">
        <w:rPr>
          <w:sz w:val="20"/>
          <w:szCs w:val="20"/>
        </w:rPr>
        <w:t>________________</w:t>
      </w:r>
    </w:p>
    <w:p w:rsidR="006E4318" w:rsidRPr="00D434E3" w:rsidRDefault="006E4318" w:rsidP="00E870FB">
      <w:pPr>
        <w:autoSpaceDE w:val="0"/>
        <w:autoSpaceDN w:val="0"/>
        <w:adjustRightInd w:val="0"/>
        <w:spacing w:after="0" w:line="240" w:lineRule="auto"/>
        <w:ind w:left="3969"/>
        <w:jc w:val="center"/>
        <w:rPr>
          <w:sz w:val="20"/>
          <w:szCs w:val="20"/>
        </w:rPr>
      </w:pPr>
      <w:r w:rsidRPr="00D434E3">
        <w:rPr>
          <w:sz w:val="20"/>
          <w:szCs w:val="20"/>
        </w:rPr>
        <w:t>(указывается наименование документы, номер, кем и когда выдан)</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Адрес места жительства (пребывания):</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w:t>
      </w:r>
      <w:r w:rsidR="0034543E" w:rsidRPr="00D434E3">
        <w:rPr>
          <w:sz w:val="20"/>
          <w:szCs w:val="20"/>
        </w:rPr>
        <w:t>_________</w:t>
      </w:r>
      <w:r w:rsidRPr="00D434E3">
        <w:rPr>
          <w:sz w:val="20"/>
          <w:szCs w:val="20"/>
        </w:rPr>
        <w:t xml:space="preserve"> __________________________________________________________</w:t>
      </w:r>
      <w:r w:rsidR="0034543E" w:rsidRPr="00D434E3">
        <w:rPr>
          <w:sz w:val="20"/>
          <w:szCs w:val="20"/>
        </w:rPr>
        <w:t>__________________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Адрес электронной почты (при наличии):</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w:t>
      </w:r>
      <w:r w:rsidR="0034543E" w:rsidRPr="00D434E3">
        <w:rPr>
          <w:sz w:val="20"/>
          <w:szCs w:val="20"/>
        </w:rPr>
        <w:t>_____</w:t>
      </w:r>
      <w:r w:rsidRPr="00D434E3">
        <w:rPr>
          <w:sz w:val="20"/>
          <w:szCs w:val="20"/>
        </w:rPr>
        <w:t>______________________________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Номер контактного телефона:</w:t>
      </w:r>
    </w:p>
    <w:p w:rsidR="007C26A2" w:rsidRPr="00D434E3" w:rsidRDefault="0034543E" w:rsidP="00E870FB">
      <w:pPr>
        <w:widowControl w:val="0"/>
        <w:tabs>
          <w:tab w:val="left" w:pos="567"/>
        </w:tabs>
        <w:spacing w:after="0" w:line="240" w:lineRule="auto"/>
        <w:contextualSpacing/>
        <w:rPr>
          <w:sz w:val="20"/>
          <w:szCs w:val="20"/>
        </w:rPr>
      </w:pPr>
      <w:r w:rsidRPr="00D434E3">
        <w:rPr>
          <w:sz w:val="20"/>
          <w:szCs w:val="20"/>
        </w:rPr>
        <w:t xml:space="preserve">                                                         ___</w:t>
      </w:r>
      <w:r w:rsidR="006E4318" w:rsidRPr="00D434E3">
        <w:rPr>
          <w:sz w:val="20"/>
          <w:szCs w:val="20"/>
        </w:rPr>
        <w:t>_____</w:t>
      </w:r>
      <w:r w:rsidRPr="00D434E3">
        <w:rPr>
          <w:sz w:val="20"/>
          <w:szCs w:val="20"/>
        </w:rPr>
        <w:t>_</w:t>
      </w:r>
      <w:r w:rsidR="006E4318" w:rsidRPr="00D434E3">
        <w:rPr>
          <w:sz w:val="20"/>
          <w:szCs w:val="20"/>
        </w:rPr>
        <w:t>_____________________________</w:t>
      </w:r>
    </w:p>
    <w:p w:rsidR="007C26A2" w:rsidRPr="00D434E3" w:rsidRDefault="007C26A2" w:rsidP="00E870FB">
      <w:pPr>
        <w:spacing w:after="0" w:line="240" w:lineRule="auto"/>
        <w:ind w:left="3969" w:firstLine="426"/>
        <w:jc w:val="center"/>
        <w:rPr>
          <w:rFonts w:eastAsia="Calibri"/>
          <w:sz w:val="20"/>
          <w:szCs w:val="20"/>
        </w:rPr>
      </w:pPr>
    </w:p>
    <w:p w:rsidR="001548D2" w:rsidRPr="00D434E3" w:rsidRDefault="001548D2" w:rsidP="00E870FB">
      <w:pPr>
        <w:spacing w:after="0" w:line="240" w:lineRule="auto"/>
        <w:ind w:left="3969" w:firstLine="426"/>
        <w:jc w:val="center"/>
        <w:rPr>
          <w:rFonts w:eastAsia="Calibri"/>
          <w:sz w:val="20"/>
          <w:szCs w:val="20"/>
        </w:rPr>
      </w:pPr>
    </w:p>
    <w:p w:rsidR="002F0DD9" w:rsidRPr="00D434E3" w:rsidRDefault="000E5065" w:rsidP="00E870FB">
      <w:pPr>
        <w:pStyle w:val="ConsPlusNonformat"/>
        <w:jc w:val="center"/>
        <w:rPr>
          <w:rFonts w:ascii="Times New Roman" w:hAnsi="Times New Roman" w:cs="Times New Roman"/>
        </w:rPr>
      </w:pPr>
      <w:r w:rsidRPr="00D434E3">
        <w:rPr>
          <w:rFonts w:ascii="Times New Roman" w:hAnsi="Times New Roman" w:cs="Times New Roman"/>
        </w:rPr>
        <w:t xml:space="preserve">Заявление </w:t>
      </w:r>
    </w:p>
    <w:p w:rsidR="002F0DD9" w:rsidRPr="00D434E3" w:rsidRDefault="000E5065" w:rsidP="00E870FB">
      <w:pPr>
        <w:pStyle w:val="ConsPlusNonformat"/>
        <w:jc w:val="center"/>
        <w:rPr>
          <w:rFonts w:ascii="Times New Roman" w:hAnsi="Times New Roman" w:cs="Times New Roman"/>
        </w:rPr>
      </w:pPr>
      <w:r w:rsidRPr="00D434E3">
        <w:rPr>
          <w:rFonts w:ascii="Times New Roman" w:hAnsi="Times New Roman" w:cs="Times New Roman"/>
        </w:rPr>
        <w:t>о признании</w:t>
      </w:r>
      <w:r w:rsidR="002F0DD9" w:rsidRPr="00D434E3">
        <w:rPr>
          <w:rFonts w:ascii="Times New Roman" w:hAnsi="Times New Roman" w:cs="Times New Roman"/>
        </w:rPr>
        <w:t xml:space="preserve"> помещения</w:t>
      </w:r>
      <w:r w:rsidRPr="00D434E3">
        <w:rPr>
          <w:rFonts w:ascii="Times New Roman" w:hAnsi="Times New Roman" w:cs="Times New Roman"/>
        </w:rPr>
        <w:t xml:space="preserve"> жил</w:t>
      </w:r>
      <w:r w:rsidR="002F0DD9" w:rsidRPr="00D434E3">
        <w:rPr>
          <w:rFonts w:ascii="Times New Roman" w:hAnsi="Times New Roman" w:cs="Times New Roman"/>
        </w:rPr>
        <w:t>ым</w:t>
      </w:r>
      <w:r w:rsidRPr="00D434E3">
        <w:rPr>
          <w:rFonts w:ascii="Times New Roman" w:hAnsi="Times New Roman" w:cs="Times New Roman"/>
        </w:rPr>
        <w:t xml:space="preserve"> помещени</w:t>
      </w:r>
      <w:r w:rsidR="002F0DD9" w:rsidRPr="00D434E3">
        <w:rPr>
          <w:rFonts w:ascii="Times New Roman" w:hAnsi="Times New Roman" w:cs="Times New Roman"/>
        </w:rPr>
        <w:t xml:space="preserve">ем, жилого помещения </w:t>
      </w:r>
      <w:r w:rsidRPr="00D434E3">
        <w:rPr>
          <w:rFonts w:ascii="Times New Roman" w:hAnsi="Times New Roman" w:cs="Times New Roman"/>
        </w:rPr>
        <w:t>непригодным для проживания</w:t>
      </w:r>
      <w:r w:rsidR="002F0DD9" w:rsidRPr="00D434E3">
        <w:rPr>
          <w:rFonts w:ascii="Times New Roman" w:hAnsi="Times New Roman" w:cs="Times New Roman"/>
        </w:rPr>
        <w:t xml:space="preserve">, многоквартирного дома аварийным </w:t>
      </w:r>
    </w:p>
    <w:p w:rsidR="00D36967" w:rsidRPr="00D434E3" w:rsidRDefault="002F0DD9" w:rsidP="00E870FB">
      <w:pPr>
        <w:pStyle w:val="ConsPlusNonformat"/>
        <w:jc w:val="center"/>
        <w:rPr>
          <w:rFonts w:ascii="Times New Roman" w:hAnsi="Times New Roman" w:cs="Times New Roman"/>
          <w:b/>
        </w:rPr>
      </w:pPr>
      <w:r w:rsidRPr="00D434E3">
        <w:rPr>
          <w:rFonts w:ascii="Times New Roman" w:hAnsi="Times New Roman" w:cs="Times New Roman"/>
        </w:rPr>
        <w:t>и подлежащим сносу или реконструкции</w:t>
      </w:r>
    </w:p>
    <w:p w:rsidR="000E5065" w:rsidRPr="00D434E3" w:rsidRDefault="000E5065" w:rsidP="00E870FB">
      <w:pPr>
        <w:pStyle w:val="ConsPlusNonformat"/>
        <w:jc w:val="both"/>
        <w:rPr>
          <w:rFonts w:ascii="Times New Roman" w:hAnsi="Times New Roman" w:cs="Times New Roman"/>
        </w:rPr>
      </w:pP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Прошу   осуществить   мероприятия  по  оценке  соответствия  помещения</w:t>
      </w:r>
      <w:r w:rsidR="000E5065" w:rsidRPr="00D434E3">
        <w:rPr>
          <w:rFonts w:ascii="Times New Roman" w:hAnsi="Times New Roman" w:cs="Times New Roman"/>
        </w:rPr>
        <w:t xml:space="preserve"> и (или) многоквартирного дома</w:t>
      </w:r>
      <w:r w:rsidRPr="00D434E3">
        <w:rPr>
          <w:rFonts w:ascii="Times New Roman" w:hAnsi="Times New Roman" w:cs="Times New Roman"/>
        </w:rPr>
        <w:t>,</w:t>
      </w:r>
      <w:r w:rsidR="000E5065" w:rsidRPr="00D434E3">
        <w:rPr>
          <w:rFonts w:ascii="Times New Roman" w:hAnsi="Times New Roman" w:cs="Times New Roman"/>
        </w:rPr>
        <w:t xml:space="preserve"> расположенного по адресу: __</w:t>
      </w:r>
      <w:r w:rsidRPr="00D434E3">
        <w:rPr>
          <w:rFonts w:ascii="Times New Roman" w:hAnsi="Times New Roman" w:cs="Times New Roman"/>
        </w:rPr>
        <w:t>______</w:t>
      </w:r>
      <w:r w:rsidR="000E5065" w:rsidRPr="00D434E3">
        <w:rPr>
          <w:rFonts w:ascii="Times New Roman" w:hAnsi="Times New Roman" w:cs="Times New Roman"/>
        </w:rPr>
        <w:t>______________________</w:t>
      </w:r>
      <w:r w:rsidRPr="00D434E3">
        <w:rPr>
          <w:rFonts w:ascii="Times New Roman" w:hAnsi="Times New Roman" w:cs="Times New Roman"/>
        </w:rPr>
        <w:t>_____</w:t>
      </w:r>
      <w:r w:rsidR="000E5065" w:rsidRPr="00D434E3">
        <w:rPr>
          <w:rFonts w:ascii="Times New Roman" w:hAnsi="Times New Roman" w:cs="Times New Roman"/>
        </w:rPr>
        <w:t>___________________________</w:t>
      </w:r>
      <w:r w:rsidRPr="00D434E3">
        <w:rPr>
          <w:rFonts w:ascii="Times New Roman" w:hAnsi="Times New Roman" w:cs="Times New Roman"/>
        </w:rPr>
        <w:t>,</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требованиям  </w:t>
      </w:r>
      <w:hyperlink r:id="rId40" w:history="1">
        <w:r w:rsidRPr="00D434E3">
          <w:rPr>
            <w:rFonts w:ascii="Times New Roman" w:hAnsi="Times New Roman" w:cs="Times New Roman"/>
          </w:rPr>
          <w:t>Положения</w:t>
        </w:r>
      </w:hyperlink>
      <w:r w:rsidRPr="00D434E3">
        <w:rPr>
          <w:rFonts w:ascii="Times New Roman" w:hAnsi="Times New Roman" w:cs="Times New Roman"/>
        </w:rPr>
        <w:t xml:space="preserve">  о  признании  помещения  жилым  помещением,  жилого помещения непригодным для проживания</w:t>
      </w:r>
      <w:r w:rsidR="002F0DD9" w:rsidRPr="00D434E3">
        <w:rPr>
          <w:rFonts w:ascii="Times New Roman" w:hAnsi="Times New Roman" w:cs="Times New Roman"/>
        </w:rPr>
        <w:t xml:space="preserve">, </w:t>
      </w:r>
      <w:r w:rsidRPr="00D434E3">
        <w:rPr>
          <w:rFonts w:ascii="Times New Roman" w:hAnsi="Times New Roman" w:cs="Times New Roman"/>
        </w:rPr>
        <w:t>многоквартирного дома аварийным и подлежащим    сносу   или   реконструкции,</w:t>
      </w:r>
      <w:r w:rsidR="002F0DD9" w:rsidRPr="00D434E3">
        <w:rPr>
          <w:rFonts w:ascii="Times New Roman" w:hAnsi="Times New Roman" w:cs="Times New Roman"/>
        </w:rPr>
        <w:t xml:space="preserve"> садового дома жилым домом и жилого дома садовым домом, </w:t>
      </w:r>
      <w:r w:rsidRPr="00D434E3">
        <w:rPr>
          <w:rFonts w:ascii="Times New Roman" w:hAnsi="Times New Roman" w:cs="Times New Roman"/>
        </w:rPr>
        <w:t>утвержденного   постановлением Правительства Российской Федерации от 28 января 2006 года № 47</w:t>
      </w:r>
      <w:r w:rsidR="002F0DD9" w:rsidRPr="00D434E3">
        <w:rPr>
          <w:rFonts w:ascii="Times New Roman" w:hAnsi="Times New Roman" w:cs="Times New Roman"/>
        </w:rPr>
        <w:t xml:space="preserve"> (с последующими изменениями)</w:t>
      </w:r>
      <w:r w:rsidRPr="00D434E3">
        <w:rPr>
          <w:rFonts w:ascii="Times New Roman" w:hAnsi="Times New Roman" w:cs="Times New Roman"/>
        </w:rPr>
        <w:t>.</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Приложение:</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1.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2.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3.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4. _______________________________________________________________</w:t>
      </w:r>
      <w:r w:rsidR="000E5065" w:rsidRPr="00D434E3">
        <w:rPr>
          <w:rFonts w:ascii="Times New Roman" w:hAnsi="Times New Roman" w:cs="Times New Roman"/>
        </w:rPr>
        <w:t>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5.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________________/____________________/ «____» ____________ 20___ г.</w:t>
      </w:r>
    </w:p>
    <w:p w:rsidR="000E5065" w:rsidRPr="00D434E3" w:rsidRDefault="000E5065" w:rsidP="00E870FB">
      <w:pPr>
        <w:widowControl w:val="0"/>
        <w:autoSpaceDE w:val="0"/>
        <w:autoSpaceDN w:val="0"/>
        <w:adjustRightInd w:val="0"/>
        <w:spacing w:after="0" w:line="240" w:lineRule="auto"/>
        <w:ind w:left="-567" w:firstLine="567"/>
        <w:jc w:val="both"/>
        <w:rPr>
          <w:sz w:val="20"/>
          <w:szCs w:val="20"/>
        </w:rPr>
      </w:pPr>
      <w:r w:rsidRPr="00D434E3">
        <w:rPr>
          <w:sz w:val="20"/>
          <w:szCs w:val="20"/>
        </w:rPr>
        <w:t>Электронная почта: ______________________</w:t>
      </w:r>
    </w:p>
    <w:p w:rsidR="000E5065" w:rsidRPr="00D434E3" w:rsidRDefault="000E5065" w:rsidP="00E870FB">
      <w:pPr>
        <w:spacing w:after="0" w:line="240" w:lineRule="auto"/>
        <w:jc w:val="both"/>
        <w:rPr>
          <w:rFonts w:eastAsia="Calibri"/>
          <w:sz w:val="20"/>
          <w:szCs w:val="20"/>
        </w:rPr>
      </w:pPr>
      <w:r w:rsidRPr="00D434E3">
        <w:rPr>
          <w:rFonts w:eastAsia="Calibri"/>
          <w:sz w:val="20"/>
          <w:szCs w:val="20"/>
        </w:rPr>
        <w:t>Способ получения заявителем результата муниципальной услуги___________</w:t>
      </w:r>
      <w:r w:rsidR="00701E76" w:rsidRPr="00D434E3">
        <w:rPr>
          <w:rFonts w:eastAsia="Calibri"/>
          <w:sz w:val="20"/>
          <w:szCs w:val="20"/>
        </w:rPr>
        <w:t>__________________________________________________</w:t>
      </w:r>
    </w:p>
    <w:p w:rsidR="00C52715" w:rsidRPr="00D434E3" w:rsidRDefault="000E5065" w:rsidP="00E870FB">
      <w:pPr>
        <w:spacing w:after="0" w:line="240" w:lineRule="auto"/>
        <w:ind w:firstLine="709"/>
        <w:rPr>
          <w:rFonts w:eastAsia="Calibri"/>
          <w:sz w:val="20"/>
          <w:szCs w:val="20"/>
        </w:rPr>
      </w:pPr>
      <w:r w:rsidRPr="00D434E3">
        <w:rPr>
          <w:rFonts w:eastAsia="Calibri"/>
          <w:sz w:val="20"/>
          <w:szCs w:val="20"/>
        </w:rPr>
        <w:t>(по почте, лично в</w:t>
      </w:r>
      <w:r w:rsidR="00C52715" w:rsidRPr="00D434E3">
        <w:rPr>
          <w:rFonts w:eastAsia="Calibri"/>
          <w:sz w:val="20"/>
          <w:szCs w:val="20"/>
        </w:rPr>
        <w:t xml:space="preserve"> Администрации(</w:t>
      </w:r>
      <w:r w:rsidRPr="00D434E3">
        <w:rPr>
          <w:rFonts w:eastAsia="Calibri"/>
          <w:sz w:val="20"/>
          <w:szCs w:val="20"/>
        </w:rPr>
        <w:t>Уполномоченном органе</w:t>
      </w:r>
      <w:r w:rsidR="00C52715" w:rsidRPr="00D434E3">
        <w:rPr>
          <w:rFonts w:eastAsia="Calibri"/>
          <w:sz w:val="20"/>
          <w:szCs w:val="20"/>
        </w:rPr>
        <w:t>)</w:t>
      </w:r>
      <w:r w:rsidRPr="00D434E3">
        <w:rPr>
          <w:rFonts w:eastAsia="Calibri"/>
          <w:sz w:val="20"/>
          <w:szCs w:val="20"/>
        </w:rPr>
        <w:t xml:space="preserve">, лично </w:t>
      </w:r>
    </w:p>
    <w:p w:rsidR="000E5065" w:rsidRPr="00D434E3" w:rsidRDefault="000E5065" w:rsidP="00E870FB">
      <w:pPr>
        <w:spacing w:after="0" w:line="240" w:lineRule="auto"/>
        <w:rPr>
          <w:rFonts w:eastAsia="Calibri"/>
          <w:sz w:val="20"/>
          <w:szCs w:val="20"/>
        </w:rPr>
      </w:pPr>
      <w:r w:rsidRPr="00D434E3">
        <w:rPr>
          <w:rFonts w:eastAsia="Calibri"/>
          <w:sz w:val="20"/>
          <w:szCs w:val="20"/>
        </w:rPr>
        <w:t>в</w:t>
      </w:r>
      <w:r w:rsidR="00C52715" w:rsidRPr="00D434E3">
        <w:rPr>
          <w:rFonts w:eastAsia="Calibri"/>
          <w:sz w:val="20"/>
          <w:szCs w:val="20"/>
        </w:rPr>
        <w:t xml:space="preserve"> РГАУ </w:t>
      </w:r>
      <w:r w:rsidRPr="00D434E3">
        <w:rPr>
          <w:rFonts w:eastAsia="Calibri"/>
          <w:sz w:val="20"/>
          <w:szCs w:val="20"/>
        </w:rPr>
        <w:t>МФЦ</w:t>
      </w:r>
      <w:r w:rsidR="00CC70A8" w:rsidRPr="00D434E3">
        <w:rPr>
          <w:rFonts w:eastAsia="Calibri"/>
          <w:sz w:val="20"/>
          <w:szCs w:val="20"/>
        </w:rPr>
        <w:t>, посредством РПГУ</w:t>
      </w:r>
      <w:r w:rsidR="00DC5E66" w:rsidRPr="00D434E3">
        <w:rPr>
          <w:rFonts w:eastAsia="Calibri"/>
          <w:sz w:val="20"/>
          <w:szCs w:val="20"/>
        </w:rPr>
        <w:t>, по электронной почте</w:t>
      </w:r>
      <w:r w:rsidRPr="00D434E3">
        <w:rPr>
          <w:rFonts w:eastAsia="Calibri"/>
          <w:sz w:val="20"/>
          <w:szCs w:val="20"/>
        </w:rPr>
        <w:t>)</w:t>
      </w:r>
    </w:p>
    <w:p w:rsidR="000E5065" w:rsidRPr="00D434E3" w:rsidRDefault="000E5065" w:rsidP="00E870FB">
      <w:pPr>
        <w:widowControl w:val="0"/>
        <w:autoSpaceDE w:val="0"/>
        <w:autoSpaceDN w:val="0"/>
        <w:adjustRightInd w:val="0"/>
        <w:spacing w:after="0" w:line="240" w:lineRule="auto"/>
        <w:ind w:left="-567" w:firstLine="567"/>
        <w:jc w:val="both"/>
        <w:rPr>
          <w:sz w:val="20"/>
          <w:szCs w:val="20"/>
        </w:rPr>
      </w:pPr>
      <w:r w:rsidRPr="00D434E3">
        <w:rPr>
          <w:sz w:val="20"/>
          <w:szCs w:val="20"/>
        </w:rPr>
        <w:t xml:space="preserve">Документ, </w:t>
      </w:r>
      <w:r w:rsidRPr="00D434E3">
        <w:rPr>
          <w:rFonts w:eastAsia="Calibri"/>
          <w:sz w:val="20"/>
          <w:szCs w:val="20"/>
        </w:rPr>
        <w:t>удостоверяющего полномочия представителя</w:t>
      </w:r>
      <w:r w:rsidRPr="00D434E3">
        <w:rPr>
          <w:sz w:val="20"/>
          <w:szCs w:val="20"/>
        </w:rPr>
        <w:t xml:space="preserve"> _________________</w:t>
      </w:r>
    </w:p>
    <w:p w:rsidR="00E35820" w:rsidRPr="00D434E3" w:rsidRDefault="00E35820" w:rsidP="00E870FB">
      <w:pPr>
        <w:widowControl w:val="0"/>
        <w:autoSpaceDE w:val="0"/>
        <w:autoSpaceDN w:val="0"/>
        <w:adjustRightInd w:val="0"/>
        <w:spacing w:after="0" w:line="240" w:lineRule="auto"/>
        <w:jc w:val="both"/>
        <w:rPr>
          <w:sz w:val="20"/>
          <w:szCs w:val="20"/>
        </w:rPr>
      </w:pPr>
    </w:p>
    <w:p w:rsidR="00E35820" w:rsidRPr="00D434E3" w:rsidRDefault="00E35820" w:rsidP="00E870FB">
      <w:pPr>
        <w:spacing w:after="0" w:line="240" w:lineRule="auto"/>
        <w:jc w:val="both"/>
        <w:rPr>
          <w:rFonts w:eastAsia="Calibri"/>
          <w:sz w:val="20"/>
          <w:szCs w:val="20"/>
        </w:rPr>
      </w:pPr>
      <w:r w:rsidRPr="00D434E3">
        <w:rPr>
          <w:rFonts w:eastAsia="Calibri"/>
          <w:sz w:val="20"/>
          <w:szCs w:val="20"/>
        </w:rPr>
        <w:lastRenderedPageBreak/>
        <w:t>«____»  _________20___г.</w:t>
      </w:r>
    </w:p>
    <w:p w:rsidR="000E5065" w:rsidRPr="00D434E3" w:rsidRDefault="000E5065" w:rsidP="00E870FB">
      <w:pPr>
        <w:widowControl w:val="0"/>
        <w:autoSpaceDE w:val="0"/>
        <w:autoSpaceDN w:val="0"/>
        <w:adjustRightInd w:val="0"/>
        <w:spacing w:after="0" w:line="240" w:lineRule="auto"/>
        <w:jc w:val="both"/>
        <w:rPr>
          <w:sz w:val="20"/>
          <w:szCs w:val="20"/>
        </w:rPr>
      </w:pPr>
    </w:p>
    <w:p w:rsidR="00E35820" w:rsidRPr="00D434E3" w:rsidRDefault="000E5065" w:rsidP="00E870FB">
      <w:pPr>
        <w:spacing w:after="0" w:line="240" w:lineRule="auto"/>
        <w:jc w:val="both"/>
        <w:rPr>
          <w:rFonts w:eastAsia="Calibri"/>
          <w:sz w:val="20"/>
          <w:szCs w:val="20"/>
        </w:rPr>
      </w:pPr>
      <w:r w:rsidRPr="00D434E3">
        <w:rPr>
          <w:rFonts w:eastAsia="Calibri"/>
          <w:sz w:val="20"/>
          <w:szCs w:val="20"/>
        </w:rPr>
        <w:t>____________________________</w:t>
      </w:r>
      <w:r w:rsidR="001E7A3D" w:rsidRPr="00D434E3">
        <w:rPr>
          <w:rFonts w:eastAsia="Calibri"/>
          <w:sz w:val="20"/>
          <w:szCs w:val="20"/>
        </w:rPr>
        <w:t>____</w:t>
      </w:r>
      <w:r w:rsidR="00E35820" w:rsidRPr="00D434E3">
        <w:rPr>
          <w:rFonts w:eastAsia="Calibri"/>
          <w:sz w:val="20"/>
          <w:szCs w:val="20"/>
        </w:rPr>
        <w:t>___________     _____</w:t>
      </w:r>
      <w:r w:rsidR="001E7A3D" w:rsidRPr="00D434E3">
        <w:rPr>
          <w:rFonts w:eastAsia="Calibri"/>
          <w:sz w:val="20"/>
          <w:szCs w:val="20"/>
        </w:rPr>
        <w:t>__________</w:t>
      </w:r>
    </w:p>
    <w:p w:rsidR="000E5065" w:rsidRPr="00D434E3" w:rsidRDefault="000E5065" w:rsidP="00E870FB">
      <w:pPr>
        <w:spacing w:after="0" w:line="240" w:lineRule="auto"/>
        <w:jc w:val="both"/>
        <w:rPr>
          <w:rFonts w:eastAsia="Calibri"/>
          <w:sz w:val="20"/>
          <w:szCs w:val="20"/>
        </w:rPr>
      </w:pPr>
      <w:r w:rsidRPr="00D434E3">
        <w:rPr>
          <w:rFonts w:eastAsia="Calibri"/>
          <w:sz w:val="20"/>
          <w:szCs w:val="20"/>
        </w:rPr>
        <w:t>(Ф.И.О.</w:t>
      </w:r>
      <w:r w:rsidR="00DC5E66" w:rsidRPr="00D434E3">
        <w:rPr>
          <w:rFonts w:eastAsia="Calibri"/>
          <w:sz w:val="20"/>
          <w:szCs w:val="20"/>
        </w:rPr>
        <w:t>(отчество при наличии)</w:t>
      </w:r>
      <w:r w:rsidRPr="00D434E3">
        <w:rPr>
          <w:rFonts w:eastAsia="Calibri"/>
          <w:sz w:val="20"/>
          <w:szCs w:val="20"/>
        </w:rPr>
        <w:t xml:space="preserve"> заявителя/представителя)       (подпись)</w:t>
      </w:r>
    </w:p>
    <w:p w:rsidR="000E5065" w:rsidRPr="00D434E3" w:rsidRDefault="000E5065" w:rsidP="00E870FB">
      <w:pPr>
        <w:spacing w:after="0" w:line="240" w:lineRule="auto"/>
        <w:ind w:firstLine="426"/>
        <w:jc w:val="right"/>
        <w:rPr>
          <w:b/>
          <w:sz w:val="20"/>
          <w:szCs w:val="20"/>
        </w:rPr>
      </w:pPr>
    </w:p>
    <w:p w:rsidR="000E5065" w:rsidRPr="00D434E3" w:rsidRDefault="000E5065" w:rsidP="00E870FB">
      <w:pPr>
        <w:spacing w:after="0" w:line="240" w:lineRule="auto"/>
        <w:ind w:firstLine="426"/>
        <w:jc w:val="right"/>
        <w:rPr>
          <w:b/>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D36967" w:rsidRPr="00D434E3" w:rsidRDefault="00D36967" w:rsidP="00E870FB">
      <w:pPr>
        <w:widowControl w:val="0"/>
        <w:tabs>
          <w:tab w:val="left" w:pos="567"/>
        </w:tabs>
        <w:spacing w:after="0" w:line="240" w:lineRule="auto"/>
        <w:ind w:firstLine="426"/>
        <w:contextualSpacing/>
        <w:jc w:val="both"/>
        <w:rPr>
          <w:sz w:val="20"/>
          <w:szCs w:val="20"/>
        </w:rPr>
      </w:pPr>
    </w:p>
    <w:p w:rsidR="00D36967" w:rsidRPr="00D434E3" w:rsidRDefault="00D36967"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CC2EBA" w:rsidRPr="00D434E3" w:rsidRDefault="00CC2EBA" w:rsidP="00E870FB">
      <w:pPr>
        <w:widowControl w:val="0"/>
        <w:tabs>
          <w:tab w:val="left" w:pos="567"/>
        </w:tabs>
        <w:spacing w:after="0" w:line="240" w:lineRule="auto"/>
        <w:ind w:left="4536"/>
        <w:contextualSpacing/>
        <w:jc w:val="right"/>
        <w:rPr>
          <w:b/>
          <w:sz w:val="20"/>
          <w:szCs w:val="20"/>
        </w:rPr>
      </w:pPr>
      <w:r w:rsidRPr="00D434E3">
        <w:rPr>
          <w:b/>
          <w:sz w:val="20"/>
          <w:szCs w:val="20"/>
        </w:rPr>
        <w:t>Приложение №</w:t>
      </w:r>
      <w:r w:rsidR="007770BC" w:rsidRPr="00D434E3">
        <w:rPr>
          <w:b/>
          <w:sz w:val="20"/>
          <w:szCs w:val="20"/>
        </w:rPr>
        <w:t>2</w:t>
      </w:r>
    </w:p>
    <w:p w:rsidR="00CC2EBA" w:rsidRPr="00D434E3" w:rsidRDefault="00CC2EBA" w:rsidP="00E870FB">
      <w:pPr>
        <w:widowControl w:val="0"/>
        <w:tabs>
          <w:tab w:val="left" w:pos="567"/>
        </w:tabs>
        <w:spacing w:after="0" w:line="240" w:lineRule="auto"/>
        <w:ind w:left="4536"/>
        <w:contextualSpacing/>
        <w:jc w:val="right"/>
        <w:rPr>
          <w:b/>
          <w:sz w:val="20"/>
          <w:szCs w:val="20"/>
        </w:rPr>
      </w:pPr>
      <w:r w:rsidRPr="00D434E3">
        <w:rPr>
          <w:b/>
          <w:sz w:val="20"/>
          <w:szCs w:val="20"/>
        </w:rPr>
        <w:t xml:space="preserve">к Административному регламенту </w:t>
      </w:r>
    </w:p>
    <w:p w:rsidR="0034543E" w:rsidRPr="00D434E3" w:rsidRDefault="00CC2EBA" w:rsidP="00E870FB">
      <w:pPr>
        <w:pStyle w:val="ConsPlusNormal"/>
        <w:jc w:val="right"/>
        <w:rPr>
          <w:b/>
          <w:sz w:val="20"/>
          <w:szCs w:val="20"/>
        </w:rPr>
      </w:pPr>
      <w:r w:rsidRPr="00D434E3">
        <w:rPr>
          <w:b/>
          <w:sz w:val="20"/>
          <w:szCs w:val="20"/>
        </w:rPr>
        <w:t xml:space="preserve">предоставления муниципальной услуги </w:t>
      </w:r>
    </w:p>
    <w:p w:rsidR="00B275D2" w:rsidRPr="00D434E3" w:rsidRDefault="00CC2EBA" w:rsidP="00E870FB">
      <w:pPr>
        <w:pStyle w:val="ConsPlusNormal"/>
        <w:jc w:val="right"/>
        <w:rPr>
          <w:b/>
          <w:sz w:val="20"/>
          <w:szCs w:val="20"/>
        </w:rPr>
      </w:pPr>
      <w:r w:rsidRPr="00D434E3">
        <w:rPr>
          <w:b/>
          <w:sz w:val="20"/>
          <w:szCs w:val="20"/>
        </w:rPr>
        <w:t>«Признание</w:t>
      </w:r>
      <w:r w:rsidR="00853508" w:rsidRPr="00D434E3">
        <w:rPr>
          <w:b/>
          <w:sz w:val="20"/>
          <w:szCs w:val="20"/>
        </w:rPr>
        <w:t xml:space="preserve"> в </w:t>
      </w:r>
      <w:r w:rsidRPr="00D434E3">
        <w:rPr>
          <w:b/>
          <w:sz w:val="20"/>
          <w:szCs w:val="20"/>
        </w:rPr>
        <w:t xml:space="preserve">установленном порядке </w:t>
      </w:r>
    </w:p>
    <w:p w:rsidR="00B275D2" w:rsidRPr="00D434E3" w:rsidRDefault="00B275D2" w:rsidP="00E870FB">
      <w:pPr>
        <w:pStyle w:val="ConsPlusNormal"/>
        <w:jc w:val="right"/>
        <w:rPr>
          <w:b/>
          <w:sz w:val="20"/>
          <w:szCs w:val="20"/>
        </w:rPr>
      </w:pPr>
      <w:r w:rsidRPr="00D434E3">
        <w:rPr>
          <w:b/>
          <w:sz w:val="20"/>
          <w:szCs w:val="20"/>
        </w:rPr>
        <w:t>п</w:t>
      </w:r>
      <w:r w:rsidR="0034543E" w:rsidRPr="00D434E3">
        <w:rPr>
          <w:b/>
          <w:sz w:val="20"/>
          <w:szCs w:val="20"/>
        </w:rPr>
        <w:t>омещения</w:t>
      </w:r>
      <w:r w:rsidR="00216A14" w:rsidRPr="00D434E3">
        <w:rPr>
          <w:b/>
          <w:sz w:val="20"/>
          <w:szCs w:val="20"/>
        </w:rPr>
        <w:t xml:space="preserve"> </w:t>
      </w:r>
      <w:r w:rsidR="0034543E" w:rsidRPr="00D434E3">
        <w:rPr>
          <w:b/>
          <w:sz w:val="20"/>
          <w:szCs w:val="20"/>
        </w:rPr>
        <w:t xml:space="preserve">жилым помещением, жилого </w:t>
      </w:r>
    </w:p>
    <w:p w:rsidR="0069351B" w:rsidRPr="00D434E3" w:rsidRDefault="0034543E" w:rsidP="00E870FB">
      <w:pPr>
        <w:pStyle w:val="ConsPlusNormal"/>
        <w:jc w:val="right"/>
        <w:rPr>
          <w:b/>
          <w:sz w:val="20"/>
          <w:szCs w:val="20"/>
        </w:rPr>
      </w:pPr>
      <w:r w:rsidRPr="00D434E3">
        <w:rPr>
          <w:b/>
          <w:sz w:val="20"/>
          <w:szCs w:val="20"/>
        </w:rPr>
        <w:t>помещения</w:t>
      </w:r>
      <w:r w:rsidR="00216A14" w:rsidRPr="00D434E3">
        <w:rPr>
          <w:b/>
          <w:sz w:val="20"/>
          <w:szCs w:val="20"/>
        </w:rPr>
        <w:t xml:space="preserve"> </w:t>
      </w:r>
      <w:r w:rsidRPr="00D434E3">
        <w:rPr>
          <w:b/>
          <w:sz w:val="20"/>
          <w:szCs w:val="20"/>
        </w:rPr>
        <w:t>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проживания,</w:t>
      </w:r>
    </w:p>
    <w:p w:rsidR="0069351B" w:rsidRPr="00D434E3" w:rsidRDefault="0034543E" w:rsidP="00E870FB">
      <w:pPr>
        <w:pStyle w:val="ConsPlusNormal"/>
        <w:jc w:val="right"/>
        <w:rPr>
          <w:b/>
          <w:sz w:val="20"/>
          <w:szCs w:val="20"/>
        </w:rPr>
      </w:pPr>
      <w:r w:rsidRPr="00D434E3">
        <w:rPr>
          <w:b/>
          <w:sz w:val="20"/>
          <w:szCs w:val="20"/>
        </w:rPr>
        <w:t>многоквартирного</w:t>
      </w:r>
      <w:r w:rsidR="00216A14" w:rsidRPr="00D434E3">
        <w:rPr>
          <w:b/>
          <w:sz w:val="20"/>
          <w:szCs w:val="20"/>
        </w:rPr>
        <w:t xml:space="preserve"> </w:t>
      </w:r>
      <w:r w:rsidRPr="00D434E3">
        <w:rPr>
          <w:b/>
          <w:sz w:val="20"/>
          <w:szCs w:val="20"/>
        </w:rPr>
        <w:t>дома</w:t>
      </w:r>
      <w:r w:rsidR="00216A14" w:rsidRPr="00D434E3">
        <w:rPr>
          <w:b/>
          <w:sz w:val="20"/>
          <w:szCs w:val="20"/>
        </w:rPr>
        <w:t xml:space="preserve"> </w:t>
      </w:r>
      <w:r w:rsidR="00B275D2" w:rsidRPr="00D434E3">
        <w:rPr>
          <w:b/>
          <w:sz w:val="20"/>
          <w:szCs w:val="20"/>
        </w:rPr>
        <w:t>а</w:t>
      </w:r>
      <w:r w:rsidRPr="00D434E3">
        <w:rPr>
          <w:b/>
          <w:sz w:val="20"/>
          <w:szCs w:val="20"/>
        </w:rPr>
        <w:t xml:space="preserve">варийным подлежащим </w:t>
      </w:r>
    </w:p>
    <w:p w:rsidR="00134BB4" w:rsidRPr="00D434E3" w:rsidRDefault="0034543E" w:rsidP="00E870FB">
      <w:pPr>
        <w:pStyle w:val="ConsPlusNormal"/>
        <w:jc w:val="right"/>
        <w:rPr>
          <w:b/>
          <w:sz w:val="20"/>
          <w:szCs w:val="20"/>
        </w:rPr>
      </w:pPr>
      <w:r w:rsidRPr="00D434E3">
        <w:rPr>
          <w:b/>
          <w:sz w:val="20"/>
          <w:szCs w:val="20"/>
        </w:rPr>
        <w:t>сносу</w:t>
      </w:r>
      <w:r w:rsidR="00216A14" w:rsidRPr="00D434E3">
        <w:rPr>
          <w:b/>
          <w:sz w:val="20"/>
          <w:szCs w:val="20"/>
        </w:rPr>
        <w:t xml:space="preserve"> </w:t>
      </w:r>
      <w:r w:rsidRPr="00D434E3">
        <w:rPr>
          <w:b/>
          <w:sz w:val="20"/>
          <w:szCs w:val="20"/>
        </w:rPr>
        <w:t>или реконструкции</w:t>
      </w:r>
      <w:r w:rsidR="00CC2EBA" w:rsidRPr="00D434E3">
        <w:rPr>
          <w:b/>
          <w:sz w:val="20"/>
          <w:szCs w:val="20"/>
        </w:rPr>
        <w:t>»на</w:t>
      </w:r>
      <w:r w:rsidR="00134BB4" w:rsidRPr="00D434E3">
        <w:rPr>
          <w:b/>
          <w:sz w:val="20"/>
          <w:szCs w:val="20"/>
        </w:rPr>
        <w:t xml:space="preserve"> т</w:t>
      </w:r>
      <w:r w:rsidR="00CC2EBA" w:rsidRPr="00D434E3">
        <w:rPr>
          <w:b/>
          <w:sz w:val="20"/>
          <w:szCs w:val="20"/>
        </w:rPr>
        <w:t>ерритории</w:t>
      </w:r>
    </w:p>
    <w:p w:rsidR="00CC2EBA" w:rsidRPr="00D434E3" w:rsidRDefault="00134BB4" w:rsidP="00E870FB">
      <w:pPr>
        <w:pStyle w:val="ConsPlusNormal"/>
        <w:jc w:val="center"/>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____________</w:t>
      </w:r>
      <w:r w:rsidR="00C52715" w:rsidRPr="00D434E3">
        <w:rPr>
          <w:b/>
          <w:sz w:val="20"/>
          <w:szCs w:val="20"/>
        </w:rPr>
        <w:t>_</w:t>
      </w:r>
      <w:r w:rsidR="004109CD" w:rsidRPr="00D434E3">
        <w:rPr>
          <w:b/>
          <w:sz w:val="20"/>
          <w:szCs w:val="20"/>
        </w:rPr>
        <w:t>____</w:t>
      </w:r>
      <w:r w:rsidR="00CC2EBA" w:rsidRPr="00D434E3">
        <w:rPr>
          <w:b/>
          <w:sz w:val="20"/>
          <w:szCs w:val="20"/>
        </w:rPr>
        <w:t>_________________________</w:t>
      </w:r>
    </w:p>
    <w:p w:rsidR="004109CD" w:rsidRPr="00D434E3" w:rsidRDefault="00216A14" w:rsidP="00E870FB">
      <w:pPr>
        <w:pStyle w:val="ConsPlusNormal"/>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w:t>
      </w:r>
      <w:r w:rsidR="00CC2EBA" w:rsidRPr="00D434E3">
        <w:rPr>
          <w:b/>
          <w:sz w:val="20"/>
          <w:szCs w:val="20"/>
        </w:rPr>
        <w:t>(наименование муниципального</w:t>
      </w:r>
      <w:r w:rsidRPr="00D434E3">
        <w:rPr>
          <w:b/>
          <w:sz w:val="20"/>
          <w:szCs w:val="20"/>
        </w:rPr>
        <w:t xml:space="preserve"> </w:t>
      </w:r>
      <w:r w:rsidR="00CC2EBA" w:rsidRPr="00D434E3">
        <w:rPr>
          <w:b/>
          <w:sz w:val="20"/>
          <w:szCs w:val="20"/>
        </w:rPr>
        <w:t xml:space="preserve">образования) </w:t>
      </w:r>
    </w:p>
    <w:p w:rsidR="00CC2EBA" w:rsidRPr="00D434E3" w:rsidRDefault="00CC2EBA" w:rsidP="00E870FB">
      <w:pPr>
        <w:pStyle w:val="ConsPlusNormal"/>
        <w:ind w:left="4536"/>
        <w:jc w:val="right"/>
        <w:rPr>
          <w:b/>
          <w:sz w:val="20"/>
          <w:szCs w:val="20"/>
        </w:rPr>
      </w:pPr>
      <w:r w:rsidRPr="00D434E3">
        <w:rPr>
          <w:b/>
          <w:sz w:val="20"/>
          <w:szCs w:val="20"/>
        </w:rPr>
        <w:t>Республики Башкортостан</w:t>
      </w:r>
    </w:p>
    <w:p w:rsidR="00CC2EBA" w:rsidRPr="00D434E3" w:rsidRDefault="00CC2EBA" w:rsidP="00E870FB">
      <w:pPr>
        <w:spacing w:after="0" w:line="240" w:lineRule="auto"/>
        <w:jc w:val="center"/>
        <w:rPr>
          <w:sz w:val="20"/>
          <w:szCs w:val="20"/>
        </w:rPr>
      </w:pPr>
    </w:p>
    <w:p w:rsidR="00CC2EBA" w:rsidRPr="00D434E3" w:rsidRDefault="00CC2EBA" w:rsidP="00E870FB">
      <w:pPr>
        <w:spacing w:after="0" w:line="240" w:lineRule="auto"/>
        <w:jc w:val="center"/>
        <w:rPr>
          <w:sz w:val="20"/>
          <w:szCs w:val="20"/>
        </w:rPr>
      </w:pPr>
      <w:r w:rsidRPr="00D434E3">
        <w:rPr>
          <w:sz w:val="20"/>
          <w:szCs w:val="20"/>
        </w:rPr>
        <w:t>ФОРМА</w:t>
      </w:r>
      <w:r w:rsidRPr="00D434E3">
        <w:rPr>
          <w:sz w:val="20"/>
          <w:szCs w:val="20"/>
        </w:rPr>
        <w:br/>
        <w:t>согласия на обработку персональных данных</w:t>
      </w:r>
    </w:p>
    <w:p w:rsidR="00CC2EBA" w:rsidRPr="00D434E3" w:rsidRDefault="00CC2EBA" w:rsidP="00E870FB">
      <w:pPr>
        <w:spacing w:after="0" w:line="240" w:lineRule="auto"/>
        <w:jc w:val="center"/>
        <w:rPr>
          <w:b/>
          <w:sz w:val="20"/>
          <w:szCs w:val="20"/>
        </w:rPr>
      </w:pPr>
    </w:p>
    <w:p w:rsidR="00CC2EBA" w:rsidRPr="00D434E3" w:rsidRDefault="00CC2EBA" w:rsidP="00E870FB">
      <w:pPr>
        <w:spacing w:after="0" w:line="240" w:lineRule="auto"/>
        <w:ind w:left="4536"/>
        <w:rPr>
          <w:sz w:val="20"/>
          <w:szCs w:val="20"/>
        </w:rPr>
      </w:pPr>
      <w:r w:rsidRPr="00D434E3">
        <w:rPr>
          <w:sz w:val="20"/>
          <w:szCs w:val="20"/>
        </w:rPr>
        <w:t xml:space="preserve">Главе Администрации (Руководителю Уполномоченного органа)  </w:t>
      </w:r>
    </w:p>
    <w:p w:rsidR="00CC2EBA" w:rsidRPr="00D434E3" w:rsidRDefault="00CC2EBA" w:rsidP="00E870FB">
      <w:pPr>
        <w:spacing w:after="0" w:line="240" w:lineRule="auto"/>
        <w:ind w:left="4536"/>
        <w:rPr>
          <w:sz w:val="20"/>
          <w:szCs w:val="20"/>
        </w:rPr>
      </w:pPr>
      <w:r w:rsidRPr="00D434E3">
        <w:rPr>
          <w:sz w:val="20"/>
          <w:szCs w:val="20"/>
        </w:rPr>
        <w:t>______________________________________________</w:t>
      </w:r>
    </w:p>
    <w:p w:rsidR="00CC2EBA" w:rsidRPr="00D434E3" w:rsidRDefault="00DC5E66" w:rsidP="00E870FB">
      <w:pPr>
        <w:spacing w:after="0" w:line="240" w:lineRule="auto"/>
        <w:ind w:left="4536"/>
        <w:rPr>
          <w:sz w:val="20"/>
          <w:szCs w:val="20"/>
        </w:rPr>
      </w:pPr>
      <w:r w:rsidRPr="00D434E3">
        <w:rPr>
          <w:sz w:val="20"/>
          <w:szCs w:val="20"/>
        </w:rPr>
        <w:t>(</w:t>
      </w:r>
      <w:r w:rsidR="00CC2EBA" w:rsidRPr="00D434E3">
        <w:rPr>
          <w:sz w:val="20"/>
          <w:szCs w:val="20"/>
        </w:rPr>
        <w:t>указывается полное наименование должности и ФИО</w:t>
      </w:r>
      <w:r w:rsidRPr="00D434E3">
        <w:rPr>
          <w:sz w:val="20"/>
          <w:szCs w:val="20"/>
        </w:rPr>
        <w:t xml:space="preserve"> (отчество при наличии)</w:t>
      </w:r>
      <w:r w:rsidR="00CC2EBA" w:rsidRPr="00D434E3">
        <w:rPr>
          <w:sz w:val="20"/>
          <w:szCs w:val="20"/>
        </w:rPr>
        <w:t>)</w:t>
      </w:r>
    </w:p>
    <w:p w:rsidR="00CC2EBA" w:rsidRPr="00D434E3" w:rsidRDefault="00CC2EBA" w:rsidP="00E870FB">
      <w:pPr>
        <w:spacing w:after="0" w:line="240" w:lineRule="auto"/>
        <w:ind w:left="4536"/>
        <w:rPr>
          <w:sz w:val="20"/>
          <w:szCs w:val="20"/>
        </w:rPr>
      </w:pPr>
      <w:r w:rsidRPr="00D434E3">
        <w:rPr>
          <w:sz w:val="20"/>
          <w:szCs w:val="20"/>
        </w:rPr>
        <w:t>от ________________________________________________________</w:t>
      </w:r>
      <w:r w:rsidR="00853508" w:rsidRPr="00D434E3">
        <w:rPr>
          <w:sz w:val="20"/>
          <w:szCs w:val="20"/>
        </w:rPr>
        <w:t>__</w:t>
      </w:r>
      <w:r w:rsidRPr="00D434E3">
        <w:rPr>
          <w:sz w:val="20"/>
          <w:szCs w:val="20"/>
        </w:rPr>
        <w:t>___________________________________________</w:t>
      </w:r>
    </w:p>
    <w:p w:rsidR="00CC2EBA" w:rsidRPr="00D434E3" w:rsidRDefault="00CC2EBA" w:rsidP="00E870FB">
      <w:pPr>
        <w:spacing w:after="0" w:line="240" w:lineRule="auto"/>
        <w:ind w:left="4536"/>
        <w:rPr>
          <w:sz w:val="20"/>
          <w:szCs w:val="20"/>
        </w:rPr>
      </w:pPr>
      <w:r w:rsidRPr="00D434E3">
        <w:rPr>
          <w:sz w:val="20"/>
          <w:szCs w:val="20"/>
        </w:rPr>
        <w:t>(фамилия, имя, отчество</w:t>
      </w:r>
      <w:r w:rsidR="00DC5E66" w:rsidRPr="00D434E3">
        <w:rPr>
          <w:sz w:val="20"/>
          <w:szCs w:val="20"/>
        </w:rPr>
        <w:t xml:space="preserve"> (отчество при наличии)</w:t>
      </w:r>
      <w:r w:rsidRPr="00D434E3">
        <w:rPr>
          <w:sz w:val="20"/>
          <w:szCs w:val="20"/>
        </w:rPr>
        <w:t>)</w:t>
      </w:r>
    </w:p>
    <w:p w:rsidR="00CC2EBA" w:rsidRPr="00D434E3" w:rsidRDefault="00CC2EBA" w:rsidP="00E870FB">
      <w:pPr>
        <w:spacing w:after="0" w:line="240" w:lineRule="auto"/>
        <w:ind w:left="4536"/>
        <w:rPr>
          <w:sz w:val="20"/>
          <w:szCs w:val="20"/>
        </w:rPr>
      </w:pPr>
      <w:r w:rsidRPr="00D434E3">
        <w:rPr>
          <w:sz w:val="20"/>
          <w:szCs w:val="20"/>
        </w:rPr>
        <w:lastRenderedPageBreak/>
        <w:t>____________________________________________________________</w:t>
      </w:r>
    </w:p>
    <w:p w:rsidR="00CC2EBA" w:rsidRPr="00D434E3" w:rsidRDefault="00CC2EBA" w:rsidP="00E870FB">
      <w:pPr>
        <w:spacing w:after="0" w:line="240" w:lineRule="auto"/>
        <w:ind w:left="4536"/>
        <w:rPr>
          <w:sz w:val="20"/>
          <w:szCs w:val="20"/>
        </w:rPr>
      </w:pPr>
      <w:r w:rsidRPr="00D434E3">
        <w:rPr>
          <w:sz w:val="20"/>
          <w:szCs w:val="20"/>
        </w:rPr>
        <w:t>проживающего(ей) по адресу: _</w:t>
      </w:r>
      <w:r w:rsidR="00B275D2" w:rsidRPr="00D434E3">
        <w:rPr>
          <w:sz w:val="20"/>
          <w:szCs w:val="20"/>
        </w:rPr>
        <w:t>______</w:t>
      </w:r>
      <w:r w:rsidRPr="00D434E3">
        <w:rPr>
          <w:sz w:val="20"/>
          <w:szCs w:val="20"/>
        </w:rPr>
        <w:t>______</w:t>
      </w:r>
    </w:p>
    <w:p w:rsidR="00CC2EBA" w:rsidRPr="00D434E3" w:rsidRDefault="00CC2EBA" w:rsidP="00E870FB">
      <w:pPr>
        <w:spacing w:after="0" w:line="240" w:lineRule="auto"/>
        <w:ind w:left="4536"/>
        <w:rPr>
          <w:sz w:val="20"/>
          <w:szCs w:val="20"/>
        </w:rPr>
      </w:pPr>
      <w:r w:rsidRPr="00D434E3">
        <w:rPr>
          <w:sz w:val="20"/>
          <w:szCs w:val="20"/>
        </w:rPr>
        <w:t xml:space="preserve">_____________________________________________________, </w:t>
      </w:r>
    </w:p>
    <w:p w:rsidR="00CC2EBA" w:rsidRPr="00D434E3" w:rsidRDefault="00CC2EBA" w:rsidP="00E870FB">
      <w:pPr>
        <w:tabs>
          <w:tab w:val="left" w:pos="8844"/>
        </w:tabs>
        <w:spacing w:after="0" w:line="240" w:lineRule="auto"/>
        <w:ind w:left="4536"/>
        <w:rPr>
          <w:sz w:val="20"/>
          <w:szCs w:val="20"/>
        </w:rPr>
      </w:pPr>
      <w:r w:rsidRPr="00D434E3">
        <w:rPr>
          <w:sz w:val="20"/>
          <w:szCs w:val="20"/>
        </w:rPr>
        <w:t>контактный телефон _______________________________________________</w:t>
      </w:r>
    </w:p>
    <w:p w:rsidR="00CC2EBA" w:rsidRPr="00D434E3" w:rsidRDefault="00CC2EBA" w:rsidP="00E870FB">
      <w:pPr>
        <w:spacing w:after="0" w:line="240" w:lineRule="auto"/>
        <w:jc w:val="center"/>
        <w:rPr>
          <w:b/>
          <w:sz w:val="20"/>
          <w:szCs w:val="20"/>
        </w:rPr>
      </w:pPr>
    </w:p>
    <w:p w:rsidR="004109CD" w:rsidRPr="00D434E3" w:rsidRDefault="004109CD" w:rsidP="00E870FB">
      <w:pPr>
        <w:spacing w:after="0" w:line="240" w:lineRule="auto"/>
        <w:jc w:val="center"/>
        <w:rPr>
          <w:b/>
          <w:sz w:val="20"/>
          <w:szCs w:val="20"/>
        </w:rPr>
      </w:pPr>
    </w:p>
    <w:p w:rsidR="00CC2EBA" w:rsidRPr="00D434E3" w:rsidRDefault="00CC2EBA" w:rsidP="00E870FB">
      <w:pPr>
        <w:spacing w:after="0" w:line="240" w:lineRule="auto"/>
        <w:jc w:val="center"/>
        <w:rPr>
          <w:sz w:val="20"/>
          <w:szCs w:val="20"/>
        </w:rPr>
      </w:pPr>
      <w:r w:rsidRPr="00D434E3">
        <w:rPr>
          <w:sz w:val="20"/>
          <w:szCs w:val="20"/>
        </w:rPr>
        <w:t>ЗАЯВЛЕНИЕ</w:t>
      </w:r>
    </w:p>
    <w:p w:rsidR="00CC2EBA" w:rsidRPr="00D434E3" w:rsidRDefault="00CC2EBA" w:rsidP="00E870FB">
      <w:pPr>
        <w:spacing w:after="0" w:line="240" w:lineRule="auto"/>
        <w:jc w:val="center"/>
        <w:rPr>
          <w:sz w:val="20"/>
          <w:szCs w:val="20"/>
        </w:rPr>
      </w:pPr>
      <w:r w:rsidRPr="00D434E3">
        <w:rPr>
          <w:sz w:val="20"/>
          <w:szCs w:val="20"/>
        </w:rPr>
        <w:t>о согласии на обработку персональных данных</w:t>
      </w:r>
    </w:p>
    <w:p w:rsidR="00CC2EBA" w:rsidRPr="00D434E3" w:rsidRDefault="00CC2EBA" w:rsidP="00E870FB">
      <w:pPr>
        <w:spacing w:after="0" w:line="240" w:lineRule="auto"/>
        <w:jc w:val="center"/>
        <w:rPr>
          <w:sz w:val="20"/>
          <w:szCs w:val="20"/>
        </w:rPr>
      </w:pPr>
      <w:r w:rsidRPr="00D434E3">
        <w:rPr>
          <w:sz w:val="20"/>
          <w:szCs w:val="20"/>
        </w:rPr>
        <w:t>лиц, не являющихся заявителями</w:t>
      </w:r>
    </w:p>
    <w:p w:rsidR="00CC2EBA" w:rsidRPr="00D434E3" w:rsidRDefault="00CC2EBA" w:rsidP="00E870FB">
      <w:pPr>
        <w:spacing w:after="0" w:line="240" w:lineRule="auto"/>
        <w:jc w:val="center"/>
        <w:rPr>
          <w:b/>
          <w:sz w:val="20"/>
          <w:szCs w:val="20"/>
        </w:rPr>
      </w:pPr>
    </w:p>
    <w:p w:rsidR="00CC2EBA" w:rsidRPr="00D434E3" w:rsidRDefault="00CC2EBA" w:rsidP="00E870FB">
      <w:pPr>
        <w:pStyle w:val="8"/>
        <w:ind w:firstLine="708"/>
        <w:jc w:val="both"/>
        <w:rPr>
          <w:sz w:val="20"/>
          <w:szCs w:val="20"/>
        </w:rPr>
      </w:pPr>
      <w:r w:rsidRPr="00D434E3">
        <w:rPr>
          <w:sz w:val="20"/>
          <w:szCs w:val="20"/>
        </w:rPr>
        <w:t>Я,___________________________________________________________________________________________</w:t>
      </w:r>
    </w:p>
    <w:p w:rsidR="00CC2EBA" w:rsidRPr="00D434E3" w:rsidRDefault="00CC2EBA" w:rsidP="00E870FB">
      <w:pPr>
        <w:pStyle w:val="8"/>
        <w:ind w:firstLine="708"/>
        <w:jc w:val="center"/>
        <w:rPr>
          <w:sz w:val="20"/>
          <w:szCs w:val="20"/>
        </w:rPr>
      </w:pPr>
      <w:r w:rsidRPr="00D434E3">
        <w:rPr>
          <w:sz w:val="20"/>
          <w:szCs w:val="20"/>
        </w:rPr>
        <w:t xml:space="preserve">(Ф.И.О. </w:t>
      </w:r>
      <w:r w:rsidR="00DC5E66" w:rsidRPr="00D434E3">
        <w:rPr>
          <w:sz w:val="20"/>
          <w:szCs w:val="20"/>
        </w:rPr>
        <w:t xml:space="preserve">(отчество при наличии) </w:t>
      </w:r>
      <w:r w:rsidRPr="00D434E3">
        <w:rPr>
          <w:sz w:val="20"/>
          <w:szCs w:val="20"/>
        </w:rPr>
        <w:t>полностью)</w:t>
      </w:r>
    </w:p>
    <w:p w:rsidR="00CC2EBA" w:rsidRPr="00D434E3" w:rsidRDefault="00CC2EBA" w:rsidP="00E870FB">
      <w:pPr>
        <w:pStyle w:val="8"/>
        <w:ind w:firstLine="708"/>
        <w:jc w:val="both"/>
        <w:rPr>
          <w:sz w:val="20"/>
          <w:szCs w:val="20"/>
        </w:rPr>
      </w:pPr>
    </w:p>
    <w:p w:rsidR="004109CD" w:rsidRPr="00D434E3" w:rsidRDefault="00CC2EBA" w:rsidP="00E870FB">
      <w:pPr>
        <w:pStyle w:val="8"/>
        <w:jc w:val="both"/>
        <w:rPr>
          <w:sz w:val="20"/>
          <w:szCs w:val="20"/>
        </w:rPr>
      </w:pPr>
      <w:r w:rsidRPr="00D434E3">
        <w:rPr>
          <w:sz w:val="20"/>
          <w:szCs w:val="20"/>
        </w:rPr>
        <w:t>паспорт: серия __________номер  __________________</w:t>
      </w:r>
    </w:p>
    <w:p w:rsidR="00CC2EBA" w:rsidRPr="00D434E3" w:rsidRDefault="00CC2EBA" w:rsidP="00E870FB">
      <w:pPr>
        <w:pStyle w:val="8"/>
        <w:jc w:val="both"/>
        <w:rPr>
          <w:sz w:val="20"/>
          <w:szCs w:val="20"/>
        </w:rPr>
      </w:pPr>
      <w:r w:rsidRPr="00D434E3">
        <w:rPr>
          <w:sz w:val="20"/>
          <w:szCs w:val="20"/>
        </w:rPr>
        <w:t>дата выдачи: «____»______________20__</w:t>
      </w:r>
      <w:r w:rsidR="004109CD" w:rsidRPr="00D434E3">
        <w:rPr>
          <w:sz w:val="20"/>
          <w:szCs w:val="20"/>
        </w:rPr>
        <w:t>_</w:t>
      </w:r>
      <w:r w:rsidRPr="00D434E3">
        <w:rPr>
          <w:sz w:val="20"/>
          <w:szCs w:val="20"/>
        </w:rPr>
        <w:t xml:space="preserve">г.  </w:t>
      </w:r>
    </w:p>
    <w:p w:rsidR="00CC2EBA" w:rsidRPr="00D434E3" w:rsidRDefault="00CC2EBA" w:rsidP="00E870FB">
      <w:pPr>
        <w:pStyle w:val="8"/>
        <w:rPr>
          <w:sz w:val="20"/>
          <w:szCs w:val="20"/>
        </w:rPr>
      </w:pPr>
      <w:r w:rsidRPr="00D434E3">
        <w:rPr>
          <w:sz w:val="20"/>
          <w:szCs w:val="20"/>
        </w:rPr>
        <w:t>кемвыдан_</w:t>
      </w:r>
      <w:r w:rsidR="004109CD" w:rsidRPr="00D434E3">
        <w:rPr>
          <w:sz w:val="20"/>
          <w:szCs w:val="20"/>
        </w:rPr>
        <w:t>____________</w:t>
      </w:r>
      <w:r w:rsidRPr="00D434E3">
        <w:rPr>
          <w:sz w:val="20"/>
          <w:szCs w:val="20"/>
        </w:rPr>
        <w:t>____________________________________________</w:t>
      </w:r>
    </w:p>
    <w:p w:rsidR="00CC2EBA" w:rsidRPr="00D434E3" w:rsidRDefault="00CC2EBA" w:rsidP="00E870FB">
      <w:pPr>
        <w:spacing w:after="0" w:line="240" w:lineRule="auto"/>
        <w:jc w:val="both"/>
        <w:rPr>
          <w:sz w:val="20"/>
          <w:szCs w:val="20"/>
        </w:rPr>
      </w:pPr>
      <w:r w:rsidRPr="00D434E3">
        <w:rPr>
          <w:sz w:val="20"/>
          <w:szCs w:val="20"/>
        </w:rPr>
        <w:t>_____________________________________________________________________________(реквизиты доверенности, документа, подтверждающего полномочия законного представителя)</w:t>
      </w:r>
    </w:p>
    <w:p w:rsidR="00CC2EBA" w:rsidRPr="00D434E3" w:rsidRDefault="00CC2EBA" w:rsidP="00E870FB">
      <w:pPr>
        <w:spacing w:after="0" w:line="240" w:lineRule="auto"/>
        <w:jc w:val="both"/>
        <w:rPr>
          <w:sz w:val="20"/>
          <w:szCs w:val="20"/>
        </w:rPr>
      </w:pPr>
      <w:r w:rsidRPr="00D434E3">
        <w:rPr>
          <w:sz w:val="20"/>
          <w:szCs w:val="20"/>
        </w:rPr>
        <w:t>член семьи заявителя *  _____________________________________________</w:t>
      </w:r>
      <w:r w:rsidR="004109CD" w:rsidRPr="00D434E3">
        <w:rPr>
          <w:sz w:val="20"/>
          <w:szCs w:val="20"/>
        </w:rPr>
        <w:t>____________</w:t>
      </w:r>
      <w:r w:rsidRPr="00D434E3">
        <w:rPr>
          <w:sz w:val="20"/>
          <w:szCs w:val="20"/>
        </w:rPr>
        <w:t>________________</w:t>
      </w:r>
    </w:p>
    <w:p w:rsidR="00CC2EBA" w:rsidRPr="00D434E3" w:rsidRDefault="00CC2EBA" w:rsidP="00E870FB">
      <w:pPr>
        <w:spacing w:after="0" w:line="240" w:lineRule="auto"/>
        <w:jc w:val="both"/>
        <w:rPr>
          <w:sz w:val="20"/>
          <w:szCs w:val="20"/>
        </w:rPr>
      </w:pPr>
      <w:r w:rsidRPr="00D434E3">
        <w:rPr>
          <w:sz w:val="20"/>
          <w:szCs w:val="20"/>
        </w:rPr>
        <w:t>_______________________________________________________________________________________________________</w:t>
      </w:r>
    </w:p>
    <w:p w:rsidR="00CC2EBA" w:rsidRPr="00D434E3" w:rsidRDefault="00CC2EBA" w:rsidP="00E870FB">
      <w:pPr>
        <w:spacing w:after="0" w:line="240" w:lineRule="auto"/>
        <w:ind w:firstLine="708"/>
        <w:jc w:val="center"/>
        <w:rPr>
          <w:sz w:val="20"/>
          <w:szCs w:val="20"/>
        </w:rPr>
      </w:pPr>
      <w:r w:rsidRPr="00D434E3">
        <w:rPr>
          <w:sz w:val="20"/>
          <w:szCs w:val="20"/>
        </w:rPr>
        <w:t xml:space="preserve">(Ф.И.О. </w:t>
      </w:r>
      <w:r w:rsidR="00DC5E66" w:rsidRPr="00D434E3">
        <w:rPr>
          <w:sz w:val="20"/>
          <w:szCs w:val="20"/>
        </w:rPr>
        <w:t xml:space="preserve">(отчество при наличии) </w:t>
      </w:r>
      <w:r w:rsidRPr="00D434E3">
        <w:rPr>
          <w:sz w:val="20"/>
          <w:szCs w:val="20"/>
        </w:rPr>
        <w:t>заявителя на получение государственной услуги)</w:t>
      </w:r>
    </w:p>
    <w:p w:rsidR="00CC2EBA" w:rsidRPr="00D434E3" w:rsidRDefault="00CC2EBA" w:rsidP="00E870FB">
      <w:pPr>
        <w:spacing w:after="0" w:line="240" w:lineRule="auto"/>
        <w:ind w:firstLine="708"/>
        <w:jc w:val="both"/>
        <w:rPr>
          <w:sz w:val="20"/>
          <w:szCs w:val="20"/>
        </w:rPr>
      </w:pPr>
    </w:p>
    <w:p w:rsidR="00CC2EBA" w:rsidRPr="00D434E3" w:rsidRDefault="004109CD" w:rsidP="00E870FB">
      <w:pPr>
        <w:spacing w:after="0" w:line="240" w:lineRule="auto"/>
        <w:jc w:val="both"/>
        <w:rPr>
          <w:sz w:val="20"/>
          <w:szCs w:val="20"/>
        </w:rPr>
      </w:pPr>
      <w:r w:rsidRPr="00D434E3">
        <w:rPr>
          <w:sz w:val="20"/>
          <w:szCs w:val="20"/>
        </w:rPr>
        <w:t>с</w:t>
      </w:r>
      <w:r w:rsidR="00CC2EBA" w:rsidRPr="00D434E3">
        <w:rPr>
          <w:sz w:val="20"/>
          <w:szCs w:val="20"/>
        </w:rPr>
        <w:t>огласен(на) на обработку моих персональных</w:t>
      </w:r>
      <w:r w:rsidR="00216A14" w:rsidRPr="00D434E3">
        <w:rPr>
          <w:sz w:val="20"/>
          <w:szCs w:val="20"/>
        </w:rPr>
        <w:t xml:space="preserve"> </w:t>
      </w:r>
      <w:r w:rsidR="00CC2EBA" w:rsidRPr="00D434E3">
        <w:rPr>
          <w:sz w:val="20"/>
          <w:szCs w:val="20"/>
        </w:rPr>
        <w:t>данных и персональных данных моих несовершеннолетних детей</w:t>
      </w:r>
    </w:p>
    <w:p w:rsidR="00CC2EBA" w:rsidRPr="00D434E3" w:rsidRDefault="00CC2EBA" w:rsidP="00E870FB">
      <w:pPr>
        <w:spacing w:after="0" w:line="240" w:lineRule="auto"/>
        <w:jc w:val="both"/>
        <w:rPr>
          <w:sz w:val="20"/>
          <w:szCs w:val="20"/>
        </w:rPr>
      </w:pPr>
      <w:r w:rsidRPr="00D434E3">
        <w:rPr>
          <w:sz w:val="20"/>
          <w:szCs w:val="20"/>
        </w:rPr>
        <w:t>(опекаемых,подопечных)</w:t>
      </w:r>
      <w:r w:rsidR="004109CD" w:rsidRPr="00D434E3">
        <w:rPr>
          <w:sz w:val="20"/>
          <w:szCs w:val="20"/>
        </w:rPr>
        <w:t>____________________________________________</w:t>
      </w:r>
    </w:p>
    <w:p w:rsidR="00CC2EBA" w:rsidRPr="00D434E3" w:rsidRDefault="00CC2EBA" w:rsidP="00E870FB">
      <w:pPr>
        <w:tabs>
          <w:tab w:val="left" w:pos="4489"/>
        </w:tabs>
        <w:spacing w:after="0" w:line="240" w:lineRule="auto"/>
        <w:jc w:val="center"/>
        <w:rPr>
          <w:sz w:val="20"/>
          <w:szCs w:val="20"/>
        </w:rPr>
      </w:pPr>
      <w:r w:rsidRPr="00D434E3">
        <w:rPr>
          <w:sz w:val="20"/>
          <w:szCs w:val="20"/>
        </w:rPr>
        <w:t>(фамилия, имя, отчество</w:t>
      </w:r>
      <w:r w:rsidR="00DC5E66" w:rsidRPr="00D434E3">
        <w:rPr>
          <w:sz w:val="20"/>
          <w:szCs w:val="20"/>
        </w:rPr>
        <w:t xml:space="preserve"> (отчество при наличии)</w:t>
      </w:r>
      <w:r w:rsidRPr="00D434E3">
        <w:rPr>
          <w:sz w:val="20"/>
          <w:szCs w:val="20"/>
        </w:rPr>
        <w:t>)</w:t>
      </w:r>
    </w:p>
    <w:p w:rsidR="00CC2EBA" w:rsidRPr="00D434E3" w:rsidRDefault="00CC2EBA" w:rsidP="00E870FB">
      <w:pPr>
        <w:tabs>
          <w:tab w:val="left" w:pos="4489"/>
        </w:tabs>
        <w:spacing w:after="0" w:line="240" w:lineRule="auto"/>
        <w:jc w:val="center"/>
        <w:rPr>
          <w:sz w:val="20"/>
          <w:szCs w:val="20"/>
        </w:rPr>
      </w:pPr>
    </w:p>
    <w:p w:rsidR="00CC2EBA" w:rsidRPr="00D434E3" w:rsidRDefault="00CC2EBA" w:rsidP="00E870FB">
      <w:pPr>
        <w:spacing w:after="0" w:line="240" w:lineRule="auto"/>
        <w:jc w:val="both"/>
        <w:rPr>
          <w:sz w:val="20"/>
          <w:szCs w:val="20"/>
        </w:rPr>
      </w:pPr>
      <w:r w:rsidRPr="00D434E3">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фамилия, имя, отчество;</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дата рождения;</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адрес места жительства;</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серия, номер и дата выдачи паспорта, наименование выдавшего паспорт органа (иного документа, удостоверяющего личность);</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 xml:space="preserve">реквизиты документа, дающего право на получение государственной услуги </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 xml:space="preserve">иные сведения, имеющиеся в документах находящихся в личном (учетном) деле. </w:t>
      </w:r>
    </w:p>
    <w:p w:rsidR="00CC2EBA" w:rsidRPr="00D434E3" w:rsidRDefault="00CC2EBA" w:rsidP="00E870FB">
      <w:pPr>
        <w:pStyle w:val="8"/>
        <w:ind w:firstLine="708"/>
        <w:jc w:val="both"/>
        <w:rPr>
          <w:sz w:val="20"/>
          <w:szCs w:val="20"/>
        </w:rPr>
      </w:pPr>
      <w:r w:rsidRPr="00D434E3">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434E3" w:rsidRDefault="00CC2EBA" w:rsidP="00E870FB">
      <w:pPr>
        <w:pStyle w:val="8"/>
        <w:ind w:firstLine="708"/>
        <w:jc w:val="both"/>
        <w:rPr>
          <w:sz w:val="20"/>
          <w:szCs w:val="20"/>
        </w:rPr>
      </w:pPr>
      <w:r w:rsidRPr="00D434E3">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434E3" w:rsidRDefault="00CC2EBA" w:rsidP="00E870FB">
      <w:pPr>
        <w:spacing w:after="0" w:line="240" w:lineRule="auto"/>
        <w:ind w:firstLine="708"/>
        <w:jc w:val="both"/>
        <w:rPr>
          <w:sz w:val="20"/>
          <w:szCs w:val="20"/>
        </w:rPr>
      </w:pPr>
      <w:r w:rsidRPr="00D434E3">
        <w:rPr>
          <w:sz w:val="20"/>
          <w:szCs w:val="20"/>
        </w:rPr>
        <w:t>Срок действия моего согласия считать с момента подписания данного заявления  на срок: бессрочно.</w:t>
      </w:r>
    </w:p>
    <w:p w:rsidR="00CC2EBA" w:rsidRPr="00D434E3" w:rsidRDefault="00CC2EBA" w:rsidP="00E870FB">
      <w:pPr>
        <w:pStyle w:val="8"/>
        <w:ind w:firstLine="708"/>
        <w:jc w:val="both"/>
        <w:rPr>
          <w:sz w:val="20"/>
          <w:szCs w:val="20"/>
        </w:rPr>
      </w:pPr>
      <w:r w:rsidRPr="00D434E3">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434E3" w:rsidRDefault="00B84AC5" w:rsidP="00E870FB">
      <w:pPr>
        <w:spacing w:after="0" w:line="240" w:lineRule="auto"/>
        <w:ind w:firstLine="708"/>
        <w:jc w:val="both"/>
        <w:rPr>
          <w:sz w:val="20"/>
          <w:szCs w:val="20"/>
        </w:rPr>
      </w:pPr>
    </w:p>
    <w:p w:rsidR="00CC2EBA" w:rsidRPr="00D434E3" w:rsidRDefault="00CC2EBA" w:rsidP="00E870FB">
      <w:pPr>
        <w:spacing w:after="0" w:line="240" w:lineRule="auto"/>
        <w:ind w:firstLine="708"/>
        <w:jc w:val="both"/>
        <w:rPr>
          <w:sz w:val="20"/>
          <w:szCs w:val="20"/>
        </w:rPr>
      </w:pPr>
      <w:r w:rsidRPr="00D434E3">
        <w:rPr>
          <w:sz w:val="20"/>
          <w:szCs w:val="20"/>
        </w:rPr>
        <w:t>«_____»___________20___г._____________</w:t>
      </w:r>
      <w:r w:rsidR="00C52715" w:rsidRPr="00D434E3">
        <w:rPr>
          <w:sz w:val="20"/>
          <w:szCs w:val="20"/>
        </w:rPr>
        <w:t>_</w:t>
      </w:r>
      <w:r w:rsidRPr="00D434E3">
        <w:rPr>
          <w:sz w:val="20"/>
          <w:szCs w:val="20"/>
        </w:rPr>
        <w:t>/</w:t>
      </w:r>
      <w:r w:rsidR="00C52715" w:rsidRPr="00D434E3">
        <w:rPr>
          <w:sz w:val="20"/>
          <w:szCs w:val="20"/>
        </w:rPr>
        <w:t>__</w:t>
      </w:r>
      <w:r w:rsidR="00B84AC5" w:rsidRPr="00D434E3">
        <w:rPr>
          <w:sz w:val="20"/>
          <w:szCs w:val="20"/>
        </w:rPr>
        <w:t>_</w:t>
      </w:r>
      <w:r w:rsidRPr="00D434E3">
        <w:rPr>
          <w:sz w:val="20"/>
          <w:szCs w:val="20"/>
        </w:rPr>
        <w:t>__________________/</w:t>
      </w:r>
    </w:p>
    <w:p w:rsidR="00CC2EBA" w:rsidRPr="00D434E3" w:rsidRDefault="00CC2EBA" w:rsidP="00E870FB">
      <w:pPr>
        <w:spacing w:after="0" w:line="240" w:lineRule="auto"/>
        <w:ind w:left="2832" w:firstLine="708"/>
        <w:jc w:val="both"/>
        <w:rPr>
          <w:sz w:val="20"/>
          <w:szCs w:val="20"/>
        </w:rPr>
      </w:pPr>
      <w:r w:rsidRPr="00D434E3">
        <w:rPr>
          <w:sz w:val="20"/>
          <w:szCs w:val="20"/>
        </w:rPr>
        <w:t>подпись            расшифровка подписи</w:t>
      </w:r>
    </w:p>
    <w:p w:rsidR="00CC2EBA" w:rsidRPr="00D434E3" w:rsidRDefault="00CC2EBA" w:rsidP="00E870FB">
      <w:pPr>
        <w:spacing w:after="0" w:line="240" w:lineRule="auto"/>
        <w:ind w:firstLine="708"/>
        <w:jc w:val="both"/>
        <w:rPr>
          <w:sz w:val="20"/>
          <w:szCs w:val="20"/>
        </w:rPr>
      </w:pPr>
    </w:p>
    <w:p w:rsidR="00B84AC5" w:rsidRPr="00D434E3" w:rsidRDefault="00CC2EBA" w:rsidP="00E870FB">
      <w:pPr>
        <w:spacing w:after="0" w:line="240" w:lineRule="auto"/>
        <w:ind w:firstLine="708"/>
        <w:jc w:val="both"/>
        <w:rPr>
          <w:sz w:val="20"/>
          <w:szCs w:val="20"/>
        </w:rPr>
      </w:pPr>
      <w:r w:rsidRPr="00D434E3">
        <w:rPr>
          <w:sz w:val="20"/>
          <w:szCs w:val="20"/>
        </w:rPr>
        <w:t>Принял: «_____»___________20___г. ___</w:t>
      </w:r>
      <w:r w:rsidR="00B84AC5" w:rsidRPr="00D434E3">
        <w:rPr>
          <w:sz w:val="20"/>
          <w:szCs w:val="20"/>
        </w:rPr>
        <w:t>_______</w:t>
      </w:r>
      <w:r w:rsidRPr="00D434E3">
        <w:rPr>
          <w:sz w:val="20"/>
          <w:szCs w:val="20"/>
        </w:rPr>
        <w:t xml:space="preserve">_________________ </w:t>
      </w:r>
    </w:p>
    <w:p w:rsidR="00B84AC5" w:rsidRPr="00D434E3" w:rsidRDefault="00B84AC5" w:rsidP="00E870FB">
      <w:pPr>
        <w:spacing w:after="0" w:line="240" w:lineRule="auto"/>
        <w:ind w:firstLine="708"/>
        <w:jc w:val="both"/>
        <w:rPr>
          <w:sz w:val="20"/>
          <w:szCs w:val="20"/>
        </w:rPr>
      </w:pPr>
      <w:r w:rsidRPr="00D434E3">
        <w:rPr>
          <w:sz w:val="20"/>
          <w:szCs w:val="20"/>
        </w:rPr>
        <w:t>должность специалиста</w:t>
      </w:r>
    </w:p>
    <w:p w:rsidR="00CC2EBA" w:rsidRPr="00D434E3" w:rsidRDefault="00CC2EBA" w:rsidP="00E870FB">
      <w:pPr>
        <w:spacing w:after="0" w:line="240" w:lineRule="auto"/>
        <w:ind w:firstLine="708"/>
        <w:jc w:val="both"/>
        <w:rPr>
          <w:sz w:val="20"/>
          <w:szCs w:val="20"/>
        </w:rPr>
      </w:pPr>
      <w:r w:rsidRPr="00D434E3">
        <w:rPr>
          <w:sz w:val="20"/>
          <w:szCs w:val="20"/>
        </w:rPr>
        <w:t xml:space="preserve"> ______________ / __</w:t>
      </w:r>
      <w:r w:rsidR="00B84AC5" w:rsidRPr="00D434E3">
        <w:rPr>
          <w:sz w:val="20"/>
          <w:szCs w:val="20"/>
        </w:rPr>
        <w:t>___</w:t>
      </w:r>
      <w:r w:rsidRPr="00D434E3">
        <w:rPr>
          <w:sz w:val="20"/>
          <w:szCs w:val="20"/>
        </w:rPr>
        <w:t>__________________/</w:t>
      </w:r>
    </w:p>
    <w:p w:rsidR="00CC2EBA" w:rsidRPr="00D434E3" w:rsidRDefault="00CC2EBA" w:rsidP="00E870FB">
      <w:pPr>
        <w:spacing w:after="0" w:line="240" w:lineRule="auto"/>
        <w:ind w:firstLine="708"/>
        <w:jc w:val="both"/>
        <w:rPr>
          <w:sz w:val="20"/>
          <w:szCs w:val="20"/>
        </w:rPr>
      </w:pPr>
      <w:r w:rsidRPr="00D434E3">
        <w:rPr>
          <w:sz w:val="20"/>
          <w:szCs w:val="20"/>
        </w:rPr>
        <w:t>подпись       расшифровка подписи</w:t>
      </w:r>
    </w:p>
    <w:p w:rsidR="00B84AC5" w:rsidRPr="00D434E3" w:rsidRDefault="00B84AC5" w:rsidP="00E870FB">
      <w:pPr>
        <w:spacing w:after="0" w:line="240" w:lineRule="auto"/>
        <w:ind w:firstLine="67"/>
        <w:jc w:val="both"/>
        <w:rPr>
          <w:sz w:val="20"/>
          <w:szCs w:val="20"/>
        </w:rPr>
      </w:pPr>
    </w:p>
    <w:p w:rsidR="00715D6D" w:rsidRPr="00D434E3" w:rsidRDefault="00715D6D" w:rsidP="00E870FB">
      <w:pPr>
        <w:spacing w:after="0" w:line="240" w:lineRule="auto"/>
        <w:ind w:firstLine="67"/>
        <w:jc w:val="both"/>
        <w:rPr>
          <w:sz w:val="20"/>
          <w:szCs w:val="20"/>
        </w:rPr>
      </w:pPr>
    </w:p>
    <w:p w:rsidR="00CC2EBA" w:rsidRPr="00D434E3" w:rsidRDefault="00CC2EBA" w:rsidP="00E870FB">
      <w:pPr>
        <w:spacing w:after="0" w:line="240" w:lineRule="auto"/>
        <w:ind w:firstLine="67"/>
        <w:jc w:val="both"/>
        <w:rPr>
          <w:sz w:val="20"/>
          <w:szCs w:val="20"/>
        </w:rPr>
      </w:pPr>
      <w:r w:rsidRPr="00D434E3">
        <w:rPr>
          <w:sz w:val="20"/>
          <w:szCs w:val="20"/>
        </w:rPr>
        <w:t>* при  подаче заявления о согласии на обработку персональных данных непосредственно заявителем на своих несовершеннолетних</w:t>
      </w:r>
      <w:r w:rsidR="00B84AC5" w:rsidRPr="00D434E3">
        <w:rPr>
          <w:sz w:val="20"/>
          <w:szCs w:val="20"/>
        </w:rPr>
        <w:t xml:space="preserve"> д</w:t>
      </w:r>
      <w:r w:rsidRPr="00D434E3">
        <w:rPr>
          <w:sz w:val="20"/>
          <w:szCs w:val="20"/>
        </w:rPr>
        <w:t>етей (опекаемых, подопечных) в строке «член семьи заявителя» проставить  «нет».</w:t>
      </w:r>
    </w:p>
    <w:p w:rsidR="007770BC" w:rsidRPr="00D434E3" w:rsidRDefault="007770BC" w:rsidP="00E870FB">
      <w:pPr>
        <w:spacing w:after="0" w:line="240" w:lineRule="auto"/>
        <w:ind w:firstLine="67"/>
        <w:jc w:val="both"/>
        <w:rPr>
          <w:sz w:val="20"/>
          <w:szCs w:val="20"/>
        </w:rPr>
      </w:pPr>
    </w:p>
    <w:p w:rsidR="007770BC" w:rsidRPr="00D434E3" w:rsidRDefault="007770BC" w:rsidP="00E870FB">
      <w:pPr>
        <w:spacing w:after="0" w:line="240" w:lineRule="auto"/>
        <w:ind w:firstLine="67"/>
        <w:jc w:val="both"/>
        <w:rPr>
          <w:sz w:val="20"/>
          <w:szCs w:val="20"/>
        </w:rPr>
      </w:pPr>
    </w:p>
    <w:p w:rsidR="007770BC" w:rsidRPr="00D434E3" w:rsidRDefault="007770BC" w:rsidP="00E870FB">
      <w:pPr>
        <w:spacing w:after="0" w:line="240" w:lineRule="auto"/>
        <w:ind w:firstLine="67"/>
        <w:jc w:val="both"/>
        <w:rPr>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7770BC" w:rsidRPr="00D434E3" w:rsidRDefault="007770BC" w:rsidP="00E870FB">
      <w:pPr>
        <w:widowControl w:val="0"/>
        <w:tabs>
          <w:tab w:val="left" w:pos="567"/>
        </w:tabs>
        <w:spacing w:after="0" w:line="240" w:lineRule="auto"/>
        <w:ind w:left="4536"/>
        <w:contextualSpacing/>
        <w:jc w:val="right"/>
        <w:rPr>
          <w:b/>
          <w:sz w:val="20"/>
          <w:szCs w:val="20"/>
        </w:rPr>
      </w:pPr>
      <w:r w:rsidRPr="00D434E3">
        <w:rPr>
          <w:b/>
          <w:sz w:val="20"/>
          <w:szCs w:val="20"/>
        </w:rPr>
        <w:t>Приложение № 3</w:t>
      </w:r>
    </w:p>
    <w:p w:rsidR="007770BC" w:rsidRPr="00D434E3" w:rsidRDefault="007770BC" w:rsidP="00E870FB">
      <w:pPr>
        <w:widowControl w:val="0"/>
        <w:tabs>
          <w:tab w:val="left" w:pos="567"/>
        </w:tabs>
        <w:spacing w:after="0" w:line="240" w:lineRule="auto"/>
        <w:ind w:left="4536"/>
        <w:contextualSpacing/>
        <w:jc w:val="right"/>
        <w:rPr>
          <w:b/>
          <w:sz w:val="20"/>
          <w:szCs w:val="20"/>
        </w:rPr>
      </w:pPr>
      <w:r w:rsidRPr="00D434E3">
        <w:rPr>
          <w:b/>
          <w:sz w:val="20"/>
          <w:szCs w:val="20"/>
        </w:rPr>
        <w:t xml:space="preserve">к Административному регламенту </w:t>
      </w:r>
    </w:p>
    <w:p w:rsidR="007770BC" w:rsidRPr="00D434E3" w:rsidRDefault="007770BC" w:rsidP="00E870FB">
      <w:pPr>
        <w:pStyle w:val="ConsPlusNormal"/>
        <w:jc w:val="right"/>
        <w:rPr>
          <w:b/>
          <w:sz w:val="20"/>
          <w:szCs w:val="20"/>
        </w:rPr>
      </w:pPr>
      <w:r w:rsidRPr="00D434E3">
        <w:rPr>
          <w:b/>
          <w:sz w:val="20"/>
          <w:szCs w:val="20"/>
        </w:rPr>
        <w:t xml:space="preserve">предоставления муниципальной услуги </w:t>
      </w:r>
    </w:p>
    <w:p w:rsidR="007770BC" w:rsidRPr="00D434E3" w:rsidRDefault="007770BC" w:rsidP="00E870FB">
      <w:pPr>
        <w:pStyle w:val="ConsPlusNormal"/>
        <w:jc w:val="right"/>
        <w:rPr>
          <w:b/>
          <w:sz w:val="20"/>
          <w:szCs w:val="20"/>
        </w:rPr>
      </w:pPr>
      <w:r w:rsidRPr="00D434E3">
        <w:rPr>
          <w:b/>
          <w:sz w:val="20"/>
          <w:szCs w:val="20"/>
        </w:rPr>
        <w:t xml:space="preserve">«Признание в установленном порядке </w:t>
      </w:r>
    </w:p>
    <w:p w:rsidR="007770BC" w:rsidRPr="00D434E3" w:rsidRDefault="007770BC" w:rsidP="00E870FB">
      <w:pPr>
        <w:pStyle w:val="ConsPlusNormal"/>
        <w:jc w:val="right"/>
        <w:rPr>
          <w:b/>
          <w:sz w:val="20"/>
          <w:szCs w:val="20"/>
        </w:rPr>
      </w:pPr>
      <w:r w:rsidRPr="00D434E3">
        <w:rPr>
          <w:b/>
          <w:sz w:val="20"/>
          <w:szCs w:val="20"/>
        </w:rPr>
        <w:t xml:space="preserve">          помещения жилым помещением, жилого </w:t>
      </w:r>
    </w:p>
    <w:p w:rsidR="007770BC" w:rsidRPr="00D434E3" w:rsidRDefault="007770BC" w:rsidP="00E870FB">
      <w:pPr>
        <w:pStyle w:val="ConsPlusNormal"/>
        <w:jc w:val="right"/>
        <w:rPr>
          <w:b/>
          <w:sz w:val="20"/>
          <w:szCs w:val="20"/>
        </w:rPr>
      </w:pPr>
      <w:r w:rsidRPr="00D434E3">
        <w:rPr>
          <w:b/>
          <w:sz w:val="20"/>
          <w:szCs w:val="20"/>
        </w:rPr>
        <w:t>помещения 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 xml:space="preserve">проживания, </w:t>
      </w:r>
    </w:p>
    <w:p w:rsidR="007770BC" w:rsidRPr="00D434E3" w:rsidRDefault="007770BC" w:rsidP="00E870FB">
      <w:pPr>
        <w:pStyle w:val="ConsPlusNormal"/>
        <w:jc w:val="right"/>
        <w:rPr>
          <w:b/>
          <w:sz w:val="20"/>
          <w:szCs w:val="20"/>
        </w:rPr>
      </w:pPr>
      <w:r w:rsidRPr="00D434E3">
        <w:rPr>
          <w:b/>
          <w:sz w:val="20"/>
          <w:szCs w:val="20"/>
        </w:rPr>
        <w:t xml:space="preserve">многоквартирного дома аварийным и подлежащим </w:t>
      </w:r>
    </w:p>
    <w:p w:rsidR="007770BC" w:rsidRPr="00D434E3" w:rsidRDefault="007770BC" w:rsidP="00E870FB">
      <w:pPr>
        <w:pStyle w:val="ConsPlusNormal"/>
        <w:jc w:val="right"/>
        <w:rPr>
          <w:b/>
          <w:sz w:val="20"/>
          <w:szCs w:val="20"/>
        </w:rPr>
      </w:pPr>
      <w:r w:rsidRPr="00D434E3">
        <w:rPr>
          <w:b/>
          <w:sz w:val="20"/>
          <w:szCs w:val="20"/>
        </w:rPr>
        <w:t>сносу или реконструкции»на территории</w:t>
      </w:r>
    </w:p>
    <w:p w:rsidR="007770BC" w:rsidRPr="00D434E3" w:rsidRDefault="007770BC" w:rsidP="00E870FB">
      <w:pPr>
        <w:pStyle w:val="ConsPlusNormal"/>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__________________________________________</w:t>
      </w:r>
    </w:p>
    <w:p w:rsidR="007770BC" w:rsidRPr="00D434E3" w:rsidRDefault="00B37FE9" w:rsidP="00E870FB">
      <w:pPr>
        <w:pStyle w:val="ConsPlusNormal"/>
        <w:rPr>
          <w:b/>
          <w:sz w:val="20"/>
          <w:szCs w:val="20"/>
        </w:rPr>
      </w:pPr>
      <w:r w:rsidRPr="00D434E3">
        <w:rPr>
          <w:b/>
          <w:sz w:val="20"/>
          <w:szCs w:val="20"/>
        </w:rPr>
        <w:t xml:space="preserve">                                                                        </w:t>
      </w:r>
      <w:r w:rsidR="007770BC" w:rsidRPr="00D434E3">
        <w:rPr>
          <w:b/>
          <w:sz w:val="20"/>
          <w:szCs w:val="20"/>
        </w:rPr>
        <w:t xml:space="preserve">(наименование муниципального образования) </w:t>
      </w:r>
    </w:p>
    <w:p w:rsidR="007770BC" w:rsidRPr="00D434E3" w:rsidRDefault="00B37FE9" w:rsidP="00E870FB">
      <w:pPr>
        <w:pStyle w:val="ConsPlusNormal"/>
        <w:rPr>
          <w:b/>
          <w:sz w:val="20"/>
          <w:szCs w:val="20"/>
        </w:rPr>
      </w:pPr>
      <w:r w:rsidRPr="00D434E3">
        <w:rPr>
          <w:b/>
          <w:sz w:val="20"/>
          <w:szCs w:val="20"/>
        </w:rPr>
        <w:t xml:space="preserve">                                                                                             </w:t>
      </w:r>
      <w:r w:rsidR="007770BC" w:rsidRPr="00D434E3">
        <w:rPr>
          <w:b/>
          <w:sz w:val="20"/>
          <w:szCs w:val="20"/>
        </w:rPr>
        <w:t>РеспубликиБашкортостан</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 xml:space="preserve">Рекомендуемая форма заявления об исправлении опечаток и ошибок </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в документах, выданных в результате предоставления муниципальной услуги</w:t>
      </w:r>
    </w:p>
    <w:p w:rsidR="007770BC" w:rsidRPr="00D434E3" w:rsidRDefault="007770BC" w:rsidP="00E870FB">
      <w:pPr>
        <w:autoSpaceDE w:val="0"/>
        <w:autoSpaceDN w:val="0"/>
        <w:adjustRightInd w:val="0"/>
        <w:spacing w:after="0" w:line="240" w:lineRule="auto"/>
        <w:jc w:val="center"/>
        <w:rPr>
          <w:sz w:val="20"/>
          <w:szCs w:val="20"/>
        </w:rPr>
      </w:pP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В 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w:t>
      </w:r>
    </w:p>
    <w:p w:rsidR="007770BC" w:rsidRPr="00D434E3" w:rsidRDefault="007770BC" w:rsidP="00E870FB">
      <w:pPr>
        <w:autoSpaceDE w:val="0"/>
        <w:autoSpaceDN w:val="0"/>
        <w:adjustRightInd w:val="0"/>
        <w:spacing w:after="0" w:line="240" w:lineRule="auto"/>
        <w:ind w:left="5245"/>
        <w:rPr>
          <w:sz w:val="20"/>
          <w:szCs w:val="20"/>
        </w:rPr>
      </w:pPr>
      <w:r w:rsidRPr="00D434E3">
        <w:rPr>
          <w:sz w:val="20"/>
          <w:szCs w:val="20"/>
        </w:rPr>
        <w:t xml:space="preserve">(наименование Администрации </w:t>
      </w:r>
    </w:p>
    <w:p w:rsidR="007770BC" w:rsidRPr="00D434E3" w:rsidRDefault="007770BC" w:rsidP="00E870FB">
      <w:pPr>
        <w:autoSpaceDE w:val="0"/>
        <w:autoSpaceDN w:val="0"/>
        <w:adjustRightInd w:val="0"/>
        <w:spacing w:after="0" w:line="240" w:lineRule="auto"/>
        <w:ind w:left="5245"/>
        <w:rPr>
          <w:sz w:val="20"/>
          <w:szCs w:val="20"/>
        </w:rPr>
      </w:pPr>
      <w:r w:rsidRPr="00D434E3">
        <w:rPr>
          <w:sz w:val="20"/>
          <w:szCs w:val="20"/>
        </w:rPr>
        <w:t>(Уполномоченного органа))</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От 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_________________________________________________________</w:t>
      </w:r>
    </w:p>
    <w:p w:rsidR="007770BC" w:rsidRPr="00D434E3" w:rsidRDefault="007770BC" w:rsidP="00E870FB">
      <w:pPr>
        <w:autoSpaceDE w:val="0"/>
        <w:autoSpaceDN w:val="0"/>
        <w:adjustRightInd w:val="0"/>
        <w:spacing w:after="0" w:line="240" w:lineRule="auto"/>
        <w:ind w:left="5245"/>
        <w:jc w:val="center"/>
        <w:rPr>
          <w:sz w:val="20"/>
          <w:szCs w:val="20"/>
        </w:rPr>
      </w:pPr>
      <w:r w:rsidRPr="00D434E3">
        <w:rPr>
          <w:sz w:val="20"/>
          <w:szCs w:val="20"/>
        </w:rPr>
        <w:t>(ФИО (отчество при наличии))</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Реквизиты основного документа, удостоверяющего личность:</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ind w:left="5245"/>
        <w:jc w:val="center"/>
        <w:rPr>
          <w:sz w:val="20"/>
          <w:szCs w:val="20"/>
        </w:rPr>
      </w:pPr>
      <w:r w:rsidRPr="00D434E3">
        <w:rPr>
          <w:sz w:val="20"/>
          <w:szCs w:val="20"/>
        </w:rPr>
        <w:t>(указывается наименование документы, номер, кеми когда выдан)</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Адрес места жительства (пребывания):</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 __________________________________________________________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Адрес электронной почты (при наличии):</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Номер контактного телефона:</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ЗАЯВЛЕНИЕ</w:t>
      </w:r>
    </w:p>
    <w:p w:rsidR="007770BC" w:rsidRPr="00D434E3" w:rsidRDefault="007770BC" w:rsidP="00E870FB">
      <w:pPr>
        <w:autoSpaceDE w:val="0"/>
        <w:autoSpaceDN w:val="0"/>
        <w:adjustRightInd w:val="0"/>
        <w:spacing w:after="0" w:line="240" w:lineRule="auto"/>
        <w:jc w:val="center"/>
        <w:rPr>
          <w:sz w:val="20"/>
          <w:szCs w:val="20"/>
        </w:rPr>
      </w:pPr>
    </w:p>
    <w:p w:rsidR="007770BC" w:rsidRPr="00D434E3" w:rsidRDefault="007770BC" w:rsidP="00E870FB">
      <w:pPr>
        <w:autoSpaceDE w:val="0"/>
        <w:autoSpaceDN w:val="0"/>
        <w:adjustRightInd w:val="0"/>
        <w:spacing w:after="0" w:line="240" w:lineRule="auto"/>
        <w:ind w:firstLine="709"/>
        <w:jc w:val="both"/>
        <w:rPr>
          <w:sz w:val="20"/>
          <w:szCs w:val="20"/>
        </w:rPr>
      </w:pPr>
      <w:r w:rsidRPr="00D434E3">
        <w:rPr>
          <w:sz w:val="20"/>
          <w:szCs w:val="20"/>
        </w:rPr>
        <w:t>Прошу устранить (исправить) опечатку и (или) ошибку (нужное указать) в ранее принятом (выданном) 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_________________________________________________________________</w:t>
      </w:r>
      <w:r w:rsidRPr="00D434E3">
        <w:rPr>
          <w:sz w:val="20"/>
          <w:szCs w:val="20"/>
        </w:rPr>
        <w:br/>
        <w:t>__________________________________________________________________ (указывается наименование документа, в котором допущена опечатка или ошибка)</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lastRenderedPageBreak/>
        <w:t>от ________________ № _____________________________________________</w:t>
      </w:r>
    </w:p>
    <w:p w:rsidR="007770BC" w:rsidRPr="00D434E3" w:rsidRDefault="007770BC" w:rsidP="00E870FB">
      <w:pPr>
        <w:autoSpaceDE w:val="0"/>
        <w:autoSpaceDN w:val="0"/>
        <w:adjustRightInd w:val="0"/>
        <w:spacing w:after="0" w:line="240" w:lineRule="auto"/>
        <w:ind w:firstLine="709"/>
        <w:jc w:val="center"/>
        <w:rPr>
          <w:sz w:val="20"/>
          <w:szCs w:val="20"/>
        </w:rPr>
      </w:pPr>
      <w:r w:rsidRPr="00D434E3">
        <w:rPr>
          <w:sz w:val="20"/>
          <w:szCs w:val="20"/>
        </w:rPr>
        <w:t xml:space="preserve">(указывается дата принятия и номер документа, в котором допущена опечатка </w:t>
      </w:r>
    </w:p>
    <w:p w:rsidR="007770BC" w:rsidRPr="00D434E3" w:rsidRDefault="007770BC" w:rsidP="00E870FB">
      <w:pPr>
        <w:autoSpaceDE w:val="0"/>
        <w:autoSpaceDN w:val="0"/>
        <w:adjustRightInd w:val="0"/>
        <w:spacing w:after="0" w:line="240" w:lineRule="auto"/>
        <w:ind w:firstLine="709"/>
        <w:jc w:val="center"/>
        <w:rPr>
          <w:sz w:val="20"/>
          <w:szCs w:val="20"/>
        </w:rPr>
      </w:pPr>
      <w:r w:rsidRPr="00D434E3">
        <w:rPr>
          <w:sz w:val="20"/>
          <w:szCs w:val="20"/>
        </w:rPr>
        <w:t>или ошибка)</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в части 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(указывается допущенная опечатка или ошибка)</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в связи с 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К заявлению прилагаются:</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     _______________    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 xml:space="preserve">           (дата)                              (подпись)                      (Ф.И.О.(отчество при наличии))</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rPr>
          <w:sz w:val="20"/>
          <w:szCs w:val="20"/>
        </w:rPr>
      </w:pPr>
    </w:p>
    <w:p w:rsidR="007770BC" w:rsidRPr="00D434E3" w:rsidRDefault="007770BC" w:rsidP="00E870FB">
      <w:pPr>
        <w:spacing w:after="0" w:line="240" w:lineRule="auto"/>
        <w:rPr>
          <w:sz w:val="20"/>
          <w:szCs w:val="20"/>
        </w:rPr>
      </w:pPr>
      <w:r w:rsidRPr="00D434E3">
        <w:rPr>
          <w:sz w:val="20"/>
          <w:szCs w:val="20"/>
        </w:rPr>
        <w:t>Реквизиты документа, удостоверяющего личность представителя:</w:t>
      </w:r>
    </w:p>
    <w:p w:rsidR="007770BC" w:rsidRPr="00D434E3" w:rsidRDefault="007770BC" w:rsidP="00E870FB">
      <w:pPr>
        <w:spacing w:after="0" w:line="240" w:lineRule="auto"/>
        <w:rPr>
          <w:sz w:val="20"/>
          <w:szCs w:val="20"/>
        </w:rPr>
      </w:pPr>
      <w:r w:rsidRPr="00D434E3">
        <w:rPr>
          <w:sz w:val="20"/>
          <w:szCs w:val="20"/>
        </w:rPr>
        <w:t>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(указывается наименование документы, номер, кем и когда выдан)</w:t>
      </w:r>
    </w:p>
    <w:p w:rsidR="007770BC" w:rsidRPr="00D434E3" w:rsidRDefault="007770BC" w:rsidP="00E870FB">
      <w:pPr>
        <w:widowControl w:val="0"/>
        <w:autoSpaceDE w:val="0"/>
        <w:autoSpaceDN w:val="0"/>
        <w:adjustRightInd w:val="0"/>
        <w:spacing w:after="0" w:line="240" w:lineRule="auto"/>
        <w:ind w:left="-567" w:firstLine="567"/>
        <w:jc w:val="both"/>
        <w:rPr>
          <w:sz w:val="20"/>
          <w:szCs w:val="20"/>
        </w:rPr>
      </w:pPr>
      <w:r w:rsidRPr="00D434E3">
        <w:rPr>
          <w:sz w:val="20"/>
          <w:szCs w:val="20"/>
        </w:rPr>
        <w:t>Электронная почта: ______________________</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Способ получения заявителем результата муниципальной услуги___________</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(по почте, лично в Администрации(Уполномоченном органе), лично в РГАУ МФЦ, посредством РПГУ, по электронной почте)</w:t>
      </w:r>
    </w:p>
    <w:p w:rsidR="007770BC" w:rsidRPr="00D434E3" w:rsidRDefault="007770BC" w:rsidP="00E870FB">
      <w:pPr>
        <w:widowControl w:val="0"/>
        <w:autoSpaceDE w:val="0"/>
        <w:autoSpaceDN w:val="0"/>
        <w:adjustRightInd w:val="0"/>
        <w:spacing w:after="0" w:line="240" w:lineRule="auto"/>
        <w:ind w:left="-567" w:firstLine="567"/>
        <w:jc w:val="both"/>
        <w:rPr>
          <w:sz w:val="20"/>
          <w:szCs w:val="20"/>
        </w:rPr>
      </w:pPr>
      <w:r w:rsidRPr="00D434E3">
        <w:rPr>
          <w:sz w:val="20"/>
          <w:szCs w:val="20"/>
        </w:rPr>
        <w:t xml:space="preserve">Документ, </w:t>
      </w:r>
      <w:r w:rsidRPr="00D434E3">
        <w:rPr>
          <w:rFonts w:eastAsia="Calibri"/>
          <w:sz w:val="20"/>
          <w:szCs w:val="20"/>
        </w:rPr>
        <w:t>удостоверяющего полномочия представителя</w:t>
      </w:r>
      <w:r w:rsidRPr="00D434E3">
        <w:rPr>
          <w:sz w:val="20"/>
          <w:szCs w:val="20"/>
        </w:rPr>
        <w:t xml:space="preserve"> _________________</w:t>
      </w:r>
    </w:p>
    <w:p w:rsidR="007770BC" w:rsidRPr="00D434E3" w:rsidRDefault="007770BC" w:rsidP="00E870FB">
      <w:pPr>
        <w:widowControl w:val="0"/>
        <w:autoSpaceDE w:val="0"/>
        <w:autoSpaceDN w:val="0"/>
        <w:adjustRightInd w:val="0"/>
        <w:spacing w:after="0" w:line="240" w:lineRule="auto"/>
        <w:jc w:val="both"/>
        <w:rPr>
          <w:sz w:val="20"/>
          <w:szCs w:val="20"/>
        </w:rPr>
      </w:pPr>
    </w:p>
    <w:p w:rsidR="007770BC" w:rsidRPr="00D434E3" w:rsidRDefault="007770BC" w:rsidP="00E870FB">
      <w:pPr>
        <w:widowControl w:val="0"/>
        <w:autoSpaceDE w:val="0"/>
        <w:autoSpaceDN w:val="0"/>
        <w:adjustRightInd w:val="0"/>
        <w:spacing w:after="0" w:line="240" w:lineRule="auto"/>
        <w:jc w:val="both"/>
        <w:rPr>
          <w:sz w:val="20"/>
          <w:szCs w:val="20"/>
        </w:rPr>
      </w:pPr>
      <w:r w:rsidRPr="00D434E3">
        <w:rPr>
          <w:rFonts w:eastAsia="Calibri"/>
          <w:sz w:val="20"/>
          <w:szCs w:val="20"/>
        </w:rPr>
        <w:t>«_____»  _________20___г.</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 xml:space="preserve">___________________________________________       ______________  </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(Ф.И.О.(отчество при наличии)  заявителя/представителя)        (подпись)</w:t>
      </w:r>
    </w:p>
    <w:p w:rsidR="007770BC" w:rsidRPr="00D434E3" w:rsidRDefault="007770BC" w:rsidP="00E870FB">
      <w:pPr>
        <w:spacing w:after="0" w:line="240" w:lineRule="auto"/>
        <w:ind w:firstLine="67"/>
        <w:jc w:val="both"/>
        <w:rPr>
          <w:sz w:val="20"/>
          <w:szCs w:val="20"/>
        </w:rPr>
      </w:pPr>
    </w:p>
    <w:p w:rsidR="00E870FB" w:rsidRPr="00D434E3" w:rsidRDefault="00E870FB">
      <w:pPr>
        <w:spacing w:after="0" w:line="240" w:lineRule="auto"/>
        <w:ind w:firstLine="67"/>
        <w:jc w:val="both"/>
        <w:rPr>
          <w:sz w:val="20"/>
          <w:szCs w:val="20"/>
        </w:rPr>
      </w:pPr>
    </w:p>
    <w:sectPr w:rsidR="00E870FB" w:rsidRPr="00D434E3" w:rsidSect="00023FEF">
      <w:headerReference w:type="default" r:id="rId41"/>
      <w:pgSz w:w="11905" w:h="16838"/>
      <w:pgMar w:top="709"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42" w:rsidRDefault="00FB3342" w:rsidP="007753F7">
      <w:pPr>
        <w:spacing w:after="0" w:line="240" w:lineRule="auto"/>
      </w:pPr>
      <w:r>
        <w:separator/>
      </w:r>
    </w:p>
  </w:endnote>
  <w:endnote w:type="continuationSeparator" w:id="1">
    <w:p w:rsidR="00FB3342" w:rsidRDefault="00FB334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42" w:rsidRDefault="00FB3342" w:rsidP="007753F7">
      <w:pPr>
        <w:spacing w:after="0" w:line="240" w:lineRule="auto"/>
      </w:pPr>
      <w:r>
        <w:separator/>
      </w:r>
    </w:p>
  </w:footnote>
  <w:footnote w:type="continuationSeparator" w:id="1">
    <w:p w:rsidR="00FB3342" w:rsidRDefault="00FB334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37FE9" w:rsidRDefault="00B37FE9">
        <w:pPr>
          <w:pStyle w:val="af0"/>
          <w:jc w:val="center"/>
        </w:pPr>
        <w:fldSimple w:instr="PAGE   \* MERGEFORMAT">
          <w:r w:rsidR="00D434E3">
            <w:rPr>
              <w:noProof/>
            </w:rPr>
            <w:t>32</w:t>
          </w:r>
        </w:fldSimple>
      </w:p>
    </w:sdtContent>
  </w:sdt>
  <w:p w:rsidR="00B37FE9" w:rsidRDefault="00B37F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3FEF"/>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50F2"/>
    <w:rsid w:val="001E7A3D"/>
    <w:rsid w:val="001F1028"/>
    <w:rsid w:val="002009C2"/>
    <w:rsid w:val="00206B8F"/>
    <w:rsid w:val="002128B7"/>
    <w:rsid w:val="00216629"/>
    <w:rsid w:val="00216A14"/>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36D3"/>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368F"/>
    <w:rsid w:val="004851A0"/>
    <w:rsid w:val="00490D31"/>
    <w:rsid w:val="00491DC3"/>
    <w:rsid w:val="004A3367"/>
    <w:rsid w:val="004A37A7"/>
    <w:rsid w:val="004C02C2"/>
    <w:rsid w:val="004C462A"/>
    <w:rsid w:val="004C58EE"/>
    <w:rsid w:val="004C611C"/>
    <w:rsid w:val="004D5CAB"/>
    <w:rsid w:val="004D6666"/>
    <w:rsid w:val="004E2A5C"/>
    <w:rsid w:val="004E548E"/>
    <w:rsid w:val="004F0CB9"/>
    <w:rsid w:val="004F2A64"/>
    <w:rsid w:val="004F3D3D"/>
    <w:rsid w:val="00502F85"/>
    <w:rsid w:val="00503128"/>
    <w:rsid w:val="005052CF"/>
    <w:rsid w:val="00505E40"/>
    <w:rsid w:val="00506153"/>
    <w:rsid w:val="0050632E"/>
    <w:rsid w:val="00512948"/>
    <w:rsid w:val="00513270"/>
    <w:rsid w:val="00514E23"/>
    <w:rsid w:val="00517B44"/>
    <w:rsid w:val="0052011A"/>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5E27"/>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5F8B"/>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11F46"/>
    <w:rsid w:val="009247D6"/>
    <w:rsid w:val="0092703A"/>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192"/>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37FE9"/>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05CB"/>
    <w:rsid w:val="00CE3361"/>
    <w:rsid w:val="00CE4476"/>
    <w:rsid w:val="00CE447E"/>
    <w:rsid w:val="00CE5A87"/>
    <w:rsid w:val="00CE6E47"/>
    <w:rsid w:val="00D00E75"/>
    <w:rsid w:val="00D01EA4"/>
    <w:rsid w:val="00D0308D"/>
    <w:rsid w:val="00D05BE3"/>
    <w:rsid w:val="00D10124"/>
    <w:rsid w:val="00D11FD4"/>
    <w:rsid w:val="00D1403F"/>
    <w:rsid w:val="00D15105"/>
    <w:rsid w:val="00D15AFC"/>
    <w:rsid w:val="00D16F56"/>
    <w:rsid w:val="00D21C45"/>
    <w:rsid w:val="00D26526"/>
    <w:rsid w:val="00D36967"/>
    <w:rsid w:val="00D37063"/>
    <w:rsid w:val="00D434E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55B5"/>
    <w:rsid w:val="00E66B02"/>
    <w:rsid w:val="00E75668"/>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3342"/>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023FEF"/>
    <w:pPr>
      <w:keepNext/>
      <w:keepLines/>
      <w:spacing w:before="480" w:after="0"/>
      <w:outlineLvl w:val="0"/>
    </w:pPr>
    <w:rPr>
      <w:rFonts w:ascii="Cambria" w:eastAsia="Times New Roman" w:hAnsi="Cambria"/>
      <w:b/>
      <w:bCs/>
      <w:color w:val="21798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
    <w:rsid w:val="00023FEF"/>
    <w:rPr>
      <w:rFonts w:ascii="Cambria" w:eastAsia="Times New Roman" w:hAnsi="Cambria"/>
      <w:b/>
      <w:bCs/>
      <w:color w:val="21798E"/>
    </w:rPr>
  </w:style>
  <w:style w:type="character" w:customStyle="1" w:styleId="af7">
    <w:name w:val="Основной текст Знак"/>
    <w:aliases w:val="Знак1 Знак,body text Знак,Основной текст Знак Знак Знак"/>
    <w:basedOn w:val="a0"/>
    <w:link w:val="af8"/>
    <w:locked/>
    <w:rsid w:val="00023FEF"/>
    <w:rPr>
      <w:rFonts w:eastAsia="Lucida Sans Unicode" w:cs="Tahoma"/>
      <w:color w:val="000000"/>
      <w:sz w:val="24"/>
      <w:szCs w:val="24"/>
      <w:lang w:val="en-US" w:bidi="en-US"/>
    </w:rPr>
  </w:style>
  <w:style w:type="paragraph" w:styleId="af8">
    <w:name w:val="Body Text"/>
    <w:aliases w:val="Знак1,body text,Основной текст Знак Знак"/>
    <w:basedOn w:val="a"/>
    <w:link w:val="af7"/>
    <w:unhideWhenUsed/>
    <w:rsid w:val="00023FEF"/>
    <w:pPr>
      <w:widowControl w:val="0"/>
      <w:suppressAutoHyphens/>
      <w:spacing w:after="120" w:line="240" w:lineRule="auto"/>
    </w:pPr>
    <w:rPr>
      <w:rFonts w:eastAsia="Lucida Sans Unicode" w:cs="Tahoma"/>
      <w:color w:val="000000"/>
      <w:sz w:val="24"/>
      <w:szCs w:val="24"/>
      <w:lang w:val="en-US" w:bidi="en-US"/>
    </w:rPr>
  </w:style>
  <w:style w:type="character" w:customStyle="1" w:styleId="11">
    <w:name w:val="Основной текст Знак1"/>
    <w:basedOn w:val="a0"/>
    <w:link w:val="af8"/>
    <w:uiPriority w:val="99"/>
    <w:semiHidden/>
    <w:rsid w:val="00023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7089112">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13" Type="http://schemas.openxmlformats.org/officeDocument/2006/relationships/hyperlink" Target="http://takarlik36282@mail.ru" TargetMode="External"/><Relationship Id="rId18" Type="http://schemas.openxmlformats.org/officeDocument/2006/relationships/hyperlink" Target="consultantplus://offline/ref=8B0D0B37C8E2148644D355888CAF8D6DA9B912AE7F20D600B4D9C4AFB6E2ACAA73F96EgA75H"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consultantplus://offline/ref=9B881D5F9DF1AE695D72A3D18F00F125B46E911FFFDF791F4B267B601B857F524D6C3084643699D12AA1FBE6B501F0B1B2A34FCDA94A27A2Q9O7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https://www.gosuslugi.ru/"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http://takarlik.ru"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takarlik36282@mail.ru" TargetMode="External"/><Relationship Id="rId19" Type="http://schemas.openxmlformats.org/officeDocument/2006/relationships/hyperlink" Target="consultantplus://offline/ref=E898246B7C984A266048FD991D6B01ADBF3F7B0D60CFF961DFA088F805C91D3802CFA19681DF9F4CoBI3L"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1163-5BA6-4BC9-809F-397988A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21003</Words>
  <Characters>119723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25</cp:revision>
  <cp:lastPrinted>2019-12-06T06:35:00Z</cp:lastPrinted>
  <dcterms:created xsi:type="dcterms:W3CDTF">2019-09-06T13:49:00Z</dcterms:created>
  <dcterms:modified xsi:type="dcterms:W3CDTF">2019-12-06T06:39:00Z</dcterms:modified>
</cp:coreProperties>
</file>