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0CB" w:rsidRDefault="001820CB">
      <w:pPr>
        <w:autoSpaceDE w:val="0"/>
        <w:autoSpaceDN w:val="0"/>
        <w:adjustRightInd w:val="0"/>
        <w:jc w:val="both"/>
      </w:pPr>
      <w:bookmarkStart w:id="0" w:name="_GoBack"/>
      <w:bookmarkEnd w:id="0"/>
    </w:p>
    <w:p w:rsidR="001820CB" w:rsidRDefault="00376A30" w:rsidP="00376A30">
      <w:pPr>
        <w:pStyle w:val="ConsPlusTitle"/>
        <w:widowControl/>
        <w:jc w:val="right"/>
      </w:pPr>
      <w:r>
        <w:t>ПРОЕКТ ПОСТАНОВЛЕНИЯ</w:t>
      </w:r>
    </w:p>
    <w:p w:rsidR="00376A30" w:rsidRPr="00A953DF" w:rsidRDefault="00376A30">
      <w:pPr>
        <w:pStyle w:val="ConsPlusTitle"/>
        <w:widowControl/>
        <w:jc w:val="center"/>
      </w:pPr>
    </w:p>
    <w:p w:rsidR="00376A30" w:rsidRDefault="00376A30">
      <w:pPr>
        <w:pStyle w:val="ConsPlusTitle"/>
        <w:widowControl/>
        <w:jc w:val="center"/>
        <w:rPr>
          <w:sz w:val="28"/>
          <w:szCs w:val="28"/>
        </w:rPr>
      </w:pPr>
      <w:r>
        <w:rPr>
          <w:sz w:val="28"/>
          <w:szCs w:val="28"/>
        </w:rPr>
        <w:t xml:space="preserve">Об утверждении Порядка открытия и ведения лицевых счетов в администрации сельского поселения </w:t>
      </w:r>
      <w:r w:rsidR="00A86CDA">
        <w:rPr>
          <w:sz w:val="28"/>
          <w:szCs w:val="28"/>
        </w:rPr>
        <w:t>Такарликовский</w:t>
      </w:r>
      <w:r>
        <w:rPr>
          <w:sz w:val="28"/>
          <w:szCs w:val="28"/>
        </w:rPr>
        <w:t xml:space="preserve"> сельсовет муниципальн</w:t>
      </w:r>
      <w:r w:rsidR="00966B8C">
        <w:rPr>
          <w:sz w:val="28"/>
          <w:szCs w:val="28"/>
        </w:rPr>
        <w:t>о</w:t>
      </w:r>
      <w:r>
        <w:rPr>
          <w:sz w:val="28"/>
          <w:szCs w:val="28"/>
        </w:rPr>
        <w:t>го района Дюртюлинский район Республики Башкортостан</w:t>
      </w:r>
    </w:p>
    <w:p w:rsidR="001820CB" w:rsidRPr="00376A30" w:rsidRDefault="001820CB" w:rsidP="00376A30">
      <w:pPr>
        <w:autoSpaceDE w:val="0"/>
        <w:autoSpaceDN w:val="0"/>
        <w:adjustRightInd w:val="0"/>
        <w:rPr>
          <w:sz w:val="28"/>
          <w:szCs w:val="28"/>
        </w:rPr>
      </w:pPr>
    </w:p>
    <w:p w:rsidR="00376A30" w:rsidRDefault="001820CB">
      <w:pPr>
        <w:autoSpaceDE w:val="0"/>
        <w:autoSpaceDN w:val="0"/>
        <w:adjustRightInd w:val="0"/>
        <w:ind w:firstLine="540"/>
        <w:jc w:val="both"/>
        <w:rPr>
          <w:sz w:val="28"/>
          <w:szCs w:val="28"/>
        </w:rPr>
      </w:pPr>
      <w:r w:rsidRPr="00376A30">
        <w:rPr>
          <w:sz w:val="28"/>
          <w:szCs w:val="28"/>
        </w:rPr>
        <w:t xml:space="preserve">В соответствии со </w:t>
      </w:r>
      <w:hyperlink r:id="rId6" w:history="1">
        <w:r w:rsidRPr="00376A30">
          <w:rPr>
            <w:sz w:val="28"/>
            <w:szCs w:val="28"/>
          </w:rPr>
          <w:t>статьей 220.1</w:t>
        </w:r>
      </w:hyperlink>
      <w:r w:rsidRPr="00376A30">
        <w:rPr>
          <w:sz w:val="28"/>
          <w:szCs w:val="28"/>
        </w:rPr>
        <w:t xml:space="preserve"> Бюджетного кодекса Российской Федерации, </w:t>
      </w:r>
      <w:r w:rsidR="00376A30">
        <w:rPr>
          <w:sz w:val="28"/>
          <w:szCs w:val="28"/>
        </w:rPr>
        <w:t>р</w:t>
      </w:r>
      <w:r w:rsidR="00AF4ADD" w:rsidRPr="00376A30">
        <w:rPr>
          <w:sz w:val="28"/>
          <w:szCs w:val="28"/>
        </w:rPr>
        <w:t>ешением Совета</w:t>
      </w:r>
      <w:r w:rsidR="00376A30">
        <w:rPr>
          <w:sz w:val="28"/>
          <w:szCs w:val="28"/>
        </w:rPr>
        <w:t xml:space="preserve"> сельского поселения </w:t>
      </w:r>
      <w:r w:rsidR="00A86CDA">
        <w:rPr>
          <w:sz w:val="28"/>
          <w:szCs w:val="28"/>
        </w:rPr>
        <w:t>Такарликовский</w:t>
      </w:r>
      <w:r w:rsidR="00376A30">
        <w:rPr>
          <w:sz w:val="28"/>
          <w:szCs w:val="28"/>
        </w:rPr>
        <w:t xml:space="preserve"> сельсовет</w:t>
      </w:r>
      <w:r w:rsidR="00AF4ADD" w:rsidRPr="00376A30">
        <w:rPr>
          <w:sz w:val="28"/>
          <w:szCs w:val="28"/>
        </w:rPr>
        <w:t xml:space="preserve"> муниципального района Дюртюлинский район </w:t>
      </w:r>
      <w:r w:rsidRPr="00376A30">
        <w:rPr>
          <w:sz w:val="28"/>
          <w:szCs w:val="28"/>
        </w:rPr>
        <w:t>Республики Башкортостан</w:t>
      </w:r>
      <w:r w:rsidR="00A86CDA">
        <w:rPr>
          <w:sz w:val="28"/>
          <w:szCs w:val="28"/>
        </w:rPr>
        <w:t xml:space="preserve"> от 10</w:t>
      </w:r>
      <w:r w:rsidR="00376A30">
        <w:rPr>
          <w:sz w:val="28"/>
          <w:szCs w:val="28"/>
        </w:rPr>
        <w:t>.12.2019. №</w:t>
      </w:r>
      <w:r w:rsidR="007E5633">
        <w:rPr>
          <w:sz w:val="28"/>
          <w:szCs w:val="28"/>
        </w:rPr>
        <w:t xml:space="preserve"> </w:t>
      </w:r>
      <w:r w:rsidR="00A86CDA">
        <w:rPr>
          <w:sz w:val="28"/>
          <w:szCs w:val="28"/>
        </w:rPr>
        <w:t>5/</w:t>
      </w:r>
      <w:proofErr w:type="gramStart"/>
      <w:r w:rsidR="00A86CDA">
        <w:rPr>
          <w:sz w:val="28"/>
          <w:szCs w:val="28"/>
        </w:rPr>
        <w:t>31</w:t>
      </w:r>
      <w:r w:rsidRPr="00376A30">
        <w:rPr>
          <w:sz w:val="28"/>
          <w:szCs w:val="28"/>
        </w:rPr>
        <w:t xml:space="preserve"> </w:t>
      </w:r>
      <w:r w:rsidR="00AF4ADD" w:rsidRPr="00376A30">
        <w:rPr>
          <w:sz w:val="28"/>
          <w:szCs w:val="28"/>
        </w:rPr>
        <w:t xml:space="preserve"> </w:t>
      </w:r>
      <w:r w:rsidRPr="00376A30">
        <w:rPr>
          <w:sz w:val="28"/>
          <w:szCs w:val="28"/>
        </w:rPr>
        <w:t>"</w:t>
      </w:r>
      <w:proofErr w:type="gramEnd"/>
      <w:r w:rsidRPr="00376A30">
        <w:rPr>
          <w:sz w:val="28"/>
          <w:szCs w:val="28"/>
        </w:rPr>
        <w:t>О</w:t>
      </w:r>
      <w:r w:rsidR="00376A30">
        <w:rPr>
          <w:sz w:val="28"/>
          <w:szCs w:val="28"/>
        </w:rPr>
        <w:t>б утверждении Положения о</w:t>
      </w:r>
      <w:r w:rsidRPr="00376A30">
        <w:rPr>
          <w:sz w:val="28"/>
          <w:szCs w:val="28"/>
        </w:rPr>
        <w:t xml:space="preserve"> бюджетном процессе в</w:t>
      </w:r>
      <w:r w:rsidR="00376A30">
        <w:rPr>
          <w:sz w:val="28"/>
          <w:szCs w:val="28"/>
        </w:rPr>
        <w:t xml:space="preserve"> сельском поселении </w:t>
      </w:r>
      <w:r w:rsidR="00A86CDA">
        <w:rPr>
          <w:sz w:val="28"/>
          <w:szCs w:val="28"/>
        </w:rPr>
        <w:t>Такарликовский</w:t>
      </w:r>
      <w:r w:rsidR="00376A30">
        <w:rPr>
          <w:sz w:val="28"/>
          <w:szCs w:val="28"/>
        </w:rPr>
        <w:t xml:space="preserve"> сельсовет</w:t>
      </w:r>
      <w:r w:rsidRPr="00376A30">
        <w:rPr>
          <w:sz w:val="28"/>
          <w:szCs w:val="28"/>
        </w:rPr>
        <w:t xml:space="preserve"> </w:t>
      </w:r>
      <w:r w:rsidR="00376A30">
        <w:rPr>
          <w:sz w:val="28"/>
          <w:szCs w:val="28"/>
        </w:rPr>
        <w:t>муниципального района</w:t>
      </w:r>
      <w:r w:rsidR="00AF4ADD" w:rsidRPr="00376A30">
        <w:rPr>
          <w:sz w:val="28"/>
          <w:szCs w:val="28"/>
        </w:rPr>
        <w:t xml:space="preserve"> Дюртюлинский район Республики</w:t>
      </w:r>
      <w:r w:rsidR="00376A30">
        <w:rPr>
          <w:sz w:val="28"/>
          <w:szCs w:val="28"/>
        </w:rPr>
        <w:t xml:space="preserve"> Башкортостан",</w:t>
      </w:r>
    </w:p>
    <w:p w:rsidR="001820CB" w:rsidRPr="00376A30" w:rsidRDefault="00376A30" w:rsidP="006B06BB">
      <w:pPr>
        <w:autoSpaceDE w:val="0"/>
        <w:autoSpaceDN w:val="0"/>
        <w:adjustRightInd w:val="0"/>
        <w:jc w:val="both"/>
        <w:rPr>
          <w:sz w:val="28"/>
          <w:szCs w:val="28"/>
        </w:rPr>
      </w:pPr>
      <w:r>
        <w:rPr>
          <w:sz w:val="28"/>
          <w:szCs w:val="28"/>
        </w:rPr>
        <w:t>ПОСТАНОВЛЯЮ</w:t>
      </w:r>
      <w:r w:rsidR="001820CB" w:rsidRPr="00376A30">
        <w:rPr>
          <w:sz w:val="28"/>
          <w:szCs w:val="28"/>
        </w:rPr>
        <w:t>:</w:t>
      </w:r>
    </w:p>
    <w:p w:rsidR="001820CB" w:rsidRDefault="006B06BB" w:rsidP="006B06BB">
      <w:pPr>
        <w:autoSpaceDE w:val="0"/>
        <w:autoSpaceDN w:val="0"/>
        <w:adjustRightInd w:val="0"/>
        <w:jc w:val="both"/>
        <w:rPr>
          <w:sz w:val="28"/>
          <w:szCs w:val="28"/>
        </w:rPr>
      </w:pPr>
      <w:r>
        <w:rPr>
          <w:sz w:val="28"/>
          <w:szCs w:val="28"/>
        </w:rPr>
        <w:t xml:space="preserve">1. </w:t>
      </w:r>
      <w:r w:rsidR="007E5633">
        <w:rPr>
          <w:sz w:val="28"/>
          <w:szCs w:val="28"/>
        </w:rPr>
        <w:t>Утвердить</w:t>
      </w:r>
      <w:r w:rsidR="001820CB" w:rsidRPr="00376A30">
        <w:rPr>
          <w:sz w:val="28"/>
          <w:szCs w:val="28"/>
        </w:rPr>
        <w:t xml:space="preserve"> </w:t>
      </w:r>
      <w:hyperlink r:id="rId7" w:history="1">
        <w:r w:rsidR="001820CB" w:rsidRPr="00376A30">
          <w:rPr>
            <w:sz w:val="28"/>
            <w:szCs w:val="28"/>
          </w:rPr>
          <w:t>Порядок</w:t>
        </w:r>
      </w:hyperlink>
      <w:r w:rsidR="001820CB" w:rsidRPr="00376A30">
        <w:rPr>
          <w:sz w:val="28"/>
          <w:szCs w:val="28"/>
        </w:rPr>
        <w:t xml:space="preserve"> открытия и ведения лицевых счетов </w:t>
      </w:r>
      <w:r w:rsidR="00BC153E" w:rsidRPr="00376A30">
        <w:rPr>
          <w:sz w:val="28"/>
          <w:szCs w:val="28"/>
        </w:rPr>
        <w:t xml:space="preserve"> </w:t>
      </w:r>
      <w:r w:rsidR="00AF4ADD" w:rsidRPr="00376A30">
        <w:rPr>
          <w:sz w:val="28"/>
          <w:szCs w:val="28"/>
        </w:rPr>
        <w:t>в</w:t>
      </w:r>
      <w:r w:rsidR="00E32AA4" w:rsidRPr="00376A30">
        <w:rPr>
          <w:sz w:val="28"/>
          <w:szCs w:val="28"/>
        </w:rPr>
        <w:t xml:space="preserve"> </w:t>
      </w:r>
      <w:r w:rsidR="00376A30">
        <w:rPr>
          <w:sz w:val="28"/>
          <w:szCs w:val="28"/>
        </w:rPr>
        <w:t xml:space="preserve"> </w:t>
      </w:r>
      <w:r w:rsidR="00BC153E" w:rsidRPr="00376A30">
        <w:rPr>
          <w:sz w:val="28"/>
          <w:szCs w:val="28"/>
        </w:rPr>
        <w:t xml:space="preserve"> администрации</w:t>
      </w:r>
      <w:r w:rsidR="00376A30">
        <w:rPr>
          <w:sz w:val="28"/>
          <w:szCs w:val="28"/>
        </w:rPr>
        <w:t xml:space="preserve"> сельского поселения </w:t>
      </w:r>
      <w:r w:rsidR="00A86CDA">
        <w:rPr>
          <w:sz w:val="28"/>
          <w:szCs w:val="28"/>
        </w:rPr>
        <w:t>Такарликовский</w:t>
      </w:r>
      <w:r w:rsidR="00376A30">
        <w:rPr>
          <w:sz w:val="28"/>
          <w:szCs w:val="28"/>
        </w:rPr>
        <w:t xml:space="preserve"> сельсовет</w:t>
      </w:r>
      <w:r w:rsidR="00BC153E" w:rsidRPr="00376A30">
        <w:rPr>
          <w:sz w:val="28"/>
          <w:szCs w:val="28"/>
        </w:rPr>
        <w:t xml:space="preserve"> муниципального района Дюртюлинский </w:t>
      </w:r>
      <w:proofErr w:type="gramStart"/>
      <w:r w:rsidR="00BC153E" w:rsidRPr="00376A30">
        <w:rPr>
          <w:sz w:val="28"/>
          <w:szCs w:val="28"/>
        </w:rPr>
        <w:t xml:space="preserve">район </w:t>
      </w:r>
      <w:r w:rsidR="001820CB" w:rsidRPr="00376A30">
        <w:rPr>
          <w:sz w:val="28"/>
          <w:szCs w:val="28"/>
        </w:rPr>
        <w:t xml:space="preserve"> Республики</w:t>
      </w:r>
      <w:proofErr w:type="gramEnd"/>
      <w:r w:rsidR="001820CB" w:rsidRPr="00376A30">
        <w:rPr>
          <w:sz w:val="28"/>
          <w:szCs w:val="28"/>
        </w:rPr>
        <w:t xml:space="preserve"> Башкортостан.</w:t>
      </w:r>
    </w:p>
    <w:p w:rsidR="006B06BB" w:rsidRDefault="006B06BB" w:rsidP="006B06BB">
      <w:pPr>
        <w:autoSpaceDE w:val="0"/>
        <w:autoSpaceDN w:val="0"/>
        <w:adjustRightInd w:val="0"/>
        <w:jc w:val="both"/>
        <w:rPr>
          <w:color w:val="000000"/>
          <w:spacing w:val="1"/>
          <w:sz w:val="28"/>
          <w:szCs w:val="28"/>
        </w:rPr>
      </w:pPr>
      <w:r>
        <w:rPr>
          <w:sz w:val="28"/>
          <w:szCs w:val="28"/>
        </w:rPr>
        <w:t xml:space="preserve">2. </w:t>
      </w:r>
      <w:r w:rsidR="00376A30">
        <w:rPr>
          <w:sz w:val="28"/>
          <w:szCs w:val="28"/>
        </w:rPr>
        <w:t xml:space="preserve">Признать утратившим силу постановление главы сельского поселения </w:t>
      </w:r>
      <w:bookmarkStart w:id="1" w:name="_Toc207085634"/>
      <w:r w:rsidR="00A86CDA">
        <w:rPr>
          <w:sz w:val="28"/>
          <w:szCs w:val="28"/>
        </w:rPr>
        <w:t>Такарликовский</w:t>
      </w:r>
      <w:r w:rsidR="00376A30">
        <w:rPr>
          <w:sz w:val="28"/>
          <w:szCs w:val="28"/>
        </w:rPr>
        <w:t xml:space="preserve"> сельсовет муниципального района Дюртюлинский район Республики Башкортостан</w:t>
      </w:r>
      <w:r>
        <w:rPr>
          <w:sz w:val="28"/>
          <w:szCs w:val="28"/>
        </w:rPr>
        <w:t xml:space="preserve"> </w:t>
      </w:r>
      <w:bookmarkEnd w:id="1"/>
      <w:r>
        <w:rPr>
          <w:sz w:val="28"/>
          <w:szCs w:val="28"/>
        </w:rPr>
        <w:t xml:space="preserve">от 05.12.2008. № </w:t>
      </w:r>
      <w:r w:rsidR="001266EB">
        <w:rPr>
          <w:sz w:val="28"/>
          <w:szCs w:val="28"/>
        </w:rPr>
        <w:t>13</w:t>
      </w:r>
      <w:r>
        <w:rPr>
          <w:sz w:val="28"/>
          <w:szCs w:val="28"/>
        </w:rPr>
        <w:t xml:space="preserve"> «Об</w:t>
      </w:r>
      <w:r w:rsidRPr="006B06BB">
        <w:rPr>
          <w:color w:val="000000"/>
          <w:spacing w:val="1"/>
          <w:sz w:val="28"/>
          <w:szCs w:val="28"/>
        </w:rPr>
        <w:t xml:space="preserve"> утверждении Порядка открытия и ведения лицевых счетов Территориальным финансовым управлением Министерства финансов Республики Башкортостан на территории </w:t>
      </w:r>
      <w:proofErr w:type="spellStart"/>
      <w:r w:rsidRPr="006B06BB">
        <w:rPr>
          <w:color w:val="000000"/>
          <w:spacing w:val="1"/>
          <w:sz w:val="28"/>
          <w:szCs w:val="28"/>
        </w:rPr>
        <w:t>Дюртюлинского</w:t>
      </w:r>
      <w:proofErr w:type="spellEnd"/>
      <w:r w:rsidRPr="006B06BB">
        <w:rPr>
          <w:color w:val="000000"/>
          <w:spacing w:val="1"/>
          <w:sz w:val="28"/>
          <w:szCs w:val="28"/>
        </w:rPr>
        <w:t xml:space="preserve"> района Республики Башкортостан</w:t>
      </w:r>
      <w:r>
        <w:rPr>
          <w:color w:val="000000"/>
          <w:spacing w:val="1"/>
          <w:sz w:val="28"/>
          <w:szCs w:val="28"/>
        </w:rPr>
        <w:t>».</w:t>
      </w:r>
    </w:p>
    <w:p w:rsidR="001820CB" w:rsidRDefault="006B06BB" w:rsidP="006B06BB">
      <w:pPr>
        <w:autoSpaceDE w:val="0"/>
        <w:autoSpaceDN w:val="0"/>
        <w:adjustRightInd w:val="0"/>
        <w:jc w:val="both"/>
        <w:rPr>
          <w:sz w:val="28"/>
          <w:szCs w:val="28"/>
        </w:rPr>
      </w:pPr>
      <w:r>
        <w:rPr>
          <w:color w:val="000000"/>
          <w:spacing w:val="1"/>
          <w:sz w:val="28"/>
          <w:szCs w:val="28"/>
        </w:rPr>
        <w:t xml:space="preserve">3. </w:t>
      </w:r>
      <w:r>
        <w:rPr>
          <w:sz w:val="28"/>
          <w:szCs w:val="28"/>
        </w:rPr>
        <w:t>Настоящее постановление</w:t>
      </w:r>
      <w:r w:rsidR="001820CB" w:rsidRPr="006B06BB">
        <w:rPr>
          <w:sz w:val="28"/>
          <w:szCs w:val="28"/>
        </w:rPr>
        <w:t xml:space="preserve"> вступает в силу </w:t>
      </w:r>
      <w:r w:rsidR="00CE42D3" w:rsidRPr="006B06BB">
        <w:rPr>
          <w:sz w:val="28"/>
          <w:szCs w:val="28"/>
        </w:rPr>
        <w:t>со дня подписания</w:t>
      </w:r>
      <w:r w:rsidR="001820CB" w:rsidRPr="006B06BB">
        <w:rPr>
          <w:sz w:val="28"/>
          <w:szCs w:val="28"/>
        </w:rPr>
        <w:t>.</w:t>
      </w:r>
    </w:p>
    <w:p w:rsidR="00DB5902" w:rsidRPr="006B06BB" w:rsidRDefault="006B06BB" w:rsidP="006B06BB">
      <w:pPr>
        <w:autoSpaceDE w:val="0"/>
        <w:autoSpaceDN w:val="0"/>
        <w:adjustRightInd w:val="0"/>
        <w:jc w:val="both"/>
        <w:rPr>
          <w:sz w:val="28"/>
          <w:szCs w:val="28"/>
        </w:rPr>
      </w:pPr>
      <w:r>
        <w:rPr>
          <w:sz w:val="28"/>
          <w:szCs w:val="28"/>
        </w:rPr>
        <w:t xml:space="preserve">4. </w:t>
      </w:r>
      <w:r w:rsidR="001820CB" w:rsidRPr="00376A30">
        <w:rPr>
          <w:sz w:val="28"/>
          <w:szCs w:val="28"/>
        </w:rPr>
        <w:t xml:space="preserve">Контроль за исполнением настоящего </w:t>
      </w:r>
      <w:r>
        <w:rPr>
          <w:sz w:val="28"/>
          <w:szCs w:val="28"/>
        </w:rPr>
        <w:t>постановления оставляю за собой.</w:t>
      </w:r>
    </w:p>
    <w:p w:rsidR="00B82029" w:rsidRDefault="00B82029" w:rsidP="001266EB">
      <w:pPr>
        <w:widowControl w:val="0"/>
        <w:tabs>
          <w:tab w:val="left" w:pos="567"/>
        </w:tabs>
        <w:contextualSpacing/>
        <w:jc w:val="both"/>
        <w:rPr>
          <w:b/>
          <w:sz w:val="28"/>
          <w:szCs w:val="28"/>
        </w:rPr>
      </w:pPr>
    </w:p>
    <w:p w:rsidR="00B82029" w:rsidRDefault="00B82029" w:rsidP="001266EB">
      <w:pPr>
        <w:widowControl w:val="0"/>
        <w:tabs>
          <w:tab w:val="left" w:pos="567"/>
        </w:tabs>
        <w:contextualSpacing/>
        <w:jc w:val="both"/>
        <w:rPr>
          <w:b/>
          <w:sz w:val="28"/>
          <w:szCs w:val="28"/>
        </w:rPr>
      </w:pPr>
    </w:p>
    <w:p w:rsidR="00B82029" w:rsidRDefault="00B82029" w:rsidP="001266EB">
      <w:pPr>
        <w:widowControl w:val="0"/>
        <w:tabs>
          <w:tab w:val="left" w:pos="567"/>
        </w:tabs>
        <w:contextualSpacing/>
        <w:jc w:val="both"/>
        <w:rPr>
          <w:b/>
          <w:sz w:val="28"/>
          <w:szCs w:val="28"/>
        </w:rPr>
      </w:pPr>
    </w:p>
    <w:p w:rsidR="001266EB" w:rsidRPr="00742130" w:rsidRDefault="001266EB" w:rsidP="001266EB">
      <w:pPr>
        <w:widowControl w:val="0"/>
        <w:tabs>
          <w:tab w:val="left" w:pos="567"/>
        </w:tabs>
        <w:contextualSpacing/>
        <w:jc w:val="both"/>
        <w:rPr>
          <w:b/>
          <w:sz w:val="28"/>
          <w:szCs w:val="28"/>
        </w:rPr>
      </w:pPr>
      <w:r w:rsidRPr="00742130">
        <w:rPr>
          <w:b/>
          <w:sz w:val="28"/>
          <w:szCs w:val="28"/>
        </w:rPr>
        <w:t xml:space="preserve">И.о. главы администрации, </w:t>
      </w:r>
    </w:p>
    <w:p w:rsidR="001266EB" w:rsidRPr="00742130" w:rsidRDefault="001266EB" w:rsidP="001266EB">
      <w:pPr>
        <w:widowControl w:val="0"/>
        <w:tabs>
          <w:tab w:val="left" w:pos="567"/>
        </w:tabs>
        <w:contextualSpacing/>
        <w:jc w:val="both"/>
        <w:rPr>
          <w:b/>
          <w:sz w:val="28"/>
          <w:szCs w:val="28"/>
        </w:rPr>
      </w:pPr>
      <w:r>
        <w:rPr>
          <w:b/>
          <w:sz w:val="28"/>
          <w:szCs w:val="28"/>
        </w:rPr>
        <w:t>Заместитель главы                                                             Р.Р. Садиков</w:t>
      </w:r>
    </w:p>
    <w:p w:rsidR="001820CB" w:rsidRPr="00A953DF" w:rsidRDefault="001820CB">
      <w:pPr>
        <w:autoSpaceDE w:val="0"/>
        <w:autoSpaceDN w:val="0"/>
        <w:adjustRightInd w:val="0"/>
        <w:jc w:val="right"/>
      </w:pPr>
    </w:p>
    <w:p w:rsidR="001820CB" w:rsidRPr="00A953DF" w:rsidRDefault="001820CB">
      <w:pPr>
        <w:autoSpaceDE w:val="0"/>
        <w:autoSpaceDN w:val="0"/>
        <w:adjustRightInd w:val="0"/>
        <w:jc w:val="right"/>
      </w:pPr>
    </w:p>
    <w:p w:rsidR="001820CB" w:rsidRPr="00A953DF" w:rsidRDefault="001820CB">
      <w:pPr>
        <w:autoSpaceDE w:val="0"/>
        <w:autoSpaceDN w:val="0"/>
        <w:adjustRightInd w:val="0"/>
        <w:jc w:val="right"/>
      </w:pPr>
    </w:p>
    <w:p w:rsidR="00200430" w:rsidRPr="00A953DF" w:rsidRDefault="00200430">
      <w:pPr>
        <w:autoSpaceDE w:val="0"/>
        <w:autoSpaceDN w:val="0"/>
        <w:adjustRightInd w:val="0"/>
        <w:jc w:val="right"/>
      </w:pPr>
    </w:p>
    <w:p w:rsidR="00200430" w:rsidRDefault="00200430">
      <w:pPr>
        <w:autoSpaceDE w:val="0"/>
        <w:autoSpaceDN w:val="0"/>
        <w:adjustRightInd w:val="0"/>
        <w:jc w:val="right"/>
      </w:pPr>
    </w:p>
    <w:p w:rsidR="00F05453" w:rsidRDefault="00F05453">
      <w:pPr>
        <w:autoSpaceDE w:val="0"/>
        <w:autoSpaceDN w:val="0"/>
        <w:adjustRightInd w:val="0"/>
        <w:jc w:val="right"/>
      </w:pPr>
    </w:p>
    <w:p w:rsidR="006B06BB" w:rsidRDefault="006B06BB">
      <w:pPr>
        <w:autoSpaceDE w:val="0"/>
        <w:autoSpaceDN w:val="0"/>
        <w:adjustRightInd w:val="0"/>
        <w:jc w:val="right"/>
      </w:pPr>
    </w:p>
    <w:p w:rsidR="006B06BB" w:rsidRDefault="006B06BB">
      <w:pPr>
        <w:autoSpaceDE w:val="0"/>
        <w:autoSpaceDN w:val="0"/>
        <w:adjustRightInd w:val="0"/>
        <w:jc w:val="right"/>
      </w:pPr>
    </w:p>
    <w:p w:rsidR="006B06BB" w:rsidRDefault="006B06BB">
      <w:pPr>
        <w:autoSpaceDE w:val="0"/>
        <w:autoSpaceDN w:val="0"/>
        <w:adjustRightInd w:val="0"/>
        <w:jc w:val="right"/>
      </w:pPr>
    </w:p>
    <w:p w:rsidR="006B06BB" w:rsidRDefault="006B06BB">
      <w:pPr>
        <w:autoSpaceDE w:val="0"/>
        <w:autoSpaceDN w:val="0"/>
        <w:adjustRightInd w:val="0"/>
        <w:jc w:val="right"/>
      </w:pPr>
    </w:p>
    <w:p w:rsidR="006B06BB" w:rsidRPr="00A953DF" w:rsidRDefault="006B06BB">
      <w:pPr>
        <w:autoSpaceDE w:val="0"/>
        <w:autoSpaceDN w:val="0"/>
        <w:adjustRightInd w:val="0"/>
        <w:jc w:val="right"/>
      </w:pPr>
    </w:p>
    <w:p w:rsidR="00A77426" w:rsidRDefault="00A77426">
      <w:pPr>
        <w:autoSpaceDE w:val="0"/>
        <w:autoSpaceDN w:val="0"/>
        <w:adjustRightInd w:val="0"/>
        <w:jc w:val="right"/>
      </w:pPr>
    </w:p>
    <w:p w:rsidR="006B06BB" w:rsidRDefault="006B06BB">
      <w:pPr>
        <w:autoSpaceDE w:val="0"/>
        <w:autoSpaceDN w:val="0"/>
        <w:adjustRightInd w:val="0"/>
        <w:jc w:val="right"/>
      </w:pPr>
    </w:p>
    <w:p w:rsidR="00FA3FBE" w:rsidRDefault="00FA3FBE">
      <w:pPr>
        <w:autoSpaceDE w:val="0"/>
        <w:autoSpaceDN w:val="0"/>
        <w:adjustRightInd w:val="0"/>
        <w:jc w:val="right"/>
      </w:pPr>
    </w:p>
    <w:p w:rsidR="00FA3FBE" w:rsidRDefault="00FA3FBE">
      <w:pPr>
        <w:autoSpaceDE w:val="0"/>
        <w:autoSpaceDN w:val="0"/>
        <w:adjustRightInd w:val="0"/>
        <w:jc w:val="right"/>
      </w:pPr>
    </w:p>
    <w:p w:rsidR="00FA3FBE" w:rsidRDefault="00FA3FBE">
      <w:pPr>
        <w:autoSpaceDE w:val="0"/>
        <w:autoSpaceDN w:val="0"/>
        <w:adjustRightInd w:val="0"/>
        <w:jc w:val="right"/>
      </w:pPr>
    </w:p>
    <w:p w:rsidR="00FA3FBE" w:rsidRDefault="00FA3FBE">
      <w:pPr>
        <w:autoSpaceDE w:val="0"/>
        <w:autoSpaceDN w:val="0"/>
        <w:adjustRightInd w:val="0"/>
        <w:jc w:val="right"/>
      </w:pPr>
    </w:p>
    <w:p w:rsidR="00FA3FBE" w:rsidRPr="00A953DF" w:rsidRDefault="00FA3FBE">
      <w:pPr>
        <w:autoSpaceDE w:val="0"/>
        <w:autoSpaceDN w:val="0"/>
        <w:adjustRightInd w:val="0"/>
        <w:jc w:val="right"/>
      </w:pPr>
    </w:p>
    <w:p w:rsidR="00200430" w:rsidRPr="00A953DF" w:rsidRDefault="00200430">
      <w:pPr>
        <w:autoSpaceDE w:val="0"/>
        <w:autoSpaceDN w:val="0"/>
        <w:adjustRightInd w:val="0"/>
        <w:jc w:val="right"/>
      </w:pPr>
    </w:p>
    <w:p w:rsidR="0032528A" w:rsidRPr="006B06BB" w:rsidRDefault="006B06BB">
      <w:pPr>
        <w:autoSpaceDE w:val="0"/>
        <w:autoSpaceDN w:val="0"/>
        <w:adjustRightInd w:val="0"/>
        <w:jc w:val="right"/>
      </w:pPr>
      <w:r w:rsidRPr="006B06BB">
        <w:t>УТВЕРЖДЕН</w:t>
      </w:r>
    </w:p>
    <w:p w:rsidR="006B06BB" w:rsidRDefault="006B06BB">
      <w:pPr>
        <w:autoSpaceDE w:val="0"/>
        <w:autoSpaceDN w:val="0"/>
        <w:adjustRightInd w:val="0"/>
        <w:jc w:val="right"/>
      </w:pPr>
      <w:r>
        <w:t>п</w:t>
      </w:r>
      <w:r w:rsidRPr="006B06BB">
        <w:t xml:space="preserve">остановлением главы </w:t>
      </w:r>
      <w:r w:rsidR="0032528A" w:rsidRPr="006B06BB">
        <w:t>сельского</w:t>
      </w:r>
    </w:p>
    <w:p w:rsidR="001820CB" w:rsidRPr="006B06BB" w:rsidRDefault="0032528A">
      <w:pPr>
        <w:autoSpaceDE w:val="0"/>
        <w:autoSpaceDN w:val="0"/>
        <w:adjustRightInd w:val="0"/>
        <w:jc w:val="right"/>
      </w:pPr>
      <w:r w:rsidRPr="006B06BB">
        <w:t xml:space="preserve"> поселения </w:t>
      </w:r>
      <w:r w:rsidR="00A86CDA">
        <w:t>Такарликовский</w:t>
      </w:r>
      <w:r w:rsidR="007C3E0C" w:rsidRPr="006B06BB">
        <w:t xml:space="preserve"> сельсовет</w:t>
      </w:r>
    </w:p>
    <w:p w:rsidR="00200430" w:rsidRPr="006B06BB" w:rsidRDefault="0032528A" w:rsidP="0032528A">
      <w:pPr>
        <w:autoSpaceDE w:val="0"/>
        <w:autoSpaceDN w:val="0"/>
        <w:adjustRightInd w:val="0"/>
        <w:jc w:val="center"/>
      </w:pPr>
      <w:r w:rsidRPr="006B06BB">
        <w:t xml:space="preserve">          </w:t>
      </w:r>
      <w:r w:rsidR="00200430" w:rsidRPr="006B06BB">
        <w:t xml:space="preserve"> </w:t>
      </w:r>
      <w:r w:rsidRPr="006B06BB">
        <w:t xml:space="preserve">                                                             </w:t>
      </w:r>
      <w:r w:rsidR="006B06BB">
        <w:t xml:space="preserve">                </w:t>
      </w:r>
      <w:r w:rsidRPr="006B06BB">
        <w:t xml:space="preserve"> </w:t>
      </w:r>
      <w:r w:rsidR="00200430" w:rsidRPr="006B06BB">
        <w:t>муниципального района</w:t>
      </w:r>
      <w:r w:rsidRPr="006B06BB">
        <w:t xml:space="preserve"> </w:t>
      </w:r>
      <w:r w:rsidR="00200430" w:rsidRPr="006B06BB">
        <w:t xml:space="preserve">Дюртюлинский район </w:t>
      </w:r>
    </w:p>
    <w:p w:rsidR="00200430" w:rsidRPr="006B06BB" w:rsidRDefault="00200430">
      <w:pPr>
        <w:autoSpaceDE w:val="0"/>
        <w:autoSpaceDN w:val="0"/>
        <w:adjustRightInd w:val="0"/>
        <w:jc w:val="right"/>
      </w:pPr>
      <w:r w:rsidRPr="006B06BB">
        <w:t>Республики Башкортостан</w:t>
      </w:r>
    </w:p>
    <w:p w:rsidR="001820CB" w:rsidRPr="00A953DF" w:rsidRDefault="004741BC">
      <w:pPr>
        <w:autoSpaceDE w:val="0"/>
        <w:autoSpaceDN w:val="0"/>
        <w:adjustRightInd w:val="0"/>
        <w:jc w:val="right"/>
      </w:pPr>
      <w:r w:rsidRPr="006B06BB">
        <w:t>о</w:t>
      </w:r>
      <w:r w:rsidR="001820CB" w:rsidRPr="006B06BB">
        <w:t>т</w:t>
      </w:r>
      <w:r w:rsidRPr="006B06BB">
        <w:t xml:space="preserve"> </w:t>
      </w:r>
      <w:r w:rsidR="0032528A" w:rsidRPr="006B06BB">
        <w:t>_______________</w:t>
      </w:r>
      <w:r w:rsidRPr="006B06BB">
        <w:t xml:space="preserve"> </w:t>
      </w:r>
      <w:r w:rsidR="001820CB" w:rsidRPr="006B06BB">
        <w:t>20</w:t>
      </w:r>
      <w:r w:rsidR="00200430" w:rsidRPr="006B06BB">
        <w:t>2</w:t>
      </w:r>
      <w:r w:rsidR="0032528A" w:rsidRPr="006B06BB">
        <w:t>0</w:t>
      </w:r>
      <w:r w:rsidR="001820CB" w:rsidRPr="006B06BB">
        <w:t>. N</w:t>
      </w:r>
      <w:r w:rsidR="0032528A" w:rsidRPr="006B06BB">
        <w:t>__</w:t>
      </w:r>
    </w:p>
    <w:p w:rsidR="001820CB" w:rsidRPr="00A953DF" w:rsidRDefault="001820CB">
      <w:pPr>
        <w:autoSpaceDE w:val="0"/>
        <w:autoSpaceDN w:val="0"/>
        <w:adjustRightInd w:val="0"/>
        <w:jc w:val="right"/>
      </w:pPr>
    </w:p>
    <w:p w:rsidR="006C6067" w:rsidRPr="006C6067" w:rsidRDefault="006C6067">
      <w:pPr>
        <w:pStyle w:val="ConsPlusTitle"/>
        <w:widowControl/>
        <w:jc w:val="center"/>
        <w:rPr>
          <w:sz w:val="26"/>
          <w:szCs w:val="26"/>
        </w:rPr>
      </w:pPr>
      <w:r w:rsidRPr="006C6067">
        <w:rPr>
          <w:sz w:val="26"/>
          <w:szCs w:val="26"/>
        </w:rPr>
        <w:t>Порядок открытия и ведения лицевых счетов</w:t>
      </w:r>
    </w:p>
    <w:p w:rsidR="006C6067" w:rsidRPr="006C6067" w:rsidRDefault="006C6067">
      <w:pPr>
        <w:pStyle w:val="ConsPlusTitle"/>
        <w:widowControl/>
        <w:jc w:val="center"/>
        <w:rPr>
          <w:sz w:val="26"/>
          <w:szCs w:val="26"/>
        </w:rPr>
      </w:pPr>
      <w:r w:rsidRPr="006C6067">
        <w:rPr>
          <w:sz w:val="26"/>
          <w:szCs w:val="26"/>
        </w:rPr>
        <w:t xml:space="preserve"> в администрации сельского поселения </w:t>
      </w:r>
      <w:r w:rsidR="00A86CDA">
        <w:rPr>
          <w:sz w:val="26"/>
          <w:szCs w:val="26"/>
        </w:rPr>
        <w:t>Такарликовский</w:t>
      </w:r>
      <w:r w:rsidRPr="006C6067">
        <w:rPr>
          <w:sz w:val="26"/>
          <w:szCs w:val="26"/>
        </w:rPr>
        <w:t xml:space="preserve"> сельсовет</w:t>
      </w:r>
    </w:p>
    <w:p w:rsidR="006C6067" w:rsidRPr="006C6067" w:rsidRDefault="006C6067">
      <w:pPr>
        <w:pStyle w:val="ConsPlusTitle"/>
        <w:widowControl/>
        <w:jc w:val="center"/>
        <w:rPr>
          <w:sz w:val="26"/>
          <w:szCs w:val="26"/>
        </w:rPr>
      </w:pPr>
      <w:r w:rsidRPr="006C6067">
        <w:rPr>
          <w:sz w:val="26"/>
          <w:szCs w:val="26"/>
        </w:rPr>
        <w:t xml:space="preserve"> муниципального района Дюртюлинский район Республики Башкортостан</w:t>
      </w:r>
    </w:p>
    <w:p w:rsidR="001820CB" w:rsidRPr="006C6067" w:rsidRDefault="001820CB">
      <w:pPr>
        <w:autoSpaceDE w:val="0"/>
        <w:autoSpaceDN w:val="0"/>
        <w:adjustRightInd w:val="0"/>
        <w:jc w:val="center"/>
        <w:rPr>
          <w:sz w:val="26"/>
          <w:szCs w:val="26"/>
        </w:rPr>
      </w:pPr>
    </w:p>
    <w:p w:rsidR="00200430" w:rsidRPr="006C6067" w:rsidRDefault="00200430">
      <w:pPr>
        <w:autoSpaceDE w:val="0"/>
        <w:autoSpaceDN w:val="0"/>
        <w:adjustRightInd w:val="0"/>
        <w:jc w:val="center"/>
        <w:outlineLvl w:val="1"/>
        <w:rPr>
          <w:sz w:val="26"/>
          <w:szCs w:val="26"/>
        </w:rPr>
      </w:pPr>
    </w:p>
    <w:p w:rsidR="001820CB" w:rsidRPr="006C6067" w:rsidRDefault="001820CB">
      <w:pPr>
        <w:autoSpaceDE w:val="0"/>
        <w:autoSpaceDN w:val="0"/>
        <w:adjustRightInd w:val="0"/>
        <w:jc w:val="center"/>
        <w:outlineLvl w:val="1"/>
        <w:rPr>
          <w:b/>
          <w:sz w:val="26"/>
          <w:szCs w:val="26"/>
        </w:rPr>
      </w:pPr>
      <w:r w:rsidRPr="006C6067">
        <w:rPr>
          <w:b/>
          <w:sz w:val="26"/>
          <w:szCs w:val="26"/>
        </w:rPr>
        <w:t>I. Общие положения</w:t>
      </w:r>
    </w:p>
    <w:p w:rsidR="001820CB" w:rsidRPr="006C6067" w:rsidRDefault="001820CB">
      <w:pPr>
        <w:autoSpaceDE w:val="0"/>
        <w:autoSpaceDN w:val="0"/>
        <w:adjustRightInd w:val="0"/>
        <w:jc w:val="both"/>
        <w:rPr>
          <w:sz w:val="26"/>
          <w:szCs w:val="26"/>
        </w:rPr>
      </w:pPr>
    </w:p>
    <w:p w:rsidR="001820CB" w:rsidRPr="006C6067" w:rsidRDefault="001820CB">
      <w:pPr>
        <w:autoSpaceDE w:val="0"/>
        <w:autoSpaceDN w:val="0"/>
        <w:adjustRightInd w:val="0"/>
        <w:ind w:firstLine="540"/>
        <w:jc w:val="both"/>
        <w:rPr>
          <w:sz w:val="26"/>
          <w:szCs w:val="26"/>
        </w:rPr>
      </w:pPr>
      <w:r w:rsidRPr="006C6067">
        <w:rPr>
          <w:sz w:val="26"/>
          <w:szCs w:val="26"/>
        </w:rPr>
        <w:t xml:space="preserve">1. Настоящий Порядок открытия и ведения лицевых счетов в </w:t>
      </w:r>
      <w:r w:rsidR="00200430" w:rsidRPr="006C6067">
        <w:rPr>
          <w:sz w:val="26"/>
          <w:szCs w:val="26"/>
        </w:rPr>
        <w:t xml:space="preserve">администрации </w:t>
      </w:r>
      <w:r w:rsidR="0032528A" w:rsidRPr="006C6067">
        <w:rPr>
          <w:sz w:val="26"/>
          <w:szCs w:val="26"/>
        </w:rPr>
        <w:t xml:space="preserve">сельского поселения </w:t>
      </w:r>
      <w:r w:rsidR="00A86CDA">
        <w:rPr>
          <w:sz w:val="26"/>
          <w:szCs w:val="26"/>
        </w:rPr>
        <w:t>Такарликовский</w:t>
      </w:r>
      <w:r w:rsidR="0032528A" w:rsidRPr="006C6067">
        <w:rPr>
          <w:sz w:val="26"/>
          <w:szCs w:val="26"/>
        </w:rPr>
        <w:t xml:space="preserve"> сельсовет </w:t>
      </w:r>
      <w:r w:rsidR="00200430" w:rsidRPr="006C6067">
        <w:rPr>
          <w:sz w:val="26"/>
          <w:szCs w:val="26"/>
        </w:rPr>
        <w:t>муниципального района Дюртюлинский район Республики Башк</w:t>
      </w:r>
      <w:r w:rsidRPr="006C6067">
        <w:rPr>
          <w:sz w:val="26"/>
          <w:szCs w:val="26"/>
        </w:rPr>
        <w:t xml:space="preserve">ортостан (далее - Порядок) разработан на основании </w:t>
      </w:r>
      <w:hyperlink r:id="rId8" w:history="1">
        <w:r w:rsidRPr="006C6067">
          <w:rPr>
            <w:sz w:val="26"/>
            <w:szCs w:val="26"/>
          </w:rPr>
          <w:t>статьи 220.1</w:t>
        </w:r>
      </w:hyperlink>
      <w:r w:rsidRPr="006C6067">
        <w:rPr>
          <w:sz w:val="26"/>
          <w:szCs w:val="26"/>
        </w:rPr>
        <w:t xml:space="preserve"> Бюджетного кодекса Российской Федерации, </w:t>
      </w:r>
      <w:hyperlink r:id="rId9" w:history="1">
        <w:r w:rsidRPr="006C6067">
          <w:rPr>
            <w:sz w:val="26"/>
            <w:szCs w:val="26"/>
          </w:rPr>
          <w:t>Закона</w:t>
        </w:r>
      </w:hyperlink>
      <w:r w:rsidRPr="006C6067">
        <w:rPr>
          <w:sz w:val="26"/>
          <w:szCs w:val="26"/>
        </w:rPr>
        <w:t xml:space="preserve"> Республики Башкортостан "О бюджетном процессе в Республике Башкортостан"</w:t>
      </w:r>
      <w:r w:rsidR="00C74DCE" w:rsidRPr="006C6067">
        <w:rPr>
          <w:sz w:val="26"/>
          <w:szCs w:val="26"/>
        </w:rPr>
        <w:t xml:space="preserve">, </w:t>
      </w:r>
      <w:r w:rsidR="006C6067" w:rsidRPr="006C6067">
        <w:rPr>
          <w:sz w:val="26"/>
          <w:szCs w:val="26"/>
        </w:rPr>
        <w:t>р</w:t>
      </w:r>
      <w:r w:rsidR="00C74DCE" w:rsidRPr="006C6067">
        <w:rPr>
          <w:sz w:val="26"/>
          <w:szCs w:val="26"/>
        </w:rPr>
        <w:t xml:space="preserve">ешения Совета </w:t>
      </w:r>
      <w:r w:rsidR="0032528A" w:rsidRPr="006C6067">
        <w:rPr>
          <w:sz w:val="26"/>
          <w:szCs w:val="26"/>
        </w:rPr>
        <w:t xml:space="preserve">сельского поселения </w:t>
      </w:r>
      <w:r w:rsidR="00A86CDA">
        <w:rPr>
          <w:sz w:val="26"/>
          <w:szCs w:val="26"/>
        </w:rPr>
        <w:t>Такарликовский</w:t>
      </w:r>
      <w:r w:rsidR="0032528A" w:rsidRPr="006C6067">
        <w:rPr>
          <w:sz w:val="26"/>
          <w:szCs w:val="26"/>
        </w:rPr>
        <w:t xml:space="preserve"> сельсовет </w:t>
      </w:r>
      <w:r w:rsidR="00C74DCE" w:rsidRPr="006C6067">
        <w:rPr>
          <w:sz w:val="26"/>
          <w:szCs w:val="26"/>
        </w:rPr>
        <w:t>муниципального района Дюртюлинский  район  Республики Башкортостан  «Об утверждении положения о бюджетном процессе в</w:t>
      </w:r>
      <w:r w:rsidR="0032528A" w:rsidRPr="006C6067">
        <w:rPr>
          <w:sz w:val="26"/>
          <w:szCs w:val="26"/>
        </w:rPr>
        <w:t xml:space="preserve"> сельском поселении </w:t>
      </w:r>
      <w:r w:rsidR="00A86CDA">
        <w:rPr>
          <w:sz w:val="26"/>
          <w:szCs w:val="26"/>
        </w:rPr>
        <w:t>Такарликовский</w:t>
      </w:r>
      <w:r w:rsidR="0032528A" w:rsidRPr="006C6067">
        <w:rPr>
          <w:sz w:val="26"/>
          <w:szCs w:val="26"/>
        </w:rPr>
        <w:t xml:space="preserve"> сельсовет</w:t>
      </w:r>
      <w:r w:rsidR="00C74DCE" w:rsidRPr="006C6067">
        <w:rPr>
          <w:sz w:val="26"/>
          <w:szCs w:val="26"/>
        </w:rPr>
        <w:t xml:space="preserve"> муниципально</w:t>
      </w:r>
      <w:r w:rsidR="0032528A" w:rsidRPr="006C6067">
        <w:rPr>
          <w:sz w:val="26"/>
          <w:szCs w:val="26"/>
        </w:rPr>
        <w:t xml:space="preserve">го </w:t>
      </w:r>
      <w:r w:rsidR="00C74DCE" w:rsidRPr="006C6067">
        <w:rPr>
          <w:sz w:val="26"/>
          <w:szCs w:val="26"/>
        </w:rPr>
        <w:t>район</w:t>
      </w:r>
      <w:r w:rsidR="0032528A" w:rsidRPr="006C6067">
        <w:rPr>
          <w:sz w:val="26"/>
          <w:szCs w:val="26"/>
        </w:rPr>
        <w:t>а</w:t>
      </w:r>
      <w:r w:rsidR="00C74DCE" w:rsidRPr="006C6067">
        <w:rPr>
          <w:sz w:val="26"/>
          <w:szCs w:val="26"/>
        </w:rPr>
        <w:t xml:space="preserve"> Дюртюлинский  район  Республики Башкортостан»</w:t>
      </w:r>
      <w:r w:rsidRPr="006C6067">
        <w:rPr>
          <w:sz w:val="26"/>
          <w:szCs w:val="26"/>
        </w:rPr>
        <w:t xml:space="preserve">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sidR="0032528A" w:rsidRPr="006C6067">
        <w:rPr>
          <w:sz w:val="26"/>
          <w:szCs w:val="26"/>
        </w:rPr>
        <w:t xml:space="preserve">сельского поселения </w:t>
      </w:r>
      <w:r w:rsidR="00A86CDA">
        <w:rPr>
          <w:sz w:val="26"/>
          <w:szCs w:val="26"/>
        </w:rPr>
        <w:t>Такарликовский</w:t>
      </w:r>
      <w:r w:rsidR="0032528A" w:rsidRPr="006C6067">
        <w:rPr>
          <w:sz w:val="26"/>
          <w:szCs w:val="26"/>
        </w:rPr>
        <w:t xml:space="preserve"> сельсовет </w:t>
      </w:r>
      <w:r w:rsidR="00C74DCE" w:rsidRPr="006C6067">
        <w:rPr>
          <w:sz w:val="26"/>
          <w:szCs w:val="26"/>
        </w:rPr>
        <w:t xml:space="preserve">муниципального района Дюртюлинский район </w:t>
      </w:r>
      <w:r w:rsidRPr="006C6067">
        <w:rPr>
          <w:sz w:val="26"/>
          <w:szCs w:val="26"/>
        </w:rPr>
        <w:t xml:space="preserve">Республики Башкортостан, главных распорядителей, распорядителей и получателей средств бюджета </w:t>
      </w:r>
      <w:r w:rsidR="0032528A" w:rsidRPr="006C6067">
        <w:rPr>
          <w:sz w:val="26"/>
          <w:szCs w:val="26"/>
        </w:rPr>
        <w:t xml:space="preserve">сельского поселения </w:t>
      </w:r>
      <w:r w:rsidR="00A86CDA">
        <w:rPr>
          <w:sz w:val="26"/>
          <w:szCs w:val="26"/>
        </w:rPr>
        <w:t>Такарликовский</w:t>
      </w:r>
      <w:r w:rsidR="0032528A" w:rsidRPr="006C6067">
        <w:rPr>
          <w:sz w:val="26"/>
          <w:szCs w:val="26"/>
        </w:rPr>
        <w:t xml:space="preserve"> сельсовет </w:t>
      </w:r>
      <w:r w:rsidR="00C74DCE" w:rsidRPr="006C6067">
        <w:rPr>
          <w:sz w:val="26"/>
          <w:szCs w:val="26"/>
        </w:rPr>
        <w:t xml:space="preserve">муниципального района Дюртюлинский район </w:t>
      </w:r>
      <w:r w:rsidRPr="006C6067">
        <w:rPr>
          <w:sz w:val="26"/>
          <w:szCs w:val="26"/>
        </w:rPr>
        <w:t>Республики Башкортостан.</w:t>
      </w:r>
    </w:p>
    <w:p w:rsidR="001820CB" w:rsidRPr="006C6067" w:rsidRDefault="001820CB">
      <w:pPr>
        <w:autoSpaceDE w:val="0"/>
        <w:autoSpaceDN w:val="0"/>
        <w:adjustRightInd w:val="0"/>
        <w:ind w:firstLine="540"/>
        <w:jc w:val="both"/>
        <w:rPr>
          <w:sz w:val="26"/>
          <w:szCs w:val="26"/>
        </w:rPr>
      </w:pPr>
      <w:r w:rsidRPr="006C6067">
        <w:rPr>
          <w:sz w:val="26"/>
          <w:szCs w:val="26"/>
        </w:rPr>
        <w:t xml:space="preserve">Кроме того, в соответствии с </w:t>
      </w:r>
      <w:hyperlink r:id="rId10" w:history="1">
        <w:r w:rsidRPr="006C6067">
          <w:rPr>
            <w:sz w:val="26"/>
            <w:szCs w:val="26"/>
          </w:rPr>
          <w:t>частью 3.3 статьи 2</w:t>
        </w:r>
      </w:hyperlink>
      <w:r w:rsidRPr="006C6067">
        <w:rPr>
          <w:sz w:val="26"/>
          <w:szCs w:val="26"/>
        </w:rPr>
        <w:t xml:space="preserve"> Федерального закона от 3 ноября 2006 года N 174-ФЗ "Об автономных учреждениях", </w:t>
      </w:r>
      <w:hyperlink r:id="rId11" w:history="1">
        <w:r w:rsidRPr="006C6067">
          <w:rPr>
            <w:sz w:val="26"/>
            <w:szCs w:val="26"/>
          </w:rPr>
          <w:t>частью 3 статьи 30</w:t>
        </w:r>
      </w:hyperlink>
      <w:r w:rsidRPr="006C6067">
        <w:rPr>
          <w:sz w:val="26"/>
          <w:szCs w:val="26"/>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 порядок открытия и ведения лицевых счетов для учета операций со средствами бюджетных учреждений </w:t>
      </w:r>
      <w:r w:rsidR="0032528A" w:rsidRPr="006C6067">
        <w:rPr>
          <w:sz w:val="26"/>
          <w:szCs w:val="26"/>
        </w:rPr>
        <w:t xml:space="preserve">сельского поселения </w:t>
      </w:r>
      <w:r w:rsidR="00A86CDA">
        <w:rPr>
          <w:sz w:val="26"/>
          <w:szCs w:val="26"/>
        </w:rPr>
        <w:t>Такарликовский</w:t>
      </w:r>
      <w:r w:rsidR="0032528A" w:rsidRPr="006C6067">
        <w:rPr>
          <w:sz w:val="26"/>
          <w:szCs w:val="26"/>
        </w:rPr>
        <w:t xml:space="preserve"> сельсовет </w:t>
      </w:r>
      <w:r w:rsidR="00C74DCE" w:rsidRPr="006C6067">
        <w:rPr>
          <w:sz w:val="26"/>
          <w:szCs w:val="26"/>
        </w:rPr>
        <w:t xml:space="preserve">муниципального района Дюртюлинский район </w:t>
      </w:r>
      <w:r w:rsidRPr="006C6067">
        <w:rPr>
          <w:sz w:val="26"/>
          <w:szCs w:val="26"/>
        </w:rPr>
        <w:t xml:space="preserve">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w:t>
      </w:r>
      <w:r w:rsidR="0032528A" w:rsidRPr="006C6067">
        <w:rPr>
          <w:sz w:val="26"/>
          <w:szCs w:val="26"/>
        </w:rPr>
        <w:t xml:space="preserve">сельского поселения </w:t>
      </w:r>
      <w:r w:rsidR="00A86CDA">
        <w:rPr>
          <w:sz w:val="26"/>
          <w:szCs w:val="26"/>
        </w:rPr>
        <w:t>Такарликовский</w:t>
      </w:r>
      <w:r w:rsidR="0032528A" w:rsidRPr="006C6067">
        <w:rPr>
          <w:sz w:val="26"/>
          <w:szCs w:val="26"/>
        </w:rPr>
        <w:t xml:space="preserve"> сельсовет </w:t>
      </w:r>
      <w:r w:rsidR="00C74DCE" w:rsidRPr="006C6067">
        <w:rPr>
          <w:sz w:val="26"/>
          <w:szCs w:val="26"/>
        </w:rPr>
        <w:t xml:space="preserve">муниципального района Дюртюлинский район </w:t>
      </w:r>
      <w:r w:rsidRPr="006C6067">
        <w:rPr>
          <w:sz w:val="26"/>
          <w:szCs w:val="26"/>
        </w:rPr>
        <w:t xml:space="preserve">Башкортостан (далее - автономные учреждения), открытых автономным учреждениям, функции и полномочия учредителя в отношении которых осуществляет </w:t>
      </w:r>
      <w:r w:rsidR="00C74DCE" w:rsidRPr="006C6067">
        <w:rPr>
          <w:sz w:val="26"/>
          <w:szCs w:val="26"/>
        </w:rPr>
        <w:t xml:space="preserve">администрация </w:t>
      </w:r>
      <w:r w:rsidR="0032528A" w:rsidRPr="006C6067">
        <w:rPr>
          <w:sz w:val="26"/>
          <w:szCs w:val="26"/>
        </w:rPr>
        <w:t xml:space="preserve">сельского поселения </w:t>
      </w:r>
      <w:r w:rsidR="00A86CDA">
        <w:rPr>
          <w:sz w:val="26"/>
          <w:szCs w:val="26"/>
        </w:rPr>
        <w:t>Такарликовский</w:t>
      </w:r>
      <w:r w:rsidR="0032528A" w:rsidRPr="006C6067">
        <w:rPr>
          <w:sz w:val="26"/>
          <w:szCs w:val="26"/>
        </w:rPr>
        <w:t xml:space="preserve"> сельсовет </w:t>
      </w:r>
      <w:r w:rsidR="00C74DCE" w:rsidRPr="006C6067">
        <w:rPr>
          <w:sz w:val="26"/>
          <w:szCs w:val="26"/>
        </w:rPr>
        <w:t>муниципального района Дюртюлинский район</w:t>
      </w:r>
      <w:r w:rsidRPr="006C6067">
        <w:rPr>
          <w:sz w:val="26"/>
          <w:szCs w:val="26"/>
        </w:rPr>
        <w:t xml:space="preserve"> Республики Башкортостан.</w:t>
      </w:r>
    </w:p>
    <w:p w:rsidR="001820CB" w:rsidRPr="006C6067" w:rsidRDefault="001820CB">
      <w:pPr>
        <w:autoSpaceDE w:val="0"/>
        <w:autoSpaceDN w:val="0"/>
        <w:adjustRightInd w:val="0"/>
        <w:ind w:firstLine="540"/>
        <w:jc w:val="both"/>
        <w:rPr>
          <w:sz w:val="26"/>
          <w:szCs w:val="26"/>
        </w:rPr>
      </w:pPr>
      <w:r w:rsidRPr="006C6067">
        <w:rPr>
          <w:sz w:val="26"/>
          <w:szCs w:val="26"/>
        </w:rPr>
        <w:t>2. В целях настоящего Порядка:</w:t>
      </w:r>
    </w:p>
    <w:p w:rsidR="001820CB" w:rsidRPr="006C6067" w:rsidRDefault="001820CB">
      <w:pPr>
        <w:autoSpaceDE w:val="0"/>
        <w:autoSpaceDN w:val="0"/>
        <w:adjustRightInd w:val="0"/>
        <w:ind w:firstLine="540"/>
        <w:jc w:val="both"/>
        <w:rPr>
          <w:sz w:val="26"/>
          <w:szCs w:val="26"/>
        </w:rPr>
      </w:pPr>
      <w:r w:rsidRPr="006C6067">
        <w:rPr>
          <w:sz w:val="26"/>
          <w:szCs w:val="26"/>
        </w:rPr>
        <w:t>Участниками бюджетного процесса являются:</w:t>
      </w:r>
    </w:p>
    <w:p w:rsidR="001820CB" w:rsidRPr="006C6067" w:rsidRDefault="001820CB">
      <w:pPr>
        <w:autoSpaceDE w:val="0"/>
        <w:autoSpaceDN w:val="0"/>
        <w:adjustRightInd w:val="0"/>
        <w:ind w:firstLine="540"/>
        <w:jc w:val="both"/>
        <w:rPr>
          <w:sz w:val="26"/>
          <w:szCs w:val="26"/>
        </w:rPr>
      </w:pPr>
      <w:r w:rsidRPr="006C6067">
        <w:rPr>
          <w:sz w:val="26"/>
          <w:szCs w:val="26"/>
        </w:rPr>
        <w:t>главный распорядитель бюджетных средств;</w:t>
      </w:r>
    </w:p>
    <w:p w:rsidR="001820CB" w:rsidRPr="006C6067" w:rsidRDefault="001820CB">
      <w:pPr>
        <w:autoSpaceDE w:val="0"/>
        <w:autoSpaceDN w:val="0"/>
        <w:adjustRightInd w:val="0"/>
        <w:ind w:firstLine="540"/>
        <w:jc w:val="both"/>
        <w:rPr>
          <w:sz w:val="26"/>
          <w:szCs w:val="26"/>
        </w:rPr>
      </w:pPr>
      <w:r w:rsidRPr="006C6067">
        <w:rPr>
          <w:sz w:val="26"/>
          <w:szCs w:val="26"/>
        </w:rPr>
        <w:t>распорядитель бюджетных средств;</w:t>
      </w:r>
    </w:p>
    <w:p w:rsidR="001820CB" w:rsidRPr="006C6067" w:rsidRDefault="001820CB">
      <w:pPr>
        <w:autoSpaceDE w:val="0"/>
        <w:autoSpaceDN w:val="0"/>
        <w:adjustRightInd w:val="0"/>
        <w:ind w:firstLine="540"/>
        <w:jc w:val="both"/>
        <w:rPr>
          <w:sz w:val="26"/>
          <w:szCs w:val="26"/>
        </w:rPr>
      </w:pPr>
      <w:r w:rsidRPr="006C6067">
        <w:rPr>
          <w:sz w:val="26"/>
          <w:szCs w:val="26"/>
        </w:rPr>
        <w:t>получатель бюджетных средств;</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1820CB" w:rsidRPr="006C6067" w:rsidRDefault="001820CB">
      <w:pPr>
        <w:autoSpaceDE w:val="0"/>
        <w:autoSpaceDN w:val="0"/>
        <w:adjustRightInd w:val="0"/>
        <w:ind w:firstLine="540"/>
        <w:jc w:val="both"/>
        <w:rPr>
          <w:sz w:val="26"/>
          <w:szCs w:val="26"/>
        </w:rPr>
      </w:pPr>
      <w:r w:rsidRPr="006C6067">
        <w:rPr>
          <w:sz w:val="26"/>
          <w:szCs w:val="26"/>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1820CB" w:rsidRPr="006C6067" w:rsidRDefault="001820CB">
      <w:pPr>
        <w:autoSpaceDE w:val="0"/>
        <w:autoSpaceDN w:val="0"/>
        <w:adjustRightInd w:val="0"/>
        <w:ind w:firstLine="540"/>
        <w:jc w:val="both"/>
        <w:rPr>
          <w:sz w:val="26"/>
          <w:szCs w:val="26"/>
        </w:rPr>
      </w:pPr>
      <w:r w:rsidRPr="006C6067">
        <w:rPr>
          <w:sz w:val="26"/>
          <w:szCs w:val="26"/>
        </w:rPr>
        <w:t xml:space="preserve">получатель бюджетных средств, осуществляющий в соответствии с бюджетным законодательством </w:t>
      </w:r>
      <w:hyperlink r:id="rId12" w:history="1">
        <w:r w:rsidRPr="006C6067">
          <w:rPr>
            <w:sz w:val="26"/>
            <w:szCs w:val="26"/>
          </w:rPr>
          <w:t>Российской Федерации</w:t>
        </w:r>
      </w:hyperlink>
      <w:r w:rsidRPr="006C6067">
        <w:rPr>
          <w:sz w:val="26"/>
          <w:szCs w:val="26"/>
        </w:rPr>
        <w:t xml:space="preserve"> и </w:t>
      </w:r>
      <w:hyperlink r:id="rId13" w:history="1">
        <w:r w:rsidRPr="006C6067">
          <w:rPr>
            <w:sz w:val="26"/>
            <w:szCs w:val="26"/>
          </w:rPr>
          <w:t>Республики Башкортостан</w:t>
        </w:r>
      </w:hyperlink>
      <w:r w:rsidR="00220741" w:rsidRPr="006C6067">
        <w:rPr>
          <w:sz w:val="26"/>
          <w:szCs w:val="26"/>
        </w:rPr>
        <w:t>,</w:t>
      </w:r>
      <w:r w:rsidRPr="006C6067">
        <w:rPr>
          <w:sz w:val="26"/>
          <w:szCs w:val="26"/>
        </w:rPr>
        <w:t xml:space="preserve"> </w:t>
      </w:r>
      <w:r w:rsidR="00220741" w:rsidRPr="006C6067">
        <w:rPr>
          <w:sz w:val="26"/>
          <w:szCs w:val="26"/>
        </w:rPr>
        <w:t xml:space="preserve">решениями органов местного самоуправления района </w:t>
      </w:r>
      <w:r w:rsidRPr="006C6067">
        <w:rPr>
          <w:sz w:val="26"/>
          <w:szCs w:val="26"/>
        </w:rPr>
        <w:t>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или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1820CB" w:rsidRPr="006C6067" w:rsidRDefault="001820CB">
      <w:pPr>
        <w:autoSpaceDE w:val="0"/>
        <w:autoSpaceDN w:val="0"/>
        <w:adjustRightInd w:val="0"/>
        <w:ind w:firstLine="540"/>
        <w:jc w:val="both"/>
        <w:rPr>
          <w:sz w:val="26"/>
          <w:szCs w:val="26"/>
        </w:rPr>
      </w:pPr>
      <w:r w:rsidRPr="006C6067">
        <w:rPr>
          <w:sz w:val="26"/>
          <w:szCs w:val="26"/>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1820CB" w:rsidRPr="006C6067" w:rsidRDefault="001820CB">
      <w:pPr>
        <w:autoSpaceDE w:val="0"/>
        <w:autoSpaceDN w:val="0"/>
        <w:adjustRightInd w:val="0"/>
        <w:ind w:firstLine="540"/>
        <w:jc w:val="both"/>
        <w:rPr>
          <w:sz w:val="26"/>
          <w:szCs w:val="26"/>
        </w:rPr>
      </w:pPr>
      <w:r w:rsidRPr="006C6067">
        <w:rPr>
          <w:sz w:val="26"/>
          <w:szCs w:val="26"/>
        </w:rPr>
        <w:t>получатель бюджетных средств, имеющий право в соответствии с законодательными и нормативными правовыми актами Российской Федерации и Республики Башкортостан</w:t>
      </w:r>
      <w:r w:rsidR="008A7F1D" w:rsidRPr="006C6067">
        <w:rPr>
          <w:sz w:val="26"/>
          <w:szCs w:val="26"/>
        </w:rPr>
        <w:t>, органов местного самоуправления района</w:t>
      </w:r>
      <w:r w:rsidRPr="006C6067">
        <w:rPr>
          <w:sz w:val="26"/>
          <w:szCs w:val="26"/>
        </w:rPr>
        <w:t xml:space="preserve">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1820CB" w:rsidRPr="006C6067" w:rsidRDefault="00783BEC">
      <w:pPr>
        <w:autoSpaceDE w:val="0"/>
        <w:autoSpaceDN w:val="0"/>
        <w:adjustRightInd w:val="0"/>
        <w:ind w:firstLine="540"/>
        <w:jc w:val="both"/>
        <w:rPr>
          <w:sz w:val="26"/>
          <w:szCs w:val="26"/>
        </w:rPr>
      </w:pPr>
      <w:r w:rsidRPr="006C6067">
        <w:rPr>
          <w:sz w:val="26"/>
          <w:szCs w:val="26"/>
        </w:rPr>
        <w:t xml:space="preserve">На обособленное подразделение </w:t>
      </w:r>
      <w:r w:rsidR="001820CB" w:rsidRPr="006C6067">
        <w:rPr>
          <w:sz w:val="26"/>
          <w:szCs w:val="26"/>
        </w:rPr>
        <w:t>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1820CB" w:rsidRPr="006C6067" w:rsidRDefault="001820CB">
      <w:pPr>
        <w:autoSpaceDE w:val="0"/>
        <w:autoSpaceDN w:val="0"/>
        <w:adjustRightInd w:val="0"/>
        <w:ind w:firstLine="540"/>
        <w:jc w:val="both"/>
        <w:rPr>
          <w:sz w:val="26"/>
          <w:szCs w:val="26"/>
        </w:rPr>
      </w:pPr>
      <w:r w:rsidRPr="006C6067">
        <w:rPr>
          <w:sz w:val="26"/>
          <w:szCs w:val="26"/>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 xml:space="preserve">Участник бюджетного процесса, которому в установленном порядке открыты лицевые счета в </w:t>
      </w:r>
      <w:r w:rsidR="008A7F1D" w:rsidRPr="006C6067">
        <w:rPr>
          <w:sz w:val="26"/>
          <w:szCs w:val="26"/>
        </w:rPr>
        <w:t xml:space="preserve">администрации </w:t>
      </w:r>
      <w:r w:rsidR="0032528A" w:rsidRPr="006C6067">
        <w:rPr>
          <w:sz w:val="26"/>
          <w:szCs w:val="26"/>
        </w:rPr>
        <w:t xml:space="preserve">сельского поселения </w:t>
      </w:r>
      <w:r w:rsidR="00A86CDA">
        <w:rPr>
          <w:sz w:val="26"/>
          <w:szCs w:val="26"/>
        </w:rPr>
        <w:t>Такарликовский</w:t>
      </w:r>
      <w:r w:rsidR="0032528A" w:rsidRPr="006C6067">
        <w:rPr>
          <w:sz w:val="26"/>
          <w:szCs w:val="26"/>
        </w:rPr>
        <w:t xml:space="preserve"> сельсовет </w:t>
      </w:r>
      <w:r w:rsidR="008A7F1D" w:rsidRPr="006C6067">
        <w:rPr>
          <w:sz w:val="26"/>
          <w:szCs w:val="26"/>
        </w:rPr>
        <w:t>муниципального района Дюртюлинский район</w:t>
      </w:r>
      <w:r w:rsidRPr="006C6067">
        <w:rPr>
          <w:sz w:val="26"/>
          <w:szCs w:val="26"/>
        </w:rPr>
        <w:t xml:space="preserve"> Республики Башкортостан (далее </w:t>
      </w:r>
      <w:r w:rsidR="008A7F1D" w:rsidRPr="006C6067">
        <w:rPr>
          <w:sz w:val="26"/>
          <w:szCs w:val="26"/>
        </w:rPr>
        <w:t>–</w:t>
      </w:r>
      <w:r w:rsidRPr="006C6067">
        <w:rPr>
          <w:sz w:val="26"/>
          <w:szCs w:val="26"/>
        </w:rPr>
        <w:t xml:space="preserve"> </w:t>
      </w:r>
      <w:r w:rsidR="0032528A" w:rsidRPr="006C6067">
        <w:rPr>
          <w:sz w:val="26"/>
          <w:szCs w:val="26"/>
        </w:rPr>
        <w:t>Администрация</w:t>
      </w:r>
      <w:r w:rsidRPr="006C6067">
        <w:rPr>
          <w:sz w:val="26"/>
          <w:szCs w:val="26"/>
        </w:rPr>
        <w:t>), является клиентом.</w:t>
      </w:r>
    </w:p>
    <w:p w:rsidR="001820CB" w:rsidRPr="006C6067" w:rsidRDefault="001820CB">
      <w:pPr>
        <w:autoSpaceDE w:val="0"/>
        <w:autoSpaceDN w:val="0"/>
        <w:adjustRightInd w:val="0"/>
        <w:ind w:firstLine="540"/>
        <w:jc w:val="both"/>
        <w:rPr>
          <w:sz w:val="26"/>
          <w:szCs w:val="26"/>
        </w:rPr>
      </w:pPr>
      <w:r w:rsidRPr="006C6067">
        <w:rPr>
          <w:sz w:val="26"/>
          <w:szCs w:val="26"/>
        </w:rPr>
        <w:t xml:space="preserve">3. </w:t>
      </w:r>
      <w:r w:rsidR="0032528A" w:rsidRPr="006C6067">
        <w:rPr>
          <w:sz w:val="26"/>
          <w:szCs w:val="26"/>
        </w:rPr>
        <w:t xml:space="preserve">Администрация </w:t>
      </w:r>
      <w:r w:rsidRPr="006C6067">
        <w:rPr>
          <w:sz w:val="26"/>
          <w:szCs w:val="26"/>
        </w:rPr>
        <w:t>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1820CB" w:rsidRPr="006C6067" w:rsidRDefault="001820CB">
      <w:pPr>
        <w:autoSpaceDE w:val="0"/>
        <w:autoSpaceDN w:val="0"/>
        <w:adjustRightInd w:val="0"/>
        <w:ind w:firstLine="540"/>
        <w:jc w:val="both"/>
        <w:rPr>
          <w:sz w:val="26"/>
          <w:szCs w:val="26"/>
        </w:rPr>
      </w:pPr>
    </w:p>
    <w:p w:rsidR="001820CB" w:rsidRPr="006C6067" w:rsidRDefault="001820CB">
      <w:pPr>
        <w:autoSpaceDE w:val="0"/>
        <w:autoSpaceDN w:val="0"/>
        <w:adjustRightInd w:val="0"/>
        <w:jc w:val="center"/>
        <w:outlineLvl w:val="1"/>
        <w:rPr>
          <w:b/>
          <w:sz w:val="26"/>
          <w:szCs w:val="26"/>
        </w:rPr>
      </w:pPr>
      <w:r w:rsidRPr="006C6067">
        <w:rPr>
          <w:b/>
          <w:sz w:val="26"/>
          <w:szCs w:val="26"/>
        </w:rPr>
        <w:t>II. Виды лицевых счетов. Порядок открытия,</w:t>
      </w:r>
    </w:p>
    <w:p w:rsidR="001820CB" w:rsidRPr="006C6067" w:rsidRDefault="001820CB">
      <w:pPr>
        <w:autoSpaceDE w:val="0"/>
        <w:autoSpaceDN w:val="0"/>
        <w:adjustRightInd w:val="0"/>
        <w:jc w:val="center"/>
        <w:rPr>
          <w:b/>
          <w:sz w:val="26"/>
          <w:szCs w:val="26"/>
        </w:rPr>
      </w:pPr>
      <w:r w:rsidRPr="006C6067">
        <w:rPr>
          <w:b/>
          <w:sz w:val="26"/>
          <w:szCs w:val="26"/>
        </w:rPr>
        <w:t>переоформления и закрытия лицевых счетов</w:t>
      </w:r>
    </w:p>
    <w:p w:rsidR="001820CB" w:rsidRPr="006C6067" w:rsidRDefault="001820CB">
      <w:pPr>
        <w:autoSpaceDE w:val="0"/>
        <w:autoSpaceDN w:val="0"/>
        <w:adjustRightInd w:val="0"/>
        <w:ind w:firstLine="540"/>
        <w:jc w:val="both"/>
        <w:rPr>
          <w:sz w:val="26"/>
          <w:szCs w:val="26"/>
        </w:rPr>
      </w:pPr>
    </w:p>
    <w:p w:rsidR="001820CB" w:rsidRPr="006C6067" w:rsidRDefault="001820CB">
      <w:pPr>
        <w:autoSpaceDE w:val="0"/>
        <w:autoSpaceDN w:val="0"/>
        <w:adjustRightInd w:val="0"/>
        <w:ind w:firstLine="540"/>
        <w:jc w:val="both"/>
        <w:rPr>
          <w:sz w:val="26"/>
          <w:szCs w:val="26"/>
        </w:rPr>
      </w:pPr>
      <w:r w:rsidRPr="006C6067">
        <w:rPr>
          <w:sz w:val="26"/>
          <w:szCs w:val="26"/>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1820CB" w:rsidRPr="006C6067" w:rsidRDefault="001820CB">
      <w:pPr>
        <w:autoSpaceDE w:val="0"/>
        <w:autoSpaceDN w:val="0"/>
        <w:adjustRightInd w:val="0"/>
        <w:ind w:firstLine="540"/>
        <w:jc w:val="both"/>
        <w:rPr>
          <w:sz w:val="26"/>
          <w:szCs w:val="26"/>
        </w:rPr>
      </w:pPr>
      <w:r w:rsidRPr="006C6067">
        <w:rPr>
          <w:sz w:val="26"/>
          <w:szCs w:val="26"/>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r:id="rId14" w:history="1">
        <w:r w:rsidRPr="006C6067">
          <w:rPr>
            <w:sz w:val="26"/>
            <w:szCs w:val="26"/>
          </w:rPr>
          <w:t>&lt;*&gt;</w:t>
        </w:r>
      </w:hyperlink>
      <w:r w:rsidRPr="006C6067">
        <w:rPr>
          <w:sz w:val="26"/>
          <w:szCs w:val="26"/>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783BEC" w:rsidRPr="006C6067" w:rsidRDefault="001820CB">
      <w:pPr>
        <w:autoSpaceDE w:val="0"/>
        <w:autoSpaceDN w:val="0"/>
        <w:adjustRightInd w:val="0"/>
        <w:ind w:firstLine="540"/>
        <w:jc w:val="both"/>
        <w:rPr>
          <w:sz w:val="26"/>
          <w:szCs w:val="26"/>
        </w:rPr>
      </w:pPr>
      <w:r w:rsidRPr="006C6067">
        <w:rPr>
          <w:sz w:val="26"/>
          <w:szCs w:val="26"/>
        </w:rPr>
        <w:t xml:space="preserve">2) </w:t>
      </w:r>
      <w:r w:rsidR="00783BEC" w:rsidRPr="006C6067">
        <w:rPr>
          <w:sz w:val="26"/>
          <w:szCs w:val="26"/>
        </w:rPr>
        <w:t>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1820CB" w:rsidRPr="006C6067" w:rsidRDefault="001820CB">
      <w:pPr>
        <w:autoSpaceDE w:val="0"/>
        <w:autoSpaceDN w:val="0"/>
        <w:adjustRightInd w:val="0"/>
        <w:ind w:firstLine="540"/>
        <w:jc w:val="both"/>
        <w:rPr>
          <w:sz w:val="26"/>
          <w:szCs w:val="26"/>
        </w:rPr>
      </w:pPr>
      <w:r w:rsidRPr="006C6067">
        <w:rPr>
          <w:sz w:val="26"/>
          <w:szCs w:val="26"/>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и Республики Башкортостан</w:t>
      </w:r>
      <w:r w:rsidR="007B7727" w:rsidRPr="006C6067">
        <w:rPr>
          <w:sz w:val="26"/>
          <w:szCs w:val="26"/>
        </w:rPr>
        <w:t>,</w:t>
      </w:r>
      <w:r w:rsidRPr="006C6067">
        <w:rPr>
          <w:sz w:val="26"/>
          <w:szCs w:val="26"/>
        </w:rPr>
        <w:t xml:space="preserve"> </w:t>
      </w:r>
      <w:r w:rsidR="008A7F1D" w:rsidRPr="006C6067">
        <w:rPr>
          <w:sz w:val="26"/>
          <w:szCs w:val="26"/>
        </w:rPr>
        <w:t xml:space="preserve">органов местного самоуправления района </w:t>
      </w:r>
      <w:r w:rsidRPr="006C6067">
        <w:rPr>
          <w:sz w:val="26"/>
          <w:szCs w:val="26"/>
        </w:rPr>
        <w:t>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1820CB" w:rsidRPr="006C6067" w:rsidRDefault="001820CB">
      <w:pPr>
        <w:autoSpaceDE w:val="0"/>
        <w:autoSpaceDN w:val="0"/>
        <w:adjustRightInd w:val="0"/>
        <w:ind w:firstLine="540"/>
        <w:jc w:val="both"/>
        <w:rPr>
          <w:sz w:val="26"/>
          <w:szCs w:val="26"/>
        </w:rPr>
      </w:pPr>
      <w:r w:rsidRPr="006C6067">
        <w:rPr>
          <w:sz w:val="26"/>
          <w:szCs w:val="26"/>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8A7F1D" w:rsidRPr="006C6067" w:rsidRDefault="001820CB">
      <w:pPr>
        <w:autoSpaceDE w:val="0"/>
        <w:autoSpaceDN w:val="0"/>
        <w:adjustRightInd w:val="0"/>
        <w:ind w:firstLine="540"/>
        <w:jc w:val="both"/>
        <w:rPr>
          <w:sz w:val="26"/>
          <w:szCs w:val="26"/>
        </w:rPr>
      </w:pPr>
      <w:r w:rsidRPr="006C6067">
        <w:rPr>
          <w:sz w:val="26"/>
          <w:szCs w:val="26"/>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w:t>
      </w:r>
      <w:r w:rsidRPr="006C6067">
        <w:rPr>
          <w:sz w:val="26"/>
          <w:szCs w:val="26"/>
        </w:rPr>
        <w:lastRenderedPageBreak/>
        <w:t>бюджета (администратора источников внешнего финансирования дефицита бюджета с полномочиями главного администратора);</w:t>
      </w:r>
      <w:r w:rsidR="008A7F1D" w:rsidRPr="006C6067">
        <w:rPr>
          <w:sz w:val="26"/>
          <w:szCs w:val="26"/>
        </w:rPr>
        <w:t xml:space="preserve"> </w:t>
      </w:r>
    </w:p>
    <w:p w:rsidR="001820CB" w:rsidRPr="006C6067" w:rsidRDefault="001820CB">
      <w:pPr>
        <w:autoSpaceDE w:val="0"/>
        <w:autoSpaceDN w:val="0"/>
        <w:adjustRightInd w:val="0"/>
        <w:ind w:firstLine="540"/>
        <w:jc w:val="both"/>
        <w:rPr>
          <w:sz w:val="26"/>
          <w:szCs w:val="26"/>
        </w:rPr>
      </w:pPr>
      <w:r w:rsidRPr="006C6067">
        <w:rPr>
          <w:sz w:val="26"/>
          <w:szCs w:val="26"/>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783BEC" w:rsidRPr="006C6067" w:rsidRDefault="001820CB">
      <w:pPr>
        <w:autoSpaceDE w:val="0"/>
        <w:autoSpaceDN w:val="0"/>
        <w:adjustRightInd w:val="0"/>
        <w:ind w:firstLine="540"/>
        <w:jc w:val="both"/>
        <w:rPr>
          <w:sz w:val="26"/>
          <w:szCs w:val="26"/>
        </w:rPr>
      </w:pPr>
      <w:r w:rsidRPr="006C6067">
        <w:rPr>
          <w:sz w:val="26"/>
          <w:szCs w:val="26"/>
        </w:rPr>
        <w:t xml:space="preserve">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w:t>
      </w:r>
    </w:p>
    <w:p w:rsidR="00783BEC" w:rsidRPr="006C6067" w:rsidRDefault="00783BEC" w:rsidP="00783BEC">
      <w:pPr>
        <w:autoSpaceDE w:val="0"/>
        <w:autoSpaceDN w:val="0"/>
        <w:adjustRightInd w:val="0"/>
        <w:ind w:firstLine="540"/>
        <w:jc w:val="both"/>
        <w:rPr>
          <w:sz w:val="26"/>
          <w:szCs w:val="26"/>
        </w:rPr>
      </w:pPr>
      <w:r w:rsidRPr="006C6067">
        <w:rPr>
          <w:sz w:val="26"/>
          <w:szCs w:val="26"/>
        </w:rPr>
        <w:t>&lt;*&gt; В случае использования предельных объемов финансирования при организации исполнения бюджета</w:t>
      </w:r>
    </w:p>
    <w:p w:rsidR="00783BEC" w:rsidRPr="006C6067" w:rsidRDefault="00783BEC" w:rsidP="00783BEC">
      <w:pPr>
        <w:autoSpaceDE w:val="0"/>
        <w:autoSpaceDN w:val="0"/>
        <w:adjustRightInd w:val="0"/>
        <w:ind w:firstLine="540"/>
        <w:jc w:val="both"/>
        <w:rPr>
          <w:sz w:val="26"/>
          <w:szCs w:val="26"/>
        </w:rPr>
      </w:pPr>
      <w:r w:rsidRPr="006C6067">
        <w:rPr>
          <w:sz w:val="26"/>
          <w:szCs w:val="26"/>
        </w:rPr>
        <w:t xml:space="preserve"> </w:t>
      </w:r>
      <w:r w:rsidR="001820CB" w:rsidRPr="006C6067">
        <w:rPr>
          <w:sz w:val="26"/>
          <w:szCs w:val="26"/>
        </w:rPr>
        <w:t>(далее - лицевой счет администратора источников внешнего финансирования дефицита бюджета);</w:t>
      </w:r>
    </w:p>
    <w:p w:rsidR="00783BEC" w:rsidRPr="006C6067" w:rsidRDefault="001820CB" w:rsidP="00783BEC">
      <w:pPr>
        <w:autoSpaceDE w:val="0"/>
        <w:autoSpaceDN w:val="0"/>
        <w:adjustRightInd w:val="0"/>
        <w:ind w:firstLine="540"/>
        <w:jc w:val="both"/>
        <w:rPr>
          <w:sz w:val="26"/>
          <w:szCs w:val="26"/>
        </w:rPr>
      </w:pPr>
      <w:r w:rsidRPr="006C6067">
        <w:rPr>
          <w:sz w:val="26"/>
          <w:szCs w:val="26"/>
        </w:rPr>
        <w:t xml:space="preserve">8) </w:t>
      </w:r>
      <w:r w:rsidR="00783BEC" w:rsidRPr="006C6067">
        <w:rPr>
          <w:sz w:val="26"/>
          <w:szCs w:val="26"/>
        </w:rPr>
        <w:t>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1820CB" w:rsidRPr="006C6067" w:rsidRDefault="001820CB">
      <w:pPr>
        <w:autoSpaceDE w:val="0"/>
        <w:autoSpaceDN w:val="0"/>
        <w:adjustRightInd w:val="0"/>
        <w:ind w:firstLine="540"/>
        <w:jc w:val="both"/>
        <w:rPr>
          <w:sz w:val="26"/>
          <w:szCs w:val="26"/>
        </w:rPr>
      </w:pPr>
      <w:r w:rsidRPr="006C6067">
        <w:rPr>
          <w:sz w:val="26"/>
          <w:szCs w:val="26"/>
        </w:rPr>
        <w:t xml:space="preserve">9) </w:t>
      </w:r>
      <w:r w:rsidR="00783BEC" w:rsidRPr="006C6067">
        <w:rPr>
          <w:sz w:val="26"/>
          <w:szCs w:val="26"/>
        </w:rPr>
        <w:t>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1820CB" w:rsidRPr="006C6067" w:rsidRDefault="001820CB">
      <w:pPr>
        <w:autoSpaceDE w:val="0"/>
        <w:autoSpaceDN w:val="0"/>
        <w:adjustRightInd w:val="0"/>
        <w:ind w:firstLine="540"/>
        <w:jc w:val="both"/>
        <w:rPr>
          <w:sz w:val="26"/>
          <w:szCs w:val="26"/>
        </w:rPr>
      </w:pPr>
      <w:r w:rsidRPr="006C6067">
        <w:rPr>
          <w:sz w:val="26"/>
          <w:szCs w:val="26"/>
        </w:rPr>
        <w:t>4.1. Для учета операций, осуществляемых бюджетными учреждениями, в установленных законодательством Российской Федерации и Республики Башкортостан</w:t>
      </w:r>
      <w:r w:rsidR="007B7727" w:rsidRPr="006C6067">
        <w:rPr>
          <w:sz w:val="26"/>
          <w:szCs w:val="26"/>
        </w:rPr>
        <w:t>,</w:t>
      </w:r>
      <w:r w:rsidRPr="006C6067">
        <w:rPr>
          <w:sz w:val="26"/>
          <w:szCs w:val="26"/>
        </w:rPr>
        <w:t xml:space="preserve"> </w:t>
      </w:r>
      <w:r w:rsidR="00A72515" w:rsidRPr="006C6067">
        <w:rPr>
          <w:sz w:val="26"/>
          <w:szCs w:val="26"/>
        </w:rPr>
        <w:t>нормативно-правовых актов</w:t>
      </w:r>
      <w:r w:rsidR="00A15812" w:rsidRPr="006C6067">
        <w:rPr>
          <w:sz w:val="26"/>
          <w:szCs w:val="26"/>
        </w:rPr>
        <w:t xml:space="preserve"> </w:t>
      </w:r>
      <w:r w:rsidR="007B7727" w:rsidRPr="006C6067">
        <w:rPr>
          <w:sz w:val="26"/>
          <w:szCs w:val="26"/>
        </w:rPr>
        <w:t xml:space="preserve">органов местного </w:t>
      </w:r>
      <w:proofErr w:type="gramStart"/>
      <w:r w:rsidR="007B7727" w:rsidRPr="006C6067">
        <w:rPr>
          <w:sz w:val="26"/>
          <w:szCs w:val="26"/>
        </w:rPr>
        <w:t>самоуправ</w:t>
      </w:r>
      <w:r w:rsidR="00A15812" w:rsidRPr="006C6067">
        <w:rPr>
          <w:sz w:val="26"/>
          <w:szCs w:val="26"/>
        </w:rPr>
        <w:t xml:space="preserve">ления </w:t>
      </w:r>
      <w:r w:rsidR="007B7727" w:rsidRPr="006C6067">
        <w:rPr>
          <w:sz w:val="26"/>
          <w:szCs w:val="26"/>
        </w:rPr>
        <w:t xml:space="preserve"> </w:t>
      </w:r>
      <w:r w:rsidRPr="006C6067">
        <w:rPr>
          <w:sz w:val="26"/>
          <w:szCs w:val="26"/>
        </w:rPr>
        <w:t>случаях</w:t>
      </w:r>
      <w:proofErr w:type="gramEnd"/>
      <w:r w:rsidRPr="006C6067">
        <w:rPr>
          <w:sz w:val="26"/>
          <w:szCs w:val="26"/>
        </w:rPr>
        <w:t>, открываются и ведутся следующие виды лицевых счетов:</w:t>
      </w:r>
    </w:p>
    <w:p w:rsidR="00F752F5" w:rsidRPr="006C6067" w:rsidRDefault="001820CB" w:rsidP="00F752F5">
      <w:pPr>
        <w:autoSpaceDE w:val="0"/>
        <w:autoSpaceDN w:val="0"/>
        <w:adjustRightInd w:val="0"/>
        <w:ind w:firstLine="540"/>
        <w:jc w:val="both"/>
        <w:rPr>
          <w:sz w:val="26"/>
          <w:szCs w:val="26"/>
        </w:rPr>
      </w:pPr>
      <w:r w:rsidRPr="006C6067">
        <w:rPr>
          <w:sz w:val="26"/>
          <w:szCs w:val="26"/>
        </w:rPr>
        <w:t xml:space="preserve">1) </w:t>
      </w:r>
      <w:r w:rsidR="00783BEC" w:rsidRPr="006C6067">
        <w:rPr>
          <w:sz w:val="26"/>
          <w:szCs w:val="26"/>
        </w:rPr>
        <w:t xml:space="preserve">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w:t>
      </w:r>
      <w:r w:rsidR="00A15812" w:rsidRPr="006C6067">
        <w:rPr>
          <w:sz w:val="26"/>
          <w:szCs w:val="26"/>
        </w:rPr>
        <w:t xml:space="preserve">учреждениям из бюджета сельского поселения </w:t>
      </w:r>
      <w:r w:rsidR="00A86CDA">
        <w:rPr>
          <w:sz w:val="26"/>
          <w:szCs w:val="26"/>
        </w:rPr>
        <w:t>Такарликовский</w:t>
      </w:r>
      <w:r w:rsidR="00A15812" w:rsidRPr="006C6067">
        <w:rPr>
          <w:sz w:val="26"/>
          <w:szCs w:val="26"/>
        </w:rPr>
        <w:t xml:space="preserve"> сельсовет муниципального района Дюртюлинский район Республики Башкортостан</w:t>
      </w:r>
      <w:r w:rsidR="00783BEC" w:rsidRPr="006C6067">
        <w:rPr>
          <w:sz w:val="26"/>
          <w:szCs w:val="26"/>
        </w:rPr>
        <w:t>) (далее - лицевой счет бюджетного учреждения);</w:t>
      </w:r>
    </w:p>
    <w:p w:rsidR="00F752F5" w:rsidRPr="006C6067" w:rsidRDefault="001820CB" w:rsidP="00F752F5">
      <w:pPr>
        <w:autoSpaceDE w:val="0"/>
        <w:autoSpaceDN w:val="0"/>
        <w:adjustRightInd w:val="0"/>
        <w:ind w:firstLine="540"/>
        <w:jc w:val="both"/>
        <w:rPr>
          <w:sz w:val="26"/>
          <w:szCs w:val="26"/>
        </w:rPr>
      </w:pPr>
      <w:r w:rsidRPr="006C6067">
        <w:rPr>
          <w:sz w:val="26"/>
          <w:szCs w:val="26"/>
        </w:rPr>
        <w:t xml:space="preserve">2) лицевой счет, предназначенный для учета операций со средствами, предоставленными бюджетным учреждениям </w:t>
      </w:r>
      <w:r w:rsidR="007250BF" w:rsidRPr="006C6067">
        <w:rPr>
          <w:sz w:val="26"/>
          <w:szCs w:val="26"/>
        </w:rPr>
        <w:t xml:space="preserve">из бюджета сельского поселения </w:t>
      </w:r>
      <w:r w:rsidR="00A86CDA">
        <w:rPr>
          <w:sz w:val="26"/>
          <w:szCs w:val="26"/>
        </w:rPr>
        <w:t>Такарликовский</w:t>
      </w:r>
      <w:r w:rsidR="00A72515" w:rsidRPr="006C6067">
        <w:rPr>
          <w:sz w:val="26"/>
          <w:szCs w:val="26"/>
        </w:rPr>
        <w:t xml:space="preserve"> сельсовет муниципального района Дюртюлинский район Республики Башкортостан</w:t>
      </w:r>
      <w:r w:rsidRPr="006C6067">
        <w:rPr>
          <w:sz w:val="26"/>
          <w:szCs w:val="26"/>
        </w:rPr>
        <w:t xml:space="preserve"> в виде субсидий на иные цели, </w:t>
      </w:r>
      <w:r w:rsidR="00F752F5" w:rsidRPr="006C6067">
        <w:rPr>
          <w:sz w:val="26"/>
          <w:szCs w:val="26"/>
        </w:rPr>
        <w:t xml:space="preserve">а также субсидий на осуществление капитальных вложений в объекты капитального строительства муниципальной </w:t>
      </w:r>
      <w:r w:rsidR="00F752F5" w:rsidRPr="006C6067">
        <w:rPr>
          <w:sz w:val="26"/>
          <w:szCs w:val="26"/>
        </w:rPr>
        <w:lastRenderedPageBreak/>
        <w:t>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rsidR="001820CB" w:rsidRPr="006C6067" w:rsidRDefault="00F752F5">
      <w:pPr>
        <w:autoSpaceDE w:val="0"/>
        <w:autoSpaceDN w:val="0"/>
        <w:adjustRightInd w:val="0"/>
        <w:ind w:firstLine="540"/>
        <w:jc w:val="both"/>
        <w:rPr>
          <w:sz w:val="26"/>
          <w:szCs w:val="26"/>
        </w:rPr>
      </w:pPr>
      <w:r w:rsidRPr="006C6067">
        <w:rPr>
          <w:sz w:val="26"/>
          <w:szCs w:val="26"/>
        </w:rPr>
        <w:t xml:space="preserve"> </w:t>
      </w:r>
      <w:r w:rsidR="001820CB" w:rsidRPr="006C6067">
        <w:rPr>
          <w:sz w:val="26"/>
          <w:szCs w:val="26"/>
        </w:rPr>
        <w:t>4.2. Для учета операций, осуществляемых автономными учреждениями, в установленных законодательством Российской Федерации и Республики Башкортостан</w:t>
      </w:r>
      <w:r w:rsidR="00B94534" w:rsidRPr="006C6067">
        <w:rPr>
          <w:sz w:val="26"/>
          <w:szCs w:val="26"/>
        </w:rPr>
        <w:t xml:space="preserve"> </w:t>
      </w:r>
      <w:r w:rsidR="00A72515" w:rsidRPr="006C6067">
        <w:rPr>
          <w:sz w:val="26"/>
          <w:szCs w:val="26"/>
        </w:rPr>
        <w:t xml:space="preserve">нормативно-правовых актов </w:t>
      </w:r>
      <w:r w:rsidR="00B94534" w:rsidRPr="006C6067">
        <w:rPr>
          <w:sz w:val="26"/>
          <w:szCs w:val="26"/>
        </w:rPr>
        <w:t>органов местного самоуправления района,</w:t>
      </w:r>
      <w:r w:rsidR="001820CB" w:rsidRPr="006C6067">
        <w:rPr>
          <w:sz w:val="26"/>
          <w:szCs w:val="26"/>
        </w:rPr>
        <w:t xml:space="preserve"> случаях открываются и ведутся следующие виды лицевых счетов:</w:t>
      </w:r>
    </w:p>
    <w:p w:rsidR="00967228" w:rsidRPr="006C6067" w:rsidRDefault="00967228" w:rsidP="00967228">
      <w:pPr>
        <w:autoSpaceDE w:val="0"/>
        <w:autoSpaceDN w:val="0"/>
        <w:adjustRightInd w:val="0"/>
        <w:ind w:firstLine="540"/>
        <w:jc w:val="both"/>
        <w:rPr>
          <w:sz w:val="26"/>
          <w:szCs w:val="26"/>
        </w:rPr>
      </w:pPr>
      <w:r w:rsidRPr="006C6067">
        <w:rPr>
          <w:sz w:val="26"/>
          <w:szCs w:val="26"/>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w:t>
      </w:r>
      <w:r w:rsidR="00A15812" w:rsidRPr="006C6067">
        <w:rPr>
          <w:sz w:val="26"/>
          <w:szCs w:val="26"/>
        </w:rPr>
        <w:t xml:space="preserve">учреждениям из бюджета сельского поселения </w:t>
      </w:r>
      <w:r w:rsidR="00A86CDA">
        <w:rPr>
          <w:sz w:val="26"/>
          <w:szCs w:val="26"/>
        </w:rPr>
        <w:t>Такарликовский</w:t>
      </w:r>
      <w:r w:rsidR="00A15812" w:rsidRPr="006C6067">
        <w:rPr>
          <w:sz w:val="26"/>
          <w:szCs w:val="26"/>
        </w:rPr>
        <w:t xml:space="preserve"> сельсовет муниципального района Дюртюлинский район Республики Башкортостан</w:t>
      </w:r>
      <w:r w:rsidRPr="006C6067">
        <w:rPr>
          <w:sz w:val="26"/>
          <w:szCs w:val="26"/>
        </w:rPr>
        <w:t>) (далее - лицевой счет автономного учреждения);</w:t>
      </w:r>
    </w:p>
    <w:p w:rsidR="00967228" w:rsidRPr="006C6067" w:rsidRDefault="00967228" w:rsidP="00967228">
      <w:pPr>
        <w:autoSpaceDE w:val="0"/>
        <w:autoSpaceDN w:val="0"/>
        <w:adjustRightInd w:val="0"/>
        <w:ind w:firstLine="540"/>
        <w:jc w:val="both"/>
        <w:rPr>
          <w:sz w:val="26"/>
          <w:szCs w:val="26"/>
        </w:rPr>
      </w:pPr>
      <w:r w:rsidRPr="006C6067">
        <w:rPr>
          <w:sz w:val="26"/>
          <w:szCs w:val="26"/>
        </w:rPr>
        <w:t xml:space="preserve">2) лицевой счет, предназначенный для учета операций со средствами, предоставленными автономным учреждениям </w:t>
      </w:r>
      <w:r w:rsidR="007250BF" w:rsidRPr="006C6067">
        <w:rPr>
          <w:sz w:val="26"/>
          <w:szCs w:val="26"/>
        </w:rPr>
        <w:t xml:space="preserve">из бюджета сельского </w:t>
      </w:r>
      <w:proofErr w:type="gramStart"/>
      <w:r w:rsidR="007250BF" w:rsidRPr="006C6067">
        <w:rPr>
          <w:sz w:val="26"/>
          <w:szCs w:val="26"/>
        </w:rPr>
        <w:t xml:space="preserve">поселения </w:t>
      </w:r>
      <w:r w:rsidRPr="006C6067">
        <w:rPr>
          <w:sz w:val="26"/>
          <w:szCs w:val="26"/>
        </w:rPr>
        <w:t xml:space="preserve"> в</w:t>
      </w:r>
      <w:proofErr w:type="gramEnd"/>
      <w:r w:rsidRPr="006C6067">
        <w:rPr>
          <w:sz w:val="26"/>
          <w:szCs w:val="26"/>
        </w:rPr>
        <w:t xml:space="preserve">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rsidR="004741BC" w:rsidRPr="006C6067" w:rsidRDefault="004741BC">
      <w:pPr>
        <w:autoSpaceDE w:val="0"/>
        <w:autoSpaceDN w:val="0"/>
        <w:adjustRightInd w:val="0"/>
        <w:ind w:firstLine="540"/>
        <w:jc w:val="both"/>
        <w:rPr>
          <w:sz w:val="26"/>
          <w:szCs w:val="26"/>
        </w:rPr>
      </w:pPr>
      <w:r w:rsidRPr="006C6067">
        <w:rPr>
          <w:sz w:val="26"/>
          <w:szCs w:val="26"/>
        </w:rPr>
        <w:t xml:space="preserve">4.3. Для учета операций, осуществляемых </w:t>
      </w:r>
      <w:proofErr w:type="gramStart"/>
      <w:r w:rsidRPr="006C6067">
        <w:rPr>
          <w:sz w:val="26"/>
          <w:szCs w:val="26"/>
        </w:rPr>
        <w:t>организ</w:t>
      </w:r>
      <w:r w:rsidR="00A15812" w:rsidRPr="006C6067">
        <w:rPr>
          <w:sz w:val="26"/>
          <w:szCs w:val="26"/>
        </w:rPr>
        <w:t>ацией,  в</w:t>
      </w:r>
      <w:proofErr w:type="gramEnd"/>
      <w:r w:rsidR="00A15812" w:rsidRPr="006C6067">
        <w:rPr>
          <w:sz w:val="26"/>
          <w:szCs w:val="26"/>
        </w:rPr>
        <w:t xml:space="preserve"> А</w:t>
      </w:r>
      <w:r w:rsidRPr="006C6067">
        <w:rPr>
          <w:sz w:val="26"/>
          <w:szCs w:val="26"/>
        </w:rPr>
        <w:t>дминистрации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 , муниципального района</w:t>
      </w:r>
      <w:r w:rsidR="00A72515" w:rsidRPr="006C6067">
        <w:rPr>
          <w:sz w:val="26"/>
          <w:szCs w:val="26"/>
        </w:rPr>
        <w:t xml:space="preserve">, сельского </w:t>
      </w:r>
      <w:proofErr w:type="spellStart"/>
      <w:r w:rsidR="00A72515" w:rsidRPr="006C6067">
        <w:rPr>
          <w:sz w:val="26"/>
          <w:szCs w:val="26"/>
        </w:rPr>
        <w:t>посления</w:t>
      </w:r>
      <w:proofErr w:type="spellEnd"/>
      <w:r w:rsidR="00A72515" w:rsidRPr="006C6067">
        <w:rPr>
          <w:sz w:val="26"/>
          <w:szCs w:val="26"/>
        </w:rPr>
        <w:t xml:space="preserve"> </w:t>
      </w:r>
      <w:r w:rsidRPr="006C6067">
        <w:rPr>
          <w:sz w:val="26"/>
          <w:szCs w:val="26"/>
        </w:rPr>
        <w:t xml:space="preserve">(далее - лицевой счет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w:t>
      </w:r>
    </w:p>
    <w:p w:rsidR="001820CB" w:rsidRPr="006C6067" w:rsidRDefault="001820CB">
      <w:pPr>
        <w:autoSpaceDE w:val="0"/>
        <w:autoSpaceDN w:val="0"/>
        <w:adjustRightInd w:val="0"/>
        <w:ind w:firstLine="540"/>
        <w:jc w:val="both"/>
        <w:rPr>
          <w:sz w:val="26"/>
          <w:szCs w:val="26"/>
        </w:rPr>
      </w:pPr>
      <w:r w:rsidRPr="006C6067">
        <w:rPr>
          <w:sz w:val="26"/>
          <w:szCs w:val="26"/>
        </w:rPr>
        <w:t xml:space="preserve">5. При открытии лицевых счетов, указанных в </w:t>
      </w:r>
      <w:hyperlink r:id="rId15" w:history="1">
        <w:r w:rsidRPr="006C6067">
          <w:rPr>
            <w:sz w:val="26"/>
            <w:szCs w:val="26"/>
          </w:rPr>
          <w:t>пункте 4</w:t>
        </w:r>
      </w:hyperlink>
      <w:r w:rsidRPr="006C6067">
        <w:rPr>
          <w:sz w:val="26"/>
          <w:szCs w:val="26"/>
        </w:rPr>
        <w:t xml:space="preserve"> настоящего Порядка, им присваиваются номера.</w:t>
      </w:r>
    </w:p>
    <w:p w:rsidR="001820CB" w:rsidRPr="006C6067" w:rsidRDefault="001820CB">
      <w:pPr>
        <w:autoSpaceDE w:val="0"/>
        <w:autoSpaceDN w:val="0"/>
        <w:adjustRightInd w:val="0"/>
        <w:ind w:firstLine="540"/>
        <w:jc w:val="both"/>
        <w:rPr>
          <w:sz w:val="26"/>
          <w:szCs w:val="26"/>
        </w:rPr>
      </w:pPr>
    </w:p>
    <w:p w:rsidR="001820CB" w:rsidRPr="006C6067" w:rsidRDefault="001820CB">
      <w:pPr>
        <w:autoSpaceDE w:val="0"/>
        <w:autoSpaceDN w:val="0"/>
        <w:adjustRightInd w:val="0"/>
        <w:ind w:firstLine="540"/>
        <w:jc w:val="both"/>
        <w:rPr>
          <w:sz w:val="26"/>
          <w:szCs w:val="26"/>
        </w:rPr>
      </w:pPr>
      <w:r w:rsidRPr="006C6067">
        <w:rPr>
          <w:sz w:val="26"/>
          <w:szCs w:val="26"/>
        </w:rPr>
        <w:t>Номер лицевого счета состоит из одиннадцати разрядов:</w:t>
      </w:r>
    </w:p>
    <w:p w:rsidR="001820CB" w:rsidRPr="006C6067" w:rsidRDefault="001820CB">
      <w:pPr>
        <w:autoSpaceDE w:val="0"/>
        <w:autoSpaceDN w:val="0"/>
        <w:adjustRightInd w:val="0"/>
        <w:ind w:firstLine="540"/>
        <w:jc w:val="both"/>
        <w:rPr>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1215"/>
        <w:gridCol w:w="810"/>
        <w:gridCol w:w="810"/>
        <w:gridCol w:w="810"/>
        <w:gridCol w:w="810"/>
        <w:gridCol w:w="810"/>
        <w:gridCol w:w="810"/>
        <w:gridCol w:w="675"/>
        <w:gridCol w:w="810"/>
        <w:gridCol w:w="810"/>
        <w:gridCol w:w="810"/>
        <w:gridCol w:w="810"/>
      </w:tblGrid>
      <w:tr w:rsidR="001820CB" w:rsidRPr="006C6067">
        <w:tblPrEx>
          <w:tblCellMar>
            <w:top w:w="0" w:type="dxa"/>
            <w:bottom w:w="0" w:type="dxa"/>
          </w:tblCellMar>
        </w:tblPrEx>
        <w:trPr>
          <w:cantSplit/>
          <w:trHeight w:val="360"/>
        </w:trPr>
        <w:tc>
          <w:tcPr>
            <w:tcW w:w="1215" w:type="dxa"/>
            <w:tcBorders>
              <w:top w:val="single" w:sz="6" w:space="0" w:color="auto"/>
              <w:left w:val="single" w:sz="6" w:space="0" w:color="auto"/>
              <w:bottom w:val="single" w:sz="6" w:space="0" w:color="auto"/>
              <w:right w:val="single" w:sz="6" w:space="0" w:color="auto"/>
            </w:tcBorders>
          </w:tcPr>
          <w:p w:rsidR="001820CB" w:rsidRPr="006C6067" w:rsidRDefault="001820CB">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Номера </w:t>
            </w:r>
            <w:r w:rsidRPr="006C6067">
              <w:rPr>
                <w:rFonts w:ascii="Times New Roman" w:hAnsi="Times New Roman" w:cs="Times New Roman"/>
                <w:sz w:val="26"/>
                <w:szCs w:val="26"/>
              </w:rPr>
              <w:br/>
              <w:t>разрядов</w:t>
            </w:r>
          </w:p>
        </w:tc>
        <w:tc>
          <w:tcPr>
            <w:tcW w:w="810" w:type="dxa"/>
            <w:tcBorders>
              <w:top w:val="single" w:sz="6" w:space="0" w:color="auto"/>
              <w:left w:val="single" w:sz="6" w:space="0" w:color="auto"/>
              <w:bottom w:val="single" w:sz="6" w:space="0" w:color="auto"/>
              <w:right w:val="single" w:sz="6" w:space="0" w:color="auto"/>
            </w:tcBorders>
          </w:tcPr>
          <w:p w:rsidR="001820CB" w:rsidRPr="006C6067" w:rsidRDefault="001820CB">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1  </w:t>
            </w:r>
          </w:p>
        </w:tc>
        <w:tc>
          <w:tcPr>
            <w:tcW w:w="810" w:type="dxa"/>
            <w:tcBorders>
              <w:top w:val="single" w:sz="6" w:space="0" w:color="auto"/>
              <w:left w:val="single" w:sz="6" w:space="0" w:color="auto"/>
              <w:bottom w:val="single" w:sz="6" w:space="0" w:color="auto"/>
              <w:right w:val="single" w:sz="6" w:space="0" w:color="auto"/>
            </w:tcBorders>
          </w:tcPr>
          <w:p w:rsidR="001820CB" w:rsidRPr="006C6067" w:rsidRDefault="001820CB">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2  </w:t>
            </w:r>
          </w:p>
        </w:tc>
        <w:tc>
          <w:tcPr>
            <w:tcW w:w="810" w:type="dxa"/>
            <w:tcBorders>
              <w:top w:val="single" w:sz="6" w:space="0" w:color="auto"/>
              <w:left w:val="single" w:sz="6" w:space="0" w:color="auto"/>
              <w:bottom w:val="single" w:sz="6" w:space="0" w:color="auto"/>
              <w:right w:val="single" w:sz="6" w:space="0" w:color="auto"/>
            </w:tcBorders>
          </w:tcPr>
          <w:p w:rsidR="001820CB" w:rsidRPr="006C6067" w:rsidRDefault="001820CB">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3  </w:t>
            </w:r>
          </w:p>
        </w:tc>
        <w:tc>
          <w:tcPr>
            <w:tcW w:w="810" w:type="dxa"/>
            <w:tcBorders>
              <w:top w:val="single" w:sz="6" w:space="0" w:color="auto"/>
              <w:left w:val="single" w:sz="6" w:space="0" w:color="auto"/>
              <w:bottom w:val="single" w:sz="6" w:space="0" w:color="auto"/>
              <w:right w:val="single" w:sz="6" w:space="0" w:color="auto"/>
            </w:tcBorders>
          </w:tcPr>
          <w:p w:rsidR="001820CB" w:rsidRPr="006C6067" w:rsidRDefault="001820CB">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4  </w:t>
            </w:r>
          </w:p>
        </w:tc>
        <w:tc>
          <w:tcPr>
            <w:tcW w:w="810" w:type="dxa"/>
            <w:tcBorders>
              <w:top w:val="single" w:sz="6" w:space="0" w:color="auto"/>
              <w:left w:val="single" w:sz="6" w:space="0" w:color="auto"/>
              <w:bottom w:val="single" w:sz="6" w:space="0" w:color="auto"/>
              <w:right w:val="single" w:sz="6" w:space="0" w:color="auto"/>
            </w:tcBorders>
          </w:tcPr>
          <w:p w:rsidR="001820CB" w:rsidRPr="006C6067" w:rsidRDefault="001820CB">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5  </w:t>
            </w:r>
          </w:p>
        </w:tc>
        <w:tc>
          <w:tcPr>
            <w:tcW w:w="810" w:type="dxa"/>
            <w:tcBorders>
              <w:top w:val="single" w:sz="6" w:space="0" w:color="auto"/>
              <w:left w:val="single" w:sz="6" w:space="0" w:color="auto"/>
              <w:bottom w:val="single" w:sz="6" w:space="0" w:color="auto"/>
              <w:right w:val="single" w:sz="6" w:space="0" w:color="auto"/>
            </w:tcBorders>
          </w:tcPr>
          <w:p w:rsidR="001820CB" w:rsidRPr="006C6067" w:rsidRDefault="001820CB">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6  </w:t>
            </w:r>
          </w:p>
        </w:tc>
        <w:tc>
          <w:tcPr>
            <w:tcW w:w="675" w:type="dxa"/>
            <w:tcBorders>
              <w:top w:val="single" w:sz="6" w:space="0" w:color="auto"/>
              <w:left w:val="single" w:sz="6" w:space="0" w:color="auto"/>
              <w:bottom w:val="single" w:sz="6" w:space="0" w:color="auto"/>
              <w:right w:val="single" w:sz="6" w:space="0" w:color="auto"/>
            </w:tcBorders>
          </w:tcPr>
          <w:p w:rsidR="001820CB" w:rsidRPr="006C6067" w:rsidRDefault="001820CB">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7  </w:t>
            </w:r>
          </w:p>
        </w:tc>
        <w:tc>
          <w:tcPr>
            <w:tcW w:w="810" w:type="dxa"/>
            <w:tcBorders>
              <w:top w:val="single" w:sz="6" w:space="0" w:color="auto"/>
              <w:left w:val="single" w:sz="6" w:space="0" w:color="auto"/>
              <w:bottom w:val="single" w:sz="6" w:space="0" w:color="auto"/>
              <w:right w:val="single" w:sz="6" w:space="0" w:color="auto"/>
            </w:tcBorders>
          </w:tcPr>
          <w:p w:rsidR="001820CB" w:rsidRPr="006C6067" w:rsidRDefault="001820CB">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8  </w:t>
            </w:r>
          </w:p>
        </w:tc>
        <w:tc>
          <w:tcPr>
            <w:tcW w:w="810" w:type="dxa"/>
            <w:tcBorders>
              <w:top w:val="single" w:sz="6" w:space="0" w:color="auto"/>
              <w:left w:val="single" w:sz="6" w:space="0" w:color="auto"/>
              <w:bottom w:val="single" w:sz="6" w:space="0" w:color="auto"/>
              <w:right w:val="single" w:sz="6" w:space="0" w:color="auto"/>
            </w:tcBorders>
          </w:tcPr>
          <w:p w:rsidR="001820CB" w:rsidRPr="006C6067" w:rsidRDefault="001820CB">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9  </w:t>
            </w:r>
          </w:p>
        </w:tc>
        <w:tc>
          <w:tcPr>
            <w:tcW w:w="810" w:type="dxa"/>
            <w:tcBorders>
              <w:top w:val="single" w:sz="6" w:space="0" w:color="auto"/>
              <w:left w:val="single" w:sz="6" w:space="0" w:color="auto"/>
              <w:bottom w:val="single" w:sz="6" w:space="0" w:color="auto"/>
              <w:right w:val="single" w:sz="6" w:space="0" w:color="auto"/>
            </w:tcBorders>
          </w:tcPr>
          <w:p w:rsidR="001820CB" w:rsidRPr="006C6067" w:rsidRDefault="001820CB">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10  </w:t>
            </w:r>
          </w:p>
        </w:tc>
        <w:tc>
          <w:tcPr>
            <w:tcW w:w="810" w:type="dxa"/>
            <w:tcBorders>
              <w:top w:val="single" w:sz="6" w:space="0" w:color="auto"/>
              <w:left w:val="single" w:sz="6" w:space="0" w:color="auto"/>
              <w:bottom w:val="single" w:sz="6" w:space="0" w:color="auto"/>
              <w:right w:val="single" w:sz="6" w:space="0" w:color="auto"/>
            </w:tcBorders>
          </w:tcPr>
          <w:p w:rsidR="001820CB" w:rsidRPr="006C6067" w:rsidRDefault="001820CB">
            <w:pPr>
              <w:pStyle w:val="ConsPlusCell"/>
              <w:widowControl/>
              <w:rPr>
                <w:rFonts w:ascii="Times New Roman" w:hAnsi="Times New Roman" w:cs="Times New Roman"/>
                <w:sz w:val="26"/>
                <w:szCs w:val="26"/>
              </w:rPr>
            </w:pPr>
            <w:r w:rsidRPr="006C6067">
              <w:rPr>
                <w:rFonts w:ascii="Times New Roman" w:hAnsi="Times New Roman" w:cs="Times New Roman"/>
                <w:sz w:val="26"/>
                <w:szCs w:val="26"/>
              </w:rPr>
              <w:t xml:space="preserve">11  </w:t>
            </w:r>
          </w:p>
        </w:tc>
      </w:tr>
    </w:tbl>
    <w:p w:rsidR="001820CB" w:rsidRPr="006C6067" w:rsidRDefault="001820CB">
      <w:pPr>
        <w:autoSpaceDE w:val="0"/>
        <w:autoSpaceDN w:val="0"/>
        <w:adjustRightInd w:val="0"/>
        <w:ind w:firstLine="540"/>
        <w:jc w:val="both"/>
        <w:rPr>
          <w:sz w:val="26"/>
          <w:szCs w:val="26"/>
        </w:rPr>
      </w:pPr>
    </w:p>
    <w:p w:rsidR="001820CB" w:rsidRPr="006C6067" w:rsidRDefault="001820CB">
      <w:pPr>
        <w:autoSpaceDE w:val="0"/>
        <w:autoSpaceDN w:val="0"/>
        <w:adjustRightInd w:val="0"/>
        <w:ind w:firstLine="540"/>
        <w:jc w:val="both"/>
        <w:rPr>
          <w:sz w:val="26"/>
          <w:szCs w:val="26"/>
        </w:rPr>
      </w:pPr>
      <w:r w:rsidRPr="006C6067">
        <w:rPr>
          <w:sz w:val="26"/>
          <w:szCs w:val="26"/>
        </w:rPr>
        <w:t>где:</w:t>
      </w:r>
    </w:p>
    <w:p w:rsidR="001820CB" w:rsidRPr="006C6067" w:rsidRDefault="001820CB">
      <w:pPr>
        <w:autoSpaceDE w:val="0"/>
        <w:autoSpaceDN w:val="0"/>
        <w:adjustRightInd w:val="0"/>
        <w:ind w:firstLine="540"/>
        <w:jc w:val="both"/>
        <w:rPr>
          <w:sz w:val="26"/>
          <w:szCs w:val="26"/>
        </w:rPr>
      </w:pPr>
      <w:r w:rsidRPr="006C6067">
        <w:rPr>
          <w:sz w:val="26"/>
          <w:szCs w:val="26"/>
        </w:rPr>
        <w:t>1 и 2 разряды - код лицевого счета;</w:t>
      </w:r>
    </w:p>
    <w:p w:rsidR="001820CB" w:rsidRPr="006C6067" w:rsidRDefault="001820CB">
      <w:pPr>
        <w:autoSpaceDE w:val="0"/>
        <w:autoSpaceDN w:val="0"/>
        <w:adjustRightInd w:val="0"/>
        <w:ind w:firstLine="540"/>
        <w:jc w:val="both"/>
        <w:rPr>
          <w:sz w:val="26"/>
          <w:szCs w:val="26"/>
        </w:rPr>
      </w:pPr>
      <w:r w:rsidRPr="006C6067">
        <w:rPr>
          <w:sz w:val="26"/>
          <w:szCs w:val="26"/>
        </w:rPr>
        <w:t>с 3 по 10 разряд - учетный номер;</w:t>
      </w:r>
    </w:p>
    <w:p w:rsidR="001820CB" w:rsidRPr="006C6067" w:rsidRDefault="001820CB">
      <w:pPr>
        <w:autoSpaceDE w:val="0"/>
        <w:autoSpaceDN w:val="0"/>
        <w:adjustRightInd w:val="0"/>
        <w:ind w:firstLine="540"/>
        <w:jc w:val="both"/>
        <w:rPr>
          <w:sz w:val="26"/>
          <w:szCs w:val="26"/>
        </w:rPr>
      </w:pPr>
      <w:r w:rsidRPr="006C6067">
        <w:rPr>
          <w:sz w:val="26"/>
          <w:szCs w:val="26"/>
        </w:rPr>
        <w:t>11 разряд - контрольный разряд.</w:t>
      </w:r>
    </w:p>
    <w:p w:rsidR="001820CB" w:rsidRPr="006C6067" w:rsidRDefault="001820CB">
      <w:pPr>
        <w:autoSpaceDE w:val="0"/>
        <w:autoSpaceDN w:val="0"/>
        <w:adjustRightInd w:val="0"/>
        <w:ind w:firstLine="540"/>
        <w:jc w:val="both"/>
        <w:rPr>
          <w:sz w:val="26"/>
          <w:szCs w:val="26"/>
        </w:rPr>
      </w:pPr>
      <w:r w:rsidRPr="006C6067">
        <w:rPr>
          <w:sz w:val="26"/>
          <w:szCs w:val="26"/>
        </w:rPr>
        <w:t>Код лицевого счета указывается в соответствии со следующими видами лицевых счетов:</w:t>
      </w:r>
    </w:p>
    <w:p w:rsidR="001820CB" w:rsidRPr="006C6067" w:rsidRDefault="001820CB">
      <w:pPr>
        <w:autoSpaceDE w:val="0"/>
        <w:autoSpaceDN w:val="0"/>
        <w:adjustRightInd w:val="0"/>
        <w:ind w:firstLine="540"/>
        <w:jc w:val="both"/>
        <w:rPr>
          <w:sz w:val="26"/>
          <w:szCs w:val="26"/>
        </w:rPr>
      </w:pPr>
      <w:r w:rsidRPr="006C6067">
        <w:rPr>
          <w:sz w:val="26"/>
          <w:szCs w:val="26"/>
        </w:rPr>
        <w:t>01 - лицевой счет главного распорядителя (распорядителя) бюджетных средств;</w:t>
      </w:r>
    </w:p>
    <w:p w:rsidR="001820CB" w:rsidRPr="006C6067" w:rsidRDefault="001820CB">
      <w:pPr>
        <w:autoSpaceDE w:val="0"/>
        <w:autoSpaceDN w:val="0"/>
        <w:adjustRightInd w:val="0"/>
        <w:ind w:firstLine="540"/>
        <w:jc w:val="both"/>
        <w:rPr>
          <w:sz w:val="26"/>
          <w:szCs w:val="26"/>
        </w:rPr>
      </w:pPr>
      <w:r w:rsidRPr="006C6067">
        <w:rPr>
          <w:sz w:val="26"/>
          <w:szCs w:val="26"/>
        </w:rPr>
        <w:t>02 - лицевой счет получателя бюджетных средств;</w:t>
      </w:r>
    </w:p>
    <w:p w:rsidR="001820CB" w:rsidRPr="006C6067" w:rsidRDefault="001820CB">
      <w:pPr>
        <w:autoSpaceDE w:val="0"/>
        <w:autoSpaceDN w:val="0"/>
        <w:adjustRightInd w:val="0"/>
        <w:ind w:firstLine="540"/>
        <w:jc w:val="both"/>
        <w:rPr>
          <w:sz w:val="26"/>
          <w:szCs w:val="26"/>
        </w:rPr>
      </w:pPr>
      <w:r w:rsidRPr="006C6067">
        <w:rPr>
          <w:sz w:val="26"/>
          <w:szCs w:val="26"/>
        </w:rPr>
        <w:t>05 - лицевой счет для учета операций со средствами, поступающими во временное распоряжение получателя бюджетных средств;</w:t>
      </w:r>
    </w:p>
    <w:p w:rsidR="001820CB" w:rsidRPr="006C6067" w:rsidRDefault="001820CB">
      <w:pPr>
        <w:autoSpaceDE w:val="0"/>
        <w:autoSpaceDN w:val="0"/>
        <w:adjustRightInd w:val="0"/>
        <w:ind w:firstLine="540"/>
        <w:jc w:val="both"/>
        <w:rPr>
          <w:sz w:val="26"/>
          <w:szCs w:val="26"/>
        </w:rPr>
      </w:pPr>
      <w:r w:rsidRPr="006C6067">
        <w:rPr>
          <w:sz w:val="26"/>
          <w:szCs w:val="26"/>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1820CB" w:rsidRPr="006C6067" w:rsidRDefault="001820CB">
      <w:pPr>
        <w:autoSpaceDE w:val="0"/>
        <w:autoSpaceDN w:val="0"/>
        <w:adjustRightInd w:val="0"/>
        <w:ind w:firstLine="540"/>
        <w:jc w:val="both"/>
        <w:rPr>
          <w:sz w:val="26"/>
          <w:szCs w:val="26"/>
        </w:rPr>
      </w:pPr>
      <w:r w:rsidRPr="006C6067">
        <w:rPr>
          <w:sz w:val="26"/>
          <w:szCs w:val="26"/>
        </w:rPr>
        <w:t>08 - лицевой счет администратора источников внутреннего финансирования дефицита бюджета;</w:t>
      </w:r>
    </w:p>
    <w:p w:rsidR="001820CB" w:rsidRPr="006C6067" w:rsidRDefault="001820CB">
      <w:pPr>
        <w:autoSpaceDE w:val="0"/>
        <w:autoSpaceDN w:val="0"/>
        <w:adjustRightInd w:val="0"/>
        <w:ind w:firstLine="540"/>
        <w:jc w:val="both"/>
        <w:rPr>
          <w:sz w:val="26"/>
          <w:szCs w:val="26"/>
        </w:rPr>
      </w:pPr>
      <w:r w:rsidRPr="006C6067">
        <w:rPr>
          <w:sz w:val="26"/>
          <w:szCs w:val="26"/>
        </w:rPr>
        <w:t>09 - лицевой счет администратора источников внешнего финансирования дефицита бюджета;</w:t>
      </w:r>
    </w:p>
    <w:p w:rsidR="001820CB" w:rsidRPr="006C6067" w:rsidRDefault="001820CB">
      <w:pPr>
        <w:autoSpaceDE w:val="0"/>
        <w:autoSpaceDN w:val="0"/>
        <w:adjustRightInd w:val="0"/>
        <w:ind w:firstLine="540"/>
        <w:jc w:val="both"/>
        <w:rPr>
          <w:sz w:val="26"/>
          <w:szCs w:val="26"/>
        </w:rPr>
      </w:pPr>
      <w:r w:rsidRPr="006C6067">
        <w:rPr>
          <w:sz w:val="26"/>
          <w:szCs w:val="26"/>
        </w:rPr>
        <w:t>10 - лицевой счет иного получателя бюджетных средств;</w:t>
      </w:r>
    </w:p>
    <w:p w:rsidR="001820CB" w:rsidRPr="006C6067" w:rsidRDefault="001820CB">
      <w:pPr>
        <w:autoSpaceDE w:val="0"/>
        <w:autoSpaceDN w:val="0"/>
        <w:adjustRightInd w:val="0"/>
        <w:ind w:firstLine="540"/>
        <w:jc w:val="both"/>
        <w:rPr>
          <w:sz w:val="26"/>
          <w:szCs w:val="26"/>
        </w:rPr>
      </w:pPr>
      <w:r w:rsidRPr="006C6067">
        <w:rPr>
          <w:sz w:val="26"/>
          <w:szCs w:val="26"/>
        </w:rPr>
        <w:t>14 - лицевой счет для учета операций по переданным полномочиям получателя бюджетных средств.</w:t>
      </w:r>
    </w:p>
    <w:p w:rsidR="001820CB" w:rsidRPr="006C6067" w:rsidRDefault="001820CB">
      <w:pPr>
        <w:autoSpaceDE w:val="0"/>
        <w:autoSpaceDN w:val="0"/>
        <w:adjustRightInd w:val="0"/>
        <w:ind w:firstLine="540"/>
        <w:jc w:val="both"/>
        <w:rPr>
          <w:sz w:val="26"/>
          <w:szCs w:val="26"/>
        </w:rPr>
      </w:pPr>
      <w:r w:rsidRPr="006C6067">
        <w:rPr>
          <w:sz w:val="26"/>
          <w:szCs w:val="26"/>
        </w:rPr>
        <w:t>20 - лицевой счет бюджетного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21 - отдельный лицевой счет бюджетного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30 - лицевой счет автономного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31 - отдельный лицевой счет автономного учреждения</w:t>
      </w:r>
      <w:r w:rsidR="004741BC" w:rsidRPr="006C6067">
        <w:rPr>
          <w:sz w:val="26"/>
          <w:szCs w:val="26"/>
        </w:rPr>
        <w:t>;</w:t>
      </w:r>
    </w:p>
    <w:p w:rsidR="004741BC" w:rsidRPr="006C6067" w:rsidRDefault="004741BC">
      <w:pPr>
        <w:autoSpaceDE w:val="0"/>
        <w:autoSpaceDN w:val="0"/>
        <w:adjustRightInd w:val="0"/>
        <w:ind w:firstLine="540"/>
        <w:jc w:val="both"/>
        <w:rPr>
          <w:sz w:val="26"/>
          <w:szCs w:val="26"/>
        </w:rPr>
      </w:pPr>
      <w:r w:rsidRPr="006C6067">
        <w:rPr>
          <w:sz w:val="26"/>
          <w:szCs w:val="26"/>
        </w:rPr>
        <w:t xml:space="preserve">41 - лицевой счет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w:t>
      </w:r>
    </w:p>
    <w:p w:rsidR="001820CB" w:rsidRPr="006C6067" w:rsidRDefault="001820CB">
      <w:pPr>
        <w:autoSpaceDE w:val="0"/>
        <w:autoSpaceDN w:val="0"/>
        <w:adjustRightInd w:val="0"/>
        <w:ind w:firstLine="540"/>
        <w:jc w:val="both"/>
        <w:rPr>
          <w:sz w:val="26"/>
          <w:szCs w:val="26"/>
        </w:rPr>
      </w:pPr>
      <w:r w:rsidRPr="006C6067">
        <w:rPr>
          <w:sz w:val="26"/>
          <w:szCs w:val="26"/>
        </w:rPr>
        <w:t>Учетный номер формируется следующим образом:</w:t>
      </w:r>
    </w:p>
    <w:p w:rsidR="001820CB" w:rsidRPr="006C6067" w:rsidRDefault="001820CB">
      <w:pPr>
        <w:autoSpaceDE w:val="0"/>
        <w:autoSpaceDN w:val="0"/>
        <w:adjustRightInd w:val="0"/>
        <w:ind w:firstLine="540"/>
        <w:jc w:val="both"/>
        <w:rPr>
          <w:sz w:val="26"/>
          <w:szCs w:val="26"/>
        </w:rPr>
      </w:pPr>
      <w:r w:rsidRPr="006C6067">
        <w:rPr>
          <w:sz w:val="26"/>
          <w:szCs w:val="26"/>
        </w:rPr>
        <w:t xml:space="preserve">для участника бюджетного процесса используется его код по Сводному реестру главных распорядителей, распорядителей и получателей </w:t>
      </w:r>
      <w:proofErr w:type="spellStart"/>
      <w:proofErr w:type="gramStart"/>
      <w:r w:rsidR="0010198A" w:rsidRPr="006C6067">
        <w:rPr>
          <w:sz w:val="26"/>
          <w:szCs w:val="26"/>
        </w:rPr>
        <w:t>средтв</w:t>
      </w:r>
      <w:proofErr w:type="spellEnd"/>
      <w:r w:rsidR="0010198A" w:rsidRPr="006C6067">
        <w:rPr>
          <w:sz w:val="26"/>
          <w:szCs w:val="26"/>
        </w:rPr>
        <w:t xml:space="preserve">  бюджета</w:t>
      </w:r>
      <w:proofErr w:type="gramEnd"/>
      <w:r w:rsidR="0010198A" w:rsidRPr="006C6067">
        <w:rPr>
          <w:sz w:val="26"/>
          <w:szCs w:val="26"/>
        </w:rPr>
        <w:t xml:space="preserve"> сельского поселения </w:t>
      </w:r>
      <w:r w:rsidRPr="006C6067">
        <w:rPr>
          <w:sz w:val="26"/>
          <w:szCs w:val="26"/>
        </w:rPr>
        <w:t xml:space="preserve">, главных администраторов и администраторов доходов бюджета </w:t>
      </w:r>
      <w:r w:rsidR="00950325" w:rsidRPr="006C6067">
        <w:rPr>
          <w:sz w:val="26"/>
          <w:szCs w:val="26"/>
        </w:rPr>
        <w:t>муниципального района</w:t>
      </w:r>
      <w:r w:rsidRPr="006C6067">
        <w:rPr>
          <w:sz w:val="26"/>
          <w:szCs w:val="26"/>
        </w:rPr>
        <w:t xml:space="preserve">, главных администраторов и администраторов источников финансирования дефицита бюджета </w:t>
      </w:r>
      <w:r w:rsidR="00950325" w:rsidRPr="006C6067">
        <w:rPr>
          <w:sz w:val="26"/>
          <w:szCs w:val="26"/>
        </w:rPr>
        <w:t>муниципального района</w:t>
      </w:r>
      <w:r w:rsidRPr="006C6067">
        <w:rPr>
          <w:sz w:val="26"/>
          <w:szCs w:val="26"/>
        </w:rPr>
        <w:t xml:space="preserve"> (далее - Сводный реестр);</w:t>
      </w:r>
    </w:p>
    <w:p w:rsidR="001820CB" w:rsidRPr="006C6067" w:rsidRDefault="001820CB">
      <w:pPr>
        <w:autoSpaceDE w:val="0"/>
        <w:autoSpaceDN w:val="0"/>
        <w:adjustRightInd w:val="0"/>
        <w:ind w:firstLine="540"/>
        <w:jc w:val="both"/>
        <w:rPr>
          <w:sz w:val="26"/>
          <w:szCs w:val="26"/>
        </w:rPr>
      </w:pPr>
      <w:r w:rsidRPr="006C6067">
        <w:rPr>
          <w:sz w:val="26"/>
          <w:szCs w:val="26"/>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1820CB" w:rsidRPr="006C6067" w:rsidRDefault="001820CB">
      <w:pPr>
        <w:autoSpaceDE w:val="0"/>
        <w:autoSpaceDN w:val="0"/>
        <w:adjustRightInd w:val="0"/>
        <w:ind w:firstLine="540"/>
        <w:jc w:val="both"/>
        <w:rPr>
          <w:sz w:val="26"/>
          <w:szCs w:val="26"/>
        </w:rPr>
      </w:pPr>
      <w:r w:rsidRPr="006C6067">
        <w:rPr>
          <w:sz w:val="26"/>
          <w:szCs w:val="26"/>
        </w:rPr>
        <w:t>для лицевого счета бюджетного учреждения, отдельного лицевого счета бюджетного учреждения, учетный номер присваивается в рамках вида лицевого счета;</w:t>
      </w:r>
    </w:p>
    <w:p w:rsidR="001820CB" w:rsidRPr="006C6067" w:rsidRDefault="001820CB">
      <w:pPr>
        <w:autoSpaceDE w:val="0"/>
        <w:autoSpaceDN w:val="0"/>
        <w:adjustRightInd w:val="0"/>
        <w:ind w:firstLine="540"/>
        <w:jc w:val="both"/>
        <w:rPr>
          <w:sz w:val="26"/>
          <w:szCs w:val="26"/>
        </w:rPr>
      </w:pPr>
      <w:r w:rsidRPr="006C6067">
        <w:rPr>
          <w:sz w:val="26"/>
          <w:szCs w:val="26"/>
        </w:rPr>
        <w:t>для лицевого счета автономного учреждения, отдельного лицевого счета автономного учреждения, учетный номер присваивает</w:t>
      </w:r>
      <w:r w:rsidR="004741BC" w:rsidRPr="006C6067">
        <w:rPr>
          <w:sz w:val="26"/>
          <w:szCs w:val="26"/>
        </w:rPr>
        <w:t>ся в рамках вида лицевого счета;</w:t>
      </w:r>
    </w:p>
    <w:p w:rsidR="004741BC" w:rsidRPr="006C6067" w:rsidRDefault="004741BC">
      <w:pPr>
        <w:autoSpaceDE w:val="0"/>
        <w:autoSpaceDN w:val="0"/>
        <w:adjustRightInd w:val="0"/>
        <w:ind w:firstLine="540"/>
        <w:jc w:val="both"/>
        <w:rPr>
          <w:sz w:val="26"/>
          <w:szCs w:val="26"/>
        </w:rPr>
      </w:pPr>
      <w:r w:rsidRPr="006C6067">
        <w:rPr>
          <w:sz w:val="26"/>
          <w:szCs w:val="26"/>
        </w:rPr>
        <w:t xml:space="preserve">для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учетный номер присваивается в рамках вида лицевого счета.</w:t>
      </w:r>
    </w:p>
    <w:p w:rsidR="001820CB" w:rsidRPr="006C6067" w:rsidRDefault="001820CB">
      <w:pPr>
        <w:autoSpaceDE w:val="0"/>
        <w:autoSpaceDN w:val="0"/>
        <w:adjustRightInd w:val="0"/>
        <w:ind w:firstLine="540"/>
        <w:jc w:val="both"/>
        <w:rPr>
          <w:sz w:val="26"/>
          <w:szCs w:val="26"/>
        </w:rPr>
      </w:pPr>
      <w:r w:rsidRPr="006C6067">
        <w:rPr>
          <w:sz w:val="26"/>
          <w:szCs w:val="26"/>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1820CB" w:rsidRPr="006C6067" w:rsidRDefault="001820CB">
      <w:pPr>
        <w:autoSpaceDE w:val="0"/>
        <w:autoSpaceDN w:val="0"/>
        <w:adjustRightInd w:val="0"/>
        <w:ind w:firstLine="540"/>
        <w:jc w:val="both"/>
        <w:rPr>
          <w:sz w:val="26"/>
          <w:szCs w:val="26"/>
        </w:rPr>
      </w:pPr>
      <w:r w:rsidRPr="006C6067">
        <w:rPr>
          <w:sz w:val="26"/>
          <w:szCs w:val="26"/>
        </w:rPr>
        <w:t xml:space="preserve">7. При передаче отдельных бюджетных полномочий получателя бюджетных средств в порядке, предусмотренном Бюджетным </w:t>
      </w:r>
      <w:hyperlink r:id="rId16" w:history="1">
        <w:r w:rsidRPr="006C6067">
          <w:rPr>
            <w:sz w:val="26"/>
            <w:szCs w:val="26"/>
          </w:rPr>
          <w:t>кодексом</w:t>
        </w:r>
      </w:hyperlink>
      <w:r w:rsidRPr="006C6067">
        <w:rPr>
          <w:sz w:val="26"/>
          <w:szCs w:val="26"/>
        </w:rPr>
        <w:t xml:space="preserve"> Российской Федерации, Федеральным </w:t>
      </w:r>
      <w:hyperlink r:id="rId17" w:history="1">
        <w:r w:rsidRPr="006C6067">
          <w:rPr>
            <w:sz w:val="26"/>
            <w:szCs w:val="26"/>
          </w:rPr>
          <w:t>законом</w:t>
        </w:r>
      </w:hyperlink>
      <w:r w:rsidRPr="006C6067">
        <w:rPr>
          <w:sz w:val="26"/>
          <w:szCs w:val="26"/>
        </w:rPr>
        <w:t xml:space="preserve"> N 83-ФЗ, </w:t>
      </w:r>
      <w:hyperlink r:id="rId18" w:history="1">
        <w:r w:rsidRPr="006C6067">
          <w:rPr>
            <w:sz w:val="26"/>
            <w:szCs w:val="26"/>
          </w:rPr>
          <w:t>Законом</w:t>
        </w:r>
      </w:hyperlink>
      <w:r w:rsidRPr="006C6067">
        <w:rPr>
          <w:sz w:val="26"/>
          <w:szCs w:val="26"/>
        </w:rPr>
        <w:t xml:space="preserve"> Республики Башкортостан "О бюджетном процессе в Республике Башкортостан", </w:t>
      </w:r>
      <w:r w:rsidR="006C6067">
        <w:rPr>
          <w:sz w:val="26"/>
          <w:szCs w:val="26"/>
        </w:rPr>
        <w:t>р</w:t>
      </w:r>
      <w:r w:rsidR="00EA66D2" w:rsidRPr="006C6067">
        <w:rPr>
          <w:sz w:val="26"/>
          <w:szCs w:val="26"/>
        </w:rPr>
        <w:t>ешением Совета</w:t>
      </w:r>
      <w:r w:rsidR="006C6067">
        <w:rPr>
          <w:sz w:val="26"/>
          <w:szCs w:val="26"/>
        </w:rPr>
        <w:t xml:space="preserve"> сельского поселения </w:t>
      </w:r>
      <w:r w:rsidR="00A86CDA">
        <w:rPr>
          <w:sz w:val="26"/>
          <w:szCs w:val="26"/>
        </w:rPr>
        <w:t>Такарликовский</w:t>
      </w:r>
      <w:r w:rsidR="006C6067">
        <w:rPr>
          <w:sz w:val="26"/>
          <w:szCs w:val="26"/>
        </w:rPr>
        <w:t xml:space="preserve"> сельсовет муниципального района </w:t>
      </w:r>
      <w:proofErr w:type="spellStart"/>
      <w:r w:rsidR="006C6067">
        <w:rPr>
          <w:sz w:val="26"/>
          <w:szCs w:val="26"/>
        </w:rPr>
        <w:t>Дюртюблинский</w:t>
      </w:r>
      <w:proofErr w:type="spellEnd"/>
      <w:r w:rsidR="006C6067">
        <w:rPr>
          <w:sz w:val="26"/>
          <w:szCs w:val="26"/>
        </w:rPr>
        <w:t xml:space="preserve"> район Республики Башкортостан «</w:t>
      </w:r>
      <w:r w:rsidR="00EA66D2" w:rsidRPr="006C6067">
        <w:rPr>
          <w:sz w:val="26"/>
          <w:szCs w:val="26"/>
        </w:rPr>
        <w:t>О</w:t>
      </w:r>
      <w:r w:rsidR="006C6067">
        <w:rPr>
          <w:sz w:val="26"/>
          <w:szCs w:val="26"/>
        </w:rPr>
        <w:t>б утверждении Положения о</w:t>
      </w:r>
      <w:r w:rsidR="00EA66D2" w:rsidRPr="006C6067">
        <w:rPr>
          <w:sz w:val="26"/>
          <w:szCs w:val="26"/>
        </w:rPr>
        <w:t xml:space="preserve"> бюджетном процессе  в </w:t>
      </w:r>
      <w:r w:rsidR="006C6067">
        <w:rPr>
          <w:sz w:val="26"/>
          <w:szCs w:val="26"/>
        </w:rPr>
        <w:t xml:space="preserve"> сельском поселении </w:t>
      </w:r>
      <w:r w:rsidR="00A86CDA">
        <w:rPr>
          <w:sz w:val="26"/>
          <w:szCs w:val="26"/>
        </w:rPr>
        <w:t>Такарликовский</w:t>
      </w:r>
      <w:r w:rsidR="006C6067">
        <w:rPr>
          <w:sz w:val="26"/>
          <w:szCs w:val="26"/>
        </w:rPr>
        <w:t xml:space="preserve"> сельсовет муниципального района Дюртюлинский район Республики Башкортостан</w:t>
      </w:r>
      <w:r w:rsidR="00EA66D2" w:rsidRPr="006C6067">
        <w:rPr>
          <w:sz w:val="26"/>
          <w:szCs w:val="26"/>
        </w:rPr>
        <w:t>»</w:t>
      </w:r>
      <w:r w:rsidR="00B94534" w:rsidRPr="006C6067">
        <w:rPr>
          <w:sz w:val="26"/>
          <w:szCs w:val="26"/>
        </w:rPr>
        <w:t xml:space="preserve">, </w:t>
      </w:r>
      <w:r w:rsidRPr="006C6067">
        <w:rPr>
          <w:sz w:val="26"/>
          <w:szCs w:val="26"/>
        </w:rPr>
        <w:t>другому получателю бюджетных средств либо бюджетному учреждению (автономному учреждению) соответствующего бюджета, получателю бюджетных средств, передающему свои бюджетные полномочия, должен быть открыт в соответствии с настоящим Порядком лицевой счет распорядителя бюджетных средств, а также лицевые счета для учета операций по переданным полномочиям получателя бюджетных средств по каждому переданному полномочию.</w:t>
      </w:r>
    </w:p>
    <w:p w:rsidR="00967228" w:rsidRPr="006C6067" w:rsidRDefault="005D5924" w:rsidP="00967228">
      <w:pPr>
        <w:autoSpaceDE w:val="0"/>
        <w:autoSpaceDN w:val="0"/>
        <w:adjustRightInd w:val="0"/>
        <w:ind w:firstLine="540"/>
        <w:jc w:val="both"/>
        <w:rPr>
          <w:sz w:val="26"/>
          <w:szCs w:val="26"/>
        </w:rPr>
      </w:pPr>
      <w:r w:rsidRPr="006C6067">
        <w:rPr>
          <w:sz w:val="26"/>
          <w:szCs w:val="26"/>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счету устанавливается Карточкой образцов подписей, </w:t>
      </w:r>
      <w:r w:rsidRPr="006C6067">
        <w:rPr>
          <w:sz w:val="26"/>
          <w:szCs w:val="26"/>
        </w:rPr>
        <w:lastRenderedPageBreak/>
        <w:t>подписанной руководителем клиента, которому открыт лицевой счет, с приложением копии соглашения</w:t>
      </w:r>
      <w:r w:rsidR="00967228" w:rsidRPr="006C6067">
        <w:rPr>
          <w:sz w:val="26"/>
          <w:szCs w:val="26"/>
        </w:rPr>
        <w:t>.</w:t>
      </w:r>
    </w:p>
    <w:p w:rsidR="00967228" w:rsidRPr="006C6067" w:rsidRDefault="00967228" w:rsidP="00967228">
      <w:pPr>
        <w:autoSpaceDE w:val="0"/>
        <w:autoSpaceDN w:val="0"/>
        <w:adjustRightInd w:val="0"/>
        <w:ind w:firstLine="540"/>
        <w:jc w:val="both"/>
        <w:rPr>
          <w:sz w:val="26"/>
          <w:szCs w:val="26"/>
        </w:rPr>
      </w:pPr>
      <w:r w:rsidRPr="006C6067">
        <w:rPr>
          <w:sz w:val="26"/>
          <w:szCs w:val="26"/>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967228" w:rsidRPr="006C6067" w:rsidRDefault="00967228" w:rsidP="00967228">
      <w:pPr>
        <w:autoSpaceDE w:val="0"/>
        <w:autoSpaceDN w:val="0"/>
        <w:adjustRightInd w:val="0"/>
        <w:ind w:firstLine="540"/>
        <w:jc w:val="both"/>
        <w:rPr>
          <w:sz w:val="26"/>
          <w:szCs w:val="26"/>
        </w:rPr>
      </w:pPr>
      <w:r w:rsidRPr="006C6067">
        <w:rPr>
          <w:sz w:val="26"/>
          <w:szCs w:val="26"/>
        </w:rPr>
        <w:t>Копии сообщений, направленных в налоговый орган, хранятся в деле клиента</w:t>
      </w:r>
      <w:r w:rsidR="007C3E0C" w:rsidRPr="006C6067">
        <w:rPr>
          <w:sz w:val="26"/>
          <w:szCs w:val="26"/>
        </w:rPr>
        <w:t>.</w:t>
      </w:r>
    </w:p>
    <w:p w:rsidR="001820CB" w:rsidRPr="006C6067" w:rsidRDefault="001820CB">
      <w:pPr>
        <w:autoSpaceDE w:val="0"/>
        <w:autoSpaceDN w:val="0"/>
        <w:adjustRightInd w:val="0"/>
        <w:jc w:val="both"/>
        <w:rPr>
          <w:sz w:val="26"/>
          <w:szCs w:val="26"/>
        </w:rPr>
      </w:pPr>
    </w:p>
    <w:p w:rsidR="001820CB" w:rsidRPr="006C6067" w:rsidRDefault="001820CB">
      <w:pPr>
        <w:autoSpaceDE w:val="0"/>
        <w:autoSpaceDN w:val="0"/>
        <w:adjustRightInd w:val="0"/>
        <w:jc w:val="center"/>
        <w:outlineLvl w:val="2"/>
        <w:rPr>
          <w:b/>
          <w:sz w:val="26"/>
          <w:szCs w:val="26"/>
        </w:rPr>
      </w:pPr>
      <w:r w:rsidRPr="006C6067">
        <w:rPr>
          <w:b/>
          <w:sz w:val="26"/>
          <w:szCs w:val="26"/>
        </w:rPr>
        <w:t>Порядок открытия лицевых счетов клиентам, являющимся</w:t>
      </w:r>
    </w:p>
    <w:p w:rsidR="001820CB" w:rsidRPr="006C6067" w:rsidRDefault="001820CB">
      <w:pPr>
        <w:autoSpaceDE w:val="0"/>
        <w:autoSpaceDN w:val="0"/>
        <w:adjustRightInd w:val="0"/>
        <w:jc w:val="center"/>
        <w:rPr>
          <w:b/>
          <w:sz w:val="26"/>
          <w:szCs w:val="26"/>
        </w:rPr>
      </w:pPr>
      <w:r w:rsidRPr="006C6067">
        <w:rPr>
          <w:b/>
          <w:sz w:val="26"/>
          <w:szCs w:val="26"/>
        </w:rPr>
        <w:t>участниками бюджетного процесса</w:t>
      </w:r>
    </w:p>
    <w:p w:rsidR="001820CB" w:rsidRPr="006C6067" w:rsidRDefault="001820CB">
      <w:pPr>
        <w:autoSpaceDE w:val="0"/>
        <w:autoSpaceDN w:val="0"/>
        <w:adjustRightInd w:val="0"/>
        <w:jc w:val="both"/>
        <w:rPr>
          <w:sz w:val="26"/>
          <w:szCs w:val="26"/>
        </w:rPr>
      </w:pPr>
    </w:p>
    <w:p w:rsidR="001820CB" w:rsidRPr="006C6067" w:rsidRDefault="00967228">
      <w:pPr>
        <w:autoSpaceDE w:val="0"/>
        <w:autoSpaceDN w:val="0"/>
        <w:adjustRightInd w:val="0"/>
        <w:ind w:firstLine="540"/>
        <w:jc w:val="both"/>
        <w:rPr>
          <w:sz w:val="26"/>
          <w:szCs w:val="26"/>
        </w:rPr>
      </w:pPr>
      <w:r w:rsidRPr="006C6067">
        <w:rPr>
          <w:sz w:val="26"/>
          <w:szCs w:val="26"/>
        </w:rPr>
        <w:t>9</w:t>
      </w:r>
      <w:r w:rsidR="001820CB" w:rsidRPr="006C6067">
        <w:rPr>
          <w:sz w:val="26"/>
          <w:szCs w:val="26"/>
        </w:rPr>
        <w:t>. Документы, необходимые для открытия лицевых счетов, представляются в</w:t>
      </w:r>
      <w:r w:rsidR="00A72515" w:rsidRPr="006C6067">
        <w:rPr>
          <w:sz w:val="26"/>
          <w:szCs w:val="26"/>
        </w:rPr>
        <w:t xml:space="preserve"> Администрацию</w:t>
      </w:r>
      <w:r w:rsidR="001820CB" w:rsidRPr="006C6067">
        <w:rPr>
          <w:sz w:val="26"/>
          <w:szCs w:val="26"/>
        </w:rPr>
        <w:t>, осуществляющий функции по открытию и ведению лицевых счетов</w:t>
      </w:r>
      <w:r w:rsidR="007C3E0C" w:rsidRPr="006C6067">
        <w:rPr>
          <w:sz w:val="26"/>
          <w:szCs w:val="26"/>
        </w:rPr>
        <w:t xml:space="preserve">. </w:t>
      </w:r>
    </w:p>
    <w:p w:rsidR="001820CB" w:rsidRPr="006C6067" w:rsidRDefault="00967228">
      <w:pPr>
        <w:autoSpaceDE w:val="0"/>
        <w:autoSpaceDN w:val="0"/>
        <w:adjustRightInd w:val="0"/>
        <w:ind w:firstLine="540"/>
        <w:jc w:val="both"/>
        <w:rPr>
          <w:sz w:val="26"/>
          <w:szCs w:val="26"/>
        </w:rPr>
      </w:pPr>
      <w:r w:rsidRPr="006C6067">
        <w:rPr>
          <w:sz w:val="26"/>
          <w:szCs w:val="26"/>
        </w:rPr>
        <w:t>10</w:t>
      </w:r>
      <w:r w:rsidR="001820CB" w:rsidRPr="006C6067">
        <w:rPr>
          <w:sz w:val="26"/>
          <w:szCs w:val="26"/>
        </w:rPr>
        <w:t>. Лицевые счета открываются участникам бюджетного процесса, включенным в Сводный реестр.</w:t>
      </w:r>
    </w:p>
    <w:p w:rsidR="001820CB" w:rsidRPr="006C6067" w:rsidRDefault="001820CB">
      <w:pPr>
        <w:autoSpaceDE w:val="0"/>
        <w:autoSpaceDN w:val="0"/>
        <w:adjustRightInd w:val="0"/>
        <w:ind w:firstLine="540"/>
        <w:jc w:val="both"/>
        <w:rPr>
          <w:sz w:val="26"/>
          <w:szCs w:val="26"/>
        </w:rPr>
      </w:pPr>
      <w:r w:rsidRPr="006C6067">
        <w:rPr>
          <w:sz w:val="26"/>
          <w:szCs w:val="26"/>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данных, лицевой счет главного администратора источников внутреннего (внешнего) финансирования дефицита бюджета может не открываться.</w:t>
      </w:r>
    </w:p>
    <w:p w:rsidR="001820CB" w:rsidRPr="006C6067" w:rsidRDefault="00967228">
      <w:pPr>
        <w:autoSpaceDE w:val="0"/>
        <w:autoSpaceDN w:val="0"/>
        <w:adjustRightInd w:val="0"/>
        <w:ind w:firstLine="540"/>
        <w:jc w:val="both"/>
        <w:rPr>
          <w:sz w:val="26"/>
          <w:szCs w:val="26"/>
        </w:rPr>
      </w:pPr>
      <w:r w:rsidRPr="006C6067">
        <w:rPr>
          <w:sz w:val="26"/>
          <w:szCs w:val="26"/>
        </w:rPr>
        <w:t>11</w:t>
      </w:r>
      <w:r w:rsidR="001820CB" w:rsidRPr="006C6067">
        <w:rPr>
          <w:sz w:val="26"/>
          <w:szCs w:val="26"/>
        </w:rPr>
        <w:t>.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1820CB" w:rsidRPr="006C6067" w:rsidRDefault="00950325">
      <w:pPr>
        <w:autoSpaceDE w:val="0"/>
        <w:autoSpaceDN w:val="0"/>
        <w:adjustRightInd w:val="0"/>
        <w:ind w:firstLine="540"/>
        <w:jc w:val="both"/>
        <w:rPr>
          <w:sz w:val="26"/>
          <w:szCs w:val="26"/>
        </w:rPr>
      </w:pPr>
      <w:r w:rsidRPr="006C6067">
        <w:rPr>
          <w:sz w:val="26"/>
          <w:szCs w:val="26"/>
        </w:rPr>
        <w:t>1</w:t>
      </w:r>
      <w:r w:rsidR="00967228" w:rsidRPr="006C6067">
        <w:rPr>
          <w:sz w:val="26"/>
          <w:szCs w:val="26"/>
        </w:rPr>
        <w:t>2</w:t>
      </w:r>
      <w:r w:rsidR="001820CB" w:rsidRPr="006C6067">
        <w:rPr>
          <w:sz w:val="26"/>
          <w:szCs w:val="26"/>
        </w:rPr>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1820CB" w:rsidRPr="006C6067" w:rsidRDefault="00967228">
      <w:pPr>
        <w:autoSpaceDE w:val="0"/>
        <w:autoSpaceDN w:val="0"/>
        <w:adjustRightInd w:val="0"/>
        <w:ind w:firstLine="540"/>
        <w:jc w:val="both"/>
        <w:rPr>
          <w:sz w:val="26"/>
          <w:szCs w:val="26"/>
        </w:rPr>
      </w:pPr>
      <w:r w:rsidRPr="006C6067">
        <w:rPr>
          <w:sz w:val="26"/>
          <w:szCs w:val="26"/>
        </w:rPr>
        <w:t>13</w:t>
      </w:r>
      <w:r w:rsidR="001820CB" w:rsidRPr="006C6067">
        <w:rPr>
          <w:sz w:val="26"/>
          <w:szCs w:val="26"/>
        </w:rPr>
        <w:t>. Для открытия лицевого счета клиентом представляются следующие документы:</w:t>
      </w:r>
    </w:p>
    <w:p w:rsidR="001820CB" w:rsidRPr="006C6067" w:rsidRDefault="001820CB">
      <w:pPr>
        <w:autoSpaceDE w:val="0"/>
        <w:autoSpaceDN w:val="0"/>
        <w:adjustRightInd w:val="0"/>
        <w:ind w:firstLine="540"/>
        <w:jc w:val="both"/>
        <w:rPr>
          <w:sz w:val="26"/>
          <w:szCs w:val="26"/>
        </w:rPr>
      </w:pPr>
      <w:r w:rsidRPr="006C6067">
        <w:rPr>
          <w:sz w:val="26"/>
          <w:szCs w:val="26"/>
        </w:rPr>
        <w:t xml:space="preserve">а) </w:t>
      </w:r>
      <w:hyperlink r:id="rId19" w:history="1">
        <w:r w:rsidRPr="006C6067">
          <w:rPr>
            <w:sz w:val="26"/>
            <w:szCs w:val="26"/>
          </w:rPr>
          <w:t>Заявление</w:t>
        </w:r>
      </w:hyperlink>
      <w:r w:rsidRPr="006C6067">
        <w:rPr>
          <w:sz w:val="26"/>
          <w:szCs w:val="26"/>
        </w:rPr>
        <w:t xml:space="preserve"> на открытие лицевого счета по форме согласно приложению N 1 к настоящему Порядку;</w:t>
      </w:r>
    </w:p>
    <w:p w:rsidR="001820CB" w:rsidRPr="006C6067" w:rsidRDefault="001820CB">
      <w:pPr>
        <w:autoSpaceDE w:val="0"/>
        <w:autoSpaceDN w:val="0"/>
        <w:adjustRightInd w:val="0"/>
        <w:ind w:firstLine="540"/>
        <w:jc w:val="both"/>
        <w:rPr>
          <w:sz w:val="26"/>
          <w:szCs w:val="26"/>
        </w:rPr>
      </w:pPr>
      <w:r w:rsidRPr="006C6067">
        <w:rPr>
          <w:sz w:val="26"/>
          <w:szCs w:val="26"/>
        </w:rPr>
        <w:t xml:space="preserve">б) </w:t>
      </w:r>
      <w:hyperlink r:id="rId20" w:history="1">
        <w:r w:rsidRPr="006C6067">
          <w:rPr>
            <w:sz w:val="26"/>
            <w:szCs w:val="26"/>
          </w:rPr>
          <w:t>Карточка</w:t>
        </w:r>
      </w:hyperlink>
      <w:r w:rsidRPr="006C6067">
        <w:rPr>
          <w:sz w:val="26"/>
          <w:szCs w:val="26"/>
        </w:rPr>
        <w:t xml:space="preserve"> образцов подписей к лицевым счетам (далее - Карточка образцов подписей) по форме согласно приложению N 2 к настоящему Порядку.</w:t>
      </w:r>
    </w:p>
    <w:p w:rsidR="001820CB" w:rsidRPr="006C6067" w:rsidRDefault="001820CB">
      <w:pPr>
        <w:autoSpaceDE w:val="0"/>
        <w:autoSpaceDN w:val="0"/>
        <w:adjustRightInd w:val="0"/>
        <w:ind w:firstLine="540"/>
        <w:jc w:val="both"/>
        <w:rPr>
          <w:sz w:val="26"/>
          <w:szCs w:val="26"/>
        </w:rPr>
      </w:pPr>
      <w:r w:rsidRPr="006C6067">
        <w:rPr>
          <w:sz w:val="26"/>
          <w:szCs w:val="26"/>
        </w:rPr>
        <w:t>1</w:t>
      </w:r>
      <w:r w:rsidR="00967228" w:rsidRPr="006C6067">
        <w:rPr>
          <w:sz w:val="26"/>
          <w:szCs w:val="26"/>
        </w:rPr>
        <w:t>4</w:t>
      </w:r>
      <w:r w:rsidRPr="006C6067">
        <w:rPr>
          <w:sz w:val="26"/>
          <w:szCs w:val="26"/>
        </w:rPr>
        <w:t xml:space="preserve">. </w:t>
      </w:r>
      <w:hyperlink r:id="rId21" w:history="1">
        <w:r w:rsidRPr="006C6067">
          <w:rPr>
            <w:sz w:val="26"/>
            <w:szCs w:val="26"/>
          </w:rPr>
          <w:t>Заявление</w:t>
        </w:r>
      </w:hyperlink>
      <w:r w:rsidRPr="006C6067">
        <w:rPr>
          <w:sz w:val="26"/>
          <w:szCs w:val="26"/>
        </w:rPr>
        <w:t xml:space="preserve"> на открытие лицевого счета и </w:t>
      </w:r>
      <w:hyperlink r:id="rId22" w:history="1">
        <w:r w:rsidRPr="006C6067">
          <w:rPr>
            <w:sz w:val="26"/>
            <w:szCs w:val="26"/>
          </w:rPr>
          <w:t>Карточка</w:t>
        </w:r>
      </w:hyperlink>
      <w:r w:rsidRPr="006C6067">
        <w:rPr>
          <w:sz w:val="26"/>
          <w:szCs w:val="26"/>
        </w:rPr>
        <w:t xml:space="preserve"> образцов подписей представляются на бумажном носителе.</w:t>
      </w:r>
    </w:p>
    <w:p w:rsidR="001820CB" w:rsidRPr="006C6067" w:rsidRDefault="00967228">
      <w:pPr>
        <w:autoSpaceDE w:val="0"/>
        <w:autoSpaceDN w:val="0"/>
        <w:adjustRightInd w:val="0"/>
        <w:ind w:firstLine="540"/>
        <w:jc w:val="both"/>
        <w:rPr>
          <w:sz w:val="26"/>
          <w:szCs w:val="26"/>
        </w:rPr>
      </w:pPr>
      <w:r w:rsidRPr="006C6067">
        <w:rPr>
          <w:sz w:val="26"/>
          <w:szCs w:val="26"/>
        </w:rPr>
        <w:t>15</w:t>
      </w:r>
      <w:r w:rsidR="001820CB" w:rsidRPr="006C6067">
        <w:rPr>
          <w:sz w:val="26"/>
          <w:szCs w:val="26"/>
        </w:rPr>
        <w:t xml:space="preserve">. Для открытия соответствующего лицевого счета клиент, кроме документов, указанных в </w:t>
      </w:r>
      <w:hyperlink r:id="rId23" w:history="1">
        <w:r w:rsidR="001820CB" w:rsidRPr="006C6067">
          <w:rPr>
            <w:sz w:val="26"/>
            <w:szCs w:val="26"/>
          </w:rPr>
          <w:t>пункте 12</w:t>
        </w:r>
      </w:hyperlink>
      <w:r w:rsidR="001820CB" w:rsidRPr="006C6067">
        <w:rPr>
          <w:sz w:val="26"/>
          <w:szCs w:val="26"/>
        </w:rPr>
        <w:t xml:space="preserve"> настоящего Порядка, представляет в </w:t>
      </w:r>
      <w:r w:rsidR="0032528A" w:rsidRPr="006C6067">
        <w:rPr>
          <w:sz w:val="26"/>
          <w:szCs w:val="26"/>
        </w:rPr>
        <w:t>Администраци</w:t>
      </w:r>
      <w:r w:rsidR="00A72515" w:rsidRPr="006C6067">
        <w:rPr>
          <w:sz w:val="26"/>
          <w:szCs w:val="26"/>
        </w:rPr>
        <w:t>ю</w:t>
      </w:r>
      <w:r w:rsidR="001820CB" w:rsidRPr="006C6067">
        <w:rPr>
          <w:sz w:val="26"/>
          <w:szCs w:val="26"/>
        </w:rPr>
        <w:t xml:space="preserve"> следующие документы на бумажных носителях.</w:t>
      </w:r>
    </w:p>
    <w:p w:rsidR="001820CB" w:rsidRPr="006C6067" w:rsidRDefault="00967228">
      <w:pPr>
        <w:autoSpaceDE w:val="0"/>
        <w:autoSpaceDN w:val="0"/>
        <w:adjustRightInd w:val="0"/>
        <w:ind w:firstLine="540"/>
        <w:jc w:val="both"/>
        <w:rPr>
          <w:sz w:val="26"/>
          <w:szCs w:val="26"/>
        </w:rPr>
      </w:pPr>
      <w:r w:rsidRPr="006C6067">
        <w:rPr>
          <w:sz w:val="26"/>
          <w:szCs w:val="26"/>
        </w:rPr>
        <w:t>15</w:t>
      </w:r>
      <w:r w:rsidR="001820CB" w:rsidRPr="006C6067">
        <w:rPr>
          <w:sz w:val="26"/>
          <w:szCs w:val="26"/>
        </w:rPr>
        <w:t>.1.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1820CB" w:rsidRPr="006C6067" w:rsidRDefault="00967228">
      <w:pPr>
        <w:autoSpaceDE w:val="0"/>
        <w:autoSpaceDN w:val="0"/>
        <w:adjustRightInd w:val="0"/>
        <w:ind w:firstLine="540"/>
        <w:jc w:val="both"/>
        <w:rPr>
          <w:sz w:val="26"/>
          <w:szCs w:val="26"/>
        </w:rPr>
      </w:pPr>
      <w:r w:rsidRPr="006C6067">
        <w:rPr>
          <w:sz w:val="26"/>
          <w:szCs w:val="26"/>
        </w:rPr>
        <w:t>15</w:t>
      </w:r>
      <w:r w:rsidR="001820CB" w:rsidRPr="006C6067">
        <w:rPr>
          <w:sz w:val="26"/>
          <w:szCs w:val="26"/>
        </w:rPr>
        <w:t>.2. Для открытия лицевого счета получателя бюджетных средств:</w:t>
      </w:r>
    </w:p>
    <w:p w:rsidR="001820CB" w:rsidRPr="006C6067" w:rsidRDefault="001820CB">
      <w:pPr>
        <w:autoSpaceDE w:val="0"/>
        <w:autoSpaceDN w:val="0"/>
        <w:adjustRightInd w:val="0"/>
        <w:ind w:firstLine="540"/>
        <w:jc w:val="both"/>
        <w:rPr>
          <w:sz w:val="26"/>
          <w:szCs w:val="26"/>
        </w:rPr>
      </w:pPr>
      <w:r w:rsidRPr="006C6067">
        <w:rPr>
          <w:sz w:val="26"/>
          <w:szCs w:val="26"/>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1820CB" w:rsidRPr="006C6067" w:rsidRDefault="001820CB">
      <w:pPr>
        <w:autoSpaceDE w:val="0"/>
        <w:autoSpaceDN w:val="0"/>
        <w:adjustRightInd w:val="0"/>
        <w:ind w:firstLine="540"/>
        <w:jc w:val="both"/>
        <w:rPr>
          <w:sz w:val="26"/>
          <w:szCs w:val="26"/>
        </w:rPr>
      </w:pPr>
      <w:r w:rsidRPr="006C6067">
        <w:rPr>
          <w:sz w:val="26"/>
          <w:szCs w:val="26"/>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в) копию Свидетельства о постановке на учет юридического лица в налоговом органе по месту нахождения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
    <w:p w:rsidR="001820CB" w:rsidRPr="006C6067" w:rsidRDefault="001820CB" w:rsidP="00950325">
      <w:pPr>
        <w:autoSpaceDE w:val="0"/>
        <w:autoSpaceDN w:val="0"/>
        <w:adjustRightInd w:val="0"/>
        <w:ind w:firstLine="540"/>
        <w:jc w:val="both"/>
        <w:rPr>
          <w:sz w:val="26"/>
          <w:szCs w:val="26"/>
        </w:rPr>
      </w:pPr>
      <w:r w:rsidRPr="006C6067">
        <w:rPr>
          <w:sz w:val="26"/>
          <w:szCs w:val="26"/>
        </w:rPr>
        <w:t>1</w:t>
      </w:r>
      <w:r w:rsidR="00670CE4" w:rsidRPr="006C6067">
        <w:rPr>
          <w:sz w:val="26"/>
          <w:szCs w:val="26"/>
        </w:rPr>
        <w:t>6</w:t>
      </w:r>
      <w:r w:rsidRPr="006C6067">
        <w:rPr>
          <w:sz w:val="26"/>
          <w:szCs w:val="26"/>
        </w:rPr>
        <w:t xml:space="preserve">.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r:id="rId24" w:history="1">
        <w:r w:rsidRPr="006C6067">
          <w:rPr>
            <w:sz w:val="26"/>
            <w:szCs w:val="26"/>
          </w:rPr>
          <w:t>пункте 1</w:t>
        </w:r>
      </w:hyperlink>
      <w:r w:rsidR="00670CE4" w:rsidRPr="006C6067">
        <w:rPr>
          <w:sz w:val="26"/>
          <w:szCs w:val="26"/>
        </w:rPr>
        <w:t>3</w:t>
      </w:r>
      <w:r w:rsidRPr="006C6067">
        <w:rPr>
          <w:sz w:val="26"/>
          <w:szCs w:val="26"/>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r:id="rId25" w:history="1">
        <w:r w:rsidRPr="006C6067">
          <w:rPr>
            <w:sz w:val="26"/>
            <w:szCs w:val="26"/>
          </w:rPr>
          <w:t>приложению N 3</w:t>
        </w:r>
      </w:hyperlink>
      <w:r w:rsidRPr="006C6067">
        <w:rPr>
          <w:sz w:val="26"/>
          <w:szCs w:val="26"/>
        </w:rPr>
        <w:t xml:space="preserve"> к настоящему Порядку.</w:t>
      </w:r>
    </w:p>
    <w:p w:rsidR="001820CB" w:rsidRPr="006C6067" w:rsidRDefault="001820CB">
      <w:pPr>
        <w:autoSpaceDE w:val="0"/>
        <w:autoSpaceDN w:val="0"/>
        <w:adjustRightInd w:val="0"/>
        <w:ind w:firstLine="540"/>
        <w:jc w:val="both"/>
        <w:rPr>
          <w:sz w:val="26"/>
          <w:szCs w:val="26"/>
        </w:rPr>
      </w:pPr>
      <w:r w:rsidRPr="006C6067">
        <w:rPr>
          <w:sz w:val="26"/>
          <w:szCs w:val="26"/>
        </w:rPr>
        <w:t xml:space="preserve">Для оформления </w:t>
      </w:r>
      <w:hyperlink r:id="rId26" w:history="1">
        <w:r w:rsidRPr="006C6067">
          <w:rPr>
            <w:sz w:val="26"/>
            <w:szCs w:val="26"/>
          </w:rPr>
          <w:t>Разрешения</w:t>
        </w:r>
      </w:hyperlink>
      <w:r w:rsidRPr="006C6067">
        <w:rPr>
          <w:sz w:val="26"/>
          <w:szCs w:val="26"/>
        </w:rPr>
        <w:t xml:space="preserve"> на открытие лицевого счета главный распорядитель (распорядитель) средств бюд</w:t>
      </w:r>
      <w:r w:rsidR="00265C24" w:rsidRPr="006C6067">
        <w:rPr>
          <w:sz w:val="26"/>
          <w:szCs w:val="26"/>
        </w:rPr>
        <w:t xml:space="preserve">жета представляет в </w:t>
      </w:r>
      <w:r w:rsidR="0032528A" w:rsidRPr="006C6067">
        <w:rPr>
          <w:sz w:val="26"/>
          <w:szCs w:val="26"/>
        </w:rPr>
        <w:t>Администраци</w:t>
      </w:r>
      <w:r w:rsidR="00A72515" w:rsidRPr="006C6067">
        <w:rPr>
          <w:sz w:val="26"/>
          <w:szCs w:val="26"/>
        </w:rPr>
        <w:t>ю</w:t>
      </w:r>
      <w:r w:rsidRPr="006C6067">
        <w:rPr>
          <w:sz w:val="26"/>
          <w:szCs w:val="26"/>
        </w:rPr>
        <w:t>:</w:t>
      </w:r>
    </w:p>
    <w:p w:rsidR="001820CB" w:rsidRPr="006C6067" w:rsidRDefault="001820CB">
      <w:pPr>
        <w:autoSpaceDE w:val="0"/>
        <w:autoSpaceDN w:val="0"/>
        <w:adjustRightInd w:val="0"/>
        <w:ind w:firstLine="540"/>
        <w:jc w:val="both"/>
        <w:rPr>
          <w:sz w:val="26"/>
          <w:szCs w:val="26"/>
        </w:rPr>
      </w:pPr>
      <w:r w:rsidRPr="006C6067">
        <w:rPr>
          <w:sz w:val="26"/>
          <w:szCs w:val="26"/>
        </w:rPr>
        <w:t xml:space="preserve">письмо на выдачу </w:t>
      </w:r>
      <w:hyperlink r:id="rId27" w:history="1">
        <w:r w:rsidRPr="006C6067">
          <w:rPr>
            <w:sz w:val="26"/>
            <w:szCs w:val="26"/>
          </w:rPr>
          <w:t>Разрешения</w:t>
        </w:r>
      </w:hyperlink>
      <w:r w:rsidRPr="006C6067">
        <w:rPr>
          <w:sz w:val="26"/>
          <w:szCs w:val="26"/>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w:t>
      </w:r>
      <w:r w:rsidR="00265C24" w:rsidRPr="006C6067">
        <w:rPr>
          <w:sz w:val="26"/>
          <w:szCs w:val="26"/>
        </w:rPr>
        <w:t>муниципального района</w:t>
      </w:r>
      <w:r w:rsidRPr="006C6067">
        <w:rPr>
          <w:sz w:val="26"/>
          <w:szCs w:val="26"/>
        </w:rPr>
        <w:t xml:space="preserve"> через счет, открытый ему в учреждении банка;</w:t>
      </w:r>
    </w:p>
    <w:p w:rsidR="001820CB" w:rsidRPr="006C6067" w:rsidRDefault="001820CB">
      <w:pPr>
        <w:autoSpaceDE w:val="0"/>
        <w:autoSpaceDN w:val="0"/>
        <w:adjustRightInd w:val="0"/>
        <w:ind w:firstLine="540"/>
        <w:jc w:val="both"/>
        <w:rPr>
          <w:sz w:val="26"/>
          <w:szCs w:val="26"/>
        </w:rPr>
      </w:pPr>
      <w:r w:rsidRPr="006C6067">
        <w:rPr>
          <w:sz w:val="26"/>
          <w:szCs w:val="26"/>
        </w:rPr>
        <w:t xml:space="preserve">заполненный в двух экземплярах бланк </w:t>
      </w:r>
      <w:hyperlink r:id="rId28" w:history="1">
        <w:r w:rsidRPr="006C6067">
          <w:rPr>
            <w:sz w:val="26"/>
            <w:szCs w:val="26"/>
          </w:rPr>
          <w:t>Разрешения</w:t>
        </w:r>
      </w:hyperlink>
      <w:r w:rsidRPr="006C6067">
        <w:rPr>
          <w:sz w:val="26"/>
          <w:szCs w:val="26"/>
        </w:rPr>
        <w:t xml:space="preserve"> на открытие лицевого счета.</w:t>
      </w:r>
    </w:p>
    <w:p w:rsidR="001820CB" w:rsidRPr="006C6067" w:rsidRDefault="0032528A">
      <w:pPr>
        <w:autoSpaceDE w:val="0"/>
        <w:autoSpaceDN w:val="0"/>
        <w:adjustRightInd w:val="0"/>
        <w:ind w:firstLine="540"/>
        <w:jc w:val="both"/>
        <w:rPr>
          <w:sz w:val="26"/>
          <w:szCs w:val="26"/>
        </w:rPr>
      </w:pPr>
      <w:r w:rsidRPr="006C6067">
        <w:rPr>
          <w:sz w:val="26"/>
          <w:szCs w:val="26"/>
        </w:rPr>
        <w:t>Администрация</w:t>
      </w:r>
      <w:r w:rsidR="001820CB" w:rsidRPr="006C6067">
        <w:rPr>
          <w:sz w:val="26"/>
          <w:szCs w:val="26"/>
        </w:rPr>
        <w:t xml:space="preserve"> в течение десяти рабочих дней рассматривает представленные документы. При отсутствии замечаний второй экземпляр </w:t>
      </w:r>
      <w:hyperlink r:id="rId29" w:history="1">
        <w:r w:rsidR="001820CB" w:rsidRPr="006C6067">
          <w:rPr>
            <w:sz w:val="26"/>
            <w:szCs w:val="26"/>
          </w:rPr>
          <w:t>Разрешения</w:t>
        </w:r>
      </w:hyperlink>
      <w:r w:rsidR="001820CB" w:rsidRPr="006C6067">
        <w:rPr>
          <w:sz w:val="26"/>
          <w:szCs w:val="26"/>
        </w:rPr>
        <w:t xml:space="preserve"> на открытие лицевого счета визируется </w:t>
      </w:r>
      <w:r w:rsidR="00784A34" w:rsidRPr="006C6067">
        <w:rPr>
          <w:sz w:val="26"/>
          <w:szCs w:val="26"/>
        </w:rPr>
        <w:t>главой администрации.</w:t>
      </w:r>
    </w:p>
    <w:p w:rsidR="001820CB" w:rsidRPr="006C6067" w:rsidRDefault="001820CB" w:rsidP="00265C24">
      <w:pPr>
        <w:autoSpaceDE w:val="0"/>
        <w:autoSpaceDN w:val="0"/>
        <w:adjustRightInd w:val="0"/>
        <w:ind w:firstLine="540"/>
        <w:jc w:val="both"/>
        <w:rPr>
          <w:sz w:val="26"/>
          <w:szCs w:val="26"/>
        </w:rPr>
      </w:pPr>
      <w:r w:rsidRPr="006C6067">
        <w:rPr>
          <w:sz w:val="26"/>
          <w:szCs w:val="26"/>
        </w:rPr>
        <w:t xml:space="preserve">Все экземпляры бланков </w:t>
      </w:r>
      <w:hyperlink r:id="rId30" w:history="1">
        <w:r w:rsidRPr="006C6067">
          <w:rPr>
            <w:sz w:val="26"/>
            <w:szCs w:val="26"/>
          </w:rPr>
          <w:t>Разрешения</w:t>
        </w:r>
      </w:hyperlink>
      <w:r w:rsidRPr="006C6067">
        <w:rPr>
          <w:sz w:val="26"/>
          <w:szCs w:val="26"/>
        </w:rPr>
        <w:t xml:space="preserve"> на открытие лицевого счета вместе с письмом главного распорядителя средств бюджета передаются на подпись </w:t>
      </w:r>
      <w:r w:rsidR="00A72515" w:rsidRPr="006C6067">
        <w:rPr>
          <w:sz w:val="26"/>
          <w:szCs w:val="26"/>
        </w:rPr>
        <w:t xml:space="preserve">главе </w:t>
      </w:r>
      <w:r w:rsidR="00784A34" w:rsidRPr="006C6067">
        <w:rPr>
          <w:sz w:val="26"/>
          <w:szCs w:val="26"/>
        </w:rPr>
        <w:t>а</w:t>
      </w:r>
      <w:r w:rsidR="00A72515" w:rsidRPr="006C6067">
        <w:rPr>
          <w:sz w:val="26"/>
          <w:szCs w:val="26"/>
        </w:rPr>
        <w:t>дминистрации.</w:t>
      </w:r>
    </w:p>
    <w:p w:rsidR="001820CB" w:rsidRPr="006C6067" w:rsidRDefault="001820CB">
      <w:pPr>
        <w:autoSpaceDE w:val="0"/>
        <w:autoSpaceDN w:val="0"/>
        <w:adjustRightInd w:val="0"/>
        <w:ind w:firstLine="540"/>
        <w:jc w:val="both"/>
        <w:rPr>
          <w:sz w:val="26"/>
          <w:szCs w:val="26"/>
        </w:rPr>
      </w:pPr>
      <w:r w:rsidRPr="006C6067">
        <w:rPr>
          <w:sz w:val="26"/>
          <w:szCs w:val="26"/>
        </w:rPr>
        <w:t xml:space="preserve">Первый экземпляр </w:t>
      </w:r>
      <w:hyperlink r:id="rId31" w:history="1">
        <w:r w:rsidRPr="006C6067">
          <w:rPr>
            <w:sz w:val="26"/>
            <w:szCs w:val="26"/>
          </w:rPr>
          <w:t>Разрешения</w:t>
        </w:r>
      </w:hyperlink>
      <w:r w:rsidRPr="006C6067">
        <w:rPr>
          <w:sz w:val="26"/>
          <w:szCs w:val="26"/>
        </w:rPr>
        <w:t xml:space="preserve"> на открытие лицевого счета, подписанный </w:t>
      </w:r>
      <w:r w:rsidR="00A72515" w:rsidRPr="006C6067">
        <w:rPr>
          <w:sz w:val="26"/>
          <w:szCs w:val="26"/>
        </w:rPr>
        <w:t xml:space="preserve">главой </w:t>
      </w:r>
      <w:r w:rsidR="00784A34" w:rsidRPr="006C6067">
        <w:rPr>
          <w:sz w:val="26"/>
          <w:szCs w:val="26"/>
        </w:rPr>
        <w:t>а</w:t>
      </w:r>
      <w:r w:rsidR="00A72515" w:rsidRPr="006C6067">
        <w:rPr>
          <w:sz w:val="26"/>
          <w:szCs w:val="26"/>
        </w:rPr>
        <w:t>дминистрации</w:t>
      </w:r>
      <w:r w:rsidRPr="006C6067">
        <w:rPr>
          <w:sz w:val="26"/>
          <w:szCs w:val="26"/>
        </w:rPr>
        <w:t xml:space="preserve">, заверяется оттиском гербовой печати </w:t>
      </w:r>
      <w:proofErr w:type="spellStart"/>
      <w:r w:rsidR="00A72515" w:rsidRPr="006C6067">
        <w:rPr>
          <w:sz w:val="26"/>
          <w:szCs w:val="26"/>
        </w:rPr>
        <w:t>селького</w:t>
      </w:r>
      <w:proofErr w:type="spellEnd"/>
      <w:r w:rsidR="00A72515" w:rsidRPr="006C6067">
        <w:rPr>
          <w:sz w:val="26"/>
          <w:szCs w:val="26"/>
        </w:rPr>
        <w:t xml:space="preserve"> поселения</w:t>
      </w:r>
      <w:r w:rsidR="009D7CCB" w:rsidRPr="006C6067">
        <w:rPr>
          <w:sz w:val="26"/>
          <w:szCs w:val="26"/>
        </w:rPr>
        <w:t xml:space="preserve"> </w:t>
      </w:r>
      <w:r w:rsidRPr="006C6067">
        <w:rPr>
          <w:sz w:val="26"/>
          <w:szCs w:val="26"/>
        </w:rPr>
        <w:t xml:space="preserve">и передается </w:t>
      </w:r>
      <w:r w:rsidR="00A72515" w:rsidRPr="006C6067">
        <w:rPr>
          <w:sz w:val="26"/>
          <w:szCs w:val="26"/>
        </w:rPr>
        <w:t xml:space="preserve">в  муниципальное казенное учреждение "Централизованная бухгалтерия администраций городского и сельских поселений муниципального района Дюртюлинский район Республики Башкортостан".  </w:t>
      </w:r>
      <w:r w:rsidRPr="006C6067">
        <w:rPr>
          <w:sz w:val="26"/>
          <w:szCs w:val="26"/>
        </w:rPr>
        <w:t xml:space="preserve">Второй экземпляр </w:t>
      </w:r>
      <w:hyperlink r:id="rId32" w:history="1">
        <w:r w:rsidRPr="006C6067">
          <w:rPr>
            <w:sz w:val="26"/>
            <w:szCs w:val="26"/>
          </w:rPr>
          <w:t>Разрешения</w:t>
        </w:r>
      </w:hyperlink>
      <w:r w:rsidRPr="006C6067">
        <w:rPr>
          <w:sz w:val="26"/>
          <w:szCs w:val="26"/>
        </w:rPr>
        <w:t xml:space="preserve"> на открытие лицевого счета </w:t>
      </w:r>
      <w:hyperlink r:id="rId33" w:history="1">
        <w:r w:rsidRPr="006C6067">
          <w:rPr>
            <w:sz w:val="26"/>
            <w:szCs w:val="26"/>
          </w:rPr>
          <w:t>Разрешения</w:t>
        </w:r>
      </w:hyperlink>
      <w:r w:rsidRPr="006C6067">
        <w:rPr>
          <w:sz w:val="26"/>
          <w:szCs w:val="26"/>
        </w:rPr>
        <w:t xml:space="preserve"> остают</w:t>
      </w:r>
      <w:r w:rsidR="009D7CCB" w:rsidRPr="006C6067">
        <w:rPr>
          <w:sz w:val="26"/>
          <w:szCs w:val="26"/>
        </w:rPr>
        <w:t>ся в</w:t>
      </w:r>
      <w:r w:rsidR="00A72515" w:rsidRPr="006C6067">
        <w:rPr>
          <w:sz w:val="26"/>
          <w:szCs w:val="26"/>
        </w:rPr>
        <w:t xml:space="preserve"> Администрации</w:t>
      </w:r>
      <w:r w:rsidRPr="006C6067">
        <w:rPr>
          <w:sz w:val="26"/>
          <w:szCs w:val="26"/>
        </w:rPr>
        <w:t>.</w:t>
      </w:r>
    </w:p>
    <w:p w:rsidR="001820CB" w:rsidRPr="006C6067" w:rsidRDefault="001820CB">
      <w:pPr>
        <w:autoSpaceDE w:val="0"/>
        <w:autoSpaceDN w:val="0"/>
        <w:adjustRightInd w:val="0"/>
        <w:ind w:firstLine="540"/>
        <w:jc w:val="both"/>
        <w:rPr>
          <w:sz w:val="26"/>
          <w:szCs w:val="26"/>
        </w:rPr>
      </w:pPr>
      <w:r w:rsidRPr="006C6067">
        <w:rPr>
          <w:sz w:val="26"/>
          <w:szCs w:val="26"/>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1820CB" w:rsidRPr="006C6067" w:rsidRDefault="001820CB">
      <w:pPr>
        <w:autoSpaceDE w:val="0"/>
        <w:autoSpaceDN w:val="0"/>
        <w:adjustRightInd w:val="0"/>
        <w:ind w:firstLine="540"/>
        <w:jc w:val="both"/>
        <w:rPr>
          <w:sz w:val="26"/>
          <w:szCs w:val="26"/>
        </w:rPr>
      </w:pPr>
      <w:r w:rsidRPr="006C6067">
        <w:rPr>
          <w:sz w:val="26"/>
          <w:szCs w:val="26"/>
        </w:rPr>
        <w:t>1</w:t>
      </w:r>
      <w:r w:rsidR="00670CE4" w:rsidRPr="006C6067">
        <w:rPr>
          <w:sz w:val="26"/>
          <w:szCs w:val="26"/>
        </w:rPr>
        <w:t>7</w:t>
      </w:r>
      <w:r w:rsidRPr="006C6067">
        <w:rPr>
          <w:sz w:val="26"/>
          <w:szCs w:val="26"/>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1820CB" w:rsidRPr="006C6067" w:rsidRDefault="00670CE4">
      <w:pPr>
        <w:autoSpaceDE w:val="0"/>
        <w:autoSpaceDN w:val="0"/>
        <w:adjustRightInd w:val="0"/>
        <w:ind w:firstLine="540"/>
        <w:jc w:val="both"/>
        <w:rPr>
          <w:sz w:val="26"/>
          <w:szCs w:val="26"/>
        </w:rPr>
      </w:pPr>
      <w:r w:rsidRPr="006C6067">
        <w:rPr>
          <w:sz w:val="26"/>
          <w:szCs w:val="26"/>
        </w:rPr>
        <w:t>18</w:t>
      </w:r>
      <w:r w:rsidR="001820CB" w:rsidRPr="006C6067">
        <w:rPr>
          <w:sz w:val="26"/>
          <w:szCs w:val="26"/>
        </w:rPr>
        <w:t xml:space="preserve">. Для открытия лицевого счета для учета операций по переданным полномочиям получателя бюджетных средств получатель </w:t>
      </w:r>
      <w:r w:rsidRPr="006C6067">
        <w:rPr>
          <w:sz w:val="26"/>
          <w:szCs w:val="26"/>
        </w:rPr>
        <w:t>бюджетных средств, передающий отдельные полномочия</w:t>
      </w:r>
      <w:r w:rsidR="001820CB" w:rsidRPr="006C6067">
        <w:rPr>
          <w:sz w:val="26"/>
          <w:szCs w:val="26"/>
        </w:rPr>
        <w:t>, представля</w:t>
      </w:r>
      <w:r w:rsidRPr="006C6067">
        <w:rPr>
          <w:sz w:val="26"/>
          <w:szCs w:val="26"/>
        </w:rPr>
        <w:t>е</w:t>
      </w:r>
      <w:r w:rsidR="001820CB" w:rsidRPr="006C6067">
        <w:rPr>
          <w:sz w:val="26"/>
          <w:szCs w:val="26"/>
        </w:rPr>
        <w:t xml:space="preserve">т документы, указанные в </w:t>
      </w:r>
      <w:hyperlink r:id="rId34" w:history="1">
        <w:r w:rsidR="001820CB" w:rsidRPr="006C6067">
          <w:rPr>
            <w:sz w:val="26"/>
            <w:szCs w:val="26"/>
          </w:rPr>
          <w:t>пункте 1</w:t>
        </w:r>
      </w:hyperlink>
      <w:r w:rsidRPr="006C6067">
        <w:rPr>
          <w:sz w:val="26"/>
          <w:szCs w:val="26"/>
        </w:rPr>
        <w:t>3</w:t>
      </w:r>
      <w:r w:rsidR="001820CB" w:rsidRPr="006C6067">
        <w:rPr>
          <w:sz w:val="26"/>
          <w:szCs w:val="26"/>
        </w:rPr>
        <w:t xml:space="preserve"> настоящего Порядка, а также копию документа о передаче </w:t>
      </w:r>
      <w:r w:rsidRPr="006C6067">
        <w:rPr>
          <w:sz w:val="26"/>
          <w:szCs w:val="26"/>
        </w:rPr>
        <w:t>отдельных</w:t>
      </w:r>
      <w:r w:rsidR="001820CB" w:rsidRPr="006C6067">
        <w:rPr>
          <w:sz w:val="26"/>
          <w:szCs w:val="26"/>
        </w:rPr>
        <w:t xml:space="preserve"> полномочий, заверенную нотариально либо получателем бюджет</w:t>
      </w:r>
      <w:r w:rsidRPr="006C6067">
        <w:rPr>
          <w:sz w:val="26"/>
          <w:szCs w:val="26"/>
        </w:rPr>
        <w:t>ных средств</w:t>
      </w:r>
      <w:r w:rsidR="001820CB" w:rsidRPr="006C6067">
        <w:rPr>
          <w:sz w:val="26"/>
          <w:szCs w:val="26"/>
        </w:rPr>
        <w:t>, передающим свои бюджетные полномочия.</w:t>
      </w:r>
    </w:p>
    <w:p w:rsidR="001820CB" w:rsidRPr="006C6067" w:rsidRDefault="00670CE4">
      <w:pPr>
        <w:autoSpaceDE w:val="0"/>
        <w:autoSpaceDN w:val="0"/>
        <w:adjustRightInd w:val="0"/>
        <w:ind w:firstLine="540"/>
        <w:jc w:val="both"/>
        <w:rPr>
          <w:sz w:val="26"/>
          <w:szCs w:val="26"/>
        </w:rPr>
      </w:pPr>
      <w:r w:rsidRPr="006C6067">
        <w:rPr>
          <w:sz w:val="26"/>
          <w:szCs w:val="26"/>
        </w:rPr>
        <w:lastRenderedPageBreak/>
        <w:t>19</w:t>
      </w:r>
      <w:r w:rsidR="001820CB" w:rsidRPr="006C6067">
        <w:rPr>
          <w:sz w:val="26"/>
          <w:szCs w:val="26"/>
        </w:rPr>
        <w:t xml:space="preserve">. </w:t>
      </w:r>
      <w:hyperlink r:id="rId35" w:history="1">
        <w:r w:rsidR="001820CB" w:rsidRPr="006C6067">
          <w:rPr>
            <w:sz w:val="26"/>
            <w:szCs w:val="26"/>
          </w:rPr>
          <w:t>Карточка</w:t>
        </w:r>
      </w:hyperlink>
      <w:r w:rsidR="001820CB" w:rsidRPr="006C6067">
        <w:rPr>
          <w:sz w:val="26"/>
          <w:szCs w:val="26"/>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1820CB" w:rsidRPr="006C6067" w:rsidRDefault="001820CB">
      <w:pPr>
        <w:autoSpaceDE w:val="0"/>
        <w:autoSpaceDN w:val="0"/>
        <w:adjustRightInd w:val="0"/>
        <w:ind w:firstLine="540"/>
        <w:jc w:val="both"/>
        <w:rPr>
          <w:sz w:val="26"/>
          <w:szCs w:val="26"/>
        </w:rPr>
      </w:pPr>
      <w:hyperlink r:id="rId36" w:history="1">
        <w:r w:rsidRPr="006C6067">
          <w:rPr>
            <w:sz w:val="26"/>
            <w:szCs w:val="26"/>
          </w:rPr>
          <w:t>Карточка</w:t>
        </w:r>
      </w:hyperlink>
      <w:r w:rsidRPr="006C6067">
        <w:rPr>
          <w:sz w:val="26"/>
          <w:szCs w:val="26"/>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
    <w:p w:rsidR="001820CB" w:rsidRPr="006C6067" w:rsidRDefault="001820CB">
      <w:pPr>
        <w:autoSpaceDE w:val="0"/>
        <w:autoSpaceDN w:val="0"/>
        <w:adjustRightInd w:val="0"/>
        <w:ind w:firstLine="540"/>
        <w:jc w:val="both"/>
        <w:rPr>
          <w:sz w:val="26"/>
          <w:szCs w:val="26"/>
        </w:rPr>
      </w:pPr>
      <w:r w:rsidRPr="006C6067">
        <w:rPr>
          <w:sz w:val="26"/>
          <w:szCs w:val="26"/>
        </w:rPr>
        <w:t>При открытии главному распорядителю средств бюджета лицевого счета получателя бюджетных средств</w:t>
      </w:r>
      <w:r w:rsidR="00670CE4" w:rsidRPr="006C6067">
        <w:rPr>
          <w:sz w:val="26"/>
          <w:szCs w:val="26"/>
        </w:rPr>
        <w:t>, лицевого счета для учета операций со средствами, поступающими во временное распоряжение получателя бюджетных средств,</w:t>
      </w:r>
      <w:r w:rsidRPr="006C6067">
        <w:rPr>
          <w:sz w:val="26"/>
          <w:szCs w:val="26"/>
        </w:rPr>
        <w:t xml:space="preserve"> </w:t>
      </w:r>
      <w:hyperlink r:id="rId37" w:history="1">
        <w:r w:rsidRPr="006C6067">
          <w:rPr>
            <w:sz w:val="26"/>
            <w:szCs w:val="26"/>
          </w:rPr>
          <w:t>Карточка</w:t>
        </w:r>
      </w:hyperlink>
      <w:r w:rsidRPr="006C6067">
        <w:rPr>
          <w:sz w:val="26"/>
          <w:szCs w:val="26"/>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Заверения Карточки образцов подписей не требуется.</w:t>
      </w:r>
    </w:p>
    <w:p w:rsidR="001820CB" w:rsidRPr="006C6067" w:rsidRDefault="001820CB">
      <w:pPr>
        <w:autoSpaceDE w:val="0"/>
        <w:autoSpaceDN w:val="0"/>
        <w:adjustRightInd w:val="0"/>
        <w:ind w:firstLine="540"/>
        <w:jc w:val="both"/>
        <w:rPr>
          <w:sz w:val="26"/>
          <w:szCs w:val="26"/>
        </w:rPr>
      </w:pPr>
      <w:hyperlink r:id="rId38" w:history="1">
        <w:r w:rsidRPr="006C6067">
          <w:rPr>
            <w:sz w:val="26"/>
            <w:szCs w:val="26"/>
          </w:rPr>
          <w:t>Карточка</w:t>
        </w:r>
      </w:hyperlink>
      <w:r w:rsidRPr="006C6067">
        <w:rPr>
          <w:sz w:val="26"/>
          <w:szCs w:val="26"/>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1820CB" w:rsidRPr="006C6067" w:rsidRDefault="001820CB">
      <w:pPr>
        <w:autoSpaceDE w:val="0"/>
        <w:autoSpaceDN w:val="0"/>
        <w:adjustRightInd w:val="0"/>
        <w:ind w:firstLine="540"/>
        <w:jc w:val="both"/>
        <w:rPr>
          <w:sz w:val="26"/>
          <w:szCs w:val="26"/>
        </w:rPr>
      </w:pPr>
      <w:hyperlink r:id="rId39" w:history="1">
        <w:r w:rsidRPr="006C6067">
          <w:rPr>
            <w:sz w:val="26"/>
            <w:szCs w:val="26"/>
          </w:rPr>
          <w:t>Карточка</w:t>
        </w:r>
      </w:hyperlink>
      <w:r w:rsidRPr="006C6067">
        <w:rPr>
          <w:sz w:val="26"/>
          <w:szCs w:val="26"/>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r:id="rId40" w:history="1">
        <w:r w:rsidRPr="006C6067">
          <w:rPr>
            <w:sz w:val="26"/>
            <w:szCs w:val="26"/>
          </w:rPr>
          <w:t>Карточка</w:t>
        </w:r>
      </w:hyperlink>
      <w:r w:rsidRPr="006C6067">
        <w:rPr>
          <w:sz w:val="26"/>
          <w:szCs w:val="26"/>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w:t>
      </w:r>
      <w:r w:rsidRPr="006C6067">
        <w:rPr>
          <w:sz w:val="26"/>
          <w:szCs w:val="26"/>
        </w:rPr>
        <w:lastRenderedPageBreak/>
        <w:t>скрепляется оттиском гербовой печати на подписях указанных лиц. Заверения Карточки образцов подписей не требуется.</w:t>
      </w:r>
    </w:p>
    <w:p w:rsidR="001820CB" w:rsidRPr="006C6067" w:rsidRDefault="001820CB">
      <w:pPr>
        <w:autoSpaceDE w:val="0"/>
        <w:autoSpaceDN w:val="0"/>
        <w:adjustRightInd w:val="0"/>
        <w:ind w:firstLine="540"/>
        <w:jc w:val="both"/>
        <w:rPr>
          <w:sz w:val="26"/>
          <w:szCs w:val="26"/>
        </w:rPr>
      </w:pPr>
      <w:hyperlink r:id="rId41" w:history="1">
        <w:r w:rsidRPr="006C6067">
          <w:rPr>
            <w:sz w:val="26"/>
            <w:szCs w:val="26"/>
          </w:rPr>
          <w:t>Карточка</w:t>
        </w:r>
      </w:hyperlink>
      <w:r w:rsidRPr="006C6067">
        <w:rPr>
          <w:sz w:val="26"/>
          <w:szCs w:val="26"/>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1820CB" w:rsidRPr="006C6067" w:rsidRDefault="001820CB">
      <w:pPr>
        <w:autoSpaceDE w:val="0"/>
        <w:autoSpaceDN w:val="0"/>
        <w:adjustRightInd w:val="0"/>
        <w:ind w:firstLine="540"/>
        <w:jc w:val="both"/>
        <w:rPr>
          <w:sz w:val="26"/>
          <w:szCs w:val="26"/>
        </w:rPr>
      </w:pPr>
      <w:hyperlink r:id="rId42" w:history="1">
        <w:r w:rsidRPr="006C6067">
          <w:rPr>
            <w:sz w:val="26"/>
            <w:szCs w:val="26"/>
          </w:rPr>
          <w:t>Карточка</w:t>
        </w:r>
      </w:hyperlink>
      <w:r w:rsidRPr="006C6067">
        <w:rPr>
          <w:sz w:val="26"/>
          <w:szCs w:val="26"/>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w:t>
      </w:r>
      <w:r w:rsidR="00B83E07" w:rsidRPr="006C6067">
        <w:rPr>
          <w:sz w:val="26"/>
          <w:szCs w:val="26"/>
        </w:rPr>
        <w:t>ных средств</w:t>
      </w:r>
      <w:r w:rsidRPr="006C6067">
        <w:rPr>
          <w:sz w:val="26"/>
          <w:szCs w:val="26"/>
        </w:rPr>
        <w:t>, принимающего бюджетные полномочия получателя средств бюджета на лицевой стороне и заверяется на оборотной стороне подписью руководителя (уполномоченного им лица) получателя средств бюджета, передающего свои бюджетные полномочия, и оттиском гербовой печати на подписи указанного лица или нотариально.</w:t>
      </w:r>
    </w:p>
    <w:p w:rsidR="001820CB" w:rsidRPr="006C6067" w:rsidRDefault="00670CE4">
      <w:pPr>
        <w:autoSpaceDE w:val="0"/>
        <w:autoSpaceDN w:val="0"/>
        <w:adjustRightInd w:val="0"/>
        <w:ind w:firstLine="540"/>
        <w:jc w:val="both"/>
        <w:rPr>
          <w:sz w:val="26"/>
          <w:szCs w:val="26"/>
        </w:rPr>
      </w:pPr>
      <w:r w:rsidRPr="006C6067">
        <w:rPr>
          <w:sz w:val="26"/>
          <w:szCs w:val="26"/>
        </w:rPr>
        <w:t>20</w:t>
      </w:r>
      <w:r w:rsidR="001820CB" w:rsidRPr="006C6067">
        <w:rPr>
          <w:sz w:val="26"/>
          <w:szCs w:val="26"/>
        </w:rPr>
        <w:t xml:space="preserve">. Информационный обмен между получателем средств бюджета и </w:t>
      </w:r>
      <w:r w:rsidR="00784A34" w:rsidRPr="006C6067">
        <w:rPr>
          <w:sz w:val="26"/>
          <w:szCs w:val="26"/>
        </w:rPr>
        <w:t>Администрацией</w:t>
      </w:r>
      <w:r w:rsidR="001820CB" w:rsidRPr="006C6067">
        <w:rPr>
          <w:sz w:val="26"/>
          <w:szCs w:val="26"/>
        </w:rPr>
        <w:t xml:space="preserve"> осуществляется в электронном виде с применением</w:t>
      </w:r>
      <w:r w:rsidR="005D5924" w:rsidRPr="006C6067">
        <w:rPr>
          <w:sz w:val="26"/>
          <w:szCs w:val="26"/>
        </w:rPr>
        <w:t xml:space="preserve"> усиленной</w:t>
      </w:r>
      <w:r w:rsidR="001820CB" w:rsidRPr="006C6067">
        <w:rPr>
          <w:sz w:val="26"/>
          <w:szCs w:val="26"/>
        </w:rPr>
        <w:t xml:space="preserve"> </w:t>
      </w:r>
      <w:r w:rsidR="005D5924" w:rsidRPr="006C6067">
        <w:rPr>
          <w:sz w:val="26"/>
          <w:szCs w:val="26"/>
        </w:rPr>
        <w:t xml:space="preserve">квалифицированной </w:t>
      </w:r>
      <w:r w:rsidR="001820CB" w:rsidRPr="006C6067">
        <w:rPr>
          <w:sz w:val="26"/>
          <w:szCs w:val="26"/>
        </w:rPr>
        <w:t>электронной цифровой подписи (далее - ЭП) в соответствии с законодательством Российской Федерации и Республики Башкортостан</w:t>
      </w:r>
      <w:r w:rsidR="009D7CCB" w:rsidRPr="006C6067">
        <w:rPr>
          <w:sz w:val="26"/>
          <w:szCs w:val="26"/>
        </w:rPr>
        <w:t>, решениями органа местного самоуправления</w:t>
      </w:r>
      <w:r w:rsidR="001820CB" w:rsidRPr="006C6067">
        <w:rPr>
          <w:sz w:val="26"/>
          <w:szCs w:val="26"/>
        </w:rPr>
        <w:t xml:space="preserve"> на основании Договора (соглашения) об обмене электронными документами, заключенного между </w:t>
      </w:r>
      <w:r w:rsidR="00784A34" w:rsidRPr="006C6067">
        <w:rPr>
          <w:sz w:val="26"/>
          <w:szCs w:val="26"/>
        </w:rPr>
        <w:t xml:space="preserve">Администрацией </w:t>
      </w:r>
      <w:r w:rsidR="001820CB" w:rsidRPr="006C6067">
        <w:rPr>
          <w:sz w:val="26"/>
          <w:szCs w:val="26"/>
        </w:rPr>
        <w:t>и получателем средств бюджета.</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При электронном документообороте с ЭП наличие образца подписи (подписей) уполномоченного лица (уполномоченных лиц), подписавшего (подписавших) </w:t>
      </w:r>
      <w:r w:rsidR="005D5924" w:rsidRPr="006C6067">
        <w:rPr>
          <w:sz w:val="26"/>
          <w:szCs w:val="26"/>
        </w:rPr>
        <w:t>ЭП</w:t>
      </w:r>
      <w:r w:rsidRPr="006C6067">
        <w:rPr>
          <w:sz w:val="26"/>
          <w:szCs w:val="26"/>
        </w:rPr>
        <w:t xml:space="preserve">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1820CB" w:rsidRPr="006C6067" w:rsidRDefault="00B83E07">
      <w:pPr>
        <w:autoSpaceDE w:val="0"/>
        <w:autoSpaceDN w:val="0"/>
        <w:adjustRightInd w:val="0"/>
        <w:ind w:firstLine="540"/>
        <w:jc w:val="both"/>
        <w:rPr>
          <w:sz w:val="26"/>
          <w:szCs w:val="26"/>
        </w:rPr>
      </w:pPr>
      <w:r w:rsidRPr="006C6067">
        <w:rPr>
          <w:sz w:val="26"/>
          <w:szCs w:val="26"/>
        </w:rPr>
        <w:t>21</w:t>
      </w:r>
      <w:r w:rsidR="001820CB" w:rsidRPr="006C6067">
        <w:rPr>
          <w:sz w:val="26"/>
          <w:szCs w:val="26"/>
        </w:rPr>
        <w:t xml:space="preserve">. </w:t>
      </w:r>
      <w:hyperlink r:id="rId43" w:history="1">
        <w:r w:rsidR="001820CB" w:rsidRPr="006C6067">
          <w:rPr>
            <w:sz w:val="26"/>
            <w:szCs w:val="26"/>
          </w:rPr>
          <w:t>Карточка</w:t>
        </w:r>
      </w:hyperlink>
      <w:r w:rsidR="001820CB" w:rsidRPr="006C6067">
        <w:rPr>
          <w:sz w:val="26"/>
          <w:szCs w:val="26"/>
        </w:rPr>
        <w:t xml:space="preserve"> образцов подписей, заверенная в установленном порядке, представляется клиентами в одном экземпляре.</w:t>
      </w:r>
    </w:p>
    <w:p w:rsidR="001820CB" w:rsidRPr="006C6067" w:rsidRDefault="00B83E07">
      <w:pPr>
        <w:autoSpaceDE w:val="0"/>
        <w:autoSpaceDN w:val="0"/>
        <w:adjustRightInd w:val="0"/>
        <w:ind w:firstLine="540"/>
        <w:jc w:val="both"/>
        <w:rPr>
          <w:sz w:val="26"/>
          <w:szCs w:val="26"/>
        </w:rPr>
      </w:pPr>
      <w:r w:rsidRPr="006C6067">
        <w:rPr>
          <w:sz w:val="26"/>
          <w:szCs w:val="26"/>
        </w:rPr>
        <w:t>22</w:t>
      </w:r>
      <w:r w:rsidR="001820CB" w:rsidRPr="006C6067">
        <w:rPr>
          <w:sz w:val="26"/>
          <w:szCs w:val="26"/>
        </w:rPr>
        <w:t xml:space="preserve">. В зависимости от условий размещения соответствующих отделов </w:t>
      </w:r>
      <w:r w:rsidR="00F1146C" w:rsidRPr="006C6067">
        <w:rPr>
          <w:sz w:val="26"/>
          <w:szCs w:val="26"/>
        </w:rPr>
        <w:t>Администрации</w:t>
      </w:r>
      <w:r w:rsidR="001820CB" w:rsidRPr="006C6067">
        <w:rPr>
          <w:sz w:val="26"/>
          <w:szCs w:val="26"/>
        </w:rPr>
        <w:t xml:space="preserve"> клиентом представляются дополнительные экземпляры Карточки образцов подписей.</w:t>
      </w:r>
    </w:p>
    <w:p w:rsidR="001820CB" w:rsidRPr="006C6067" w:rsidRDefault="00B83E07">
      <w:pPr>
        <w:autoSpaceDE w:val="0"/>
        <w:autoSpaceDN w:val="0"/>
        <w:adjustRightInd w:val="0"/>
        <w:ind w:firstLine="540"/>
        <w:jc w:val="both"/>
        <w:rPr>
          <w:sz w:val="26"/>
          <w:szCs w:val="26"/>
        </w:rPr>
      </w:pPr>
      <w:r w:rsidRPr="006C6067">
        <w:rPr>
          <w:sz w:val="26"/>
          <w:szCs w:val="26"/>
        </w:rPr>
        <w:t>23</w:t>
      </w:r>
      <w:r w:rsidR="001820CB" w:rsidRPr="006C6067">
        <w:rPr>
          <w:sz w:val="26"/>
          <w:szCs w:val="26"/>
        </w:rPr>
        <w:t xml:space="preserve">. </w:t>
      </w:r>
      <w:hyperlink r:id="rId44" w:history="1">
        <w:r w:rsidR="001820CB" w:rsidRPr="006C6067">
          <w:rPr>
            <w:sz w:val="26"/>
            <w:szCs w:val="26"/>
          </w:rPr>
          <w:t>Карточка</w:t>
        </w:r>
      </w:hyperlink>
      <w:r w:rsidR="001820CB" w:rsidRPr="006C6067">
        <w:rPr>
          <w:sz w:val="26"/>
          <w:szCs w:val="26"/>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1820CB" w:rsidRPr="006C6067" w:rsidRDefault="001820CB">
      <w:pPr>
        <w:autoSpaceDE w:val="0"/>
        <w:autoSpaceDN w:val="0"/>
        <w:adjustRightInd w:val="0"/>
        <w:ind w:firstLine="540"/>
        <w:jc w:val="both"/>
        <w:rPr>
          <w:sz w:val="26"/>
          <w:szCs w:val="26"/>
        </w:rPr>
      </w:pPr>
      <w:r w:rsidRPr="006C6067">
        <w:rPr>
          <w:sz w:val="26"/>
          <w:szCs w:val="26"/>
        </w:rPr>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1820CB" w:rsidRPr="006C6067" w:rsidRDefault="001820CB">
      <w:pPr>
        <w:autoSpaceDE w:val="0"/>
        <w:autoSpaceDN w:val="0"/>
        <w:adjustRightInd w:val="0"/>
        <w:ind w:firstLine="540"/>
        <w:jc w:val="both"/>
        <w:rPr>
          <w:sz w:val="26"/>
          <w:szCs w:val="26"/>
        </w:rPr>
      </w:pPr>
      <w:r w:rsidRPr="006C6067">
        <w:rPr>
          <w:sz w:val="26"/>
          <w:szCs w:val="26"/>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r:id="rId45" w:history="1">
        <w:r w:rsidRPr="006C6067">
          <w:rPr>
            <w:sz w:val="26"/>
            <w:szCs w:val="26"/>
          </w:rPr>
          <w:t>Карточка</w:t>
        </w:r>
      </w:hyperlink>
      <w:r w:rsidRPr="006C6067">
        <w:rPr>
          <w:sz w:val="26"/>
          <w:szCs w:val="26"/>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Министерства ф</w:t>
      </w:r>
      <w:r w:rsidR="00605238" w:rsidRPr="006C6067">
        <w:rPr>
          <w:sz w:val="26"/>
          <w:szCs w:val="26"/>
        </w:rPr>
        <w:t xml:space="preserve">инансов Республики Башкортостан, </w:t>
      </w:r>
      <w:r w:rsidR="00E8012B" w:rsidRPr="006C6067">
        <w:rPr>
          <w:sz w:val="26"/>
          <w:szCs w:val="26"/>
        </w:rPr>
        <w:t>сельского поселения</w:t>
      </w:r>
      <w:r w:rsidR="00605238" w:rsidRPr="006C6067">
        <w:rPr>
          <w:sz w:val="26"/>
          <w:szCs w:val="26"/>
        </w:rPr>
        <w:t>.</w:t>
      </w:r>
      <w:r w:rsidRPr="006C6067">
        <w:rPr>
          <w:sz w:val="26"/>
          <w:szCs w:val="26"/>
        </w:rPr>
        <w:t xml:space="preserve">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1820CB" w:rsidRPr="006C6067" w:rsidRDefault="00B83E07">
      <w:pPr>
        <w:autoSpaceDE w:val="0"/>
        <w:autoSpaceDN w:val="0"/>
        <w:adjustRightInd w:val="0"/>
        <w:ind w:firstLine="540"/>
        <w:jc w:val="both"/>
        <w:rPr>
          <w:sz w:val="26"/>
          <w:szCs w:val="26"/>
        </w:rPr>
      </w:pPr>
      <w:r w:rsidRPr="006C6067">
        <w:rPr>
          <w:sz w:val="26"/>
          <w:szCs w:val="26"/>
        </w:rPr>
        <w:lastRenderedPageBreak/>
        <w:t>24</w:t>
      </w:r>
      <w:r w:rsidR="001820CB" w:rsidRPr="006C6067">
        <w:rPr>
          <w:sz w:val="26"/>
          <w:szCs w:val="26"/>
        </w:rPr>
        <w:t xml:space="preserve">. При смене руководителя или главного бухгалтера клиента представляется новая </w:t>
      </w:r>
      <w:hyperlink r:id="rId46" w:history="1">
        <w:r w:rsidR="001820CB" w:rsidRPr="006C6067">
          <w:rPr>
            <w:sz w:val="26"/>
            <w:szCs w:val="26"/>
          </w:rPr>
          <w:t>Карточка</w:t>
        </w:r>
      </w:hyperlink>
      <w:r w:rsidR="001820CB" w:rsidRPr="006C6067">
        <w:rPr>
          <w:sz w:val="26"/>
          <w:szCs w:val="26"/>
        </w:rPr>
        <w:t xml:space="preserve"> образцов подписей с образцами подписей всех лиц, имеющих право первой и второй подписи, заверенная в установленном порядке.</w:t>
      </w:r>
    </w:p>
    <w:p w:rsidR="001820CB" w:rsidRPr="006C6067" w:rsidRDefault="001820CB">
      <w:pPr>
        <w:autoSpaceDE w:val="0"/>
        <w:autoSpaceDN w:val="0"/>
        <w:adjustRightInd w:val="0"/>
        <w:ind w:firstLine="540"/>
        <w:jc w:val="both"/>
        <w:rPr>
          <w:sz w:val="26"/>
          <w:szCs w:val="26"/>
        </w:rPr>
      </w:pPr>
      <w:r w:rsidRPr="006C6067">
        <w:rPr>
          <w:sz w:val="26"/>
          <w:szCs w:val="26"/>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При назначении временно исполняющего обязанности руководителя или главного бухгалтера клиента дополнительно представляется новая временная </w:t>
      </w:r>
      <w:hyperlink r:id="rId47" w:history="1">
        <w:r w:rsidRPr="006C6067">
          <w:rPr>
            <w:sz w:val="26"/>
            <w:szCs w:val="26"/>
          </w:rPr>
          <w:t>Карточка</w:t>
        </w:r>
      </w:hyperlink>
      <w:r w:rsidRPr="006C6067">
        <w:rPr>
          <w:sz w:val="26"/>
          <w:szCs w:val="26"/>
        </w:rPr>
        <w:t xml:space="preserve">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процесса или нотариально.</w:t>
      </w:r>
    </w:p>
    <w:p w:rsidR="001820CB" w:rsidRPr="006C6067" w:rsidRDefault="00B83E07">
      <w:pPr>
        <w:autoSpaceDE w:val="0"/>
        <w:autoSpaceDN w:val="0"/>
        <w:adjustRightInd w:val="0"/>
        <w:ind w:firstLine="540"/>
        <w:jc w:val="both"/>
        <w:rPr>
          <w:sz w:val="26"/>
          <w:szCs w:val="26"/>
        </w:rPr>
      </w:pPr>
      <w:r w:rsidRPr="006C6067">
        <w:rPr>
          <w:sz w:val="26"/>
          <w:szCs w:val="26"/>
        </w:rPr>
        <w:t>25</w:t>
      </w:r>
      <w:r w:rsidR="001820CB" w:rsidRPr="006C6067">
        <w:rPr>
          <w:sz w:val="26"/>
          <w:szCs w:val="26"/>
        </w:rPr>
        <w:t>. При временном предоставлении лицу права первой или второй подписи</w:t>
      </w:r>
      <w:r w:rsidRPr="006C6067">
        <w:rPr>
          <w:sz w:val="26"/>
          <w:szCs w:val="26"/>
        </w:rPr>
        <w:t xml:space="preserve">( кроме случаев, предусмотренных абзацем третьим </w:t>
      </w:r>
      <w:proofErr w:type="spellStart"/>
      <w:r w:rsidRPr="006C6067">
        <w:rPr>
          <w:sz w:val="26"/>
          <w:szCs w:val="26"/>
        </w:rPr>
        <w:t>аункта</w:t>
      </w:r>
      <w:proofErr w:type="spellEnd"/>
      <w:r w:rsidRPr="006C6067">
        <w:rPr>
          <w:sz w:val="26"/>
          <w:szCs w:val="26"/>
        </w:rPr>
        <w:t xml:space="preserve"> 23,</w:t>
      </w:r>
      <w:r w:rsidR="001820CB" w:rsidRPr="006C6067">
        <w:rPr>
          <w:sz w:val="26"/>
          <w:szCs w:val="26"/>
        </w:rPr>
        <w:t xml:space="preserve"> новая </w:t>
      </w:r>
      <w:hyperlink r:id="rId48" w:history="1">
        <w:r w:rsidR="001820CB" w:rsidRPr="006C6067">
          <w:rPr>
            <w:sz w:val="26"/>
            <w:szCs w:val="26"/>
          </w:rPr>
          <w:t>Карточка</w:t>
        </w:r>
      </w:hyperlink>
      <w:r w:rsidR="001820CB" w:rsidRPr="006C6067">
        <w:rPr>
          <w:sz w:val="26"/>
          <w:szCs w:val="26"/>
        </w:rPr>
        <w:t xml:space="preserve"> образцов подписей не составляется, а дополнительно представляется </w:t>
      </w:r>
      <w:hyperlink r:id="rId49" w:history="1">
        <w:r w:rsidR="001820CB" w:rsidRPr="006C6067">
          <w:rPr>
            <w:sz w:val="26"/>
            <w:szCs w:val="26"/>
          </w:rPr>
          <w:t>Карточка</w:t>
        </w:r>
      </w:hyperlink>
      <w:r w:rsidR="001820CB" w:rsidRPr="006C6067">
        <w:rPr>
          <w:sz w:val="26"/>
          <w:szCs w:val="26"/>
        </w:rPr>
        <w:t xml:space="preserve"> образцов подписей только с образцом подписи временно уполномоченного лица с указанием срока ее действия. Эта временная </w:t>
      </w:r>
      <w:hyperlink r:id="rId50" w:history="1">
        <w:r w:rsidR="001820CB" w:rsidRPr="006C6067">
          <w:rPr>
            <w:sz w:val="26"/>
            <w:szCs w:val="26"/>
          </w:rPr>
          <w:t>Карточка</w:t>
        </w:r>
      </w:hyperlink>
      <w:r w:rsidR="001820CB" w:rsidRPr="006C6067">
        <w:rPr>
          <w:sz w:val="26"/>
          <w:szCs w:val="26"/>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1820CB" w:rsidRPr="006C6067" w:rsidRDefault="00B83E07">
      <w:pPr>
        <w:autoSpaceDE w:val="0"/>
        <w:autoSpaceDN w:val="0"/>
        <w:adjustRightInd w:val="0"/>
        <w:ind w:firstLine="540"/>
        <w:jc w:val="both"/>
        <w:rPr>
          <w:sz w:val="26"/>
          <w:szCs w:val="26"/>
        </w:rPr>
      </w:pPr>
      <w:r w:rsidRPr="006C6067">
        <w:rPr>
          <w:sz w:val="26"/>
          <w:szCs w:val="26"/>
        </w:rPr>
        <w:t>26</w:t>
      </w:r>
      <w:r w:rsidR="001820CB" w:rsidRPr="006C6067">
        <w:rPr>
          <w:sz w:val="26"/>
          <w:szCs w:val="26"/>
        </w:rPr>
        <w:t xml:space="preserve">. Первый экземпляр ранее представленной </w:t>
      </w:r>
      <w:hyperlink r:id="rId51" w:history="1">
        <w:r w:rsidR="001820CB" w:rsidRPr="006C6067">
          <w:rPr>
            <w:sz w:val="26"/>
            <w:szCs w:val="26"/>
          </w:rPr>
          <w:t>Карточки</w:t>
        </w:r>
      </w:hyperlink>
      <w:r w:rsidR="001820CB" w:rsidRPr="006C6067">
        <w:rPr>
          <w:sz w:val="26"/>
          <w:szCs w:val="26"/>
        </w:rPr>
        <w:t xml:space="preserve"> образцов подписей хранится в деле клиента.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1820CB" w:rsidRPr="006C6067" w:rsidRDefault="00B83E07" w:rsidP="00605238">
      <w:pPr>
        <w:autoSpaceDE w:val="0"/>
        <w:autoSpaceDN w:val="0"/>
        <w:adjustRightInd w:val="0"/>
        <w:ind w:firstLine="540"/>
        <w:jc w:val="both"/>
        <w:rPr>
          <w:sz w:val="26"/>
          <w:szCs w:val="26"/>
        </w:rPr>
      </w:pPr>
      <w:r w:rsidRPr="006C6067">
        <w:rPr>
          <w:sz w:val="26"/>
          <w:szCs w:val="26"/>
        </w:rPr>
        <w:t>27</w:t>
      </w:r>
      <w:r w:rsidR="001820CB" w:rsidRPr="006C6067">
        <w:rPr>
          <w:sz w:val="26"/>
          <w:szCs w:val="26"/>
        </w:rPr>
        <w:t xml:space="preserve">. На каждом экземпляре </w:t>
      </w:r>
      <w:hyperlink r:id="rId52" w:history="1">
        <w:r w:rsidR="001820CB" w:rsidRPr="006C6067">
          <w:rPr>
            <w:sz w:val="26"/>
            <w:szCs w:val="26"/>
          </w:rPr>
          <w:t>Карточки</w:t>
        </w:r>
      </w:hyperlink>
      <w:r w:rsidR="001820CB" w:rsidRPr="006C6067">
        <w:rPr>
          <w:sz w:val="26"/>
          <w:szCs w:val="26"/>
        </w:rPr>
        <w:t xml:space="preserve"> образцов подписей уполномоченный работник указывает номера открытых клиенту лицевых счетов и </w:t>
      </w:r>
      <w:hyperlink r:id="rId53" w:history="1">
        <w:r w:rsidR="001820CB" w:rsidRPr="006C6067">
          <w:rPr>
            <w:sz w:val="26"/>
            <w:szCs w:val="26"/>
          </w:rPr>
          <w:t>Карточки</w:t>
        </w:r>
      </w:hyperlink>
      <w:r w:rsidR="001820CB" w:rsidRPr="006C6067">
        <w:rPr>
          <w:sz w:val="26"/>
          <w:szCs w:val="26"/>
        </w:rPr>
        <w:t xml:space="preserve"> визируются </w:t>
      </w:r>
      <w:r w:rsidR="000A6A20" w:rsidRPr="006C6067">
        <w:rPr>
          <w:sz w:val="26"/>
          <w:szCs w:val="26"/>
        </w:rPr>
        <w:t>главой администрации</w:t>
      </w:r>
      <w:r w:rsidR="00605238" w:rsidRPr="006C6067">
        <w:rPr>
          <w:sz w:val="26"/>
          <w:szCs w:val="26"/>
        </w:rPr>
        <w:t xml:space="preserve"> </w:t>
      </w:r>
      <w:r w:rsidR="001820CB" w:rsidRPr="006C6067">
        <w:rPr>
          <w:sz w:val="26"/>
          <w:szCs w:val="26"/>
        </w:rPr>
        <w:t>(или иным уполномоченным лицом).</w:t>
      </w:r>
    </w:p>
    <w:p w:rsidR="001820CB" w:rsidRPr="006C6067" w:rsidRDefault="001820CB">
      <w:pPr>
        <w:autoSpaceDE w:val="0"/>
        <w:autoSpaceDN w:val="0"/>
        <w:adjustRightInd w:val="0"/>
        <w:ind w:firstLine="540"/>
        <w:jc w:val="both"/>
        <w:rPr>
          <w:sz w:val="26"/>
          <w:szCs w:val="26"/>
        </w:rPr>
      </w:pPr>
      <w:r w:rsidRPr="006C6067">
        <w:rPr>
          <w:sz w:val="26"/>
          <w:szCs w:val="26"/>
        </w:rPr>
        <w:t xml:space="preserve">Если клиенту в установленном порядке уже открыт лицевой счет, представление </w:t>
      </w:r>
      <w:hyperlink r:id="rId54" w:history="1">
        <w:r w:rsidRPr="006C6067">
          <w:rPr>
            <w:sz w:val="26"/>
            <w:szCs w:val="26"/>
          </w:rPr>
          <w:t>Карточки</w:t>
        </w:r>
      </w:hyperlink>
      <w:r w:rsidRPr="006C6067">
        <w:rPr>
          <w:sz w:val="26"/>
          <w:szCs w:val="26"/>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r:id="rId55" w:history="1">
        <w:r w:rsidRPr="006C6067">
          <w:rPr>
            <w:sz w:val="26"/>
            <w:szCs w:val="26"/>
          </w:rPr>
          <w:t>Карточки</w:t>
        </w:r>
      </w:hyperlink>
      <w:r w:rsidRPr="006C6067">
        <w:rPr>
          <w:sz w:val="26"/>
          <w:szCs w:val="26"/>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1820CB" w:rsidRPr="006C6067" w:rsidRDefault="00B83E07">
      <w:pPr>
        <w:autoSpaceDE w:val="0"/>
        <w:autoSpaceDN w:val="0"/>
        <w:adjustRightInd w:val="0"/>
        <w:ind w:firstLine="540"/>
        <w:jc w:val="both"/>
        <w:rPr>
          <w:sz w:val="26"/>
          <w:szCs w:val="26"/>
        </w:rPr>
      </w:pPr>
      <w:r w:rsidRPr="006C6067">
        <w:rPr>
          <w:sz w:val="26"/>
          <w:szCs w:val="26"/>
        </w:rPr>
        <w:t>28</w:t>
      </w:r>
      <w:r w:rsidR="001820CB" w:rsidRPr="006C6067">
        <w:rPr>
          <w:sz w:val="26"/>
          <w:szCs w:val="26"/>
        </w:rPr>
        <w:t xml:space="preserve">. Предъявления доверенностей и других документов, подтверждающих полномочия лиц, подписи которых включены в </w:t>
      </w:r>
      <w:hyperlink r:id="rId56" w:history="1">
        <w:r w:rsidR="001820CB" w:rsidRPr="006C6067">
          <w:rPr>
            <w:sz w:val="26"/>
            <w:szCs w:val="26"/>
          </w:rPr>
          <w:t>Карточку</w:t>
        </w:r>
      </w:hyperlink>
      <w:r w:rsidR="001820CB" w:rsidRPr="006C6067">
        <w:rPr>
          <w:sz w:val="26"/>
          <w:szCs w:val="26"/>
        </w:rPr>
        <w:t xml:space="preserve"> образцов подписей, не требуется.</w:t>
      </w:r>
    </w:p>
    <w:p w:rsidR="001820CB" w:rsidRPr="006C6067" w:rsidRDefault="001820CB">
      <w:pPr>
        <w:autoSpaceDE w:val="0"/>
        <w:autoSpaceDN w:val="0"/>
        <w:adjustRightInd w:val="0"/>
        <w:ind w:firstLine="540"/>
        <w:jc w:val="both"/>
        <w:rPr>
          <w:sz w:val="26"/>
          <w:szCs w:val="26"/>
        </w:rPr>
      </w:pPr>
      <w:r w:rsidRPr="006C6067">
        <w:rPr>
          <w:sz w:val="26"/>
          <w:szCs w:val="26"/>
        </w:rPr>
        <w:t xml:space="preserve">В случае, когда одновременно представляются </w:t>
      </w:r>
      <w:hyperlink r:id="rId57" w:history="1">
        <w:r w:rsidRPr="006C6067">
          <w:rPr>
            <w:sz w:val="26"/>
            <w:szCs w:val="26"/>
          </w:rPr>
          <w:t>Карточки</w:t>
        </w:r>
      </w:hyperlink>
      <w:r w:rsidRPr="006C6067">
        <w:rPr>
          <w:sz w:val="26"/>
          <w:szCs w:val="26"/>
        </w:rPr>
        <w:t xml:space="preserve"> образцов подписей, подписанные разными лицами от имени руководителя и главного бухгалтера, то принимается к учету </w:t>
      </w:r>
      <w:hyperlink r:id="rId58" w:history="1">
        <w:r w:rsidRPr="006C6067">
          <w:rPr>
            <w:sz w:val="26"/>
            <w:szCs w:val="26"/>
          </w:rPr>
          <w:t>Карточка</w:t>
        </w:r>
      </w:hyperlink>
      <w:r w:rsidRPr="006C6067">
        <w:rPr>
          <w:sz w:val="26"/>
          <w:szCs w:val="26"/>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1820CB" w:rsidRPr="006C6067" w:rsidRDefault="001820CB">
      <w:pPr>
        <w:autoSpaceDE w:val="0"/>
        <w:autoSpaceDN w:val="0"/>
        <w:adjustRightInd w:val="0"/>
        <w:ind w:firstLine="540"/>
        <w:jc w:val="both"/>
        <w:rPr>
          <w:sz w:val="26"/>
          <w:szCs w:val="26"/>
        </w:rPr>
      </w:pPr>
      <w:r w:rsidRPr="006C6067">
        <w:rPr>
          <w:sz w:val="26"/>
          <w:szCs w:val="26"/>
        </w:rPr>
        <w:t>2</w:t>
      </w:r>
      <w:r w:rsidR="00B83E07" w:rsidRPr="006C6067">
        <w:rPr>
          <w:sz w:val="26"/>
          <w:szCs w:val="26"/>
        </w:rPr>
        <w:t>9</w:t>
      </w:r>
      <w:r w:rsidRPr="006C6067">
        <w:rPr>
          <w:sz w:val="26"/>
          <w:szCs w:val="26"/>
        </w:rPr>
        <w:t xml:space="preserve">. </w:t>
      </w:r>
      <w:r w:rsidR="000A6A20" w:rsidRPr="006C6067">
        <w:rPr>
          <w:sz w:val="26"/>
          <w:szCs w:val="26"/>
        </w:rPr>
        <w:t>Управляющий делами</w:t>
      </w:r>
      <w:r w:rsidRPr="006C6067">
        <w:rPr>
          <w:sz w:val="26"/>
          <w:szCs w:val="26"/>
        </w:rPr>
        <w:t xml:space="preserve"> осуществляет проверку реквизитов, предусмотренных к заполнению при представлении </w:t>
      </w:r>
      <w:hyperlink r:id="rId59" w:history="1">
        <w:r w:rsidRPr="006C6067">
          <w:rPr>
            <w:sz w:val="26"/>
            <w:szCs w:val="26"/>
          </w:rPr>
          <w:t>Заявления</w:t>
        </w:r>
      </w:hyperlink>
      <w:r w:rsidRPr="006C6067">
        <w:rPr>
          <w:sz w:val="26"/>
          <w:szCs w:val="26"/>
        </w:rPr>
        <w:t xml:space="preserve"> на открытие лицевого счета и </w:t>
      </w:r>
      <w:hyperlink r:id="rId60" w:history="1">
        <w:r w:rsidRPr="006C6067">
          <w:rPr>
            <w:sz w:val="26"/>
            <w:szCs w:val="26"/>
          </w:rPr>
          <w:t>Карточки</w:t>
        </w:r>
      </w:hyperlink>
      <w:r w:rsidRPr="006C6067">
        <w:rPr>
          <w:sz w:val="26"/>
          <w:szCs w:val="26"/>
        </w:rPr>
        <w:t xml:space="preserve"> образцов подписей, в соответствии с </w:t>
      </w:r>
      <w:hyperlink r:id="rId61" w:history="1">
        <w:r w:rsidRPr="006C6067">
          <w:rPr>
            <w:sz w:val="26"/>
            <w:szCs w:val="26"/>
          </w:rPr>
          <w:t>пунктами 12</w:t>
        </w:r>
      </w:hyperlink>
      <w:r w:rsidR="00B83E07" w:rsidRPr="006C6067">
        <w:rPr>
          <w:sz w:val="26"/>
          <w:szCs w:val="26"/>
        </w:rPr>
        <w:t>2</w:t>
      </w:r>
      <w:r w:rsidRPr="006C6067">
        <w:rPr>
          <w:sz w:val="26"/>
          <w:szCs w:val="26"/>
        </w:rPr>
        <w:t xml:space="preserve">, </w:t>
      </w:r>
      <w:hyperlink r:id="rId62" w:history="1">
        <w:r w:rsidRPr="006C6067">
          <w:rPr>
            <w:sz w:val="26"/>
            <w:szCs w:val="26"/>
          </w:rPr>
          <w:t>12</w:t>
        </w:r>
      </w:hyperlink>
      <w:r w:rsidR="00B83E07" w:rsidRPr="006C6067">
        <w:rPr>
          <w:sz w:val="26"/>
          <w:szCs w:val="26"/>
        </w:rPr>
        <w:t>3</w:t>
      </w:r>
      <w:r w:rsidRPr="006C6067">
        <w:rPr>
          <w:sz w:val="26"/>
          <w:szCs w:val="26"/>
        </w:rPr>
        <w:t xml:space="preserve"> настоящего Порядка, а также их соответствие друг другу, представленным докум</w:t>
      </w:r>
      <w:r w:rsidR="0084546C" w:rsidRPr="006C6067">
        <w:rPr>
          <w:sz w:val="26"/>
          <w:szCs w:val="26"/>
        </w:rPr>
        <w:t xml:space="preserve">ентам и иной, имеющейся в </w:t>
      </w:r>
      <w:r w:rsidR="00A15812" w:rsidRPr="006C6067">
        <w:rPr>
          <w:sz w:val="26"/>
          <w:szCs w:val="26"/>
        </w:rPr>
        <w:t>Администрации</w:t>
      </w:r>
      <w:r w:rsidRPr="006C6067">
        <w:rPr>
          <w:sz w:val="26"/>
          <w:szCs w:val="26"/>
        </w:rPr>
        <w:t xml:space="preserve"> информации в соответствии с настоящим Порядком.</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w:t>
      </w:r>
      <w:r w:rsidRPr="006C6067">
        <w:rPr>
          <w:sz w:val="26"/>
          <w:szCs w:val="26"/>
        </w:rPr>
        <w:lastRenderedPageBreak/>
        <w:t>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
    <w:p w:rsidR="001820CB" w:rsidRPr="006C6067" w:rsidRDefault="00B83E07">
      <w:pPr>
        <w:autoSpaceDE w:val="0"/>
        <w:autoSpaceDN w:val="0"/>
        <w:adjustRightInd w:val="0"/>
        <w:ind w:firstLine="540"/>
        <w:jc w:val="both"/>
        <w:rPr>
          <w:sz w:val="26"/>
          <w:szCs w:val="26"/>
        </w:rPr>
      </w:pPr>
      <w:r w:rsidRPr="006C6067">
        <w:rPr>
          <w:sz w:val="26"/>
          <w:szCs w:val="26"/>
        </w:rPr>
        <w:t>30</w:t>
      </w:r>
      <w:r w:rsidR="001820CB" w:rsidRPr="006C6067">
        <w:rPr>
          <w:sz w:val="26"/>
          <w:szCs w:val="26"/>
        </w:rPr>
        <w:t xml:space="preserve">. Проверяемые реквизиты </w:t>
      </w:r>
      <w:hyperlink r:id="rId63" w:history="1">
        <w:r w:rsidR="001820CB" w:rsidRPr="006C6067">
          <w:rPr>
            <w:sz w:val="26"/>
            <w:szCs w:val="26"/>
          </w:rPr>
          <w:t>Заявления</w:t>
        </w:r>
      </w:hyperlink>
      <w:r w:rsidR="001820CB" w:rsidRPr="006C6067">
        <w:rPr>
          <w:sz w:val="26"/>
          <w:szCs w:val="26"/>
        </w:rPr>
        <w:t xml:space="preserve"> на открытие лицевого счета должны соответствовать следующим требованиям:</w:t>
      </w:r>
    </w:p>
    <w:p w:rsidR="001820CB" w:rsidRPr="006C6067" w:rsidRDefault="001820CB">
      <w:pPr>
        <w:autoSpaceDE w:val="0"/>
        <w:autoSpaceDN w:val="0"/>
        <w:adjustRightInd w:val="0"/>
        <w:ind w:firstLine="540"/>
        <w:jc w:val="both"/>
        <w:rPr>
          <w:sz w:val="26"/>
          <w:szCs w:val="26"/>
        </w:rPr>
      </w:pPr>
      <w:hyperlink r:id="rId64" w:history="1">
        <w:r w:rsidRPr="006C6067">
          <w:rPr>
            <w:sz w:val="26"/>
            <w:szCs w:val="26"/>
          </w:rPr>
          <w:t>Заявление</w:t>
        </w:r>
      </w:hyperlink>
      <w:r w:rsidRPr="006C6067">
        <w:rPr>
          <w:sz w:val="26"/>
          <w:szCs w:val="26"/>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1820CB" w:rsidRPr="006C6067" w:rsidRDefault="001820CB">
      <w:pPr>
        <w:autoSpaceDE w:val="0"/>
        <w:autoSpaceDN w:val="0"/>
        <w:adjustRightInd w:val="0"/>
        <w:ind w:firstLine="540"/>
        <w:jc w:val="both"/>
        <w:rPr>
          <w:sz w:val="26"/>
          <w:szCs w:val="26"/>
        </w:rPr>
      </w:pPr>
      <w:r w:rsidRPr="006C6067">
        <w:rPr>
          <w:sz w:val="26"/>
          <w:szCs w:val="26"/>
        </w:rPr>
        <w:t>дата составления документа, указанная в кодовой зоне, должна соответствовать дате, указанной в заголовочной части документа;</w:t>
      </w:r>
    </w:p>
    <w:p w:rsidR="001820CB" w:rsidRPr="006C6067" w:rsidRDefault="001820CB">
      <w:pPr>
        <w:autoSpaceDE w:val="0"/>
        <w:autoSpaceDN w:val="0"/>
        <w:adjustRightInd w:val="0"/>
        <w:ind w:firstLine="540"/>
        <w:jc w:val="both"/>
        <w:rPr>
          <w:sz w:val="26"/>
          <w:szCs w:val="26"/>
        </w:rPr>
      </w:pPr>
      <w:r w:rsidRPr="006C6067">
        <w:rPr>
          <w:sz w:val="26"/>
          <w:szCs w:val="26"/>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1820CB" w:rsidRPr="006C6067" w:rsidRDefault="001820CB">
      <w:pPr>
        <w:autoSpaceDE w:val="0"/>
        <w:autoSpaceDN w:val="0"/>
        <w:adjustRightInd w:val="0"/>
        <w:ind w:firstLine="540"/>
        <w:jc w:val="both"/>
        <w:rPr>
          <w:sz w:val="26"/>
          <w:szCs w:val="26"/>
        </w:rPr>
      </w:pPr>
      <w:r w:rsidRPr="006C6067">
        <w:rPr>
          <w:sz w:val="26"/>
          <w:szCs w:val="26"/>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1820CB" w:rsidRPr="006C6067" w:rsidRDefault="001820CB">
      <w:pPr>
        <w:autoSpaceDE w:val="0"/>
        <w:autoSpaceDN w:val="0"/>
        <w:adjustRightInd w:val="0"/>
        <w:ind w:firstLine="540"/>
        <w:jc w:val="both"/>
        <w:rPr>
          <w:sz w:val="26"/>
          <w:szCs w:val="26"/>
        </w:rPr>
      </w:pPr>
      <w:r w:rsidRPr="006C6067">
        <w:rPr>
          <w:sz w:val="26"/>
          <w:szCs w:val="26"/>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1820CB" w:rsidRPr="006C6067" w:rsidRDefault="001820CB">
      <w:pPr>
        <w:autoSpaceDE w:val="0"/>
        <w:autoSpaceDN w:val="0"/>
        <w:adjustRightInd w:val="0"/>
        <w:ind w:firstLine="540"/>
        <w:jc w:val="both"/>
        <w:rPr>
          <w:sz w:val="26"/>
          <w:szCs w:val="26"/>
        </w:rPr>
      </w:pPr>
      <w:r w:rsidRPr="006C6067">
        <w:rPr>
          <w:sz w:val="26"/>
          <w:szCs w:val="26"/>
        </w:rPr>
        <w:t>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w:t>
      </w:r>
      <w:r w:rsidR="00B83E07" w:rsidRPr="006C6067">
        <w:rPr>
          <w:sz w:val="26"/>
          <w:szCs w:val="26"/>
        </w:rPr>
        <w:t>.</w:t>
      </w:r>
    </w:p>
    <w:p w:rsidR="001820CB" w:rsidRPr="006C6067" w:rsidRDefault="00B83E07">
      <w:pPr>
        <w:autoSpaceDE w:val="0"/>
        <w:autoSpaceDN w:val="0"/>
        <w:adjustRightInd w:val="0"/>
        <w:ind w:firstLine="540"/>
        <w:jc w:val="both"/>
        <w:rPr>
          <w:sz w:val="26"/>
          <w:szCs w:val="26"/>
        </w:rPr>
      </w:pPr>
      <w:r w:rsidRPr="006C6067">
        <w:rPr>
          <w:sz w:val="26"/>
          <w:szCs w:val="26"/>
        </w:rPr>
        <w:t>31</w:t>
      </w:r>
      <w:r w:rsidR="001820CB" w:rsidRPr="006C6067">
        <w:rPr>
          <w:sz w:val="26"/>
          <w:szCs w:val="26"/>
        </w:rPr>
        <w:t xml:space="preserve">. Проверяемые реквизиты </w:t>
      </w:r>
      <w:hyperlink r:id="rId65" w:history="1">
        <w:r w:rsidR="001820CB" w:rsidRPr="006C6067">
          <w:rPr>
            <w:sz w:val="26"/>
            <w:szCs w:val="26"/>
          </w:rPr>
          <w:t>Карточки</w:t>
        </w:r>
      </w:hyperlink>
      <w:r w:rsidR="001820CB" w:rsidRPr="006C6067">
        <w:rPr>
          <w:sz w:val="26"/>
          <w:szCs w:val="26"/>
        </w:rPr>
        <w:t xml:space="preserve"> образцов подписей должны соответствовать следующим требованиям:</w:t>
      </w:r>
    </w:p>
    <w:p w:rsidR="001820CB" w:rsidRPr="006C6067" w:rsidRDefault="001820CB">
      <w:pPr>
        <w:autoSpaceDE w:val="0"/>
        <w:autoSpaceDN w:val="0"/>
        <w:adjustRightInd w:val="0"/>
        <w:ind w:firstLine="540"/>
        <w:jc w:val="both"/>
        <w:rPr>
          <w:sz w:val="26"/>
          <w:szCs w:val="26"/>
        </w:rPr>
      </w:pPr>
      <w:hyperlink r:id="rId66" w:history="1">
        <w:r w:rsidRPr="006C6067">
          <w:rPr>
            <w:sz w:val="26"/>
            <w:szCs w:val="26"/>
          </w:rPr>
          <w:t>Карточка</w:t>
        </w:r>
      </w:hyperlink>
      <w:r w:rsidRPr="006C6067">
        <w:rPr>
          <w:sz w:val="26"/>
          <w:szCs w:val="26"/>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1820CB" w:rsidRPr="006C6067" w:rsidRDefault="001820CB">
      <w:pPr>
        <w:autoSpaceDE w:val="0"/>
        <w:autoSpaceDN w:val="0"/>
        <w:adjustRightInd w:val="0"/>
        <w:ind w:firstLine="540"/>
        <w:jc w:val="both"/>
        <w:rPr>
          <w:sz w:val="26"/>
          <w:szCs w:val="26"/>
        </w:rPr>
      </w:pPr>
      <w:r w:rsidRPr="006C6067">
        <w:rPr>
          <w:sz w:val="26"/>
          <w:szCs w:val="26"/>
        </w:rPr>
        <w:t>дата составления документа, указанная в кодовой зоне, должна соответствовать дате, указанной в заголовочной части документа;</w:t>
      </w:r>
    </w:p>
    <w:p w:rsidR="001820CB" w:rsidRPr="006C6067" w:rsidRDefault="001820CB">
      <w:pPr>
        <w:autoSpaceDE w:val="0"/>
        <w:autoSpaceDN w:val="0"/>
        <w:adjustRightInd w:val="0"/>
        <w:ind w:firstLine="540"/>
        <w:jc w:val="both"/>
        <w:rPr>
          <w:sz w:val="26"/>
          <w:szCs w:val="26"/>
        </w:rPr>
      </w:pPr>
      <w:r w:rsidRPr="006C6067">
        <w:rPr>
          <w:sz w:val="26"/>
          <w:szCs w:val="26"/>
        </w:rPr>
        <w:t xml:space="preserve">наименование клиента в </w:t>
      </w:r>
      <w:hyperlink r:id="rId67" w:history="1">
        <w:r w:rsidRPr="006C6067">
          <w:rPr>
            <w:sz w:val="26"/>
            <w:szCs w:val="26"/>
          </w:rPr>
          <w:t>Карточке</w:t>
        </w:r>
      </w:hyperlink>
      <w:r w:rsidRPr="006C6067">
        <w:rPr>
          <w:sz w:val="26"/>
          <w:szCs w:val="26"/>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r:id="rId68" w:history="1">
        <w:r w:rsidRPr="006C6067">
          <w:rPr>
            <w:sz w:val="26"/>
            <w:szCs w:val="26"/>
          </w:rPr>
          <w:t>пунктов 1</w:t>
        </w:r>
      </w:hyperlink>
      <w:r w:rsidR="00B83E07" w:rsidRPr="006C6067">
        <w:rPr>
          <w:sz w:val="26"/>
          <w:szCs w:val="26"/>
        </w:rPr>
        <w:t>5</w:t>
      </w:r>
      <w:r w:rsidRPr="006C6067">
        <w:rPr>
          <w:sz w:val="26"/>
          <w:szCs w:val="26"/>
        </w:rPr>
        <w:t xml:space="preserve"> и </w:t>
      </w:r>
      <w:hyperlink r:id="rId69" w:history="1">
        <w:r w:rsidRPr="006C6067">
          <w:rPr>
            <w:sz w:val="26"/>
            <w:szCs w:val="26"/>
          </w:rPr>
          <w:t>1</w:t>
        </w:r>
      </w:hyperlink>
      <w:r w:rsidR="00B83E07" w:rsidRPr="006C6067">
        <w:rPr>
          <w:sz w:val="26"/>
          <w:szCs w:val="26"/>
        </w:rPr>
        <w:t>6</w:t>
      </w:r>
      <w:r w:rsidRPr="006C6067">
        <w:rPr>
          <w:sz w:val="26"/>
          <w:szCs w:val="26"/>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1820CB" w:rsidRPr="006C6067" w:rsidRDefault="001820CB">
      <w:pPr>
        <w:autoSpaceDE w:val="0"/>
        <w:autoSpaceDN w:val="0"/>
        <w:adjustRightInd w:val="0"/>
        <w:ind w:firstLine="540"/>
        <w:jc w:val="both"/>
        <w:rPr>
          <w:sz w:val="26"/>
          <w:szCs w:val="26"/>
        </w:rPr>
      </w:pPr>
      <w:r w:rsidRPr="006C6067">
        <w:rPr>
          <w:sz w:val="26"/>
          <w:szCs w:val="26"/>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r:id="rId70" w:history="1">
        <w:r w:rsidRPr="006C6067">
          <w:rPr>
            <w:sz w:val="26"/>
            <w:szCs w:val="26"/>
          </w:rPr>
          <w:t>пунктов 14</w:t>
        </w:r>
      </w:hyperlink>
      <w:r w:rsidRPr="006C6067">
        <w:rPr>
          <w:sz w:val="26"/>
          <w:szCs w:val="26"/>
        </w:rPr>
        <w:t xml:space="preserve"> и </w:t>
      </w:r>
      <w:hyperlink r:id="rId71" w:history="1">
        <w:r w:rsidRPr="006C6067">
          <w:rPr>
            <w:sz w:val="26"/>
            <w:szCs w:val="26"/>
          </w:rPr>
          <w:t>17</w:t>
        </w:r>
      </w:hyperlink>
      <w:r w:rsidRPr="006C6067">
        <w:rPr>
          <w:sz w:val="26"/>
          <w:szCs w:val="26"/>
        </w:rPr>
        <w:t xml:space="preserve"> настоящего Порядка;</w:t>
      </w:r>
    </w:p>
    <w:p w:rsidR="001820CB" w:rsidRPr="006C6067" w:rsidRDefault="001820CB">
      <w:pPr>
        <w:autoSpaceDE w:val="0"/>
        <w:autoSpaceDN w:val="0"/>
        <w:adjustRightInd w:val="0"/>
        <w:ind w:firstLine="540"/>
        <w:jc w:val="both"/>
        <w:rPr>
          <w:sz w:val="26"/>
          <w:szCs w:val="26"/>
        </w:rPr>
      </w:pPr>
      <w:r w:rsidRPr="006C6067">
        <w:rPr>
          <w:sz w:val="26"/>
          <w:szCs w:val="26"/>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r:id="rId72" w:history="1">
        <w:r w:rsidRPr="006C6067">
          <w:rPr>
            <w:sz w:val="26"/>
            <w:szCs w:val="26"/>
          </w:rPr>
          <w:t>пунктов 14</w:t>
        </w:r>
      </w:hyperlink>
      <w:r w:rsidRPr="006C6067">
        <w:rPr>
          <w:sz w:val="26"/>
          <w:szCs w:val="26"/>
        </w:rPr>
        <w:t xml:space="preserve"> и </w:t>
      </w:r>
      <w:hyperlink r:id="rId73" w:history="1">
        <w:r w:rsidRPr="006C6067">
          <w:rPr>
            <w:sz w:val="26"/>
            <w:szCs w:val="26"/>
          </w:rPr>
          <w:t>17</w:t>
        </w:r>
      </w:hyperlink>
      <w:r w:rsidRPr="006C6067">
        <w:rPr>
          <w:sz w:val="26"/>
          <w:szCs w:val="26"/>
        </w:rPr>
        <w:t xml:space="preserve"> настоящего Порядка;</w:t>
      </w:r>
    </w:p>
    <w:p w:rsidR="001820CB" w:rsidRPr="006C6067" w:rsidRDefault="001820CB">
      <w:pPr>
        <w:autoSpaceDE w:val="0"/>
        <w:autoSpaceDN w:val="0"/>
        <w:adjustRightInd w:val="0"/>
        <w:ind w:firstLine="540"/>
        <w:jc w:val="both"/>
        <w:rPr>
          <w:sz w:val="26"/>
          <w:szCs w:val="26"/>
        </w:rPr>
      </w:pPr>
      <w:r w:rsidRPr="006C6067">
        <w:rPr>
          <w:sz w:val="26"/>
          <w:szCs w:val="26"/>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r:id="rId74" w:history="1">
        <w:r w:rsidRPr="006C6067">
          <w:rPr>
            <w:sz w:val="26"/>
            <w:szCs w:val="26"/>
          </w:rPr>
          <w:t>пунктов 14</w:t>
        </w:r>
      </w:hyperlink>
      <w:r w:rsidRPr="006C6067">
        <w:rPr>
          <w:sz w:val="26"/>
          <w:szCs w:val="26"/>
        </w:rPr>
        <w:t xml:space="preserve"> и </w:t>
      </w:r>
      <w:hyperlink r:id="rId75" w:history="1">
        <w:r w:rsidRPr="006C6067">
          <w:rPr>
            <w:sz w:val="26"/>
            <w:szCs w:val="26"/>
          </w:rPr>
          <w:t>17</w:t>
        </w:r>
      </w:hyperlink>
      <w:r w:rsidRPr="006C6067">
        <w:rPr>
          <w:sz w:val="26"/>
          <w:szCs w:val="26"/>
        </w:rPr>
        <w:t xml:space="preserve"> настоящего Порядка;</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r:id="rId76" w:history="1">
        <w:r w:rsidRPr="006C6067">
          <w:rPr>
            <w:sz w:val="26"/>
            <w:szCs w:val="26"/>
          </w:rPr>
          <w:t>пунктов 14</w:t>
        </w:r>
      </w:hyperlink>
      <w:r w:rsidRPr="006C6067">
        <w:rPr>
          <w:sz w:val="26"/>
          <w:szCs w:val="26"/>
        </w:rPr>
        <w:t xml:space="preserve"> и </w:t>
      </w:r>
      <w:hyperlink r:id="rId77" w:history="1">
        <w:r w:rsidRPr="006C6067">
          <w:rPr>
            <w:sz w:val="26"/>
            <w:szCs w:val="26"/>
          </w:rPr>
          <w:t>17</w:t>
        </w:r>
      </w:hyperlink>
      <w:r w:rsidRPr="006C6067">
        <w:rPr>
          <w:sz w:val="26"/>
          <w:szCs w:val="26"/>
        </w:rPr>
        <w:t xml:space="preserve"> настоящего Порядка;</w:t>
      </w:r>
    </w:p>
    <w:p w:rsidR="001820CB" w:rsidRPr="006C6067" w:rsidRDefault="001820CB">
      <w:pPr>
        <w:autoSpaceDE w:val="0"/>
        <w:autoSpaceDN w:val="0"/>
        <w:adjustRightInd w:val="0"/>
        <w:ind w:firstLine="540"/>
        <w:jc w:val="both"/>
        <w:rPr>
          <w:sz w:val="26"/>
          <w:szCs w:val="26"/>
        </w:rPr>
      </w:pPr>
      <w:r w:rsidRPr="006C6067">
        <w:rPr>
          <w:sz w:val="26"/>
          <w:szCs w:val="26"/>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1820CB" w:rsidRPr="006C6067" w:rsidRDefault="001820CB">
      <w:pPr>
        <w:autoSpaceDE w:val="0"/>
        <w:autoSpaceDN w:val="0"/>
        <w:adjustRightInd w:val="0"/>
        <w:ind w:firstLine="540"/>
        <w:jc w:val="both"/>
        <w:rPr>
          <w:sz w:val="26"/>
          <w:szCs w:val="26"/>
        </w:rPr>
      </w:pPr>
      <w:r w:rsidRPr="006C6067">
        <w:rPr>
          <w:sz w:val="26"/>
          <w:szCs w:val="26"/>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1820CB" w:rsidRPr="006C6067" w:rsidRDefault="001820CB">
      <w:pPr>
        <w:autoSpaceDE w:val="0"/>
        <w:autoSpaceDN w:val="0"/>
        <w:adjustRightInd w:val="0"/>
        <w:ind w:firstLine="540"/>
        <w:jc w:val="both"/>
        <w:rPr>
          <w:sz w:val="26"/>
          <w:szCs w:val="26"/>
        </w:rPr>
      </w:pPr>
      <w:r w:rsidRPr="006C6067">
        <w:rPr>
          <w:sz w:val="26"/>
          <w:szCs w:val="26"/>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r:id="rId78" w:history="1">
        <w:r w:rsidRPr="006C6067">
          <w:rPr>
            <w:sz w:val="26"/>
            <w:szCs w:val="26"/>
          </w:rPr>
          <w:t>Карточки</w:t>
        </w:r>
      </w:hyperlink>
      <w:r w:rsidRPr="006C6067">
        <w:rPr>
          <w:sz w:val="26"/>
          <w:szCs w:val="26"/>
        </w:rPr>
        <w:t xml:space="preserve"> образцов подписей наименование должностей, фамилии, имена и отчества должностных лиц клиента должны быть указаны полностью;</w:t>
      </w:r>
    </w:p>
    <w:p w:rsidR="001820CB" w:rsidRPr="006C6067" w:rsidRDefault="001820CB">
      <w:pPr>
        <w:autoSpaceDE w:val="0"/>
        <w:autoSpaceDN w:val="0"/>
        <w:adjustRightInd w:val="0"/>
        <w:ind w:firstLine="540"/>
        <w:jc w:val="both"/>
        <w:rPr>
          <w:sz w:val="26"/>
          <w:szCs w:val="26"/>
        </w:rPr>
      </w:pPr>
      <w:r w:rsidRPr="006C6067">
        <w:rPr>
          <w:sz w:val="26"/>
          <w:szCs w:val="26"/>
        </w:rPr>
        <w:t xml:space="preserve">дата начала срока полномочий лиц, временно пользующихся правом подписи, должна быть не ранее даты представления </w:t>
      </w:r>
      <w:hyperlink r:id="rId79" w:history="1">
        <w:r w:rsidRPr="006C6067">
          <w:rPr>
            <w:sz w:val="26"/>
            <w:szCs w:val="26"/>
          </w:rPr>
          <w:t>Карточки</w:t>
        </w:r>
      </w:hyperlink>
      <w:r w:rsidRPr="006C6067">
        <w:rPr>
          <w:sz w:val="26"/>
          <w:szCs w:val="26"/>
        </w:rPr>
        <w:t xml:space="preserve"> образцов подписей.</w:t>
      </w:r>
    </w:p>
    <w:p w:rsidR="001820CB" w:rsidRPr="006C6067" w:rsidRDefault="00B83E07">
      <w:pPr>
        <w:autoSpaceDE w:val="0"/>
        <w:autoSpaceDN w:val="0"/>
        <w:adjustRightInd w:val="0"/>
        <w:ind w:firstLine="540"/>
        <w:jc w:val="both"/>
        <w:rPr>
          <w:sz w:val="26"/>
          <w:szCs w:val="26"/>
        </w:rPr>
      </w:pPr>
      <w:r w:rsidRPr="006C6067">
        <w:rPr>
          <w:sz w:val="26"/>
          <w:szCs w:val="26"/>
        </w:rPr>
        <w:t>32</w:t>
      </w:r>
      <w:r w:rsidR="001820CB" w:rsidRPr="006C6067">
        <w:rPr>
          <w:sz w:val="26"/>
          <w:szCs w:val="26"/>
        </w:rPr>
        <w:t xml:space="preserve">. При приеме </w:t>
      </w:r>
      <w:hyperlink r:id="rId80" w:history="1">
        <w:r w:rsidR="001820CB" w:rsidRPr="006C6067">
          <w:rPr>
            <w:sz w:val="26"/>
            <w:szCs w:val="26"/>
          </w:rPr>
          <w:t>Заявления</w:t>
        </w:r>
      </w:hyperlink>
      <w:r w:rsidR="001820CB" w:rsidRPr="006C6067">
        <w:rPr>
          <w:sz w:val="26"/>
          <w:szCs w:val="26"/>
        </w:rPr>
        <w:t xml:space="preserve"> на открытие лицевого счета и </w:t>
      </w:r>
      <w:hyperlink r:id="rId81" w:history="1">
        <w:r w:rsidR="001820CB" w:rsidRPr="006C6067">
          <w:rPr>
            <w:sz w:val="26"/>
            <w:szCs w:val="26"/>
          </w:rPr>
          <w:t>Карточки</w:t>
        </w:r>
      </w:hyperlink>
      <w:r w:rsidR="001820CB" w:rsidRPr="006C6067">
        <w:rPr>
          <w:sz w:val="26"/>
          <w:szCs w:val="26"/>
        </w:rPr>
        <w:t xml:space="preserve"> образцов подписей также проверяется:</w:t>
      </w:r>
    </w:p>
    <w:p w:rsidR="001820CB" w:rsidRPr="006C6067" w:rsidRDefault="001820CB">
      <w:pPr>
        <w:autoSpaceDE w:val="0"/>
        <w:autoSpaceDN w:val="0"/>
        <w:adjustRightInd w:val="0"/>
        <w:ind w:firstLine="540"/>
        <w:jc w:val="both"/>
        <w:rPr>
          <w:sz w:val="26"/>
          <w:szCs w:val="26"/>
        </w:rPr>
      </w:pPr>
      <w:r w:rsidRPr="006C6067">
        <w:rPr>
          <w:sz w:val="26"/>
          <w:szCs w:val="26"/>
        </w:rPr>
        <w:t xml:space="preserve">соответствие формы представленного </w:t>
      </w:r>
      <w:hyperlink r:id="rId82" w:history="1">
        <w:r w:rsidRPr="006C6067">
          <w:rPr>
            <w:sz w:val="26"/>
            <w:szCs w:val="26"/>
          </w:rPr>
          <w:t>Заявления</w:t>
        </w:r>
      </w:hyperlink>
      <w:r w:rsidRPr="006C6067">
        <w:rPr>
          <w:sz w:val="26"/>
          <w:szCs w:val="26"/>
        </w:rPr>
        <w:t xml:space="preserve"> на открытие лицевого счета и </w:t>
      </w:r>
      <w:hyperlink r:id="rId83" w:history="1">
        <w:r w:rsidRPr="006C6067">
          <w:rPr>
            <w:sz w:val="26"/>
            <w:szCs w:val="26"/>
          </w:rPr>
          <w:t>Карточки</w:t>
        </w:r>
      </w:hyperlink>
      <w:r w:rsidRPr="006C6067">
        <w:rPr>
          <w:sz w:val="26"/>
          <w:szCs w:val="26"/>
        </w:rPr>
        <w:t xml:space="preserve"> образцов подписей формам, утвержденным в установленном порядке;</w:t>
      </w:r>
    </w:p>
    <w:p w:rsidR="001820CB" w:rsidRPr="006C6067" w:rsidRDefault="001820CB">
      <w:pPr>
        <w:autoSpaceDE w:val="0"/>
        <w:autoSpaceDN w:val="0"/>
        <w:adjustRightInd w:val="0"/>
        <w:ind w:firstLine="540"/>
        <w:jc w:val="both"/>
        <w:rPr>
          <w:sz w:val="26"/>
          <w:szCs w:val="26"/>
        </w:rPr>
      </w:pPr>
      <w:r w:rsidRPr="006C6067">
        <w:rPr>
          <w:sz w:val="26"/>
          <w:szCs w:val="26"/>
        </w:rPr>
        <w:t xml:space="preserve">наличие полного пакета документов, установленных </w:t>
      </w:r>
      <w:hyperlink r:id="rId84" w:history="1">
        <w:r w:rsidRPr="006C6067">
          <w:rPr>
            <w:sz w:val="26"/>
            <w:szCs w:val="26"/>
          </w:rPr>
          <w:t>пунктами 1</w:t>
        </w:r>
      </w:hyperlink>
      <w:r w:rsidR="00B83E07" w:rsidRPr="006C6067">
        <w:rPr>
          <w:sz w:val="26"/>
          <w:szCs w:val="26"/>
        </w:rPr>
        <w:t>5</w:t>
      </w:r>
      <w:r w:rsidRPr="006C6067">
        <w:rPr>
          <w:sz w:val="26"/>
          <w:szCs w:val="26"/>
        </w:rPr>
        <w:t xml:space="preserve"> - </w:t>
      </w:r>
      <w:hyperlink r:id="rId85" w:history="1">
        <w:r w:rsidRPr="006C6067">
          <w:rPr>
            <w:sz w:val="26"/>
            <w:szCs w:val="26"/>
          </w:rPr>
          <w:t>1</w:t>
        </w:r>
      </w:hyperlink>
      <w:r w:rsidR="00B83E07" w:rsidRPr="006C6067">
        <w:rPr>
          <w:sz w:val="26"/>
          <w:szCs w:val="26"/>
        </w:rPr>
        <w:t>8</w:t>
      </w:r>
      <w:r w:rsidRPr="006C6067">
        <w:rPr>
          <w:sz w:val="26"/>
          <w:szCs w:val="26"/>
        </w:rPr>
        <w:t xml:space="preserve"> настоящего Порядка, необходимых для открытия соответствующих лицевых счетов.</w:t>
      </w:r>
    </w:p>
    <w:p w:rsidR="001820CB" w:rsidRPr="006C6067" w:rsidRDefault="001820CB">
      <w:pPr>
        <w:autoSpaceDE w:val="0"/>
        <w:autoSpaceDN w:val="0"/>
        <w:adjustRightInd w:val="0"/>
        <w:ind w:firstLine="540"/>
        <w:jc w:val="both"/>
        <w:rPr>
          <w:sz w:val="26"/>
          <w:szCs w:val="26"/>
        </w:rPr>
      </w:pPr>
      <w:r w:rsidRPr="006C6067">
        <w:rPr>
          <w:sz w:val="26"/>
          <w:szCs w:val="26"/>
        </w:rPr>
        <w:t xml:space="preserve">Наличие исправлений в представленных </w:t>
      </w:r>
      <w:hyperlink r:id="rId86" w:history="1">
        <w:r w:rsidRPr="006C6067">
          <w:rPr>
            <w:sz w:val="26"/>
            <w:szCs w:val="26"/>
          </w:rPr>
          <w:t>Заявлении</w:t>
        </w:r>
      </w:hyperlink>
      <w:r w:rsidRPr="006C6067">
        <w:rPr>
          <w:sz w:val="26"/>
          <w:szCs w:val="26"/>
        </w:rPr>
        <w:t xml:space="preserve"> на открытие лицевого счета, </w:t>
      </w:r>
      <w:hyperlink r:id="rId87" w:history="1">
        <w:r w:rsidRPr="006C6067">
          <w:rPr>
            <w:sz w:val="26"/>
            <w:szCs w:val="26"/>
          </w:rPr>
          <w:t>Карточке</w:t>
        </w:r>
      </w:hyperlink>
      <w:r w:rsidRPr="006C6067">
        <w:rPr>
          <w:sz w:val="26"/>
          <w:szCs w:val="26"/>
        </w:rPr>
        <w:t xml:space="preserve"> образцов подписей и прилагаемых документах не допускается.</w:t>
      </w:r>
    </w:p>
    <w:p w:rsidR="001820CB" w:rsidRPr="006C6067" w:rsidRDefault="00B83E07">
      <w:pPr>
        <w:autoSpaceDE w:val="0"/>
        <w:autoSpaceDN w:val="0"/>
        <w:adjustRightInd w:val="0"/>
        <w:ind w:firstLine="540"/>
        <w:jc w:val="both"/>
        <w:rPr>
          <w:sz w:val="26"/>
          <w:szCs w:val="26"/>
        </w:rPr>
      </w:pPr>
      <w:r w:rsidRPr="006C6067">
        <w:rPr>
          <w:sz w:val="26"/>
          <w:szCs w:val="26"/>
        </w:rPr>
        <w:t>33</w:t>
      </w:r>
      <w:r w:rsidR="001820CB" w:rsidRPr="006C6067">
        <w:rPr>
          <w:sz w:val="26"/>
          <w:szCs w:val="26"/>
        </w:rPr>
        <w:t xml:space="preserve">. В случае отсутствия в </w:t>
      </w:r>
      <w:hyperlink r:id="rId88" w:history="1">
        <w:r w:rsidR="001820CB" w:rsidRPr="006C6067">
          <w:rPr>
            <w:sz w:val="26"/>
            <w:szCs w:val="26"/>
          </w:rPr>
          <w:t>Заявлении</w:t>
        </w:r>
      </w:hyperlink>
      <w:r w:rsidR="001820CB" w:rsidRPr="006C6067">
        <w:rPr>
          <w:sz w:val="26"/>
          <w:szCs w:val="26"/>
        </w:rPr>
        <w:t xml:space="preserve"> на открытие лицевого счета или </w:t>
      </w:r>
      <w:hyperlink r:id="rId89" w:history="1">
        <w:r w:rsidR="001820CB" w:rsidRPr="006C6067">
          <w:rPr>
            <w:sz w:val="26"/>
            <w:szCs w:val="26"/>
          </w:rPr>
          <w:t>Карточке</w:t>
        </w:r>
      </w:hyperlink>
      <w:r w:rsidR="001820CB" w:rsidRPr="006C6067">
        <w:rPr>
          <w:sz w:val="26"/>
          <w:szCs w:val="26"/>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r:id="rId90" w:history="1">
        <w:r w:rsidR="001820CB" w:rsidRPr="006C6067">
          <w:rPr>
            <w:sz w:val="26"/>
            <w:szCs w:val="26"/>
          </w:rPr>
          <w:t>Заявления</w:t>
        </w:r>
      </w:hyperlink>
      <w:r w:rsidR="001820CB" w:rsidRPr="006C6067">
        <w:rPr>
          <w:sz w:val="26"/>
          <w:szCs w:val="26"/>
        </w:rPr>
        <w:t xml:space="preserve"> на открытие лицевого счета или </w:t>
      </w:r>
      <w:hyperlink r:id="rId91" w:history="1">
        <w:r w:rsidR="001820CB" w:rsidRPr="006C6067">
          <w:rPr>
            <w:sz w:val="26"/>
            <w:szCs w:val="26"/>
          </w:rPr>
          <w:t>Карточки</w:t>
        </w:r>
      </w:hyperlink>
      <w:r w:rsidR="001820CB" w:rsidRPr="006C6067">
        <w:rPr>
          <w:sz w:val="26"/>
          <w:szCs w:val="26"/>
        </w:rPr>
        <w:t xml:space="preserve"> образцов подписей утвержденной форме, наличия исправлений в </w:t>
      </w:r>
      <w:hyperlink r:id="rId92" w:history="1">
        <w:r w:rsidR="001820CB" w:rsidRPr="006C6067">
          <w:rPr>
            <w:sz w:val="26"/>
            <w:szCs w:val="26"/>
          </w:rPr>
          <w:t>Заявлении</w:t>
        </w:r>
      </w:hyperlink>
      <w:r w:rsidR="001820CB" w:rsidRPr="006C6067">
        <w:rPr>
          <w:sz w:val="26"/>
          <w:szCs w:val="26"/>
        </w:rPr>
        <w:t xml:space="preserve"> на открытие лицевого счета, </w:t>
      </w:r>
      <w:hyperlink r:id="rId93" w:history="1">
        <w:r w:rsidR="001820CB" w:rsidRPr="006C6067">
          <w:rPr>
            <w:sz w:val="26"/>
            <w:szCs w:val="26"/>
          </w:rPr>
          <w:t>Карточке</w:t>
        </w:r>
      </w:hyperlink>
      <w:r w:rsidR="001820CB" w:rsidRPr="006C6067">
        <w:rPr>
          <w:sz w:val="26"/>
          <w:szCs w:val="26"/>
        </w:rPr>
        <w:t xml:space="preserve"> образцов подписей и прилагаемых к ним документах, указанные документы возвращаются с указанием причины возврата.</w:t>
      </w:r>
    </w:p>
    <w:p w:rsidR="001820CB" w:rsidRPr="006C6067" w:rsidRDefault="001820CB">
      <w:pPr>
        <w:autoSpaceDE w:val="0"/>
        <w:autoSpaceDN w:val="0"/>
        <w:adjustRightInd w:val="0"/>
        <w:ind w:firstLine="540"/>
        <w:jc w:val="both"/>
        <w:rPr>
          <w:sz w:val="26"/>
          <w:szCs w:val="26"/>
        </w:rPr>
      </w:pPr>
      <w:r w:rsidRPr="006C6067">
        <w:rPr>
          <w:sz w:val="26"/>
          <w:szCs w:val="26"/>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1820CB" w:rsidRPr="006C6067" w:rsidRDefault="00D32413">
      <w:pPr>
        <w:autoSpaceDE w:val="0"/>
        <w:autoSpaceDN w:val="0"/>
        <w:adjustRightInd w:val="0"/>
        <w:ind w:firstLine="540"/>
        <w:jc w:val="both"/>
        <w:rPr>
          <w:sz w:val="26"/>
          <w:szCs w:val="26"/>
        </w:rPr>
      </w:pPr>
      <w:r w:rsidRPr="006C6067">
        <w:rPr>
          <w:sz w:val="26"/>
          <w:szCs w:val="26"/>
        </w:rPr>
        <w:t>34</w:t>
      </w:r>
      <w:r w:rsidR="001820CB" w:rsidRPr="006C6067">
        <w:rPr>
          <w:sz w:val="26"/>
          <w:szCs w:val="26"/>
        </w:rPr>
        <w:t xml:space="preserve">.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w:t>
      </w:r>
      <w:proofErr w:type="spellStart"/>
      <w:r w:rsidR="0010198A" w:rsidRPr="006C6067">
        <w:rPr>
          <w:sz w:val="26"/>
          <w:szCs w:val="26"/>
        </w:rPr>
        <w:t>средтв</w:t>
      </w:r>
      <w:proofErr w:type="spellEnd"/>
      <w:r w:rsidR="0010198A" w:rsidRPr="006C6067">
        <w:rPr>
          <w:sz w:val="26"/>
          <w:szCs w:val="26"/>
        </w:rPr>
        <w:t xml:space="preserve">  бюджета сельского поселения </w:t>
      </w:r>
      <w:r w:rsidR="005D3673" w:rsidRPr="006C6067">
        <w:rPr>
          <w:sz w:val="26"/>
          <w:szCs w:val="26"/>
        </w:rPr>
        <w:t xml:space="preserve"> Дюртюлинский район </w:t>
      </w:r>
      <w:r w:rsidR="001820CB" w:rsidRPr="006C6067">
        <w:rPr>
          <w:sz w:val="26"/>
          <w:szCs w:val="26"/>
        </w:rPr>
        <w:t xml:space="preserve">Республики Башкортостан, главных администраторов и администраторов </w:t>
      </w:r>
      <w:proofErr w:type="spellStart"/>
      <w:r w:rsidR="001820CB" w:rsidRPr="006C6067">
        <w:rPr>
          <w:sz w:val="26"/>
          <w:szCs w:val="26"/>
        </w:rPr>
        <w:t>доходов</w:t>
      </w:r>
      <w:r w:rsidR="0010198A" w:rsidRPr="006C6067">
        <w:rPr>
          <w:sz w:val="26"/>
          <w:szCs w:val="26"/>
        </w:rPr>
        <w:t>бюджета</w:t>
      </w:r>
      <w:proofErr w:type="spellEnd"/>
      <w:r w:rsidR="0010198A" w:rsidRPr="006C6067">
        <w:rPr>
          <w:sz w:val="26"/>
          <w:szCs w:val="26"/>
        </w:rPr>
        <w:t xml:space="preserve"> сельского поселения </w:t>
      </w:r>
      <w:r w:rsidR="00A86CDA">
        <w:rPr>
          <w:sz w:val="26"/>
          <w:szCs w:val="26"/>
        </w:rPr>
        <w:t>Такарликовский</w:t>
      </w:r>
      <w:r w:rsidR="0010198A" w:rsidRPr="006C6067">
        <w:rPr>
          <w:sz w:val="26"/>
          <w:szCs w:val="26"/>
        </w:rPr>
        <w:t xml:space="preserve"> сельсовет муниципального района Дюртюлинский района Республики Башкортостан</w:t>
      </w:r>
      <w:r w:rsidR="001820CB" w:rsidRPr="006C6067">
        <w:rPr>
          <w:sz w:val="26"/>
          <w:szCs w:val="26"/>
        </w:rPr>
        <w:t xml:space="preserve">, главных администраторов и администраторов источников </w:t>
      </w:r>
      <w:r w:rsidR="001820CB" w:rsidRPr="006C6067">
        <w:rPr>
          <w:sz w:val="26"/>
          <w:szCs w:val="26"/>
        </w:rPr>
        <w:lastRenderedPageBreak/>
        <w:t xml:space="preserve">финансирования </w:t>
      </w:r>
      <w:proofErr w:type="spellStart"/>
      <w:r w:rsidR="001820CB" w:rsidRPr="006C6067">
        <w:rPr>
          <w:sz w:val="26"/>
          <w:szCs w:val="26"/>
        </w:rPr>
        <w:t>дефицита</w:t>
      </w:r>
      <w:r w:rsidR="0010198A" w:rsidRPr="006C6067">
        <w:rPr>
          <w:sz w:val="26"/>
          <w:szCs w:val="26"/>
        </w:rPr>
        <w:t>бюджета</w:t>
      </w:r>
      <w:proofErr w:type="spellEnd"/>
      <w:r w:rsidR="0010198A" w:rsidRPr="006C6067">
        <w:rPr>
          <w:sz w:val="26"/>
          <w:szCs w:val="26"/>
        </w:rPr>
        <w:t xml:space="preserve"> сельского поселения </w:t>
      </w:r>
      <w:r w:rsidR="00A86CDA">
        <w:rPr>
          <w:sz w:val="26"/>
          <w:szCs w:val="26"/>
        </w:rPr>
        <w:t>Такарликовский</w:t>
      </w:r>
      <w:r w:rsidR="0010198A" w:rsidRPr="006C6067">
        <w:rPr>
          <w:sz w:val="26"/>
          <w:szCs w:val="26"/>
        </w:rPr>
        <w:t xml:space="preserve"> сельсовет муниципального района Дюртюлинский района Республики Башкортостан</w:t>
      </w:r>
      <w:r w:rsidR="005D3673" w:rsidRPr="006C6067">
        <w:rPr>
          <w:sz w:val="26"/>
          <w:szCs w:val="26"/>
        </w:rPr>
        <w:t xml:space="preserve"> отделом исполнения</w:t>
      </w:r>
      <w:r w:rsidR="001820CB" w:rsidRPr="006C6067">
        <w:rPr>
          <w:sz w:val="26"/>
          <w:szCs w:val="26"/>
        </w:rPr>
        <w:t xml:space="preserve">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1820CB" w:rsidRPr="006C6067" w:rsidRDefault="001820CB">
      <w:pPr>
        <w:autoSpaceDE w:val="0"/>
        <w:autoSpaceDN w:val="0"/>
        <w:adjustRightInd w:val="0"/>
        <w:ind w:firstLine="540"/>
        <w:jc w:val="both"/>
        <w:rPr>
          <w:sz w:val="26"/>
          <w:szCs w:val="26"/>
        </w:rPr>
      </w:pPr>
      <w:r w:rsidRPr="006C6067">
        <w:rPr>
          <w:sz w:val="26"/>
          <w:szCs w:val="26"/>
        </w:rPr>
        <w:t>Лицевому счету присваивается номер, который указывается в:</w:t>
      </w:r>
    </w:p>
    <w:p w:rsidR="001820CB" w:rsidRPr="006C6067" w:rsidRDefault="001820CB">
      <w:pPr>
        <w:autoSpaceDE w:val="0"/>
        <w:autoSpaceDN w:val="0"/>
        <w:adjustRightInd w:val="0"/>
        <w:ind w:firstLine="540"/>
        <w:jc w:val="both"/>
        <w:rPr>
          <w:sz w:val="26"/>
          <w:szCs w:val="26"/>
        </w:rPr>
      </w:pPr>
      <w:hyperlink r:id="rId94" w:history="1">
        <w:r w:rsidRPr="006C6067">
          <w:rPr>
            <w:sz w:val="26"/>
            <w:szCs w:val="26"/>
          </w:rPr>
          <w:t>Выписке</w:t>
        </w:r>
      </w:hyperlink>
      <w:r w:rsidRPr="006C6067">
        <w:rPr>
          <w:sz w:val="26"/>
          <w:szCs w:val="26"/>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1820CB" w:rsidRPr="006C6067" w:rsidRDefault="001820CB">
      <w:pPr>
        <w:autoSpaceDE w:val="0"/>
        <w:autoSpaceDN w:val="0"/>
        <w:adjustRightInd w:val="0"/>
        <w:ind w:firstLine="540"/>
        <w:jc w:val="both"/>
        <w:rPr>
          <w:sz w:val="26"/>
          <w:szCs w:val="26"/>
        </w:rPr>
      </w:pPr>
      <w:hyperlink r:id="rId95" w:history="1">
        <w:r w:rsidRPr="006C6067">
          <w:rPr>
            <w:sz w:val="26"/>
            <w:szCs w:val="26"/>
          </w:rPr>
          <w:t>Выписке</w:t>
        </w:r>
      </w:hyperlink>
      <w:r w:rsidRPr="006C6067">
        <w:rPr>
          <w:sz w:val="26"/>
          <w:szCs w:val="26"/>
        </w:rPr>
        <w:t xml:space="preserve"> из лицевого счета получателя бюджетных средств по форме согласно приложению N 5 к настоящему Порядку;</w:t>
      </w:r>
    </w:p>
    <w:p w:rsidR="001820CB" w:rsidRPr="006C6067" w:rsidRDefault="001820CB">
      <w:pPr>
        <w:autoSpaceDE w:val="0"/>
        <w:autoSpaceDN w:val="0"/>
        <w:adjustRightInd w:val="0"/>
        <w:ind w:firstLine="540"/>
        <w:jc w:val="both"/>
        <w:rPr>
          <w:sz w:val="26"/>
          <w:szCs w:val="26"/>
        </w:rPr>
      </w:pPr>
      <w:hyperlink r:id="rId96" w:history="1">
        <w:r w:rsidRPr="006C6067">
          <w:rPr>
            <w:sz w:val="26"/>
            <w:szCs w:val="26"/>
          </w:rPr>
          <w:t>Выписке</w:t>
        </w:r>
      </w:hyperlink>
      <w:r w:rsidRPr="006C6067">
        <w:rPr>
          <w:sz w:val="26"/>
          <w:szCs w:val="26"/>
        </w:rPr>
        <w:t xml:space="preserve"> из лицевого счета для учета операций со средствами, поступающими во временное распоряжение бюджетного учреждения, по форме согласно приложению N 6 к настоящему Порядку;</w:t>
      </w:r>
    </w:p>
    <w:p w:rsidR="001820CB" w:rsidRPr="006C6067" w:rsidRDefault="001820CB">
      <w:pPr>
        <w:autoSpaceDE w:val="0"/>
        <w:autoSpaceDN w:val="0"/>
        <w:adjustRightInd w:val="0"/>
        <w:ind w:firstLine="540"/>
        <w:jc w:val="both"/>
        <w:rPr>
          <w:sz w:val="26"/>
          <w:szCs w:val="26"/>
        </w:rPr>
      </w:pPr>
      <w:hyperlink r:id="rId97" w:history="1">
        <w:r w:rsidRPr="006C6067">
          <w:rPr>
            <w:sz w:val="26"/>
            <w:szCs w:val="26"/>
          </w:rPr>
          <w:t>Выписке</w:t>
        </w:r>
      </w:hyperlink>
      <w:r w:rsidRPr="006C6067">
        <w:rPr>
          <w:sz w:val="26"/>
          <w:szCs w:val="26"/>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1820CB" w:rsidRPr="006C6067" w:rsidRDefault="001820CB">
      <w:pPr>
        <w:autoSpaceDE w:val="0"/>
        <w:autoSpaceDN w:val="0"/>
        <w:adjustRightInd w:val="0"/>
        <w:ind w:firstLine="540"/>
        <w:jc w:val="both"/>
        <w:rPr>
          <w:sz w:val="26"/>
          <w:szCs w:val="26"/>
        </w:rPr>
      </w:pPr>
      <w:hyperlink r:id="rId98" w:history="1">
        <w:r w:rsidRPr="006C6067">
          <w:rPr>
            <w:sz w:val="26"/>
            <w:szCs w:val="26"/>
          </w:rPr>
          <w:t>Выписке</w:t>
        </w:r>
      </w:hyperlink>
      <w:r w:rsidRPr="006C6067">
        <w:rPr>
          <w:sz w:val="26"/>
          <w:szCs w:val="26"/>
        </w:rPr>
        <w:t xml:space="preserve"> из лицевого счета администратора источников финансирования дефицита бюджета по форме согласно приложению N 8 к настоящему Порядку;</w:t>
      </w:r>
    </w:p>
    <w:p w:rsidR="001820CB" w:rsidRPr="006C6067" w:rsidRDefault="001820CB">
      <w:pPr>
        <w:autoSpaceDE w:val="0"/>
        <w:autoSpaceDN w:val="0"/>
        <w:adjustRightInd w:val="0"/>
        <w:ind w:firstLine="540"/>
        <w:jc w:val="both"/>
        <w:rPr>
          <w:sz w:val="26"/>
          <w:szCs w:val="26"/>
        </w:rPr>
      </w:pPr>
      <w:hyperlink r:id="rId99" w:history="1">
        <w:r w:rsidRPr="006C6067">
          <w:rPr>
            <w:sz w:val="26"/>
            <w:szCs w:val="26"/>
          </w:rPr>
          <w:t>Выписке</w:t>
        </w:r>
      </w:hyperlink>
      <w:r w:rsidRPr="006C6067">
        <w:rPr>
          <w:sz w:val="26"/>
          <w:szCs w:val="26"/>
        </w:rPr>
        <w:t xml:space="preserve"> из лицевого счета иного получателя бюджетных средств по форме согласно приложению N 9 к настоящему Порядку.</w:t>
      </w:r>
    </w:p>
    <w:p w:rsidR="001820CB" w:rsidRPr="006C6067" w:rsidRDefault="001820CB">
      <w:pPr>
        <w:autoSpaceDE w:val="0"/>
        <w:autoSpaceDN w:val="0"/>
        <w:adjustRightInd w:val="0"/>
        <w:ind w:firstLine="540"/>
        <w:jc w:val="both"/>
        <w:rPr>
          <w:sz w:val="26"/>
          <w:szCs w:val="26"/>
        </w:rPr>
      </w:pPr>
      <w:r w:rsidRPr="006C6067">
        <w:rPr>
          <w:sz w:val="26"/>
          <w:szCs w:val="26"/>
        </w:rPr>
        <w:t xml:space="preserve">Выписка из лицевого счета для учета операций по переданным полномочиям получателя бюджетных средств предоставляется по форме </w:t>
      </w:r>
      <w:hyperlink r:id="rId100" w:history="1">
        <w:r w:rsidRPr="006C6067">
          <w:rPr>
            <w:sz w:val="26"/>
            <w:szCs w:val="26"/>
          </w:rPr>
          <w:t>Выписки</w:t>
        </w:r>
      </w:hyperlink>
      <w:r w:rsidRPr="006C6067">
        <w:rPr>
          <w:sz w:val="26"/>
          <w:szCs w:val="26"/>
        </w:rPr>
        <w:t xml:space="preserve"> из лицевого счета получателя бюджетных средств.</w:t>
      </w:r>
    </w:p>
    <w:p w:rsidR="001820CB" w:rsidRPr="006C6067" w:rsidRDefault="001820CB">
      <w:pPr>
        <w:autoSpaceDE w:val="0"/>
        <w:autoSpaceDN w:val="0"/>
        <w:adjustRightInd w:val="0"/>
        <w:ind w:firstLine="540"/>
        <w:jc w:val="both"/>
        <w:rPr>
          <w:sz w:val="26"/>
          <w:szCs w:val="26"/>
        </w:rPr>
      </w:pPr>
      <w:r w:rsidRPr="006C6067">
        <w:rPr>
          <w:sz w:val="26"/>
          <w:szCs w:val="26"/>
        </w:rPr>
        <w:t>Указанные Выписки из лицевых счетов подлежат представлению клиенту не позднее следующего рабочего дня после открытия лицевого счета.</w:t>
      </w:r>
    </w:p>
    <w:p w:rsidR="001820CB" w:rsidRPr="006C6067" w:rsidRDefault="001820CB">
      <w:pPr>
        <w:autoSpaceDE w:val="0"/>
        <w:autoSpaceDN w:val="0"/>
        <w:adjustRightInd w:val="0"/>
        <w:ind w:firstLine="540"/>
        <w:jc w:val="both"/>
        <w:rPr>
          <w:sz w:val="26"/>
          <w:szCs w:val="26"/>
        </w:rPr>
      </w:pPr>
      <w:r w:rsidRPr="006C6067">
        <w:rPr>
          <w:sz w:val="26"/>
          <w:szCs w:val="26"/>
        </w:rPr>
        <w:t>При этом содержательная часть Выписки из соответствующего лицевого счета не заполняется.</w:t>
      </w:r>
    </w:p>
    <w:p w:rsidR="001820CB" w:rsidRPr="006C6067" w:rsidRDefault="001820CB">
      <w:pPr>
        <w:autoSpaceDE w:val="0"/>
        <w:autoSpaceDN w:val="0"/>
        <w:adjustRightInd w:val="0"/>
        <w:ind w:firstLine="540"/>
        <w:jc w:val="both"/>
        <w:rPr>
          <w:sz w:val="26"/>
          <w:szCs w:val="26"/>
        </w:rPr>
      </w:pPr>
      <w:r w:rsidRPr="006C6067">
        <w:rPr>
          <w:sz w:val="26"/>
          <w:szCs w:val="26"/>
        </w:rPr>
        <w:t xml:space="preserve">Повторное представление документов (за исключением </w:t>
      </w:r>
      <w:hyperlink r:id="rId101" w:history="1">
        <w:r w:rsidRPr="006C6067">
          <w:rPr>
            <w:sz w:val="26"/>
            <w:szCs w:val="26"/>
          </w:rPr>
          <w:t>Заявления</w:t>
        </w:r>
      </w:hyperlink>
      <w:r w:rsidRPr="006C6067">
        <w:rPr>
          <w:sz w:val="26"/>
          <w:szCs w:val="26"/>
        </w:rPr>
        <w:t xml:space="preserve"> на открытие лицевого счета), необходимых для открытия лицевого счета (оформления раздела на лицевом счете получателя бюджетных средств),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r:id="rId102" w:history="1">
        <w:r w:rsidRPr="006C6067">
          <w:rPr>
            <w:sz w:val="26"/>
            <w:szCs w:val="26"/>
          </w:rPr>
          <w:t>Карточка</w:t>
        </w:r>
      </w:hyperlink>
      <w:r w:rsidRPr="006C6067">
        <w:rPr>
          <w:sz w:val="26"/>
          <w:szCs w:val="26"/>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1820CB" w:rsidRPr="006C6067" w:rsidRDefault="009610D1">
      <w:pPr>
        <w:autoSpaceDE w:val="0"/>
        <w:autoSpaceDN w:val="0"/>
        <w:adjustRightInd w:val="0"/>
        <w:ind w:firstLine="540"/>
        <w:jc w:val="both"/>
        <w:rPr>
          <w:sz w:val="26"/>
          <w:szCs w:val="26"/>
        </w:rPr>
      </w:pPr>
      <w:r w:rsidRPr="006C6067">
        <w:rPr>
          <w:sz w:val="26"/>
          <w:szCs w:val="26"/>
        </w:rPr>
        <w:t>Администрация</w:t>
      </w:r>
      <w:r w:rsidR="00D32413" w:rsidRPr="006C6067">
        <w:rPr>
          <w:sz w:val="26"/>
          <w:szCs w:val="26"/>
        </w:rPr>
        <w:t xml:space="preserve"> в течение пяти рабочих дней после открытия лицевого счета направляет клиенту Извещение об открытии лицевого счета по форме согласно </w:t>
      </w:r>
      <w:hyperlink w:anchor="P7072" w:history="1">
        <w:r w:rsidR="00D32413" w:rsidRPr="006C6067">
          <w:rPr>
            <w:sz w:val="26"/>
            <w:szCs w:val="26"/>
          </w:rPr>
          <w:t>приложениям NN 45</w:t>
        </w:r>
      </w:hyperlink>
      <w:r w:rsidR="00D32413" w:rsidRPr="006C6067">
        <w:rPr>
          <w:sz w:val="26"/>
          <w:szCs w:val="26"/>
        </w:rPr>
        <w:t xml:space="preserve">, </w:t>
      </w:r>
      <w:hyperlink w:anchor="P7112" w:history="1">
        <w:r w:rsidR="00D32413" w:rsidRPr="006C6067">
          <w:rPr>
            <w:sz w:val="26"/>
            <w:szCs w:val="26"/>
          </w:rPr>
          <w:t>46</w:t>
        </w:r>
      </w:hyperlink>
      <w:r w:rsidR="00D32413" w:rsidRPr="006C6067">
        <w:rPr>
          <w:sz w:val="26"/>
          <w:szCs w:val="26"/>
        </w:rPr>
        <w:t xml:space="preserve"> к настоящему Порядку. Извещение об открытии соответствующего лицевого счета хранится в деле клиента.</w:t>
      </w:r>
    </w:p>
    <w:p w:rsidR="001820CB" w:rsidRPr="006C6067" w:rsidRDefault="001820CB" w:rsidP="005D3673">
      <w:pPr>
        <w:autoSpaceDE w:val="0"/>
        <w:autoSpaceDN w:val="0"/>
        <w:adjustRightInd w:val="0"/>
        <w:ind w:firstLine="540"/>
        <w:jc w:val="both"/>
        <w:rPr>
          <w:sz w:val="26"/>
          <w:szCs w:val="26"/>
        </w:rPr>
      </w:pPr>
      <w:r w:rsidRPr="006C6067">
        <w:rPr>
          <w:sz w:val="26"/>
          <w:szCs w:val="26"/>
        </w:rPr>
        <w:t>3</w:t>
      </w:r>
      <w:r w:rsidR="00D32413" w:rsidRPr="006C6067">
        <w:rPr>
          <w:sz w:val="26"/>
          <w:szCs w:val="26"/>
        </w:rPr>
        <w:t>5</w:t>
      </w:r>
      <w:r w:rsidRPr="006C6067">
        <w:rPr>
          <w:sz w:val="26"/>
          <w:szCs w:val="26"/>
        </w:rPr>
        <w:t xml:space="preserve">.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w:t>
      </w:r>
      <w:r w:rsidR="009610D1" w:rsidRPr="006C6067">
        <w:rPr>
          <w:sz w:val="26"/>
          <w:szCs w:val="26"/>
        </w:rPr>
        <w:t>Администрации</w:t>
      </w:r>
      <w:r w:rsidR="005D3673" w:rsidRPr="006C6067">
        <w:rPr>
          <w:sz w:val="26"/>
          <w:szCs w:val="26"/>
        </w:rPr>
        <w:t>.</w:t>
      </w:r>
    </w:p>
    <w:p w:rsidR="001820CB" w:rsidRPr="006C6067" w:rsidRDefault="005D3673">
      <w:pPr>
        <w:autoSpaceDE w:val="0"/>
        <w:autoSpaceDN w:val="0"/>
        <w:adjustRightInd w:val="0"/>
        <w:ind w:firstLine="540"/>
        <w:jc w:val="both"/>
        <w:rPr>
          <w:sz w:val="26"/>
          <w:szCs w:val="26"/>
        </w:rPr>
      </w:pPr>
      <w:r w:rsidRPr="006C6067">
        <w:rPr>
          <w:sz w:val="26"/>
          <w:szCs w:val="26"/>
        </w:rPr>
        <w:lastRenderedPageBreak/>
        <w:t>Если в отделе исполнения</w:t>
      </w:r>
      <w:r w:rsidR="001820CB" w:rsidRPr="006C6067">
        <w:rPr>
          <w:sz w:val="26"/>
          <w:szCs w:val="26"/>
        </w:rPr>
        <w:t xml:space="preserve">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1820CB" w:rsidRPr="006C6067" w:rsidRDefault="001820CB">
      <w:pPr>
        <w:autoSpaceDE w:val="0"/>
        <w:autoSpaceDN w:val="0"/>
        <w:adjustRightInd w:val="0"/>
        <w:ind w:firstLine="540"/>
        <w:jc w:val="both"/>
        <w:rPr>
          <w:sz w:val="26"/>
          <w:szCs w:val="26"/>
        </w:rPr>
      </w:pPr>
      <w:r w:rsidRPr="006C6067">
        <w:rPr>
          <w:sz w:val="26"/>
          <w:szCs w:val="26"/>
        </w:rPr>
        <w:t>Документы, включенные в дело клиента, хранятся в соответствии с правилами организации государственного архивного дела.</w:t>
      </w:r>
    </w:p>
    <w:p w:rsidR="001820CB" w:rsidRPr="006C6067" w:rsidRDefault="001820CB">
      <w:pPr>
        <w:autoSpaceDE w:val="0"/>
        <w:autoSpaceDN w:val="0"/>
        <w:adjustRightInd w:val="0"/>
        <w:ind w:firstLine="540"/>
        <w:jc w:val="both"/>
        <w:rPr>
          <w:sz w:val="26"/>
          <w:szCs w:val="26"/>
        </w:rPr>
      </w:pPr>
      <w:r w:rsidRPr="006C6067">
        <w:rPr>
          <w:sz w:val="26"/>
          <w:szCs w:val="26"/>
        </w:rPr>
        <w:t xml:space="preserve">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электронном виде с использованием </w:t>
      </w:r>
      <w:r w:rsidR="005D5924" w:rsidRPr="006C6067">
        <w:rPr>
          <w:sz w:val="26"/>
          <w:szCs w:val="26"/>
        </w:rPr>
        <w:t>ЭП</w:t>
      </w:r>
      <w:r w:rsidR="00D32413" w:rsidRPr="006C6067">
        <w:rPr>
          <w:sz w:val="26"/>
          <w:szCs w:val="26"/>
        </w:rPr>
        <w:t>)</w:t>
      </w:r>
      <w:r w:rsidRPr="006C6067">
        <w:rPr>
          <w:sz w:val="26"/>
          <w:szCs w:val="26"/>
        </w:rPr>
        <w:t xml:space="preserve"> о всех изменениях в документах, представленных для открытия лицевых счетов.</w:t>
      </w:r>
    </w:p>
    <w:p w:rsidR="001820CB" w:rsidRPr="006C6067" w:rsidRDefault="001820CB">
      <w:pPr>
        <w:autoSpaceDE w:val="0"/>
        <w:autoSpaceDN w:val="0"/>
        <w:adjustRightInd w:val="0"/>
        <w:ind w:firstLine="540"/>
        <w:jc w:val="both"/>
        <w:rPr>
          <w:sz w:val="26"/>
          <w:szCs w:val="26"/>
        </w:rPr>
      </w:pPr>
      <w:r w:rsidRPr="006C6067">
        <w:rPr>
          <w:sz w:val="26"/>
          <w:szCs w:val="26"/>
        </w:rPr>
        <w:t>Информация, представленная клиентом, хранится в деле клиента.</w:t>
      </w:r>
    </w:p>
    <w:p w:rsidR="001820CB" w:rsidRPr="006C6067" w:rsidRDefault="00D32413">
      <w:pPr>
        <w:autoSpaceDE w:val="0"/>
        <w:autoSpaceDN w:val="0"/>
        <w:adjustRightInd w:val="0"/>
        <w:ind w:firstLine="540"/>
        <w:jc w:val="both"/>
        <w:rPr>
          <w:sz w:val="26"/>
          <w:szCs w:val="26"/>
        </w:rPr>
      </w:pPr>
      <w:r w:rsidRPr="006C6067">
        <w:rPr>
          <w:sz w:val="26"/>
          <w:szCs w:val="26"/>
        </w:rPr>
        <w:t>36</w:t>
      </w:r>
      <w:r w:rsidR="001820CB" w:rsidRPr="006C6067">
        <w:rPr>
          <w:sz w:val="26"/>
          <w:szCs w:val="26"/>
        </w:rPr>
        <w:t xml:space="preserve">. Лицевой счет считается открытым с внесением уполномоченным работником </w:t>
      </w:r>
      <w:r w:rsidR="000B7679" w:rsidRPr="006C6067">
        <w:rPr>
          <w:sz w:val="26"/>
          <w:szCs w:val="26"/>
        </w:rPr>
        <w:t>Администрации</w:t>
      </w:r>
      <w:r w:rsidR="001820CB" w:rsidRPr="006C6067">
        <w:rPr>
          <w:sz w:val="26"/>
          <w:szCs w:val="26"/>
        </w:rPr>
        <w:t xml:space="preserve"> записи о его открытии в </w:t>
      </w:r>
      <w:hyperlink r:id="rId103" w:history="1">
        <w:r w:rsidR="001820CB" w:rsidRPr="006C6067">
          <w:rPr>
            <w:sz w:val="26"/>
            <w:szCs w:val="26"/>
          </w:rPr>
          <w:t>Книгу</w:t>
        </w:r>
      </w:hyperlink>
      <w:r w:rsidR="001820CB" w:rsidRPr="006C6067">
        <w:rPr>
          <w:sz w:val="26"/>
          <w:szCs w:val="26"/>
        </w:rPr>
        <w:t xml:space="preserve"> регистрации лицевых счетов по форме согласно приложению N 10 к настоящему Порядку.</w:t>
      </w:r>
    </w:p>
    <w:p w:rsidR="001820CB" w:rsidRPr="006C6067" w:rsidRDefault="004567A3">
      <w:pPr>
        <w:autoSpaceDE w:val="0"/>
        <w:autoSpaceDN w:val="0"/>
        <w:adjustRightInd w:val="0"/>
        <w:ind w:firstLine="540"/>
        <w:jc w:val="both"/>
        <w:rPr>
          <w:sz w:val="26"/>
          <w:szCs w:val="26"/>
        </w:rPr>
      </w:pPr>
      <w:r w:rsidRPr="006C6067">
        <w:rPr>
          <w:sz w:val="26"/>
          <w:szCs w:val="26"/>
        </w:rPr>
        <w:t xml:space="preserve">37. </w:t>
      </w:r>
      <w:r w:rsidR="009610D1" w:rsidRPr="006C6067">
        <w:rPr>
          <w:sz w:val="26"/>
          <w:szCs w:val="26"/>
        </w:rPr>
        <w:t>Администрация</w:t>
      </w:r>
      <w:r w:rsidR="001820CB" w:rsidRPr="006C6067">
        <w:rPr>
          <w:sz w:val="26"/>
          <w:szCs w:val="26"/>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средств бюджета, передавшего бюджетные полномочия.</w:t>
      </w:r>
    </w:p>
    <w:p w:rsidR="001820CB" w:rsidRPr="006C6067" w:rsidRDefault="001820CB">
      <w:pPr>
        <w:autoSpaceDE w:val="0"/>
        <w:autoSpaceDN w:val="0"/>
        <w:adjustRightInd w:val="0"/>
        <w:ind w:firstLine="540"/>
        <w:jc w:val="both"/>
        <w:rPr>
          <w:sz w:val="26"/>
          <w:szCs w:val="26"/>
        </w:rPr>
      </w:pPr>
      <w:r w:rsidRPr="006C6067">
        <w:rPr>
          <w:sz w:val="26"/>
          <w:szCs w:val="26"/>
        </w:rPr>
        <w:t xml:space="preserve">38. </w:t>
      </w:r>
      <w:hyperlink r:id="rId104" w:history="1">
        <w:r w:rsidRPr="006C6067">
          <w:rPr>
            <w:sz w:val="26"/>
            <w:szCs w:val="26"/>
          </w:rPr>
          <w:t>Книга</w:t>
        </w:r>
      </w:hyperlink>
      <w:r w:rsidRPr="006C6067">
        <w:rPr>
          <w:sz w:val="26"/>
          <w:szCs w:val="26"/>
        </w:rPr>
        <w:t xml:space="preserve"> регистрации лицевых счетов ведется в соответств</w:t>
      </w:r>
      <w:r w:rsidR="004567A3" w:rsidRPr="006C6067">
        <w:rPr>
          <w:sz w:val="26"/>
          <w:szCs w:val="26"/>
        </w:rPr>
        <w:t xml:space="preserve">ии с установленным </w:t>
      </w:r>
      <w:r w:rsidR="009610D1" w:rsidRPr="006C6067">
        <w:rPr>
          <w:sz w:val="26"/>
          <w:szCs w:val="26"/>
        </w:rPr>
        <w:t>Администрацией</w:t>
      </w:r>
      <w:r w:rsidRPr="006C6067">
        <w:rPr>
          <w:sz w:val="26"/>
          <w:szCs w:val="26"/>
        </w:rPr>
        <w:t xml:space="preserve"> документооборотом.</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При бумажном документообороте </w:t>
      </w:r>
      <w:hyperlink r:id="rId105" w:history="1">
        <w:r w:rsidRPr="006C6067">
          <w:rPr>
            <w:sz w:val="26"/>
            <w:szCs w:val="26"/>
          </w:rPr>
          <w:t>Книга</w:t>
        </w:r>
      </w:hyperlink>
      <w:r w:rsidRPr="006C6067">
        <w:rPr>
          <w:sz w:val="26"/>
          <w:szCs w:val="26"/>
        </w:rPr>
        <w:t xml:space="preserve"> регистрации лицевых счетов пронумеровывается, прошнуровывается и заверяется подписями министра финансов Республики Башкортостан (или иного уполномоченного лица) и </w:t>
      </w:r>
      <w:r w:rsidR="0078449F" w:rsidRPr="006C6067">
        <w:rPr>
          <w:sz w:val="26"/>
          <w:szCs w:val="26"/>
        </w:rPr>
        <w:t>скрепляется печатью  Администрации</w:t>
      </w:r>
      <w:r w:rsidRPr="006C6067">
        <w:rPr>
          <w:sz w:val="26"/>
          <w:szCs w:val="26"/>
        </w:rPr>
        <w:t xml:space="preserve">. При электронном документообороте </w:t>
      </w:r>
      <w:hyperlink r:id="rId106" w:history="1">
        <w:r w:rsidRPr="006C6067">
          <w:rPr>
            <w:sz w:val="26"/>
            <w:szCs w:val="26"/>
          </w:rPr>
          <w:t>Книга</w:t>
        </w:r>
      </w:hyperlink>
      <w:r w:rsidRPr="006C6067">
        <w:rPr>
          <w:sz w:val="26"/>
          <w:szCs w:val="26"/>
        </w:rPr>
        <w:t xml:space="preserve"> регистрации лицевых счетов распечатывается в соответствии с установленным документооборотом, прошнуровывается, заверяется подписями </w:t>
      </w:r>
      <w:r w:rsidR="0078449F" w:rsidRPr="006C6067">
        <w:rPr>
          <w:sz w:val="26"/>
          <w:szCs w:val="26"/>
        </w:rPr>
        <w:t xml:space="preserve">главы </w:t>
      </w:r>
      <w:r w:rsidR="006C6067">
        <w:rPr>
          <w:sz w:val="26"/>
          <w:szCs w:val="26"/>
        </w:rPr>
        <w:t>сельского поселения</w:t>
      </w:r>
      <w:r w:rsidRPr="006C6067">
        <w:rPr>
          <w:sz w:val="26"/>
          <w:szCs w:val="26"/>
        </w:rPr>
        <w:t xml:space="preserve"> (или иного уполномоченного лица) и скрепляется печатью </w:t>
      </w:r>
      <w:r w:rsidR="004567A3" w:rsidRPr="006C6067">
        <w:rPr>
          <w:sz w:val="26"/>
          <w:szCs w:val="26"/>
        </w:rPr>
        <w:t xml:space="preserve"> управления</w:t>
      </w:r>
      <w:r w:rsidRPr="006C6067">
        <w:rPr>
          <w:sz w:val="26"/>
          <w:szCs w:val="26"/>
        </w:rPr>
        <w:t>.</w:t>
      </w:r>
    </w:p>
    <w:p w:rsidR="001820CB" w:rsidRPr="006C6067" w:rsidRDefault="001820CB">
      <w:pPr>
        <w:autoSpaceDE w:val="0"/>
        <w:autoSpaceDN w:val="0"/>
        <w:adjustRightInd w:val="0"/>
        <w:ind w:firstLine="540"/>
        <w:jc w:val="both"/>
        <w:rPr>
          <w:sz w:val="26"/>
          <w:szCs w:val="26"/>
        </w:rPr>
      </w:pPr>
      <w:r w:rsidRPr="006C6067">
        <w:rPr>
          <w:sz w:val="26"/>
          <w:szCs w:val="26"/>
        </w:rPr>
        <w:t xml:space="preserve">Записи в </w:t>
      </w:r>
      <w:hyperlink r:id="rId107" w:history="1">
        <w:r w:rsidRPr="006C6067">
          <w:rPr>
            <w:sz w:val="26"/>
            <w:szCs w:val="26"/>
          </w:rPr>
          <w:t>Книгу</w:t>
        </w:r>
      </w:hyperlink>
      <w:r w:rsidRPr="006C6067">
        <w:rPr>
          <w:sz w:val="26"/>
          <w:szCs w:val="26"/>
        </w:rPr>
        <w:t xml:space="preserve"> регистрации лицевых счетов и внесение в нее изменений осуществляются уполномоченным работником отдела </w:t>
      </w:r>
      <w:r w:rsidR="004567A3" w:rsidRPr="006C6067">
        <w:rPr>
          <w:sz w:val="26"/>
          <w:szCs w:val="26"/>
        </w:rPr>
        <w:t xml:space="preserve"> </w:t>
      </w:r>
      <w:r w:rsidR="00D32413" w:rsidRPr="006C6067">
        <w:rPr>
          <w:sz w:val="26"/>
          <w:szCs w:val="26"/>
        </w:rPr>
        <w:t>исполнения</w:t>
      </w:r>
      <w:r w:rsidRPr="006C6067">
        <w:rPr>
          <w:sz w:val="26"/>
          <w:szCs w:val="26"/>
        </w:rPr>
        <w:t xml:space="preserve"> в соответствии с установленным документооборотом.</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При открытии новой </w:t>
      </w:r>
      <w:hyperlink r:id="rId108" w:history="1">
        <w:r w:rsidRPr="006C6067">
          <w:rPr>
            <w:sz w:val="26"/>
            <w:szCs w:val="26"/>
          </w:rPr>
          <w:t>Книги</w:t>
        </w:r>
      </w:hyperlink>
      <w:r w:rsidRPr="006C6067">
        <w:rPr>
          <w:sz w:val="26"/>
          <w:szCs w:val="26"/>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r:id="rId109" w:history="1">
        <w:r w:rsidRPr="006C6067">
          <w:rPr>
            <w:sz w:val="26"/>
            <w:szCs w:val="26"/>
          </w:rPr>
          <w:t>Книга</w:t>
        </w:r>
      </w:hyperlink>
      <w:r w:rsidRPr="006C6067">
        <w:rPr>
          <w:sz w:val="26"/>
          <w:szCs w:val="26"/>
        </w:rPr>
        <w:t xml:space="preserve"> регистрации лицевых счетов хранится в соответствии с правилами организации государственного архивного дела.</w:t>
      </w:r>
    </w:p>
    <w:p w:rsidR="001820CB" w:rsidRPr="006C6067" w:rsidRDefault="001820CB">
      <w:pPr>
        <w:autoSpaceDE w:val="0"/>
        <w:autoSpaceDN w:val="0"/>
        <w:adjustRightInd w:val="0"/>
        <w:ind w:firstLine="540"/>
        <w:jc w:val="both"/>
        <w:rPr>
          <w:sz w:val="26"/>
          <w:szCs w:val="26"/>
        </w:rPr>
      </w:pPr>
      <w:r w:rsidRPr="006C6067">
        <w:rPr>
          <w:sz w:val="26"/>
          <w:szCs w:val="26"/>
        </w:rPr>
        <w:t xml:space="preserve">В соответствии с установленным документооборотом или требованиями </w:t>
      </w:r>
      <w:hyperlink r:id="rId110" w:history="1">
        <w:r w:rsidRPr="006C6067">
          <w:rPr>
            <w:sz w:val="26"/>
            <w:szCs w:val="26"/>
          </w:rPr>
          <w:t>законодательства</w:t>
        </w:r>
      </w:hyperlink>
      <w:r w:rsidRPr="006C6067">
        <w:rPr>
          <w:sz w:val="26"/>
          <w:szCs w:val="26"/>
        </w:rPr>
        <w:t xml:space="preserve"> Российской Федерации о защите государственной тайны допускается ведение нескольких Книг регистрации лицевых счетов.</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При этом информация об одном лицевом счете, открытом клиенту в </w:t>
      </w:r>
      <w:r w:rsidR="00A15812" w:rsidRPr="006C6067">
        <w:rPr>
          <w:sz w:val="26"/>
          <w:szCs w:val="26"/>
        </w:rPr>
        <w:t>Администрации</w:t>
      </w:r>
      <w:r w:rsidR="004567A3" w:rsidRPr="006C6067">
        <w:rPr>
          <w:sz w:val="26"/>
          <w:szCs w:val="26"/>
        </w:rPr>
        <w:t xml:space="preserve"> </w:t>
      </w:r>
      <w:r w:rsidRPr="006C6067">
        <w:rPr>
          <w:sz w:val="26"/>
          <w:szCs w:val="26"/>
        </w:rPr>
        <w:t>не может быть включена в разные Книги регистрации лицевых счетов.</w:t>
      </w:r>
    </w:p>
    <w:p w:rsidR="001820CB" w:rsidRPr="006C6067" w:rsidRDefault="001820CB">
      <w:pPr>
        <w:autoSpaceDE w:val="0"/>
        <w:autoSpaceDN w:val="0"/>
        <w:adjustRightInd w:val="0"/>
        <w:ind w:firstLine="540"/>
        <w:jc w:val="both"/>
        <w:rPr>
          <w:sz w:val="26"/>
          <w:szCs w:val="26"/>
        </w:rPr>
      </w:pPr>
      <w:r w:rsidRPr="006C6067">
        <w:rPr>
          <w:sz w:val="26"/>
          <w:szCs w:val="26"/>
        </w:rPr>
        <w:t xml:space="preserve">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111" w:history="1">
        <w:r w:rsidRPr="006C6067">
          <w:rPr>
            <w:sz w:val="26"/>
            <w:szCs w:val="26"/>
          </w:rPr>
          <w:t>законодательством</w:t>
        </w:r>
      </w:hyperlink>
      <w:r w:rsidRPr="006C6067">
        <w:rPr>
          <w:sz w:val="26"/>
          <w:szCs w:val="26"/>
        </w:rPr>
        <w:t xml:space="preserve"> Российской Федерации о государственной тайне.</w:t>
      </w:r>
    </w:p>
    <w:p w:rsidR="001820CB" w:rsidRPr="006C6067" w:rsidRDefault="001820CB">
      <w:pPr>
        <w:autoSpaceDE w:val="0"/>
        <w:autoSpaceDN w:val="0"/>
        <w:adjustRightInd w:val="0"/>
        <w:ind w:firstLine="540"/>
        <w:jc w:val="both"/>
        <w:rPr>
          <w:sz w:val="26"/>
          <w:szCs w:val="26"/>
        </w:rPr>
      </w:pPr>
      <w:r w:rsidRPr="006C6067">
        <w:rPr>
          <w:sz w:val="26"/>
          <w:szCs w:val="26"/>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112" w:history="1">
        <w:r w:rsidRPr="006C6067">
          <w:rPr>
            <w:sz w:val="26"/>
            <w:szCs w:val="26"/>
          </w:rPr>
          <w:t>законодательством</w:t>
        </w:r>
      </w:hyperlink>
      <w:r w:rsidRPr="006C6067">
        <w:rPr>
          <w:sz w:val="26"/>
          <w:szCs w:val="26"/>
        </w:rPr>
        <w:t xml:space="preserve"> Российской Федерации об архивном деле и с соблюдением требований </w:t>
      </w:r>
      <w:hyperlink r:id="rId113" w:history="1">
        <w:r w:rsidRPr="006C6067">
          <w:rPr>
            <w:sz w:val="26"/>
            <w:szCs w:val="26"/>
          </w:rPr>
          <w:t>законодательства</w:t>
        </w:r>
      </w:hyperlink>
      <w:r w:rsidRPr="006C6067">
        <w:rPr>
          <w:sz w:val="26"/>
          <w:szCs w:val="26"/>
        </w:rPr>
        <w:t xml:space="preserve"> Российской Федерации о защите государственной тайны.</w:t>
      </w:r>
    </w:p>
    <w:p w:rsidR="001820CB" w:rsidRPr="006C6067" w:rsidRDefault="001820CB">
      <w:pPr>
        <w:autoSpaceDE w:val="0"/>
        <w:autoSpaceDN w:val="0"/>
        <w:adjustRightInd w:val="0"/>
        <w:jc w:val="both"/>
        <w:rPr>
          <w:sz w:val="26"/>
          <w:szCs w:val="26"/>
        </w:rPr>
      </w:pPr>
    </w:p>
    <w:p w:rsidR="001820CB" w:rsidRPr="006C6067" w:rsidRDefault="001820CB">
      <w:pPr>
        <w:autoSpaceDE w:val="0"/>
        <w:autoSpaceDN w:val="0"/>
        <w:adjustRightInd w:val="0"/>
        <w:jc w:val="center"/>
        <w:outlineLvl w:val="2"/>
        <w:rPr>
          <w:b/>
          <w:sz w:val="26"/>
          <w:szCs w:val="26"/>
        </w:rPr>
      </w:pPr>
      <w:r w:rsidRPr="006C6067">
        <w:rPr>
          <w:b/>
          <w:sz w:val="26"/>
          <w:szCs w:val="26"/>
        </w:rPr>
        <w:lastRenderedPageBreak/>
        <w:t>Порядок переоформления лицевых счетов клиентам,</w:t>
      </w:r>
    </w:p>
    <w:p w:rsidR="001820CB" w:rsidRPr="006C6067" w:rsidRDefault="001820CB">
      <w:pPr>
        <w:autoSpaceDE w:val="0"/>
        <w:autoSpaceDN w:val="0"/>
        <w:adjustRightInd w:val="0"/>
        <w:jc w:val="center"/>
        <w:rPr>
          <w:b/>
          <w:sz w:val="26"/>
          <w:szCs w:val="26"/>
        </w:rPr>
      </w:pPr>
      <w:r w:rsidRPr="006C6067">
        <w:rPr>
          <w:b/>
          <w:sz w:val="26"/>
          <w:szCs w:val="26"/>
        </w:rPr>
        <w:t>являющимся участниками бюджетного процесса</w:t>
      </w:r>
    </w:p>
    <w:p w:rsidR="001820CB" w:rsidRPr="006C6067" w:rsidRDefault="001820CB">
      <w:pPr>
        <w:autoSpaceDE w:val="0"/>
        <w:autoSpaceDN w:val="0"/>
        <w:adjustRightInd w:val="0"/>
        <w:jc w:val="both"/>
        <w:rPr>
          <w:sz w:val="26"/>
          <w:szCs w:val="26"/>
        </w:rPr>
      </w:pPr>
    </w:p>
    <w:p w:rsidR="001820CB" w:rsidRPr="006C6067" w:rsidRDefault="001820CB">
      <w:pPr>
        <w:autoSpaceDE w:val="0"/>
        <w:autoSpaceDN w:val="0"/>
        <w:adjustRightInd w:val="0"/>
        <w:ind w:firstLine="540"/>
        <w:jc w:val="both"/>
        <w:rPr>
          <w:sz w:val="26"/>
          <w:szCs w:val="26"/>
        </w:rPr>
      </w:pPr>
      <w:r w:rsidRPr="006C6067">
        <w:rPr>
          <w:sz w:val="26"/>
          <w:szCs w:val="26"/>
        </w:rPr>
        <w:t xml:space="preserve">40. Переоформление лицевых счетов участников бюджетного процесса производится по </w:t>
      </w:r>
      <w:hyperlink r:id="rId114" w:history="1">
        <w:r w:rsidRPr="006C6067">
          <w:rPr>
            <w:sz w:val="26"/>
            <w:szCs w:val="26"/>
          </w:rPr>
          <w:t>Заявлению</w:t>
        </w:r>
      </w:hyperlink>
      <w:r w:rsidRPr="006C6067">
        <w:rPr>
          <w:sz w:val="26"/>
          <w:szCs w:val="26"/>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1820CB" w:rsidRPr="006C6067" w:rsidRDefault="001820CB">
      <w:pPr>
        <w:autoSpaceDE w:val="0"/>
        <w:autoSpaceDN w:val="0"/>
        <w:adjustRightInd w:val="0"/>
        <w:ind w:firstLine="540"/>
        <w:jc w:val="both"/>
        <w:rPr>
          <w:sz w:val="26"/>
          <w:szCs w:val="26"/>
        </w:rPr>
      </w:pPr>
      <w:r w:rsidRPr="006C6067">
        <w:rPr>
          <w:sz w:val="26"/>
          <w:szCs w:val="26"/>
        </w:rPr>
        <w:t>а) изменения наименования клиента, не вызванного реорганизацией и не связанного с изменением под</w:t>
      </w:r>
      <w:r w:rsidR="00D32413" w:rsidRPr="006C6067">
        <w:rPr>
          <w:sz w:val="26"/>
          <w:szCs w:val="26"/>
        </w:rPr>
        <w:t>ведомственности</w:t>
      </w:r>
      <w:r w:rsidRPr="006C6067">
        <w:rPr>
          <w:sz w:val="26"/>
          <w:szCs w:val="26"/>
        </w:rPr>
        <w:t>;</w:t>
      </w:r>
    </w:p>
    <w:p w:rsidR="001820CB" w:rsidRPr="006C6067" w:rsidRDefault="001820CB">
      <w:pPr>
        <w:autoSpaceDE w:val="0"/>
        <w:autoSpaceDN w:val="0"/>
        <w:adjustRightInd w:val="0"/>
        <w:ind w:firstLine="540"/>
        <w:jc w:val="both"/>
        <w:rPr>
          <w:sz w:val="26"/>
          <w:szCs w:val="26"/>
        </w:rPr>
      </w:pPr>
      <w:r w:rsidRPr="006C6067">
        <w:rPr>
          <w:sz w:val="26"/>
          <w:szCs w:val="26"/>
        </w:rPr>
        <w:t>б) изменения в установленном порядке структуры номеров лицевых счетов клиента.</w:t>
      </w:r>
    </w:p>
    <w:p w:rsidR="001820CB" w:rsidRPr="006C6067" w:rsidRDefault="001820CB">
      <w:pPr>
        <w:autoSpaceDE w:val="0"/>
        <w:autoSpaceDN w:val="0"/>
        <w:adjustRightInd w:val="0"/>
        <w:ind w:firstLine="540"/>
        <w:jc w:val="both"/>
        <w:rPr>
          <w:sz w:val="26"/>
          <w:szCs w:val="26"/>
        </w:rPr>
      </w:pPr>
      <w:hyperlink r:id="rId115" w:history="1">
        <w:r w:rsidRPr="006C6067">
          <w:rPr>
            <w:sz w:val="26"/>
            <w:szCs w:val="26"/>
          </w:rPr>
          <w:t>Заявление</w:t>
        </w:r>
      </w:hyperlink>
      <w:r w:rsidRPr="006C6067">
        <w:rPr>
          <w:sz w:val="26"/>
          <w:szCs w:val="26"/>
        </w:rPr>
        <w:t xml:space="preserve"> на переоформление лицевых счетов может быть составлено единое по всем лицевым счетам, открытым данному клиенту в </w:t>
      </w:r>
      <w:r w:rsidR="00A15812" w:rsidRPr="006C6067">
        <w:rPr>
          <w:sz w:val="26"/>
          <w:szCs w:val="26"/>
        </w:rPr>
        <w:t>Администрации</w:t>
      </w:r>
      <w:r w:rsidRPr="006C6067">
        <w:rPr>
          <w:sz w:val="26"/>
          <w:szCs w:val="26"/>
        </w:rPr>
        <w:t>.</w:t>
      </w:r>
    </w:p>
    <w:p w:rsidR="001820CB" w:rsidRPr="006C6067" w:rsidRDefault="001820CB">
      <w:pPr>
        <w:autoSpaceDE w:val="0"/>
        <w:autoSpaceDN w:val="0"/>
        <w:adjustRightInd w:val="0"/>
        <w:ind w:firstLine="540"/>
        <w:jc w:val="both"/>
        <w:rPr>
          <w:sz w:val="26"/>
          <w:szCs w:val="26"/>
        </w:rPr>
      </w:pPr>
      <w:r w:rsidRPr="006C6067">
        <w:rPr>
          <w:sz w:val="26"/>
          <w:szCs w:val="26"/>
        </w:rPr>
        <w:t xml:space="preserve">К </w:t>
      </w:r>
      <w:hyperlink r:id="rId116" w:history="1">
        <w:r w:rsidRPr="006C6067">
          <w:rPr>
            <w:sz w:val="26"/>
            <w:szCs w:val="26"/>
          </w:rPr>
          <w:t>Заявлению</w:t>
        </w:r>
      </w:hyperlink>
      <w:r w:rsidRPr="006C6067">
        <w:rPr>
          <w:sz w:val="26"/>
          <w:szCs w:val="26"/>
        </w:rPr>
        <w:t xml:space="preserve"> на переоформление лицевых счетов в случае изменения наименования клиента, не вызванного реорганизацией и не связанного с изменением </w:t>
      </w:r>
      <w:r w:rsidR="00793314" w:rsidRPr="006C6067">
        <w:rPr>
          <w:sz w:val="26"/>
          <w:szCs w:val="26"/>
        </w:rPr>
        <w:t>подведомственности</w:t>
      </w:r>
      <w:r w:rsidRPr="006C6067">
        <w:rPr>
          <w:sz w:val="26"/>
          <w:szCs w:val="26"/>
        </w:rPr>
        <w:t xml:space="preserve">, прикладывается новая </w:t>
      </w:r>
      <w:hyperlink r:id="rId117" w:history="1">
        <w:r w:rsidRPr="006C6067">
          <w:rPr>
            <w:sz w:val="26"/>
            <w:szCs w:val="26"/>
          </w:rPr>
          <w:t>Карточка</w:t>
        </w:r>
      </w:hyperlink>
      <w:r w:rsidRPr="006C6067">
        <w:rPr>
          <w:sz w:val="26"/>
          <w:szCs w:val="26"/>
        </w:rPr>
        <w:t xml:space="preserve"> образцов подписей, оформленная и заверенная в соответствии с настоящим Порядком.</w:t>
      </w:r>
    </w:p>
    <w:p w:rsidR="001820CB" w:rsidRPr="006C6067" w:rsidRDefault="001820CB">
      <w:pPr>
        <w:autoSpaceDE w:val="0"/>
        <w:autoSpaceDN w:val="0"/>
        <w:adjustRightInd w:val="0"/>
        <w:ind w:firstLine="540"/>
        <w:jc w:val="both"/>
        <w:rPr>
          <w:sz w:val="26"/>
          <w:szCs w:val="26"/>
        </w:rPr>
      </w:pPr>
      <w:r w:rsidRPr="006C6067">
        <w:rPr>
          <w:sz w:val="26"/>
          <w:szCs w:val="26"/>
        </w:rPr>
        <w:t xml:space="preserve">Для переоформления лицевых счетов для учета операции по переданным полномочиям получателя бюджетных средств </w:t>
      </w:r>
      <w:hyperlink r:id="rId118" w:history="1">
        <w:r w:rsidRPr="006C6067">
          <w:rPr>
            <w:sz w:val="26"/>
            <w:szCs w:val="26"/>
          </w:rPr>
          <w:t>Заявление</w:t>
        </w:r>
      </w:hyperlink>
      <w:r w:rsidRPr="006C6067">
        <w:rPr>
          <w:sz w:val="26"/>
          <w:szCs w:val="26"/>
        </w:rPr>
        <w:t xml:space="preserve"> на переоформление лицевых счетов представля</w:t>
      </w:r>
      <w:r w:rsidR="00793314" w:rsidRPr="006C6067">
        <w:rPr>
          <w:sz w:val="26"/>
          <w:szCs w:val="26"/>
        </w:rPr>
        <w:t xml:space="preserve">ется получателем бюджетных средств, </w:t>
      </w:r>
      <w:r w:rsidRPr="006C6067">
        <w:rPr>
          <w:sz w:val="26"/>
          <w:szCs w:val="26"/>
        </w:rPr>
        <w:t>п</w:t>
      </w:r>
      <w:r w:rsidR="00793314" w:rsidRPr="006C6067">
        <w:rPr>
          <w:sz w:val="26"/>
          <w:szCs w:val="26"/>
        </w:rPr>
        <w:t>ередавшим отдельные</w:t>
      </w:r>
      <w:r w:rsidRPr="006C6067">
        <w:rPr>
          <w:sz w:val="26"/>
          <w:szCs w:val="26"/>
        </w:rPr>
        <w:t xml:space="preserve"> полномочия.</w:t>
      </w:r>
    </w:p>
    <w:p w:rsidR="001820CB" w:rsidRPr="006C6067" w:rsidRDefault="001820CB">
      <w:pPr>
        <w:autoSpaceDE w:val="0"/>
        <w:autoSpaceDN w:val="0"/>
        <w:adjustRightInd w:val="0"/>
        <w:ind w:firstLine="540"/>
        <w:jc w:val="both"/>
        <w:rPr>
          <w:sz w:val="26"/>
          <w:szCs w:val="26"/>
        </w:rPr>
      </w:pPr>
      <w:r w:rsidRPr="006C6067">
        <w:rPr>
          <w:sz w:val="26"/>
          <w:szCs w:val="26"/>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1820CB" w:rsidRPr="006C6067" w:rsidRDefault="004567A3">
      <w:pPr>
        <w:autoSpaceDE w:val="0"/>
        <w:autoSpaceDN w:val="0"/>
        <w:adjustRightInd w:val="0"/>
        <w:ind w:firstLine="540"/>
        <w:jc w:val="both"/>
        <w:rPr>
          <w:sz w:val="26"/>
          <w:szCs w:val="26"/>
        </w:rPr>
      </w:pPr>
      <w:r w:rsidRPr="006C6067">
        <w:rPr>
          <w:sz w:val="26"/>
          <w:szCs w:val="26"/>
        </w:rPr>
        <w:t xml:space="preserve">41. </w:t>
      </w:r>
      <w:r w:rsidR="009610D1" w:rsidRPr="006C6067">
        <w:rPr>
          <w:sz w:val="26"/>
          <w:szCs w:val="26"/>
        </w:rPr>
        <w:t>Администрация</w:t>
      </w:r>
      <w:r w:rsidR="001820CB" w:rsidRPr="006C6067">
        <w:rPr>
          <w:sz w:val="26"/>
          <w:szCs w:val="26"/>
        </w:rPr>
        <w:t xml:space="preserve"> осуществляет проверку реквизитов, предусмотренных к заполнению в представленном </w:t>
      </w:r>
      <w:hyperlink r:id="rId119" w:history="1">
        <w:r w:rsidR="001820CB" w:rsidRPr="006C6067">
          <w:rPr>
            <w:sz w:val="26"/>
            <w:szCs w:val="26"/>
          </w:rPr>
          <w:t>Заявлении</w:t>
        </w:r>
      </w:hyperlink>
      <w:r w:rsidR="001820CB" w:rsidRPr="006C6067">
        <w:rPr>
          <w:sz w:val="26"/>
          <w:szCs w:val="26"/>
        </w:rPr>
        <w:t xml:space="preserve"> на переоформление лицевых счетов в соответствии с указаниями, установленными </w:t>
      </w:r>
      <w:hyperlink r:id="rId120" w:history="1">
        <w:r w:rsidR="001820CB" w:rsidRPr="006C6067">
          <w:rPr>
            <w:sz w:val="26"/>
            <w:szCs w:val="26"/>
          </w:rPr>
          <w:t>пунктом 132</w:t>
        </w:r>
      </w:hyperlink>
      <w:r w:rsidR="001820CB" w:rsidRPr="006C6067">
        <w:rPr>
          <w:sz w:val="26"/>
          <w:szCs w:val="26"/>
        </w:rPr>
        <w:t xml:space="preserve"> настоящего Порядка, а также их соответствие друг другу и иной имеющейся в </w:t>
      </w:r>
      <w:r w:rsidR="00A15812" w:rsidRPr="006C6067">
        <w:rPr>
          <w:sz w:val="26"/>
          <w:szCs w:val="26"/>
        </w:rPr>
        <w:t>Администрации</w:t>
      </w:r>
      <w:r w:rsidRPr="006C6067">
        <w:rPr>
          <w:sz w:val="26"/>
          <w:szCs w:val="26"/>
        </w:rPr>
        <w:t xml:space="preserve"> </w:t>
      </w:r>
      <w:r w:rsidR="001820CB" w:rsidRPr="006C6067">
        <w:rPr>
          <w:sz w:val="26"/>
          <w:szCs w:val="26"/>
        </w:rPr>
        <w:t>информации в соответствии с настоящим Порядком.</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Проверяемые реквизиты </w:t>
      </w:r>
      <w:hyperlink r:id="rId121" w:history="1">
        <w:r w:rsidRPr="006C6067">
          <w:rPr>
            <w:sz w:val="26"/>
            <w:szCs w:val="26"/>
          </w:rPr>
          <w:t>Заявления</w:t>
        </w:r>
      </w:hyperlink>
      <w:r w:rsidRPr="006C6067">
        <w:rPr>
          <w:sz w:val="26"/>
          <w:szCs w:val="26"/>
        </w:rPr>
        <w:t xml:space="preserve"> на переоформление лицевых счетов должны соответствовать следующим требованиям:</w:t>
      </w:r>
    </w:p>
    <w:p w:rsidR="001820CB" w:rsidRPr="006C6067" w:rsidRDefault="001820CB">
      <w:pPr>
        <w:autoSpaceDE w:val="0"/>
        <w:autoSpaceDN w:val="0"/>
        <w:adjustRightInd w:val="0"/>
        <w:ind w:firstLine="540"/>
        <w:jc w:val="both"/>
        <w:rPr>
          <w:sz w:val="26"/>
          <w:szCs w:val="26"/>
        </w:rPr>
      </w:pPr>
      <w:r w:rsidRPr="006C6067">
        <w:rPr>
          <w:sz w:val="26"/>
          <w:szCs w:val="26"/>
        </w:rPr>
        <w:t xml:space="preserve">номера лицевых счетов, указанных в заголовочной части </w:t>
      </w:r>
      <w:hyperlink r:id="rId122" w:history="1">
        <w:r w:rsidRPr="006C6067">
          <w:rPr>
            <w:sz w:val="26"/>
            <w:szCs w:val="26"/>
          </w:rPr>
          <w:t>Заявления</w:t>
        </w:r>
      </w:hyperlink>
      <w:r w:rsidRPr="006C6067">
        <w:rPr>
          <w:sz w:val="26"/>
          <w:szCs w:val="26"/>
        </w:rPr>
        <w:t xml:space="preserve"> на переоформление лицевого счета, должны соответствовать номерам лицевых счетов, открытым в </w:t>
      </w:r>
      <w:r w:rsidR="00A15812" w:rsidRPr="006C6067">
        <w:rPr>
          <w:sz w:val="26"/>
          <w:szCs w:val="26"/>
        </w:rPr>
        <w:t>Администрации</w:t>
      </w:r>
      <w:r w:rsidRPr="006C6067">
        <w:rPr>
          <w:sz w:val="26"/>
          <w:szCs w:val="26"/>
        </w:rPr>
        <w:t>;</w:t>
      </w:r>
    </w:p>
    <w:p w:rsidR="001820CB" w:rsidRPr="006C6067" w:rsidRDefault="001820CB">
      <w:pPr>
        <w:autoSpaceDE w:val="0"/>
        <w:autoSpaceDN w:val="0"/>
        <w:adjustRightInd w:val="0"/>
        <w:ind w:firstLine="540"/>
        <w:jc w:val="both"/>
        <w:rPr>
          <w:sz w:val="26"/>
          <w:szCs w:val="26"/>
        </w:rPr>
      </w:pPr>
      <w:hyperlink r:id="rId123" w:history="1">
        <w:r w:rsidRPr="006C6067">
          <w:rPr>
            <w:sz w:val="26"/>
            <w:szCs w:val="26"/>
          </w:rPr>
          <w:t>Заявление</w:t>
        </w:r>
      </w:hyperlink>
      <w:r w:rsidRPr="006C6067">
        <w:rPr>
          <w:sz w:val="26"/>
          <w:szCs w:val="26"/>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1820CB" w:rsidRPr="006C6067" w:rsidRDefault="001820CB">
      <w:pPr>
        <w:autoSpaceDE w:val="0"/>
        <w:autoSpaceDN w:val="0"/>
        <w:adjustRightInd w:val="0"/>
        <w:ind w:firstLine="540"/>
        <w:jc w:val="both"/>
        <w:rPr>
          <w:sz w:val="26"/>
          <w:szCs w:val="26"/>
        </w:rPr>
      </w:pPr>
      <w:r w:rsidRPr="006C6067">
        <w:rPr>
          <w:sz w:val="26"/>
          <w:szCs w:val="26"/>
        </w:rPr>
        <w:t>дата составления документа, указанная в кодовой зоне, должна соответствовать дате, указанной в заголовочной части документа;</w:t>
      </w:r>
    </w:p>
    <w:p w:rsidR="001820CB" w:rsidRPr="006C6067" w:rsidRDefault="001820CB">
      <w:pPr>
        <w:autoSpaceDE w:val="0"/>
        <w:autoSpaceDN w:val="0"/>
        <w:adjustRightInd w:val="0"/>
        <w:ind w:firstLine="540"/>
        <w:jc w:val="both"/>
        <w:rPr>
          <w:sz w:val="26"/>
          <w:szCs w:val="26"/>
        </w:rPr>
      </w:pPr>
      <w:r w:rsidRPr="006C6067">
        <w:rPr>
          <w:sz w:val="26"/>
          <w:szCs w:val="26"/>
        </w:rPr>
        <w:t xml:space="preserve">наименование клиента, указанное в заголовочной части формы </w:t>
      </w:r>
      <w:hyperlink r:id="rId124" w:history="1">
        <w:r w:rsidRPr="006C6067">
          <w:rPr>
            <w:sz w:val="26"/>
            <w:szCs w:val="26"/>
          </w:rPr>
          <w:t>Заявления</w:t>
        </w:r>
      </w:hyperlink>
      <w:r w:rsidRPr="006C6067">
        <w:rPr>
          <w:sz w:val="26"/>
          <w:szCs w:val="26"/>
        </w:rPr>
        <w:t xml:space="preserve"> на переоформление лицевых счетов, должно соответствовать полному наименованию, указанному в </w:t>
      </w:r>
      <w:hyperlink r:id="rId125" w:history="1">
        <w:r w:rsidRPr="006C6067">
          <w:rPr>
            <w:sz w:val="26"/>
            <w:szCs w:val="26"/>
          </w:rPr>
          <w:t>Заявлении</w:t>
        </w:r>
      </w:hyperlink>
      <w:r w:rsidRPr="006C6067">
        <w:rPr>
          <w:sz w:val="26"/>
          <w:szCs w:val="26"/>
        </w:rPr>
        <w:t xml:space="preserve"> на открытие соответствующего лицевого счета или в предыдущем </w:t>
      </w:r>
      <w:hyperlink r:id="rId126" w:history="1">
        <w:r w:rsidRPr="006C6067">
          <w:rPr>
            <w:sz w:val="26"/>
            <w:szCs w:val="26"/>
          </w:rPr>
          <w:t>Заявлении</w:t>
        </w:r>
      </w:hyperlink>
      <w:r w:rsidRPr="006C6067">
        <w:rPr>
          <w:sz w:val="26"/>
          <w:szCs w:val="26"/>
        </w:rPr>
        <w:t xml:space="preserve"> на переоформление лицевых счетов, хранящихся в деле клиента, и полному наименованию реестровой записи Сводного реестра;</w:t>
      </w:r>
    </w:p>
    <w:p w:rsidR="001820CB" w:rsidRPr="006C6067" w:rsidRDefault="001820CB">
      <w:pPr>
        <w:autoSpaceDE w:val="0"/>
        <w:autoSpaceDN w:val="0"/>
        <w:adjustRightInd w:val="0"/>
        <w:ind w:firstLine="540"/>
        <w:jc w:val="both"/>
        <w:rPr>
          <w:sz w:val="26"/>
          <w:szCs w:val="26"/>
        </w:rPr>
      </w:pPr>
      <w:r w:rsidRPr="006C6067">
        <w:rPr>
          <w:sz w:val="26"/>
          <w:szCs w:val="26"/>
        </w:rPr>
        <w:t xml:space="preserve">наименование иного получателя средств бюджета, указанное в заголовочной части формы </w:t>
      </w:r>
      <w:hyperlink r:id="rId127" w:history="1">
        <w:r w:rsidRPr="006C6067">
          <w:rPr>
            <w:sz w:val="26"/>
            <w:szCs w:val="26"/>
          </w:rPr>
          <w:t>Заявления</w:t>
        </w:r>
      </w:hyperlink>
      <w:r w:rsidRPr="006C6067">
        <w:rPr>
          <w:sz w:val="26"/>
          <w:szCs w:val="26"/>
        </w:rPr>
        <w:t xml:space="preserve"> на переоформление лицевых счетов, должно соответствовать его полному наименованию, указанному в </w:t>
      </w:r>
      <w:hyperlink r:id="rId128" w:history="1">
        <w:r w:rsidRPr="006C6067">
          <w:rPr>
            <w:sz w:val="26"/>
            <w:szCs w:val="26"/>
          </w:rPr>
          <w:t>Заявлении</w:t>
        </w:r>
      </w:hyperlink>
      <w:r w:rsidRPr="006C6067">
        <w:rPr>
          <w:sz w:val="26"/>
          <w:szCs w:val="26"/>
        </w:rPr>
        <w:t xml:space="preserve"> на открытие лицевого счета или предыдущем </w:t>
      </w:r>
      <w:hyperlink r:id="rId129" w:history="1">
        <w:r w:rsidRPr="006C6067">
          <w:rPr>
            <w:sz w:val="26"/>
            <w:szCs w:val="26"/>
          </w:rPr>
          <w:t>Заявлении</w:t>
        </w:r>
      </w:hyperlink>
      <w:r w:rsidRPr="006C6067">
        <w:rPr>
          <w:sz w:val="26"/>
          <w:szCs w:val="26"/>
        </w:rPr>
        <w:t xml:space="preserve"> на переоформление лицевых счетов, хранящихся в деле клиента;</w:t>
      </w:r>
    </w:p>
    <w:p w:rsidR="001820CB" w:rsidRPr="006C6067" w:rsidRDefault="001820CB">
      <w:pPr>
        <w:autoSpaceDE w:val="0"/>
        <w:autoSpaceDN w:val="0"/>
        <w:adjustRightInd w:val="0"/>
        <w:ind w:firstLine="540"/>
        <w:jc w:val="both"/>
        <w:rPr>
          <w:sz w:val="26"/>
          <w:szCs w:val="26"/>
        </w:rPr>
      </w:pPr>
      <w:r w:rsidRPr="006C6067">
        <w:rPr>
          <w:sz w:val="26"/>
          <w:szCs w:val="26"/>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r:id="rId130" w:history="1">
        <w:r w:rsidRPr="006C6067">
          <w:rPr>
            <w:sz w:val="26"/>
            <w:szCs w:val="26"/>
          </w:rPr>
          <w:t>Заявлении</w:t>
        </w:r>
      </w:hyperlink>
      <w:r w:rsidRPr="006C6067">
        <w:rPr>
          <w:sz w:val="26"/>
          <w:szCs w:val="26"/>
        </w:rPr>
        <w:t xml:space="preserve"> на открытие соответствующего лицевого счета или в предыдущем </w:t>
      </w:r>
      <w:hyperlink r:id="rId131" w:history="1">
        <w:r w:rsidRPr="006C6067">
          <w:rPr>
            <w:sz w:val="26"/>
            <w:szCs w:val="26"/>
          </w:rPr>
          <w:t>Заявлении</w:t>
        </w:r>
      </w:hyperlink>
      <w:r w:rsidRPr="006C6067">
        <w:rPr>
          <w:sz w:val="26"/>
          <w:szCs w:val="26"/>
        </w:rPr>
        <w:t xml:space="preserve"> на переоформление лицевых счетов, хранящихся в деле клиента;</w:t>
      </w:r>
    </w:p>
    <w:p w:rsidR="001820CB" w:rsidRPr="006C6067" w:rsidRDefault="001820CB">
      <w:pPr>
        <w:autoSpaceDE w:val="0"/>
        <w:autoSpaceDN w:val="0"/>
        <w:adjustRightInd w:val="0"/>
        <w:ind w:firstLine="540"/>
        <w:jc w:val="both"/>
        <w:rPr>
          <w:sz w:val="26"/>
          <w:szCs w:val="26"/>
        </w:rPr>
      </w:pPr>
      <w:r w:rsidRPr="006C6067">
        <w:rPr>
          <w:sz w:val="26"/>
          <w:szCs w:val="26"/>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1820CB" w:rsidRPr="006C6067" w:rsidRDefault="001820CB">
      <w:pPr>
        <w:autoSpaceDE w:val="0"/>
        <w:autoSpaceDN w:val="0"/>
        <w:adjustRightInd w:val="0"/>
        <w:ind w:firstLine="540"/>
        <w:jc w:val="both"/>
        <w:rPr>
          <w:sz w:val="26"/>
          <w:szCs w:val="26"/>
        </w:rPr>
      </w:pPr>
      <w:r w:rsidRPr="006C6067">
        <w:rPr>
          <w:sz w:val="26"/>
          <w:szCs w:val="26"/>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1820CB" w:rsidRPr="006C6067" w:rsidRDefault="001820CB">
      <w:pPr>
        <w:autoSpaceDE w:val="0"/>
        <w:autoSpaceDN w:val="0"/>
        <w:adjustRightInd w:val="0"/>
        <w:ind w:firstLine="540"/>
        <w:jc w:val="both"/>
        <w:rPr>
          <w:sz w:val="26"/>
          <w:szCs w:val="26"/>
        </w:rPr>
      </w:pPr>
      <w:r w:rsidRPr="006C6067">
        <w:rPr>
          <w:sz w:val="26"/>
          <w:szCs w:val="26"/>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1820CB" w:rsidRPr="006C6067" w:rsidRDefault="001820CB">
      <w:pPr>
        <w:autoSpaceDE w:val="0"/>
        <w:autoSpaceDN w:val="0"/>
        <w:adjustRightInd w:val="0"/>
        <w:ind w:firstLine="540"/>
        <w:jc w:val="both"/>
        <w:rPr>
          <w:sz w:val="26"/>
          <w:szCs w:val="26"/>
        </w:rPr>
      </w:pPr>
      <w:r w:rsidRPr="006C6067">
        <w:rPr>
          <w:sz w:val="26"/>
          <w:szCs w:val="26"/>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1820CB" w:rsidRPr="006C6067" w:rsidRDefault="001820CB">
      <w:pPr>
        <w:autoSpaceDE w:val="0"/>
        <w:autoSpaceDN w:val="0"/>
        <w:adjustRightInd w:val="0"/>
        <w:ind w:firstLine="540"/>
        <w:jc w:val="both"/>
        <w:rPr>
          <w:sz w:val="26"/>
          <w:szCs w:val="26"/>
        </w:rPr>
      </w:pPr>
      <w:r w:rsidRPr="006C6067">
        <w:rPr>
          <w:sz w:val="26"/>
          <w:szCs w:val="26"/>
        </w:rPr>
        <w:t xml:space="preserve">ИНН и КПП клиента в заявительной и заголовочной частях </w:t>
      </w:r>
      <w:hyperlink r:id="rId132" w:history="1">
        <w:r w:rsidRPr="006C6067">
          <w:rPr>
            <w:sz w:val="26"/>
            <w:szCs w:val="26"/>
          </w:rPr>
          <w:t>Заявления</w:t>
        </w:r>
      </w:hyperlink>
      <w:r w:rsidRPr="006C6067">
        <w:rPr>
          <w:sz w:val="26"/>
          <w:szCs w:val="26"/>
        </w:rPr>
        <w:t xml:space="preserve"> на переоформление лицевых счетов должны соответствовать его ИНН и КПП, указанным в </w:t>
      </w:r>
      <w:hyperlink r:id="rId133" w:history="1">
        <w:r w:rsidRPr="006C6067">
          <w:rPr>
            <w:sz w:val="26"/>
            <w:szCs w:val="26"/>
          </w:rPr>
          <w:t>Карточке</w:t>
        </w:r>
      </w:hyperlink>
      <w:r w:rsidRPr="006C6067">
        <w:rPr>
          <w:sz w:val="26"/>
          <w:szCs w:val="26"/>
        </w:rPr>
        <w:t xml:space="preserve"> образцов подписей (в случае ее предоставления).</w:t>
      </w:r>
    </w:p>
    <w:p w:rsidR="001820CB" w:rsidRPr="006C6067" w:rsidRDefault="001820CB">
      <w:pPr>
        <w:autoSpaceDE w:val="0"/>
        <w:autoSpaceDN w:val="0"/>
        <w:adjustRightInd w:val="0"/>
        <w:ind w:firstLine="540"/>
        <w:jc w:val="both"/>
        <w:rPr>
          <w:sz w:val="26"/>
          <w:szCs w:val="26"/>
        </w:rPr>
      </w:pPr>
      <w:r w:rsidRPr="006C6067">
        <w:rPr>
          <w:sz w:val="26"/>
          <w:szCs w:val="26"/>
        </w:rPr>
        <w:t xml:space="preserve">42. Реквизиты </w:t>
      </w:r>
      <w:hyperlink r:id="rId134" w:history="1">
        <w:r w:rsidRPr="006C6067">
          <w:rPr>
            <w:sz w:val="26"/>
            <w:szCs w:val="26"/>
          </w:rPr>
          <w:t>Карточки</w:t>
        </w:r>
      </w:hyperlink>
      <w:r w:rsidRPr="006C6067">
        <w:rPr>
          <w:sz w:val="26"/>
          <w:szCs w:val="26"/>
        </w:rPr>
        <w:t xml:space="preserve"> образцов подписей (в случае ее представления), приложенной к </w:t>
      </w:r>
      <w:hyperlink r:id="rId135" w:history="1">
        <w:r w:rsidRPr="006C6067">
          <w:rPr>
            <w:sz w:val="26"/>
            <w:szCs w:val="26"/>
          </w:rPr>
          <w:t>Заявлению</w:t>
        </w:r>
      </w:hyperlink>
      <w:r w:rsidRPr="006C6067">
        <w:rPr>
          <w:sz w:val="26"/>
          <w:szCs w:val="26"/>
        </w:rPr>
        <w:t xml:space="preserve"> на переоформление лицевых счетов, проверяются в соответствии с требованиями, установленными </w:t>
      </w:r>
      <w:hyperlink r:id="rId136" w:history="1">
        <w:r w:rsidRPr="006C6067">
          <w:rPr>
            <w:sz w:val="26"/>
            <w:szCs w:val="26"/>
          </w:rPr>
          <w:t>пунктом 30</w:t>
        </w:r>
      </w:hyperlink>
      <w:r w:rsidRPr="006C6067">
        <w:rPr>
          <w:sz w:val="26"/>
          <w:szCs w:val="26"/>
        </w:rPr>
        <w:t xml:space="preserve"> настоящего Порядка, за исключением проверки на соответствие документам, представляемым в соответствии с </w:t>
      </w:r>
      <w:hyperlink r:id="rId137" w:history="1">
        <w:r w:rsidRPr="006C6067">
          <w:rPr>
            <w:sz w:val="26"/>
            <w:szCs w:val="26"/>
          </w:rPr>
          <w:t>пунктами 14</w:t>
        </w:r>
      </w:hyperlink>
      <w:r w:rsidRPr="006C6067">
        <w:rPr>
          <w:sz w:val="26"/>
          <w:szCs w:val="26"/>
        </w:rPr>
        <w:t xml:space="preserve"> и </w:t>
      </w:r>
      <w:hyperlink r:id="rId138" w:history="1">
        <w:r w:rsidRPr="006C6067">
          <w:rPr>
            <w:sz w:val="26"/>
            <w:szCs w:val="26"/>
          </w:rPr>
          <w:t>17</w:t>
        </w:r>
      </w:hyperlink>
      <w:r w:rsidRPr="006C6067">
        <w:rPr>
          <w:sz w:val="26"/>
          <w:szCs w:val="26"/>
        </w:rPr>
        <w:t xml:space="preserve"> настоящего Порядка.</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При приеме от клиента </w:t>
      </w:r>
      <w:hyperlink r:id="rId139" w:history="1">
        <w:r w:rsidRPr="006C6067">
          <w:rPr>
            <w:sz w:val="26"/>
            <w:szCs w:val="26"/>
          </w:rPr>
          <w:t>Заявления</w:t>
        </w:r>
      </w:hyperlink>
      <w:r w:rsidRPr="006C6067">
        <w:rPr>
          <w:sz w:val="26"/>
          <w:szCs w:val="26"/>
        </w:rPr>
        <w:t xml:space="preserve"> на переоформление лицевого счета и </w:t>
      </w:r>
      <w:hyperlink r:id="rId140" w:history="1">
        <w:r w:rsidRPr="006C6067">
          <w:rPr>
            <w:sz w:val="26"/>
            <w:szCs w:val="26"/>
          </w:rPr>
          <w:t>Карточки</w:t>
        </w:r>
      </w:hyperlink>
      <w:r w:rsidRPr="006C6067">
        <w:rPr>
          <w:sz w:val="26"/>
          <w:szCs w:val="26"/>
        </w:rPr>
        <w:t xml:space="preserve"> образцов подписей (в случае ее представления) также проверяется соответствие форм представленного </w:t>
      </w:r>
      <w:hyperlink r:id="rId141" w:history="1">
        <w:r w:rsidRPr="006C6067">
          <w:rPr>
            <w:sz w:val="26"/>
            <w:szCs w:val="26"/>
          </w:rPr>
          <w:t>Заявления</w:t>
        </w:r>
      </w:hyperlink>
      <w:r w:rsidRPr="006C6067">
        <w:rPr>
          <w:sz w:val="26"/>
          <w:szCs w:val="26"/>
        </w:rPr>
        <w:t xml:space="preserve"> на переоформление лицевых счетов и </w:t>
      </w:r>
      <w:hyperlink r:id="rId142" w:history="1">
        <w:r w:rsidRPr="006C6067">
          <w:rPr>
            <w:sz w:val="26"/>
            <w:szCs w:val="26"/>
          </w:rPr>
          <w:t>Карточки</w:t>
        </w:r>
      </w:hyperlink>
      <w:r w:rsidRPr="006C6067">
        <w:rPr>
          <w:sz w:val="26"/>
          <w:szCs w:val="26"/>
        </w:rPr>
        <w:t xml:space="preserve"> образцов подписей установленным настоящим Порядком формам.</w:t>
      </w:r>
    </w:p>
    <w:p w:rsidR="001820CB" w:rsidRPr="006C6067" w:rsidRDefault="001820CB">
      <w:pPr>
        <w:autoSpaceDE w:val="0"/>
        <w:autoSpaceDN w:val="0"/>
        <w:adjustRightInd w:val="0"/>
        <w:ind w:firstLine="540"/>
        <w:jc w:val="both"/>
        <w:rPr>
          <w:sz w:val="26"/>
          <w:szCs w:val="26"/>
        </w:rPr>
      </w:pPr>
      <w:r w:rsidRPr="006C6067">
        <w:rPr>
          <w:sz w:val="26"/>
          <w:szCs w:val="26"/>
        </w:rPr>
        <w:t xml:space="preserve">43. В случае отсутствия в </w:t>
      </w:r>
      <w:hyperlink r:id="rId143" w:history="1">
        <w:r w:rsidRPr="006C6067">
          <w:rPr>
            <w:sz w:val="26"/>
            <w:szCs w:val="26"/>
          </w:rPr>
          <w:t>Заявлении</w:t>
        </w:r>
      </w:hyperlink>
      <w:r w:rsidRPr="006C6067">
        <w:rPr>
          <w:sz w:val="26"/>
          <w:szCs w:val="26"/>
        </w:rPr>
        <w:t xml:space="preserve"> на переоформление лицевых счетов или в приложенной к нему </w:t>
      </w:r>
      <w:hyperlink r:id="rId144" w:history="1">
        <w:r w:rsidRPr="006C6067">
          <w:rPr>
            <w:sz w:val="26"/>
            <w:szCs w:val="26"/>
          </w:rPr>
          <w:t>Карточке</w:t>
        </w:r>
      </w:hyperlink>
      <w:r w:rsidRPr="006C6067">
        <w:rPr>
          <w:sz w:val="26"/>
          <w:szCs w:val="26"/>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r:id="rId145" w:history="1">
        <w:r w:rsidRPr="006C6067">
          <w:rPr>
            <w:sz w:val="26"/>
            <w:szCs w:val="26"/>
          </w:rPr>
          <w:t>Заявления</w:t>
        </w:r>
      </w:hyperlink>
      <w:r w:rsidRPr="006C6067">
        <w:rPr>
          <w:sz w:val="26"/>
          <w:szCs w:val="26"/>
        </w:rPr>
        <w:t xml:space="preserve"> на переоформление лицевых счетов или </w:t>
      </w:r>
      <w:hyperlink r:id="rId146" w:history="1">
        <w:r w:rsidRPr="006C6067">
          <w:rPr>
            <w:sz w:val="26"/>
            <w:szCs w:val="26"/>
          </w:rPr>
          <w:t>Карточки</w:t>
        </w:r>
      </w:hyperlink>
      <w:r w:rsidRPr="006C6067">
        <w:rPr>
          <w:sz w:val="26"/>
          <w:szCs w:val="26"/>
        </w:rPr>
        <w:t xml:space="preserve"> образцов подписей утвержденным формам, наличия исправлений в документах , указанные документы возвращаются с указанием причины возврата.</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Проверка представленных клиентом документов, необходимых для переоформления лицевых счетов, осуществляется отделом </w:t>
      </w:r>
      <w:r w:rsidR="004567A3" w:rsidRPr="006C6067">
        <w:rPr>
          <w:sz w:val="26"/>
          <w:szCs w:val="26"/>
        </w:rPr>
        <w:t>исполнения</w:t>
      </w:r>
      <w:r w:rsidRPr="006C6067">
        <w:rPr>
          <w:sz w:val="26"/>
          <w:szCs w:val="26"/>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1820CB" w:rsidRPr="006C6067" w:rsidRDefault="001820CB">
      <w:pPr>
        <w:autoSpaceDE w:val="0"/>
        <w:autoSpaceDN w:val="0"/>
        <w:adjustRightInd w:val="0"/>
        <w:ind w:firstLine="540"/>
        <w:jc w:val="both"/>
        <w:rPr>
          <w:sz w:val="26"/>
          <w:szCs w:val="26"/>
        </w:rPr>
      </w:pPr>
      <w:r w:rsidRPr="006C6067">
        <w:rPr>
          <w:sz w:val="26"/>
          <w:szCs w:val="26"/>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w:t>
      </w:r>
      <w:r w:rsidR="000612AF" w:rsidRPr="006C6067">
        <w:rPr>
          <w:sz w:val="26"/>
          <w:szCs w:val="26"/>
        </w:rPr>
        <w:t xml:space="preserve">не позднее следующего рабочего дня после завершения их проверки. </w:t>
      </w:r>
      <w:r w:rsidRPr="006C6067">
        <w:rPr>
          <w:sz w:val="26"/>
          <w:szCs w:val="26"/>
        </w:rPr>
        <w:t>Лицевой счет является переоформленным с момента внесения уполном</w:t>
      </w:r>
      <w:r w:rsidR="004567A3" w:rsidRPr="006C6067">
        <w:rPr>
          <w:sz w:val="26"/>
          <w:szCs w:val="26"/>
        </w:rPr>
        <w:t xml:space="preserve">оченным работником </w:t>
      </w:r>
      <w:r w:rsidR="000B7679" w:rsidRPr="006C6067">
        <w:rPr>
          <w:sz w:val="26"/>
          <w:szCs w:val="26"/>
        </w:rPr>
        <w:t>Администрации</w:t>
      </w:r>
      <w:r w:rsidRPr="006C6067">
        <w:rPr>
          <w:sz w:val="26"/>
          <w:szCs w:val="26"/>
        </w:rPr>
        <w:t xml:space="preserve"> записи о его переоформлении в </w:t>
      </w:r>
      <w:hyperlink r:id="rId147" w:history="1">
        <w:r w:rsidRPr="006C6067">
          <w:rPr>
            <w:sz w:val="26"/>
            <w:szCs w:val="26"/>
          </w:rPr>
          <w:t>Книгу</w:t>
        </w:r>
      </w:hyperlink>
      <w:r w:rsidRPr="006C6067">
        <w:rPr>
          <w:sz w:val="26"/>
          <w:szCs w:val="26"/>
        </w:rPr>
        <w:t xml:space="preserve"> регистрации лицевых счетов.</w:t>
      </w:r>
    </w:p>
    <w:p w:rsidR="001820CB" w:rsidRPr="006C6067" w:rsidRDefault="001820CB">
      <w:pPr>
        <w:autoSpaceDE w:val="0"/>
        <w:autoSpaceDN w:val="0"/>
        <w:adjustRightInd w:val="0"/>
        <w:ind w:firstLine="540"/>
        <w:jc w:val="both"/>
        <w:rPr>
          <w:sz w:val="26"/>
          <w:szCs w:val="26"/>
        </w:rPr>
      </w:pPr>
      <w:r w:rsidRPr="006C6067">
        <w:rPr>
          <w:sz w:val="26"/>
          <w:szCs w:val="26"/>
        </w:rPr>
        <w:t xml:space="preserve">В графе "Примечание" </w:t>
      </w:r>
      <w:hyperlink r:id="rId148" w:history="1">
        <w:r w:rsidRPr="006C6067">
          <w:rPr>
            <w:sz w:val="26"/>
            <w:szCs w:val="26"/>
          </w:rPr>
          <w:t>Книги</w:t>
        </w:r>
      </w:hyperlink>
      <w:r w:rsidRPr="006C6067">
        <w:rPr>
          <w:sz w:val="26"/>
          <w:szCs w:val="26"/>
        </w:rPr>
        <w:t xml:space="preserve"> регистрации лицевых счетов указываются основания для переоформления лицевого счета.</w:t>
      </w:r>
    </w:p>
    <w:p w:rsidR="001820CB" w:rsidRPr="006C6067" w:rsidRDefault="001820CB">
      <w:pPr>
        <w:autoSpaceDE w:val="0"/>
        <w:autoSpaceDN w:val="0"/>
        <w:adjustRightInd w:val="0"/>
        <w:ind w:firstLine="540"/>
        <w:jc w:val="both"/>
        <w:rPr>
          <w:sz w:val="26"/>
          <w:szCs w:val="26"/>
        </w:rPr>
      </w:pPr>
      <w:hyperlink r:id="rId149" w:history="1">
        <w:r w:rsidRPr="006C6067">
          <w:rPr>
            <w:sz w:val="26"/>
            <w:szCs w:val="26"/>
          </w:rPr>
          <w:t>Заявление</w:t>
        </w:r>
      </w:hyperlink>
      <w:r w:rsidRPr="006C6067">
        <w:rPr>
          <w:sz w:val="26"/>
          <w:szCs w:val="26"/>
        </w:rPr>
        <w:t xml:space="preserve"> на переоформление лицевого счета хранится в деле клиента.</w:t>
      </w:r>
    </w:p>
    <w:p w:rsidR="001820CB" w:rsidRPr="006C6067" w:rsidRDefault="001820CB">
      <w:pPr>
        <w:autoSpaceDE w:val="0"/>
        <w:autoSpaceDN w:val="0"/>
        <w:adjustRightInd w:val="0"/>
        <w:ind w:firstLine="540"/>
        <w:jc w:val="both"/>
        <w:rPr>
          <w:sz w:val="26"/>
          <w:szCs w:val="26"/>
        </w:rPr>
      </w:pPr>
      <w:r w:rsidRPr="006C6067">
        <w:rPr>
          <w:sz w:val="26"/>
          <w:szCs w:val="26"/>
        </w:rPr>
        <w:t>44. В случае изменения структуры номеров лицевых счетов клиента уполномоче</w:t>
      </w:r>
      <w:r w:rsidR="004567A3" w:rsidRPr="006C6067">
        <w:rPr>
          <w:sz w:val="26"/>
          <w:szCs w:val="26"/>
        </w:rPr>
        <w:t xml:space="preserve">нный работник </w:t>
      </w:r>
      <w:r w:rsidR="000B7679" w:rsidRPr="006C6067">
        <w:rPr>
          <w:sz w:val="26"/>
          <w:szCs w:val="26"/>
        </w:rPr>
        <w:t>Администрации</w:t>
      </w:r>
      <w:r w:rsidR="004567A3" w:rsidRPr="006C6067">
        <w:rPr>
          <w:sz w:val="26"/>
          <w:szCs w:val="26"/>
        </w:rPr>
        <w:t xml:space="preserve"> </w:t>
      </w:r>
      <w:r w:rsidRPr="006C6067">
        <w:rPr>
          <w:sz w:val="26"/>
          <w:szCs w:val="26"/>
        </w:rPr>
        <w:t xml:space="preserve">на </w:t>
      </w:r>
      <w:hyperlink r:id="rId150" w:history="1">
        <w:r w:rsidRPr="006C6067">
          <w:rPr>
            <w:sz w:val="26"/>
            <w:szCs w:val="26"/>
          </w:rPr>
          <w:t>Заявлении</w:t>
        </w:r>
      </w:hyperlink>
      <w:r w:rsidRPr="006C6067">
        <w:rPr>
          <w:sz w:val="26"/>
          <w:szCs w:val="26"/>
        </w:rPr>
        <w:t xml:space="preserve"> на переоформление лицевых счетов, </w:t>
      </w:r>
      <w:r w:rsidRPr="006C6067">
        <w:rPr>
          <w:sz w:val="26"/>
          <w:szCs w:val="26"/>
        </w:rPr>
        <w:lastRenderedPageBreak/>
        <w:t xml:space="preserve">предоставленном клиентом, на каждом экземпляре </w:t>
      </w:r>
      <w:hyperlink r:id="rId151" w:history="1">
        <w:r w:rsidRPr="006C6067">
          <w:rPr>
            <w:sz w:val="26"/>
            <w:szCs w:val="26"/>
          </w:rPr>
          <w:t>Карточки</w:t>
        </w:r>
      </w:hyperlink>
      <w:r w:rsidRPr="006C6067">
        <w:rPr>
          <w:sz w:val="26"/>
          <w:szCs w:val="26"/>
        </w:rPr>
        <w:t xml:space="preserve"> образцов подписей и в </w:t>
      </w:r>
      <w:hyperlink r:id="rId152" w:history="1">
        <w:r w:rsidRPr="006C6067">
          <w:rPr>
            <w:sz w:val="26"/>
            <w:szCs w:val="26"/>
          </w:rPr>
          <w:t>Книге</w:t>
        </w:r>
      </w:hyperlink>
      <w:r w:rsidRPr="006C6067">
        <w:rPr>
          <w:sz w:val="26"/>
          <w:szCs w:val="26"/>
        </w:rPr>
        <w:t xml:space="preserve"> регистрации лицевых счетов указывает новые номера лицевых счетов клиента.</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При этом каждое изменение должно быть подтверждено подписью уполномоченного работника </w:t>
      </w:r>
      <w:r w:rsidR="000B7679" w:rsidRPr="006C6067">
        <w:rPr>
          <w:sz w:val="26"/>
          <w:szCs w:val="26"/>
        </w:rPr>
        <w:t>Администрации</w:t>
      </w:r>
      <w:r w:rsidRPr="006C6067">
        <w:rPr>
          <w:sz w:val="26"/>
          <w:szCs w:val="26"/>
        </w:rPr>
        <w:t xml:space="preserve"> с указанием даты изменения.</w:t>
      </w:r>
    </w:p>
    <w:p w:rsidR="001820CB" w:rsidRPr="006C6067" w:rsidRDefault="001820CB">
      <w:pPr>
        <w:autoSpaceDE w:val="0"/>
        <w:autoSpaceDN w:val="0"/>
        <w:adjustRightInd w:val="0"/>
        <w:ind w:firstLine="540"/>
        <w:jc w:val="both"/>
        <w:rPr>
          <w:sz w:val="26"/>
          <w:szCs w:val="26"/>
        </w:rPr>
      </w:pPr>
      <w:r w:rsidRPr="006C6067">
        <w:rPr>
          <w:sz w:val="26"/>
          <w:szCs w:val="26"/>
        </w:rPr>
        <w:t xml:space="preserve">45. 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r:id="rId153" w:history="1">
        <w:r w:rsidRPr="006C6067">
          <w:rPr>
            <w:sz w:val="26"/>
            <w:szCs w:val="26"/>
          </w:rPr>
          <w:t>Заявлением</w:t>
        </w:r>
      </w:hyperlink>
      <w:r w:rsidRPr="006C6067">
        <w:rPr>
          <w:sz w:val="26"/>
          <w:szCs w:val="26"/>
        </w:rPr>
        <w:t xml:space="preserve"> на переоформление лицевых счетов копию документа об изменении наименования, заверенную вышестоящим участником бюджетного процесса либо нотариально, и </w:t>
      </w:r>
      <w:hyperlink r:id="rId154" w:history="1">
        <w:r w:rsidRPr="006C6067">
          <w:rPr>
            <w:sz w:val="26"/>
            <w:szCs w:val="26"/>
          </w:rPr>
          <w:t>Карточку</w:t>
        </w:r>
      </w:hyperlink>
      <w:r w:rsidRPr="006C6067">
        <w:rPr>
          <w:sz w:val="26"/>
          <w:szCs w:val="26"/>
        </w:rPr>
        <w:t xml:space="preserve"> образцов подписей, оформленную и заверенную в соответствии с настоящим Порядком.</w:t>
      </w:r>
    </w:p>
    <w:p w:rsidR="001820CB" w:rsidRPr="006C6067" w:rsidRDefault="001820CB">
      <w:pPr>
        <w:autoSpaceDE w:val="0"/>
        <w:autoSpaceDN w:val="0"/>
        <w:adjustRightInd w:val="0"/>
        <w:ind w:firstLine="540"/>
        <w:jc w:val="both"/>
        <w:rPr>
          <w:sz w:val="26"/>
          <w:szCs w:val="26"/>
        </w:rPr>
      </w:pPr>
      <w:r w:rsidRPr="006C6067">
        <w:rPr>
          <w:sz w:val="26"/>
          <w:szCs w:val="26"/>
        </w:rPr>
        <w:t>Копия документа об изменении наименования хранится в деле клиента.</w:t>
      </w:r>
    </w:p>
    <w:p w:rsidR="001820CB" w:rsidRPr="006C6067" w:rsidRDefault="001820CB">
      <w:pPr>
        <w:autoSpaceDE w:val="0"/>
        <w:autoSpaceDN w:val="0"/>
        <w:adjustRightInd w:val="0"/>
        <w:ind w:firstLine="540"/>
        <w:jc w:val="both"/>
        <w:rPr>
          <w:sz w:val="26"/>
          <w:szCs w:val="26"/>
        </w:rPr>
      </w:pPr>
      <w:r w:rsidRPr="006C6067">
        <w:rPr>
          <w:sz w:val="26"/>
          <w:szCs w:val="26"/>
        </w:rPr>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rsidR="001820CB" w:rsidRPr="006C6067" w:rsidRDefault="001820CB">
      <w:pPr>
        <w:autoSpaceDE w:val="0"/>
        <w:autoSpaceDN w:val="0"/>
        <w:adjustRightInd w:val="0"/>
        <w:ind w:firstLine="540"/>
        <w:jc w:val="both"/>
        <w:rPr>
          <w:sz w:val="26"/>
          <w:szCs w:val="26"/>
        </w:rPr>
      </w:pPr>
      <w:r w:rsidRPr="006C6067">
        <w:rPr>
          <w:sz w:val="26"/>
          <w:szCs w:val="26"/>
        </w:rPr>
        <w:t xml:space="preserve">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w:t>
      </w:r>
      <w:proofErr w:type="spellStart"/>
      <w:r w:rsidRPr="006C6067">
        <w:rPr>
          <w:sz w:val="26"/>
          <w:szCs w:val="26"/>
        </w:rPr>
        <w:t>под</w:t>
      </w:r>
      <w:r w:rsidR="00712B4E" w:rsidRPr="006C6067">
        <w:rPr>
          <w:sz w:val="26"/>
          <w:szCs w:val="26"/>
        </w:rPr>
        <w:t>ведомтвенности</w:t>
      </w:r>
      <w:proofErr w:type="spellEnd"/>
      <w:r w:rsidRPr="006C6067">
        <w:rPr>
          <w:sz w:val="26"/>
          <w:szCs w:val="26"/>
        </w:rPr>
        <w:t>, номер лицевого счета не меняется.</w:t>
      </w:r>
    </w:p>
    <w:p w:rsidR="001820CB" w:rsidRPr="006C6067" w:rsidRDefault="004567A3">
      <w:pPr>
        <w:autoSpaceDE w:val="0"/>
        <w:autoSpaceDN w:val="0"/>
        <w:adjustRightInd w:val="0"/>
        <w:ind w:firstLine="540"/>
        <w:jc w:val="both"/>
        <w:rPr>
          <w:sz w:val="26"/>
          <w:szCs w:val="26"/>
        </w:rPr>
      </w:pPr>
      <w:r w:rsidRPr="006C6067">
        <w:rPr>
          <w:sz w:val="26"/>
          <w:szCs w:val="26"/>
        </w:rPr>
        <w:t xml:space="preserve">47. </w:t>
      </w:r>
      <w:r w:rsidR="009610D1" w:rsidRPr="006C6067">
        <w:rPr>
          <w:sz w:val="26"/>
          <w:szCs w:val="26"/>
        </w:rPr>
        <w:t>Администрация</w:t>
      </w:r>
      <w:r w:rsidR="001820CB" w:rsidRPr="006C6067">
        <w:rPr>
          <w:sz w:val="26"/>
          <w:szCs w:val="26"/>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либо бюджетного учреждения (автономного учреждения) сообщает в письменной форме об этом получателю средств бюджета, принявших бюджетные полномочия и получателю средств бюджета, передавшего </w:t>
      </w:r>
      <w:r w:rsidR="00712B4E" w:rsidRPr="006C6067">
        <w:rPr>
          <w:sz w:val="26"/>
          <w:szCs w:val="26"/>
        </w:rPr>
        <w:t>отдельные</w:t>
      </w:r>
      <w:r w:rsidR="001820CB" w:rsidRPr="006C6067">
        <w:rPr>
          <w:sz w:val="26"/>
          <w:szCs w:val="26"/>
        </w:rPr>
        <w:t xml:space="preserve"> полномочия.</w:t>
      </w:r>
    </w:p>
    <w:p w:rsidR="001820CB" w:rsidRPr="006C6067" w:rsidRDefault="001820CB">
      <w:pPr>
        <w:autoSpaceDE w:val="0"/>
        <w:autoSpaceDN w:val="0"/>
        <w:adjustRightInd w:val="0"/>
        <w:ind w:firstLine="540"/>
        <w:jc w:val="both"/>
        <w:rPr>
          <w:sz w:val="26"/>
          <w:szCs w:val="26"/>
        </w:rPr>
      </w:pPr>
      <w:r w:rsidRPr="006C6067">
        <w:rPr>
          <w:sz w:val="26"/>
          <w:szCs w:val="26"/>
        </w:rPr>
        <w:t>Копии сообщений о переоформлении соответствующего лицевого счета для учета операций по переданным полномочиям получателя бюджетных средств хранится в деле клиента.</w:t>
      </w:r>
    </w:p>
    <w:p w:rsidR="001820CB" w:rsidRPr="006C6067" w:rsidRDefault="001820CB">
      <w:pPr>
        <w:autoSpaceDE w:val="0"/>
        <w:autoSpaceDN w:val="0"/>
        <w:adjustRightInd w:val="0"/>
        <w:ind w:firstLine="540"/>
        <w:jc w:val="both"/>
        <w:rPr>
          <w:sz w:val="26"/>
          <w:szCs w:val="26"/>
        </w:rPr>
      </w:pPr>
      <w:r w:rsidRPr="006C6067">
        <w:rPr>
          <w:sz w:val="26"/>
          <w:szCs w:val="26"/>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155" w:history="1">
        <w:r w:rsidRPr="006C6067">
          <w:rPr>
            <w:sz w:val="26"/>
            <w:szCs w:val="26"/>
          </w:rPr>
          <w:t>законодательством</w:t>
        </w:r>
      </w:hyperlink>
      <w:r w:rsidRPr="006C6067">
        <w:rPr>
          <w:sz w:val="26"/>
          <w:szCs w:val="26"/>
        </w:rPr>
        <w:t xml:space="preserve"> Российской Федерации о государственной тайне.</w:t>
      </w:r>
    </w:p>
    <w:p w:rsidR="001820CB" w:rsidRPr="006C6067" w:rsidRDefault="001820CB">
      <w:pPr>
        <w:autoSpaceDE w:val="0"/>
        <w:autoSpaceDN w:val="0"/>
        <w:adjustRightInd w:val="0"/>
        <w:ind w:firstLine="540"/>
        <w:jc w:val="both"/>
        <w:rPr>
          <w:sz w:val="26"/>
          <w:szCs w:val="26"/>
        </w:rPr>
      </w:pPr>
      <w:r w:rsidRPr="006C6067">
        <w:rPr>
          <w:sz w:val="26"/>
          <w:szCs w:val="26"/>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1820CB" w:rsidRPr="006C6067" w:rsidRDefault="001820CB">
      <w:pPr>
        <w:autoSpaceDE w:val="0"/>
        <w:autoSpaceDN w:val="0"/>
        <w:adjustRightInd w:val="0"/>
        <w:jc w:val="both"/>
        <w:rPr>
          <w:sz w:val="26"/>
          <w:szCs w:val="26"/>
        </w:rPr>
      </w:pPr>
    </w:p>
    <w:p w:rsidR="001820CB" w:rsidRPr="006C6067" w:rsidRDefault="001820CB">
      <w:pPr>
        <w:autoSpaceDE w:val="0"/>
        <w:autoSpaceDN w:val="0"/>
        <w:adjustRightInd w:val="0"/>
        <w:jc w:val="center"/>
        <w:outlineLvl w:val="2"/>
        <w:rPr>
          <w:b/>
          <w:sz w:val="26"/>
          <w:szCs w:val="26"/>
        </w:rPr>
      </w:pPr>
      <w:r w:rsidRPr="006C6067">
        <w:rPr>
          <w:b/>
          <w:sz w:val="26"/>
          <w:szCs w:val="26"/>
        </w:rPr>
        <w:t>Порядок закрытия лицевых счетов клиентам, являющимся</w:t>
      </w:r>
    </w:p>
    <w:p w:rsidR="001820CB" w:rsidRPr="006C6067" w:rsidRDefault="001820CB">
      <w:pPr>
        <w:autoSpaceDE w:val="0"/>
        <w:autoSpaceDN w:val="0"/>
        <w:adjustRightInd w:val="0"/>
        <w:jc w:val="center"/>
        <w:rPr>
          <w:b/>
          <w:sz w:val="26"/>
          <w:szCs w:val="26"/>
        </w:rPr>
      </w:pPr>
      <w:r w:rsidRPr="006C6067">
        <w:rPr>
          <w:b/>
          <w:sz w:val="26"/>
          <w:szCs w:val="26"/>
        </w:rPr>
        <w:t>участниками бюджетного процесса</w:t>
      </w:r>
    </w:p>
    <w:p w:rsidR="001820CB" w:rsidRPr="006C6067" w:rsidRDefault="001820CB">
      <w:pPr>
        <w:autoSpaceDE w:val="0"/>
        <w:autoSpaceDN w:val="0"/>
        <w:adjustRightInd w:val="0"/>
        <w:ind w:firstLine="540"/>
        <w:jc w:val="both"/>
        <w:rPr>
          <w:sz w:val="26"/>
          <w:szCs w:val="26"/>
        </w:rPr>
      </w:pPr>
    </w:p>
    <w:p w:rsidR="001820CB" w:rsidRPr="006C6067" w:rsidRDefault="001820CB" w:rsidP="00712B4E">
      <w:pPr>
        <w:autoSpaceDE w:val="0"/>
        <w:autoSpaceDN w:val="0"/>
        <w:adjustRightInd w:val="0"/>
        <w:ind w:firstLine="540"/>
        <w:jc w:val="both"/>
        <w:rPr>
          <w:sz w:val="26"/>
          <w:szCs w:val="26"/>
        </w:rPr>
      </w:pPr>
      <w:r w:rsidRPr="006C6067">
        <w:rPr>
          <w:sz w:val="26"/>
          <w:szCs w:val="26"/>
        </w:rPr>
        <w:t>50. Лицевые счета участников бюджетного процесса закрываются в</w:t>
      </w:r>
      <w:r w:rsidR="004567A3" w:rsidRPr="006C6067">
        <w:rPr>
          <w:sz w:val="26"/>
          <w:szCs w:val="26"/>
        </w:rPr>
        <w:t xml:space="preserve"> </w:t>
      </w:r>
      <w:r w:rsidR="00A15812" w:rsidRPr="006C6067">
        <w:rPr>
          <w:sz w:val="26"/>
          <w:szCs w:val="26"/>
        </w:rPr>
        <w:t>Администрации</w:t>
      </w:r>
      <w:r w:rsidR="004567A3" w:rsidRPr="006C6067">
        <w:rPr>
          <w:sz w:val="26"/>
          <w:szCs w:val="26"/>
        </w:rPr>
        <w:t xml:space="preserve"> </w:t>
      </w:r>
      <w:r w:rsidRPr="006C6067">
        <w:rPr>
          <w:sz w:val="26"/>
          <w:szCs w:val="26"/>
        </w:rPr>
        <w:t xml:space="preserve">на основании </w:t>
      </w:r>
      <w:hyperlink r:id="rId156" w:history="1">
        <w:r w:rsidRPr="006C6067">
          <w:rPr>
            <w:sz w:val="26"/>
            <w:szCs w:val="26"/>
          </w:rPr>
          <w:t>Заявления</w:t>
        </w:r>
      </w:hyperlink>
      <w:r w:rsidRPr="006C6067">
        <w:rPr>
          <w:sz w:val="26"/>
          <w:szCs w:val="26"/>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w:t>
      </w:r>
      <w:r w:rsidR="009610D1" w:rsidRPr="006C6067">
        <w:rPr>
          <w:sz w:val="26"/>
          <w:szCs w:val="26"/>
        </w:rPr>
        <w:t>Администрации</w:t>
      </w:r>
      <w:r w:rsidRPr="006C6067">
        <w:rPr>
          <w:sz w:val="26"/>
          <w:szCs w:val="26"/>
        </w:rPr>
        <w:t xml:space="preserve"> в соответствии с порядком, установленным в настоящем разделе, в связи с:</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а) реорганизацией (ликвидацией) клиента, открывшего лицевой счет клиента;</w:t>
      </w:r>
    </w:p>
    <w:p w:rsidR="001820CB" w:rsidRPr="006C6067" w:rsidRDefault="001820CB">
      <w:pPr>
        <w:autoSpaceDE w:val="0"/>
        <w:autoSpaceDN w:val="0"/>
        <w:adjustRightInd w:val="0"/>
        <w:ind w:firstLine="540"/>
        <w:jc w:val="both"/>
        <w:rPr>
          <w:sz w:val="26"/>
          <w:szCs w:val="26"/>
        </w:rPr>
      </w:pPr>
      <w:r w:rsidRPr="006C6067">
        <w:rPr>
          <w:sz w:val="26"/>
          <w:szCs w:val="26"/>
        </w:rPr>
        <w:t>б) отменой бюджетных полномочий клиента для отражения операций, по выполнению которых открывался лицевой счет;</w:t>
      </w:r>
    </w:p>
    <w:p w:rsidR="001820CB" w:rsidRPr="006C6067" w:rsidRDefault="001820CB">
      <w:pPr>
        <w:autoSpaceDE w:val="0"/>
        <w:autoSpaceDN w:val="0"/>
        <w:adjustRightInd w:val="0"/>
        <w:ind w:firstLine="540"/>
        <w:jc w:val="both"/>
        <w:rPr>
          <w:sz w:val="26"/>
          <w:szCs w:val="26"/>
        </w:rPr>
      </w:pPr>
      <w:r w:rsidRPr="006C6067">
        <w:rPr>
          <w:sz w:val="26"/>
          <w:szCs w:val="26"/>
        </w:rPr>
        <w:t>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и Министерства финансов Республики Башкортостан</w:t>
      </w:r>
      <w:r w:rsidR="00E32738" w:rsidRPr="006C6067">
        <w:rPr>
          <w:sz w:val="26"/>
          <w:szCs w:val="26"/>
        </w:rPr>
        <w:t>, органов местного самоуправления.</w:t>
      </w:r>
    </w:p>
    <w:p w:rsidR="001820CB" w:rsidRPr="006C6067" w:rsidRDefault="001820CB">
      <w:pPr>
        <w:autoSpaceDE w:val="0"/>
        <w:autoSpaceDN w:val="0"/>
        <w:adjustRightInd w:val="0"/>
        <w:ind w:firstLine="540"/>
        <w:jc w:val="both"/>
        <w:rPr>
          <w:sz w:val="26"/>
          <w:szCs w:val="26"/>
        </w:rPr>
      </w:pPr>
      <w:r w:rsidRPr="006C6067">
        <w:rPr>
          <w:sz w:val="26"/>
          <w:szCs w:val="26"/>
        </w:rPr>
        <w:t>По иным причинам лицевые счета участников бюджетного процесса не закрываются.</w:t>
      </w:r>
    </w:p>
    <w:p w:rsidR="001820CB" w:rsidRPr="006C6067" w:rsidRDefault="001820CB">
      <w:pPr>
        <w:autoSpaceDE w:val="0"/>
        <w:autoSpaceDN w:val="0"/>
        <w:adjustRightInd w:val="0"/>
        <w:ind w:firstLine="540"/>
        <w:jc w:val="both"/>
        <w:rPr>
          <w:sz w:val="26"/>
          <w:szCs w:val="26"/>
        </w:rPr>
      </w:pPr>
      <w:hyperlink r:id="rId157" w:history="1">
        <w:r w:rsidRPr="006C6067">
          <w:rPr>
            <w:sz w:val="26"/>
            <w:szCs w:val="26"/>
          </w:rPr>
          <w:t>Заявление</w:t>
        </w:r>
      </w:hyperlink>
      <w:r w:rsidRPr="006C6067">
        <w:rPr>
          <w:sz w:val="26"/>
          <w:szCs w:val="26"/>
        </w:rPr>
        <w:t xml:space="preserve"> на закрытие лицевого счета хранится в деле клиента. </w:t>
      </w:r>
      <w:hyperlink r:id="rId158" w:history="1">
        <w:r w:rsidRPr="006C6067">
          <w:rPr>
            <w:sz w:val="26"/>
            <w:szCs w:val="26"/>
          </w:rPr>
          <w:t>Заявление</w:t>
        </w:r>
      </w:hyperlink>
      <w:r w:rsidRPr="006C6067">
        <w:rPr>
          <w:sz w:val="26"/>
          <w:szCs w:val="26"/>
        </w:rPr>
        <w:t xml:space="preserve"> составляется отдельно на закрытие каждого лицевого счета, открытого клиенту в </w:t>
      </w:r>
      <w:r w:rsidR="00A15812" w:rsidRPr="006C6067">
        <w:rPr>
          <w:sz w:val="26"/>
          <w:szCs w:val="26"/>
        </w:rPr>
        <w:t>Администрации</w:t>
      </w:r>
    </w:p>
    <w:p w:rsidR="001820CB" w:rsidRPr="006C6067" w:rsidRDefault="00760828">
      <w:pPr>
        <w:autoSpaceDE w:val="0"/>
        <w:autoSpaceDN w:val="0"/>
        <w:adjustRightInd w:val="0"/>
        <w:ind w:firstLine="540"/>
        <w:jc w:val="both"/>
        <w:rPr>
          <w:sz w:val="26"/>
          <w:szCs w:val="26"/>
        </w:rPr>
      </w:pPr>
      <w:r w:rsidRPr="006C6067">
        <w:rPr>
          <w:sz w:val="26"/>
          <w:szCs w:val="26"/>
        </w:rPr>
        <w:t>51</w:t>
      </w:r>
      <w:r w:rsidR="001820CB" w:rsidRPr="006C6067">
        <w:rPr>
          <w:sz w:val="26"/>
          <w:szCs w:val="26"/>
        </w:rPr>
        <w:t xml:space="preserve">.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w:t>
      </w:r>
      <w:proofErr w:type="spellStart"/>
      <w:r w:rsidR="00712B4E" w:rsidRPr="006C6067">
        <w:rPr>
          <w:sz w:val="26"/>
          <w:szCs w:val="26"/>
        </w:rPr>
        <w:t>клинету</w:t>
      </w:r>
      <w:proofErr w:type="spellEnd"/>
      <w:r w:rsidR="001820CB" w:rsidRPr="006C6067">
        <w:rPr>
          <w:sz w:val="26"/>
          <w:szCs w:val="26"/>
        </w:rPr>
        <w:t xml:space="preserve"> соответствующие лицевые счета закрываются </w:t>
      </w:r>
      <w:r w:rsidR="00712B4E" w:rsidRPr="006C6067">
        <w:rPr>
          <w:sz w:val="26"/>
          <w:szCs w:val="26"/>
        </w:rPr>
        <w:t xml:space="preserve">в </w:t>
      </w:r>
      <w:proofErr w:type="gramStart"/>
      <w:r w:rsidR="00712B4E" w:rsidRPr="006C6067">
        <w:rPr>
          <w:sz w:val="26"/>
          <w:szCs w:val="26"/>
        </w:rPr>
        <w:t>связи  с</w:t>
      </w:r>
      <w:proofErr w:type="gramEnd"/>
      <w:r w:rsidR="00712B4E" w:rsidRPr="006C6067">
        <w:rPr>
          <w:sz w:val="26"/>
          <w:szCs w:val="26"/>
        </w:rPr>
        <w:t xml:space="preserve"> изменением подведом</w:t>
      </w:r>
      <w:r w:rsidR="009610D1" w:rsidRPr="006C6067">
        <w:rPr>
          <w:sz w:val="26"/>
          <w:szCs w:val="26"/>
        </w:rPr>
        <w:t>с</w:t>
      </w:r>
      <w:r w:rsidR="00712B4E" w:rsidRPr="006C6067">
        <w:rPr>
          <w:sz w:val="26"/>
          <w:szCs w:val="26"/>
        </w:rPr>
        <w:t xml:space="preserve">твенности после включения новых реквизитов клиента </w:t>
      </w:r>
      <w:r w:rsidR="001820CB" w:rsidRPr="006C6067">
        <w:rPr>
          <w:sz w:val="26"/>
          <w:szCs w:val="26"/>
        </w:rPr>
        <w:t xml:space="preserve"> в Сводный реестр </w:t>
      </w:r>
      <w:r w:rsidR="00712B4E" w:rsidRPr="006C6067">
        <w:rPr>
          <w:sz w:val="26"/>
          <w:szCs w:val="26"/>
        </w:rPr>
        <w:t xml:space="preserve"> и открытия </w:t>
      </w:r>
      <w:r w:rsidR="001820CB" w:rsidRPr="006C6067">
        <w:rPr>
          <w:sz w:val="26"/>
          <w:szCs w:val="26"/>
        </w:rPr>
        <w:t xml:space="preserve">ему </w:t>
      </w:r>
      <w:r w:rsidR="00712B4E" w:rsidRPr="006C6067">
        <w:rPr>
          <w:sz w:val="26"/>
          <w:szCs w:val="26"/>
        </w:rPr>
        <w:t>новых</w:t>
      </w:r>
      <w:r w:rsidR="001820CB" w:rsidRPr="006C6067">
        <w:rPr>
          <w:sz w:val="26"/>
          <w:szCs w:val="26"/>
        </w:rPr>
        <w:t xml:space="preserve"> лицевы</w:t>
      </w:r>
      <w:r w:rsidR="00712B4E" w:rsidRPr="006C6067">
        <w:rPr>
          <w:sz w:val="26"/>
          <w:szCs w:val="26"/>
        </w:rPr>
        <w:t>х счетов</w:t>
      </w:r>
      <w:r w:rsidR="001820CB" w:rsidRPr="006C6067">
        <w:rPr>
          <w:sz w:val="26"/>
          <w:szCs w:val="26"/>
        </w:rPr>
        <w:t xml:space="preserve"> в соответствии с настоящим Порядком.</w:t>
      </w:r>
    </w:p>
    <w:p w:rsidR="001820CB" w:rsidRPr="006C6067" w:rsidRDefault="00760828">
      <w:pPr>
        <w:autoSpaceDE w:val="0"/>
        <w:autoSpaceDN w:val="0"/>
        <w:adjustRightInd w:val="0"/>
        <w:ind w:firstLine="540"/>
        <w:jc w:val="both"/>
        <w:rPr>
          <w:sz w:val="26"/>
          <w:szCs w:val="26"/>
        </w:rPr>
      </w:pPr>
      <w:r w:rsidRPr="006C6067">
        <w:rPr>
          <w:sz w:val="26"/>
          <w:szCs w:val="26"/>
        </w:rPr>
        <w:t>52</w:t>
      </w:r>
      <w:r w:rsidR="001820CB" w:rsidRPr="006C6067">
        <w:rPr>
          <w:sz w:val="26"/>
          <w:szCs w:val="26"/>
        </w:rPr>
        <w:t xml:space="preserve">. При реорганизации (ликвидации) клиентом представляются копия документа о его реорганизации (ликвидации) и о назначении ликвидационной комиссии </w:t>
      </w:r>
      <w:r w:rsidR="003B7891" w:rsidRPr="006C6067">
        <w:rPr>
          <w:sz w:val="26"/>
          <w:szCs w:val="26"/>
        </w:rPr>
        <w:t>(</w:t>
      </w:r>
      <w:proofErr w:type="spellStart"/>
      <w:r w:rsidR="003B7891" w:rsidRPr="006C6067">
        <w:rPr>
          <w:sz w:val="26"/>
          <w:szCs w:val="26"/>
        </w:rPr>
        <w:t>ликвидаторв</w:t>
      </w:r>
      <w:proofErr w:type="spellEnd"/>
      <w:r w:rsidR="003B7891" w:rsidRPr="006C6067">
        <w:rPr>
          <w:sz w:val="26"/>
          <w:szCs w:val="26"/>
        </w:rPr>
        <w:t xml:space="preserve">) </w:t>
      </w:r>
      <w:r w:rsidR="001820CB" w:rsidRPr="006C6067">
        <w:rPr>
          <w:sz w:val="26"/>
          <w:szCs w:val="26"/>
        </w:rPr>
        <w:t xml:space="preserve">с указанием в нем срока действия ликвидационной комиссии и </w:t>
      </w:r>
      <w:hyperlink r:id="rId159" w:history="1">
        <w:r w:rsidR="001820CB" w:rsidRPr="006C6067">
          <w:rPr>
            <w:sz w:val="26"/>
            <w:szCs w:val="26"/>
          </w:rPr>
          <w:t>Карточка</w:t>
        </w:r>
      </w:hyperlink>
      <w:r w:rsidR="001820CB" w:rsidRPr="006C6067">
        <w:rPr>
          <w:sz w:val="26"/>
          <w:szCs w:val="26"/>
        </w:rPr>
        <w:t xml:space="preserve"> образцов подписей, оформленная ликвидационной комиссией.</w:t>
      </w:r>
    </w:p>
    <w:p w:rsidR="001820CB" w:rsidRPr="006C6067" w:rsidRDefault="001820CB">
      <w:pPr>
        <w:autoSpaceDE w:val="0"/>
        <w:autoSpaceDN w:val="0"/>
        <w:adjustRightInd w:val="0"/>
        <w:ind w:firstLine="540"/>
        <w:jc w:val="both"/>
        <w:rPr>
          <w:sz w:val="26"/>
          <w:szCs w:val="26"/>
        </w:rPr>
      </w:pPr>
      <w:r w:rsidRPr="006C6067">
        <w:rPr>
          <w:sz w:val="26"/>
          <w:szCs w:val="26"/>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1820CB" w:rsidRPr="006C6067" w:rsidRDefault="001820CB">
      <w:pPr>
        <w:autoSpaceDE w:val="0"/>
        <w:autoSpaceDN w:val="0"/>
        <w:adjustRightInd w:val="0"/>
        <w:ind w:firstLine="540"/>
        <w:jc w:val="both"/>
        <w:rPr>
          <w:sz w:val="26"/>
          <w:szCs w:val="26"/>
        </w:rPr>
      </w:pPr>
      <w:r w:rsidRPr="006C6067">
        <w:rPr>
          <w:sz w:val="26"/>
          <w:szCs w:val="26"/>
        </w:rPr>
        <w:t xml:space="preserve">По завершении работы ликвидационной комиссии </w:t>
      </w:r>
      <w:hyperlink r:id="rId160" w:history="1">
        <w:r w:rsidRPr="006C6067">
          <w:rPr>
            <w:sz w:val="26"/>
            <w:szCs w:val="26"/>
          </w:rPr>
          <w:t>Заявление</w:t>
        </w:r>
      </w:hyperlink>
      <w:r w:rsidRPr="006C6067">
        <w:rPr>
          <w:sz w:val="26"/>
          <w:szCs w:val="26"/>
        </w:rPr>
        <w:t xml:space="preserve"> на закрытие лицевого счета оформляется ликвидационной комиссией.</w:t>
      </w:r>
    </w:p>
    <w:p w:rsidR="001820CB" w:rsidRPr="006C6067" w:rsidRDefault="00760828">
      <w:pPr>
        <w:autoSpaceDE w:val="0"/>
        <w:autoSpaceDN w:val="0"/>
        <w:adjustRightInd w:val="0"/>
        <w:ind w:firstLine="540"/>
        <w:jc w:val="both"/>
        <w:rPr>
          <w:sz w:val="26"/>
          <w:szCs w:val="26"/>
        </w:rPr>
      </w:pPr>
      <w:r w:rsidRPr="006C6067">
        <w:rPr>
          <w:sz w:val="26"/>
          <w:szCs w:val="26"/>
        </w:rPr>
        <w:t>53</w:t>
      </w:r>
      <w:r w:rsidR="001820CB" w:rsidRPr="006C6067">
        <w:rPr>
          <w:sz w:val="26"/>
          <w:szCs w:val="26"/>
        </w:rPr>
        <w:t xml:space="preserve">. Закрытие лицевого счета получателя бюджетных средств, открытого обособленному подразделению, осуществляется на основании </w:t>
      </w:r>
      <w:hyperlink r:id="rId161" w:history="1">
        <w:r w:rsidR="001820CB" w:rsidRPr="006C6067">
          <w:rPr>
            <w:sz w:val="26"/>
            <w:szCs w:val="26"/>
          </w:rPr>
          <w:t>Заявления</w:t>
        </w:r>
      </w:hyperlink>
      <w:r w:rsidR="001820CB" w:rsidRPr="006C6067">
        <w:rPr>
          <w:sz w:val="26"/>
          <w:szCs w:val="26"/>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1820CB" w:rsidRPr="006C6067" w:rsidRDefault="001820CB">
      <w:pPr>
        <w:autoSpaceDE w:val="0"/>
        <w:autoSpaceDN w:val="0"/>
        <w:adjustRightInd w:val="0"/>
        <w:ind w:firstLine="540"/>
        <w:jc w:val="both"/>
        <w:rPr>
          <w:sz w:val="26"/>
          <w:szCs w:val="26"/>
        </w:rPr>
      </w:pPr>
      <w:r w:rsidRPr="006C6067">
        <w:rPr>
          <w:sz w:val="26"/>
          <w:szCs w:val="26"/>
        </w:rPr>
        <w:t>5</w:t>
      </w:r>
      <w:r w:rsidR="000C6B56" w:rsidRPr="006C6067">
        <w:rPr>
          <w:sz w:val="26"/>
          <w:szCs w:val="26"/>
        </w:rPr>
        <w:t>4</w:t>
      </w:r>
      <w:r w:rsidRPr="006C6067">
        <w:rPr>
          <w:sz w:val="26"/>
          <w:szCs w:val="26"/>
        </w:rPr>
        <w:t xml:space="preserve">. </w:t>
      </w:r>
      <w:r w:rsidR="009610D1" w:rsidRPr="006C6067">
        <w:rPr>
          <w:sz w:val="26"/>
          <w:szCs w:val="26"/>
        </w:rPr>
        <w:t>Администрация</w:t>
      </w:r>
      <w:r w:rsidRPr="006C6067">
        <w:rPr>
          <w:sz w:val="26"/>
          <w:szCs w:val="26"/>
        </w:rPr>
        <w:t xml:space="preserve"> осуществляет проверку реквизитов, предусмотренных к заполнению в </w:t>
      </w:r>
      <w:hyperlink r:id="rId162" w:history="1">
        <w:r w:rsidRPr="006C6067">
          <w:rPr>
            <w:sz w:val="26"/>
            <w:szCs w:val="26"/>
          </w:rPr>
          <w:t>Заявлении</w:t>
        </w:r>
      </w:hyperlink>
      <w:r w:rsidRPr="006C6067">
        <w:rPr>
          <w:sz w:val="26"/>
          <w:szCs w:val="26"/>
        </w:rPr>
        <w:t xml:space="preserve"> на закрытие лицевого счета в соответствии с </w:t>
      </w:r>
      <w:hyperlink r:id="rId163" w:history="1">
        <w:r w:rsidRPr="006C6067">
          <w:rPr>
            <w:sz w:val="26"/>
            <w:szCs w:val="26"/>
          </w:rPr>
          <w:t>пунктом 13</w:t>
        </w:r>
        <w:r w:rsidR="000C6B56" w:rsidRPr="006C6067">
          <w:rPr>
            <w:sz w:val="26"/>
            <w:szCs w:val="26"/>
          </w:rPr>
          <w:t>2</w:t>
        </w:r>
      </w:hyperlink>
      <w:r w:rsidRPr="006C6067">
        <w:rPr>
          <w:sz w:val="26"/>
          <w:szCs w:val="26"/>
        </w:rPr>
        <w:t xml:space="preserve"> настоящего Порядка, а также их соответствие друг другу, представленным документам</w:t>
      </w:r>
      <w:r w:rsidR="002318E6" w:rsidRPr="006C6067">
        <w:rPr>
          <w:sz w:val="26"/>
          <w:szCs w:val="26"/>
        </w:rPr>
        <w:t xml:space="preserve"> и иной имеющейся в </w:t>
      </w:r>
      <w:r w:rsidR="00A15812" w:rsidRPr="006C6067">
        <w:rPr>
          <w:sz w:val="26"/>
          <w:szCs w:val="26"/>
        </w:rPr>
        <w:t>Администрации</w:t>
      </w:r>
      <w:r w:rsidRPr="006C6067">
        <w:rPr>
          <w:sz w:val="26"/>
          <w:szCs w:val="26"/>
        </w:rPr>
        <w:t xml:space="preserve"> информации в соответствии с настоящим Порядком.</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Проверяемые реквизиты </w:t>
      </w:r>
      <w:hyperlink r:id="rId164" w:history="1">
        <w:r w:rsidRPr="006C6067">
          <w:rPr>
            <w:sz w:val="26"/>
            <w:szCs w:val="26"/>
          </w:rPr>
          <w:t>Заявления</w:t>
        </w:r>
      </w:hyperlink>
      <w:r w:rsidRPr="006C6067">
        <w:rPr>
          <w:sz w:val="26"/>
          <w:szCs w:val="26"/>
        </w:rPr>
        <w:t xml:space="preserve"> на закрытие лицевого счета должны соответствовать следующим требованиям:</w:t>
      </w:r>
    </w:p>
    <w:p w:rsidR="001820CB" w:rsidRPr="006C6067" w:rsidRDefault="001820CB">
      <w:pPr>
        <w:autoSpaceDE w:val="0"/>
        <w:autoSpaceDN w:val="0"/>
        <w:adjustRightInd w:val="0"/>
        <w:ind w:firstLine="540"/>
        <w:jc w:val="both"/>
        <w:rPr>
          <w:sz w:val="26"/>
          <w:szCs w:val="26"/>
        </w:rPr>
      </w:pPr>
      <w:r w:rsidRPr="006C6067">
        <w:rPr>
          <w:sz w:val="26"/>
          <w:szCs w:val="26"/>
        </w:rPr>
        <w:t xml:space="preserve">номер лицевого счета, указанный в заголовочной части </w:t>
      </w:r>
      <w:hyperlink r:id="rId165" w:history="1">
        <w:r w:rsidRPr="006C6067">
          <w:rPr>
            <w:sz w:val="26"/>
            <w:szCs w:val="26"/>
          </w:rPr>
          <w:t>Заявления</w:t>
        </w:r>
      </w:hyperlink>
      <w:r w:rsidRPr="006C6067">
        <w:rPr>
          <w:sz w:val="26"/>
          <w:szCs w:val="26"/>
        </w:rPr>
        <w:t xml:space="preserve"> на закрытие лицевого счета, должен соответствовать номеру лицевого счета, подлежащего закрытию </w:t>
      </w:r>
      <w:r w:rsidR="000C6B56" w:rsidRPr="006C6067">
        <w:rPr>
          <w:sz w:val="26"/>
          <w:szCs w:val="26"/>
        </w:rPr>
        <w:t xml:space="preserve"> управлении</w:t>
      </w:r>
      <w:r w:rsidRPr="006C6067">
        <w:rPr>
          <w:sz w:val="26"/>
          <w:szCs w:val="26"/>
        </w:rPr>
        <w:t>;</w:t>
      </w:r>
    </w:p>
    <w:p w:rsidR="001820CB" w:rsidRPr="006C6067" w:rsidRDefault="001820CB">
      <w:pPr>
        <w:autoSpaceDE w:val="0"/>
        <w:autoSpaceDN w:val="0"/>
        <w:adjustRightInd w:val="0"/>
        <w:ind w:firstLine="540"/>
        <w:jc w:val="both"/>
        <w:rPr>
          <w:sz w:val="26"/>
          <w:szCs w:val="26"/>
        </w:rPr>
      </w:pPr>
      <w:hyperlink r:id="rId166" w:history="1">
        <w:r w:rsidRPr="006C6067">
          <w:rPr>
            <w:sz w:val="26"/>
            <w:szCs w:val="26"/>
          </w:rPr>
          <w:t>Заявление</w:t>
        </w:r>
      </w:hyperlink>
      <w:r w:rsidRPr="006C6067">
        <w:rPr>
          <w:sz w:val="26"/>
          <w:szCs w:val="26"/>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1820CB" w:rsidRPr="006C6067" w:rsidRDefault="001820CB">
      <w:pPr>
        <w:autoSpaceDE w:val="0"/>
        <w:autoSpaceDN w:val="0"/>
        <w:adjustRightInd w:val="0"/>
        <w:ind w:firstLine="540"/>
        <w:jc w:val="both"/>
        <w:rPr>
          <w:sz w:val="26"/>
          <w:szCs w:val="26"/>
        </w:rPr>
      </w:pPr>
      <w:r w:rsidRPr="006C6067">
        <w:rPr>
          <w:sz w:val="26"/>
          <w:szCs w:val="26"/>
        </w:rPr>
        <w:t>дата составления документа, указанная в кодовой зоне, должна соответствовать дате, указанной в заголовочной части документа;</w:t>
      </w:r>
    </w:p>
    <w:p w:rsidR="001820CB" w:rsidRPr="006C6067" w:rsidRDefault="001820CB">
      <w:pPr>
        <w:autoSpaceDE w:val="0"/>
        <w:autoSpaceDN w:val="0"/>
        <w:adjustRightInd w:val="0"/>
        <w:ind w:firstLine="540"/>
        <w:jc w:val="both"/>
        <w:rPr>
          <w:sz w:val="26"/>
          <w:szCs w:val="26"/>
        </w:rPr>
      </w:pPr>
      <w:r w:rsidRPr="006C6067">
        <w:rPr>
          <w:sz w:val="26"/>
          <w:szCs w:val="26"/>
        </w:rPr>
        <w:t>наименование клиента должно соответствовать полному наименованию, указанному в соответствующей реестровой записи Сводного реестра;</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1820CB" w:rsidRPr="006C6067" w:rsidRDefault="001820CB">
      <w:pPr>
        <w:autoSpaceDE w:val="0"/>
        <w:autoSpaceDN w:val="0"/>
        <w:adjustRightInd w:val="0"/>
        <w:ind w:firstLine="540"/>
        <w:jc w:val="both"/>
        <w:rPr>
          <w:sz w:val="26"/>
          <w:szCs w:val="26"/>
        </w:rPr>
      </w:pPr>
      <w:r w:rsidRPr="006C6067">
        <w:rPr>
          <w:sz w:val="26"/>
          <w:szCs w:val="26"/>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1820CB" w:rsidRPr="006C6067" w:rsidRDefault="001820CB">
      <w:pPr>
        <w:autoSpaceDE w:val="0"/>
        <w:autoSpaceDN w:val="0"/>
        <w:adjustRightInd w:val="0"/>
        <w:ind w:firstLine="540"/>
        <w:jc w:val="both"/>
        <w:rPr>
          <w:sz w:val="26"/>
          <w:szCs w:val="26"/>
        </w:rPr>
      </w:pPr>
      <w:r w:rsidRPr="006C6067">
        <w:rPr>
          <w:sz w:val="26"/>
          <w:szCs w:val="26"/>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1820CB" w:rsidRPr="006C6067" w:rsidRDefault="001820CB">
      <w:pPr>
        <w:autoSpaceDE w:val="0"/>
        <w:autoSpaceDN w:val="0"/>
        <w:adjustRightInd w:val="0"/>
        <w:ind w:firstLine="540"/>
        <w:jc w:val="both"/>
        <w:rPr>
          <w:sz w:val="26"/>
          <w:szCs w:val="26"/>
        </w:rPr>
      </w:pPr>
      <w:r w:rsidRPr="006C6067">
        <w:rPr>
          <w:sz w:val="26"/>
          <w:szCs w:val="26"/>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1820CB" w:rsidRPr="006C6067" w:rsidRDefault="001820CB">
      <w:pPr>
        <w:autoSpaceDE w:val="0"/>
        <w:autoSpaceDN w:val="0"/>
        <w:adjustRightInd w:val="0"/>
        <w:ind w:firstLine="540"/>
        <w:jc w:val="both"/>
        <w:rPr>
          <w:sz w:val="26"/>
          <w:szCs w:val="26"/>
        </w:rPr>
      </w:pPr>
      <w:r w:rsidRPr="006C6067">
        <w:rPr>
          <w:sz w:val="26"/>
          <w:szCs w:val="26"/>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1820CB" w:rsidRPr="006C6067" w:rsidRDefault="001820CB">
      <w:pPr>
        <w:autoSpaceDE w:val="0"/>
        <w:autoSpaceDN w:val="0"/>
        <w:adjustRightInd w:val="0"/>
        <w:ind w:firstLine="540"/>
        <w:jc w:val="both"/>
        <w:rPr>
          <w:sz w:val="26"/>
          <w:szCs w:val="26"/>
        </w:rPr>
      </w:pPr>
      <w:r w:rsidRPr="006C6067">
        <w:rPr>
          <w:sz w:val="26"/>
          <w:szCs w:val="26"/>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9610D1" w:rsidRPr="006C6067" w:rsidRDefault="001820CB" w:rsidP="009610D1">
      <w:pPr>
        <w:autoSpaceDE w:val="0"/>
        <w:autoSpaceDN w:val="0"/>
        <w:adjustRightInd w:val="0"/>
        <w:ind w:firstLine="540"/>
        <w:jc w:val="both"/>
        <w:rPr>
          <w:sz w:val="26"/>
          <w:szCs w:val="26"/>
        </w:rPr>
      </w:pPr>
      <w:r w:rsidRPr="006C6067">
        <w:rPr>
          <w:sz w:val="26"/>
          <w:szCs w:val="26"/>
        </w:rPr>
        <w:t xml:space="preserve">указанное в заявительной части документа наименование лицевого счета должно соответствовать наименованию лицевого счета, подлежащего закрытию </w:t>
      </w:r>
      <w:r w:rsidR="009610D1" w:rsidRPr="006C6067">
        <w:rPr>
          <w:sz w:val="26"/>
          <w:szCs w:val="26"/>
        </w:rPr>
        <w:t>Администрацией.</w:t>
      </w:r>
    </w:p>
    <w:p w:rsidR="001820CB" w:rsidRPr="006C6067" w:rsidRDefault="009610D1">
      <w:pPr>
        <w:autoSpaceDE w:val="0"/>
        <w:autoSpaceDN w:val="0"/>
        <w:adjustRightInd w:val="0"/>
        <w:ind w:firstLine="540"/>
        <w:jc w:val="both"/>
        <w:rPr>
          <w:sz w:val="26"/>
          <w:szCs w:val="26"/>
        </w:rPr>
      </w:pPr>
      <w:r w:rsidRPr="006C6067">
        <w:rPr>
          <w:sz w:val="26"/>
          <w:szCs w:val="26"/>
        </w:rPr>
        <w:t>Администрацией</w:t>
      </w:r>
      <w:r w:rsidR="001820CB" w:rsidRPr="006C6067">
        <w:rPr>
          <w:sz w:val="26"/>
          <w:szCs w:val="26"/>
        </w:rPr>
        <w:t>5</w:t>
      </w:r>
      <w:r w:rsidR="000C6B56" w:rsidRPr="006C6067">
        <w:rPr>
          <w:sz w:val="26"/>
          <w:szCs w:val="26"/>
        </w:rPr>
        <w:t>5</w:t>
      </w:r>
      <w:r w:rsidR="001820CB" w:rsidRPr="006C6067">
        <w:rPr>
          <w:sz w:val="26"/>
          <w:szCs w:val="26"/>
        </w:rPr>
        <w:t xml:space="preserve">. При приеме </w:t>
      </w:r>
      <w:hyperlink r:id="rId167" w:history="1">
        <w:r w:rsidR="001820CB" w:rsidRPr="006C6067">
          <w:rPr>
            <w:sz w:val="26"/>
            <w:szCs w:val="26"/>
          </w:rPr>
          <w:t>Заявления</w:t>
        </w:r>
      </w:hyperlink>
      <w:r w:rsidR="001820CB" w:rsidRPr="006C6067">
        <w:rPr>
          <w:sz w:val="26"/>
          <w:szCs w:val="26"/>
        </w:rPr>
        <w:t xml:space="preserve"> на закрытие лицевого счета также проверяется:</w:t>
      </w:r>
    </w:p>
    <w:p w:rsidR="001820CB" w:rsidRPr="006C6067" w:rsidRDefault="001820CB">
      <w:pPr>
        <w:autoSpaceDE w:val="0"/>
        <w:autoSpaceDN w:val="0"/>
        <w:adjustRightInd w:val="0"/>
        <w:ind w:firstLine="540"/>
        <w:jc w:val="both"/>
        <w:rPr>
          <w:sz w:val="26"/>
          <w:szCs w:val="26"/>
        </w:rPr>
      </w:pPr>
      <w:r w:rsidRPr="006C6067">
        <w:rPr>
          <w:sz w:val="26"/>
          <w:szCs w:val="26"/>
        </w:rPr>
        <w:t xml:space="preserve">соответствие формы представленного </w:t>
      </w:r>
      <w:hyperlink r:id="rId168" w:history="1">
        <w:r w:rsidRPr="006C6067">
          <w:rPr>
            <w:sz w:val="26"/>
            <w:szCs w:val="26"/>
          </w:rPr>
          <w:t>Заявления</w:t>
        </w:r>
      </w:hyperlink>
      <w:r w:rsidRPr="006C6067">
        <w:rPr>
          <w:sz w:val="26"/>
          <w:szCs w:val="26"/>
        </w:rPr>
        <w:t xml:space="preserve"> на закрытие лицевого счета установленной настоящим Порядком форме;</w:t>
      </w:r>
    </w:p>
    <w:p w:rsidR="001820CB" w:rsidRPr="006C6067" w:rsidRDefault="001820CB">
      <w:pPr>
        <w:autoSpaceDE w:val="0"/>
        <w:autoSpaceDN w:val="0"/>
        <w:adjustRightInd w:val="0"/>
        <w:ind w:firstLine="540"/>
        <w:jc w:val="both"/>
        <w:rPr>
          <w:sz w:val="26"/>
          <w:szCs w:val="26"/>
        </w:rPr>
      </w:pPr>
      <w:r w:rsidRPr="006C6067">
        <w:rPr>
          <w:sz w:val="26"/>
          <w:szCs w:val="26"/>
        </w:rPr>
        <w:t xml:space="preserve">отсутствие в представленном </w:t>
      </w:r>
      <w:hyperlink r:id="rId169" w:history="1">
        <w:r w:rsidRPr="006C6067">
          <w:rPr>
            <w:sz w:val="26"/>
            <w:szCs w:val="26"/>
          </w:rPr>
          <w:t>Заявлении</w:t>
        </w:r>
      </w:hyperlink>
      <w:r w:rsidRPr="006C6067">
        <w:rPr>
          <w:sz w:val="26"/>
          <w:szCs w:val="26"/>
        </w:rPr>
        <w:t xml:space="preserve"> на закрытие лицевого счета и прилагаемых к ним документах исправлений;</w:t>
      </w:r>
    </w:p>
    <w:p w:rsidR="001820CB" w:rsidRPr="006C6067" w:rsidRDefault="001820CB">
      <w:pPr>
        <w:autoSpaceDE w:val="0"/>
        <w:autoSpaceDN w:val="0"/>
        <w:adjustRightInd w:val="0"/>
        <w:ind w:firstLine="540"/>
        <w:jc w:val="both"/>
        <w:rPr>
          <w:sz w:val="26"/>
          <w:szCs w:val="26"/>
        </w:rPr>
      </w:pPr>
      <w:r w:rsidRPr="006C6067">
        <w:rPr>
          <w:sz w:val="26"/>
          <w:szCs w:val="26"/>
        </w:rPr>
        <w:t xml:space="preserve">наличия полного пакета документов, установленных </w:t>
      </w:r>
      <w:hyperlink r:id="rId170" w:history="1">
        <w:r w:rsidRPr="006C6067">
          <w:rPr>
            <w:sz w:val="26"/>
            <w:szCs w:val="26"/>
          </w:rPr>
          <w:t>пунктами 5</w:t>
        </w:r>
      </w:hyperlink>
      <w:r w:rsidR="00B8405E" w:rsidRPr="006C6067">
        <w:rPr>
          <w:sz w:val="26"/>
          <w:szCs w:val="26"/>
        </w:rPr>
        <w:t>1</w:t>
      </w:r>
      <w:r w:rsidRPr="006C6067">
        <w:rPr>
          <w:sz w:val="26"/>
          <w:szCs w:val="26"/>
        </w:rPr>
        <w:t xml:space="preserve"> - </w:t>
      </w:r>
      <w:hyperlink r:id="rId171" w:history="1">
        <w:r w:rsidRPr="006C6067">
          <w:rPr>
            <w:sz w:val="26"/>
            <w:szCs w:val="26"/>
          </w:rPr>
          <w:t>5</w:t>
        </w:r>
      </w:hyperlink>
      <w:r w:rsidR="000C6B56" w:rsidRPr="006C6067">
        <w:rPr>
          <w:sz w:val="26"/>
          <w:szCs w:val="26"/>
        </w:rPr>
        <w:t>3</w:t>
      </w:r>
      <w:r w:rsidRPr="006C6067">
        <w:rPr>
          <w:sz w:val="26"/>
          <w:szCs w:val="26"/>
        </w:rPr>
        <w:t xml:space="preserve"> настоящего Порядка, необходимых для закрытия соответствующих лицевых счетов.</w:t>
      </w:r>
    </w:p>
    <w:p w:rsidR="001820CB" w:rsidRPr="006C6067" w:rsidRDefault="00B8405E">
      <w:pPr>
        <w:autoSpaceDE w:val="0"/>
        <w:autoSpaceDN w:val="0"/>
        <w:adjustRightInd w:val="0"/>
        <w:ind w:firstLine="540"/>
        <w:jc w:val="both"/>
        <w:rPr>
          <w:sz w:val="26"/>
          <w:szCs w:val="26"/>
        </w:rPr>
      </w:pPr>
      <w:r w:rsidRPr="006C6067">
        <w:rPr>
          <w:sz w:val="26"/>
          <w:szCs w:val="26"/>
        </w:rPr>
        <w:t>56</w:t>
      </w:r>
      <w:r w:rsidR="001820CB" w:rsidRPr="006C6067">
        <w:rPr>
          <w:sz w:val="26"/>
          <w:szCs w:val="26"/>
        </w:rPr>
        <w:t xml:space="preserve">. В случае отсутствия в </w:t>
      </w:r>
      <w:hyperlink r:id="rId172" w:history="1">
        <w:r w:rsidR="001820CB" w:rsidRPr="006C6067">
          <w:rPr>
            <w:sz w:val="26"/>
            <w:szCs w:val="26"/>
          </w:rPr>
          <w:t>Заявлении</w:t>
        </w:r>
      </w:hyperlink>
      <w:r w:rsidR="001820CB" w:rsidRPr="006C6067">
        <w:rPr>
          <w:sz w:val="26"/>
          <w:szCs w:val="26"/>
        </w:rPr>
        <w:t xml:space="preserve"> на закрытие лицевого счета реквизитов, подлежащих заполнению при представлении в </w:t>
      </w:r>
      <w:r w:rsidR="009610D1" w:rsidRPr="006C6067">
        <w:rPr>
          <w:sz w:val="26"/>
          <w:szCs w:val="26"/>
        </w:rPr>
        <w:t>Администрация</w:t>
      </w:r>
      <w:r w:rsidR="001820CB" w:rsidRPr="006C6067">
        <w:rPr>
          <w:sz w:val="26"/>
          <w:szCs w:val="26"/>
        </w:rPr>
        <w:t xml:space="preserve">,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r:id="rId173" w:history="1">
        <w:r w:rsidR="001820CB" w:rsidRPr="006C6067">
          <w:rPr>
            <w:sz w:val="26"/>
            <w:szCs w:val="26"/>
          </w:rPr>
          <w:t>Заявления</w:t>
        </w:r>
      </w:hyperlink>
      <w:r w:rsidR="001820CB" w:rsidRPr="006C6067">
        <w:rPr>
          <w:sz w:val="26"/>
          <w:szCs w:val="26"/>
        </w:rPr>
        <w:t xml:space="preserve"> на закрытие лицевого счета утвержденной форме, наличия исправлений в </w:t>
      </w:r>
      <w:hyperlink r:id="rId174" w:history="1">
        <w:r w:rsidR="001820CB" w:rsidRPr="006C6067">
          <w:rPr>
            <w:sz w:val="26"/>
            <w:szCs w:val="26"/>
          </w:rPr>
          <w:t>Заявлении</w:t>
        </w:r>
      </w:hyperlink>
      <w:r w:rsidR="001820CB" w:rsidRPr="006C6067">
        <w:rPr>
          <w:sz w:val="26"/>
          <w:szCs w:val="26"/>
        </w:rPr>
        <w:t xml:space="preserve"> на закрытие лицевого счета и прилагаемых к нему документах, указанные документы возвращаются с указанием причины возврата.</w:t>
      </w:r>
    </w:p>
    <w:p w:rsidR="001820CB" w:rsidRPr="006C6067" w:rsidRDefault="001820CB">
      <w:pPr>
        <w:autoSpaceDE w:val="0"/>
        <w:autoSpaceDN w:val="0"/>
        <w:adjustRightInd w:val="0"/>
        <w:ind w:firstLine="540"/>
        <w:jc w:val="both"/>
        <w:rPr>
          <w:sz w:val="26"/>
          <w:szCs w:val="26"/>
        </w:rPr>
      </w:pPr>
      <w:r w:rsidRPr="006C6067">
        <w:rPr>
          <w:sz w:val="26"/>
          <w:szCs w:val="26"/>
        </w:rPr>
        <w:t>Проверка представленных клиентом документов, необходимых для закрытия лицевых счетов, осуществляется отдел</w:t>
      </w:r>
      <w:r w:rsidR="00E67390" w:rsidRPr="006C6067">
        <w:rPr>
          <w:sz w:val="26"/>
          <w:szCs w:val="26"/>
        </w:rPr>
        <w:t xml:space="preserve">ом исполнения </w:t>
      </w:r>
      <w:r w:rsidRPr="006C6067">
        <w:rPr>
          <w:sz w:val="26"/>
          <w:szCs w:val="26"/>
        </w:rPr>
        <w:t>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3B7891" w:rsidRPr="006C6067" w:rsidRDefault="001820CB">
      <w:pPr>
        <w:autoSpaceDE w:val="0"/>
        <w:autoSpaceDN w:val="0"/>
        <w:adjustRightInd w:val="0"/>
        <w:ind w:firstLine="540"/>
        <w:jc w:val="both"/>
        <w:rPr>
          <w:sz w:val="26"/>
          <w:szCs w:val="26"/>
        </w:rPr>
      </w:pPr>
      <w:r w:rsidRPr="006C6067">
        <w:rPr>
          <w:sz w:val="26"/>
          <w:szCs w:val="26"/>
        </w:rPr>
        <w:t>5</w:t>
      </w:r>
      <w:r w:rsidR="00E67390" w:rsidRPr="006C6067">
        <w:rPr>
          <w:sz w:val="26"/>
          <w:szCs w:val="26"/>
        </w:rPr>
        <w:t>7</w:t>
      </w:r>
      <w:r w:rsidRPr="006C6067">
        <w:rPr>
          <w:sz w:val="26"/>
          <w:szCs w:val="26"/>
        </w:rPr>
        <w:t>.</w:t>
      </w:r>
      <w:r w:rsidR="003B7891" w:rsidRPr="006C6067">
        <w:rPr>
          <w:sz w:val="26"/>
          <w:szCs w:val="26"/>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429" w:history="1">
        <w:r w:rsidR="003B7891" w:rsidRPr="006C6067">
          <w:rPr>
            <w:sz w:val="26"/>
            <w:szCs w:val="26"/>
          </w:rPr>
          <w:t>пунктами 5</w:t>
        </w:r>
      </w:hyperlink>
      <w:r w:rsidR="003B7891" w:rsidRPr="006C6067">
        <w:rPr>
          <w:sz w:val="26"/>
          <w:szCs w:val="26"/>
        </w:rPr>
        <w:t xml:space="preserve">4 и </w:t>
      </w:r>
      <w:hyperlink w:anchor="P445" w:history="1">
        <w:r w:rsidR="003B7891" w:rsidRPr="006C6067">
          <w:rPr>
            <w:sz w:val="26"/>
            <w:szCs w:val="26"/>
          </w:rPr>
          <w:t>5</w:t>
        </w:r>
      </w:hyperlink>
      <w:r w:rsidR="003B7891" w:rsidRPr="006C6067">
        <w:rPr>
          <w:sz w:val="26"/>
          <w:szCs w:val="26"/>
        </w:rPr>
        <w:t xml:space="preserve">5 настоящего Порядка, </w:t>
      </w:r>
      <w:r w:rsidR="0032528A" w:rsidRPr="006C6067">
        <w:rPr>
          <w:sz w:val="26"/>
          <w:szCs w:val="26"/>
        </w:rPr>
        <w:t>Администрация</w:t>
      </w:r>
      <w:r w:rsidR="003B7891" w:rsidRPr="006C6067">
        <w:rPr>
          <w:sz w:val="26"/>
          <w:szCs w:val="26"/>
        </w:rPr>
        <w:t xml:space="preserve">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1820CB" w:rsidRPr="006C6067" w:rsidRDefault="001820CB">
      <w:pPr>
        <w:autoSpaceDE w:val="0"/>
        <w:autoSpaceDN w:val="0"/>
        <w:adjustRightInd w:val="0"/>
        <w:ind w:firstLine="540"/>
        <w:jc w:val="both"/>
        <w:rPr>
          <w:sz w:val="26"/>
          <w:szCs w:val="26"/>
        </w:rPr>
      </w:pPr>
      <w:r w:rsidRPr="006C6067">
        <w:rPr>
          <w:sz w:val="26"/>
          <w:szCs w:val="26"/>
        </w:rPr>
        <w:t xml:space="preserve"> Сверка показателей, учтенных на лицевом счете, при его закрытии производится путем представления клиенту:</w:t>
      </w:r>
    </w:p>
    <w:p w:rsidR="001820CB" w:rsidRPr="006C6067" w:rsidRDefault="001820CB">
      <w:pPr>
        <w:autoSpaceDE w:val="0"/>
        <w:autoSpaceDN w:val="0"/>
        <w:adjustRightInd w:val="0"/>
        <w:ind w:firstLine="540"/>
        <w:jc w:val="both"/>
        <w:rPr>
          <w:sz w:val="26"/>
          <w:szCs w:val="26"/>
        </w:rPr>
      </w:pPr>
      <w:hyperlink r:id="rId175" w:history="1">
        <w:r w:rsidRPr="006C6067">
          <w:rPr>
            <w:sz w:val="26"/>
            <w:szCs w:val="26"/>
          </w:rPr>
          <w:t>Отчета</w:t>
        </w:r>
      </w:hyperlink>
      <w:r w:rsidRPr="006C6067">
        <w:rPr>
          <w:sz w:val="26"/>
          <w:szCs w:val="26"/>
        </w:rP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1820CB" w:rsidRPr="006C6067" w:rsidRDefault="001820CB">
      <w:pPr>
        <w:autoSpaceDE w:val="0"/>
        <w:autoSpaceDN w:val="0"/>
        <w:adjustRightInd w:val="0"/>
        <w:ind w:firstLine="540"/>
        <w:jc w:val="both"/>
        <w:rPr>
          <w:sz w:val="26"/>
          <w:szCs w:val="26"/>
        </w:rPr>
      </w:pPr>
      <w:hyperlink r:id="rId176" w:history="1">
        <w:r w:rsidRPr="006C6067">
          <w:rPr>
            <w:sz w:val="26"/>
            <w:szCs w:val="26"/>
          </w:rPr>
          <w:t>Отчета</w:t>
        </w:r>
      </w:hyperlink>
      <w:r w:rsidRPr="006C6067">
        <w:rPr>
          <w:sz w:val="26"/>
          <w:szCs w:val="26"/>
        </w:rPr>
        <w:t xml:space="preserve"> о состоянии лицевого счета получателя бюджетных средств по форме согласно приложению N 14 к настоящему Порядку;</w:t>
      </w:r>
    </w:p>
    <w:p w:rsidR="001820CB" w:rsidRPr="006C6067" w:rsidRDefault="001820CB">
      <w:pPr>
        <w:autoSpaceDE w:val="0"/>
        <w:autoSpaceDN w:val="0"/>
        <w:adjustRightInd w:val="0"/>
        <w:ind w:firstLine="540"/>
        <w:jc w:val="both"/>
        <w:rPr>
          <w:sz w:val="26"/>
          <w:szCs w:val="26"/>
        </w:rPr>
      </w:pPr>
      <w:hyperlink r:id="rId177" w:history="1">
        <w:r w:rsidRPr="006C6067">
          <w:rPr>
            <w:sz w:val="26"/>
            <w:szCs w:val="26"/>
          </w:rPr>
          <w:t>Отчета</w:t>
        </w:r>
      </w:hyperlink>
      <w:r w:rsidRPr="006C6067">
        <w:rPr>
          <w:sz w:val="26"/>
          <w:szCs w:val="26"/>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1820CB" w:rsidRPr="006C6067" w:rsidRDefault="001820CB">
      <w:pPr>
        <w:autoSpaceDE w:val="0"/>
        <w:autoSpaceDN w:val="0"/>
        <w:adjustRightInd w:val="0"/>
        <w:ind w:firstLine="540"/>
        <w:jc w:val="both"/>
        <w:rPr>
          <w:sz w:val="26"/>
          <w:szCs w:val="26"/>
        </w:rPr>
      </w:pPr>
      <w:hyperlink r:id="rId178" w:history="1">
        <w:r w:rsidRPr="006C6067">
          <w:rPr>
            <w:sz w:val="26"/>
            <w:szCs w:val="26"/>
          </w:rPr>
          <w:t>Отчета</w:t>
        </w:r>
      </w:hyperlink>
      <w:r w:rsidRPr="006C6067">
        <w:rPr>
          <w:sz w:val="26"/>
          <w:szCs w:val="26"/>
        </w:rPr>
        <w:t xml:space="preserve">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1820CB" w:rsidRPr="006C6067" w:rsidRDefault="001820CB">
      <w:pPr>
        <w:autoSpaceDE w:val="0"/>
        <w:autoSpaceDN w:val="0"/>
        <w:adjustRightInd w:val="0"/>
        <w:ind w:firstLine="540"/>
        <w:jc w:val="both"/>
        <w:rPr>
          <w:sz w:val="26"/>
          <w:szCs w:val="26"/>
        </w:rPr>
      </w:pPr>
      <w:hyperlink r:id="rId179" w:history="1">
        <w:r w:rsidRPr="006C6067">
          <w:rPr>
            <w:sz w:val="26"/>
            <w:szCs w:val="26"/>
          </w:rPr>
          <w:t>Отчета</w:t>
        </w:r>
      </w:hyperlink>
      <w:r w:rsidRPr="006C6067">
        <w:rPr>
          <w:sz w:val="26"/>
          <w:szCs w:val="26"/>
        </w:rPr>
        <w:t xml:space="preserve"> о состоянии лицевого счета администратора источников финансирования дефицита бюджета по форме согласно приложению N 17 к настоящему Порядку;</w:t>
      </w:r>
    </w:p>
    <w:p w:rsidR="001820CB" w:rsidRPr="006C6067" w:rsidRDefault="001820CB">
      <w:pPr>
        <w:autoSpaceDE w:val="0"/>
        <w:autoSpaceDN w:val="0"/>
        <w:adjustRightInd w:val="0"/>
        <w:ind w:firstLine="540"/>
        <w:jc w:val="both"/>
        <w:rPr>
          <w:sz w:val="26"/>
          <w:szCs w:val="26"/>
        </w:rPr>
      </w:pPr>
      <w:hyperlink r:id="rId180" w:history="1">
        <w:r w:rsidRPr="006C6067">
          <w:rPr>
            <w:sz w:val="26"/>
            <w:szCs w:val="26"/>
          </w:rPr>
          <w:t>Отчета</w:t>
        </w:r>
      </w:hyperlink>
      <w:r w:rsidRPr="006C6067">
        <w:rPr>
          <w:sz w:val="26"/>
          <w:szCs w:val="26"/>
        </w:rPr>
        <w:t xml:space="preserve"> о состоянии лицевого счета иного получателя бюджетных средств по форме согласно приложению N 18 к настоящему Порядку.</w:t>
      </w:r>
    </w:p>
    <w:p w:rsidR="00083E8F" w:rsidRPr="006C6067" w:rsidRDefault="001820CB">
      <w:pPr>
        <w:autoSpaceDE w:val="0"/>
        <w:autoSpaceDN w:val="0"/>
        <w:adjustRightInd w:val="0"/>
        <w:ind w:firstLine="540"/>
        <w:jc w:val="both"/>
        <w:rPr>
          <w:sz w:val="26"/>
          <w:szCs w:val="26"/>
        </w:rPr>
      </w:pPr>
      <w:r w:rsidRPr="006C6067">
        <w:rPr>
          <w:sz w:val="26"/>
          <w:szCs w:val="26"/>
        </w:rPr>
        <w:t xml:space="preserve">Отчеты о состоянии соответствующего лицевого счета формируются на дату закрытия лицевого счета, указанную в </w:t>
      </w:r>
      <w:hyperlink r:id="rId181" w:history="1">
        <w:r w:rsidRPr="006C6067">
          <w:rPr>
            <w:sz w:val="26"/>
            <w:szCs w:val="26"/>
          </w:rPr>
          <w:t>Заявлении</w:t>
        </w:r>
      </w:hyperlink>
      <w:r w:rsidRPr="006C6067">
        <w:rPr>
          <w:sz w:val="26"/>
          <w:szCs w:val="26"/>
        </w:rPr>
        <w:t xml:space="preserve"> на закрытие лицевых счетов. </w:t>
      </w:r>
    </w:p>
    <w:p w:rsidR="001820CB" w:rsidRPr="006C6067" w:rsidRDefault="001820CB">
      <w:pPr>
        <w:autoSpaceDE w:val="0"/>
        <w:autoSpaceDN w:val="0"/>
        <w:adjustRightInd w:val="0"/>
        <w:ind w:firstLine="540"/>
        <w:jc w:val="both"/>
        <w:rPr>
          <w:sz w:val="26"/>
          <w:szCs w:val="26"/>
        </w:rPr>
      </w:pPr>
      <w:r w:rsidRPr="006C6067">
        <w:rPr>
          <w:sz w:val="26"/>
          <w:szCs w:val="26"/>
        </w:rPr>
        <w:t>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1820CB" w:rsidRPr="006C6067" w:rsidRDefault="00E67390">
      <w:pPr>
        <w:autoSpaceDE w:val="0"/>
        <w:autoSpaceDN w:val="0"/>
        <w:adjustRightInd w:val="0"/>
        <w:ind w:firstLine="540"/>
        <w:jc w:val="both"/>
        <w:rPr>
          <w:sz w:val="26"/>
          <w:szCs w:val="26"/>
        </w:rPr>
      </w:pPr>
      <w:r w:rsidRPr="006C6067">
        <w:rPr>
          <w:sz w:val="26"/>
          <w:szCs w:val="26"/>
        </w:rPr>
        <w:t>58</w:t>
      </w:r>
      <w:r w:rsidR="001820CB" w:rsidRPr="006C6067">
        <w:rPr>
          <w:sz w:val="26"/>
          <w:szCs w:val="26"/>
        </w:rPr>
        <w:t>. Лицевые счета клиентов закрываются при отсутствии на них учтенных показателей</w:t>
      </w:r>
      <w:r w:rsidR="0037661E" w:rsidRPr="006C6067">
        <w:rPr>
          <w:sz w:val="26"/>
          <w:szCs w:val="26"/>
        </w:rPr>
        <w:t xml:space="preserve"> (неиспользованных бюджетных данных)</w:t>
      </w:r>
      <w:r w:rsidR="001820CB" w:rsidRPr="006C6067">
        <w:rPr>
          <w:sz w:val="26"/>
          <w:szCs w:val="26"/>
        </w:rPr>
        <w:t>.</w:t>
      </w:r>
    </w:p>
    <w:p w:rsidR="001820CB" w:rsidRPr="006C6067" w:rsidRDefault="001820CB">
      <w:pPr>
        <w:autoSpaceDE w:val="0"/>
        <w:autoSpaceDN w:val="0"/>
        <w:adjustRightInd w:val="0"/>
        <w:ind w:firstLine="540"/>
        <w:jc w:val="both"/>
        <w:rPr>
          <w:sz w:val="26"/>
          <w:szCs w:val="26"/>
        </w:rPr>
      </w:pPr>
      <w:r w:rsidRPr="006C6067">
        <w:rPr>
          <w:sz w:val="26"/>
          <w:szCs w:val="26"/>
        </w:rPr>
        <w:t>Закрытие лицевых счетов осуществляется после передачи показателей, отраженных на лицевых счетах, в поря</w:t>
      </w:r>
      <w:r w:rsidR="00E67390" w:rsidRPr="006C6067">
        <w:rPr>
          <w:sz w:val="26"/>
          <w:szCs w:val="26"/>
        </w:rPr>
        <w:t xml:space="preserve">дке, установленном </w:t>
      </w:r>
      <w:r w:rsidR="009610D1" w:rsidRPr="006C6067">
        <w:rPr>
          <w:sz w:val="26"/>
          <w:szCs w:val="26"/>
        </w:rPr>
        <w:t>Администрацией</w:t>
      </w:r>
      <w:r w:rsidRPr="006C6067">
        <w:rPr>
          <w:sz w:val="26"/>
          <w:szCs w:val="26"/>
        </w:rPr>
        <w:t>.</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r:id="rId182" w:history="1">
        <w:r w:rsidRPr="006C6067">
          <w:rPr>
            <w:sz w:val="26"/>
            <w:szCs w:val="26"/>
          </w:rPr>
          <w:t>Заявления</w:t>
        </w:r>
      </w:hyperlink>
      <w:r w:rsidRPr="006C6067">
        <w:rPr>
          <w:sz w:val="26"/>
          <w:szCs w:val="26"/>
        </w:rPr>
        <w:t xml:space="preserve"> на закрытие лицевого счета, оформленного уполномочен</w:t>
      </w:r>
      <w:r w:rsidR="00E67390" w:rsidRPr="006C6067">
        <w:rPr>
          <w:sz w:val="26"/>
          <w:szCs w:val="26"/>
        </w:rPr>
        <w:t xml:space="preserve">ным работником </w:t>
      </w:r>
      <w:r w:rsidR="000B7679" w:rsidRPr="006C6067">
        <w:rPr>
          <w:sz w:val="26"/>
          <w:szCs w:val="26"/>
        </w:rPr>
        <w:t>Администрации</w:t>
      </w:r>
      <w:r w:rsidRPr="006C6067">
        <w:rPr>
          <w:sz w:val="26"/>
          <w:szCs w:val="26"/>
        </w:rPr>
        <w:t>.</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При наличии на лицевом счете остатка денежных средств вместе с </w:t>
      </w:r>
      <w:hyperlink r:id="rId183" w:history="1">
        <w:r w:rsidRPr="006C6067">
          <w:rPr>
            <w:sz w:val="26"/>
            <w:szCs w:val="26"/>
          </w:rPr>
          <w:t>Заявлением</w:t>
        </w:r>
      </w:hyperlink>
      <w:r w:rsidRPr="006C6067">
        <w:rPr>
          <w:sz w:val="26"/>
          <w:szCs w:val="26"/>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1820CB" w:rsidRPr="006C6067" w:rsidRDefault="001820CB">
      <w:pPr>
        <w:autoSpaceDE w:val="0"/>
        <w:autoSpaceDN w:val="0"/>
        <w:adjustRightInd w:val="0"/>
        <w:ind w:firstLine="540"/>
        <w:jc w:val="both"/>
        <w:rPr>
          <w:sz w:val="26"/>
          <w:szCs w:val="26"/>
        </w:rPr>
      </w:pPr>
      <w:r w:rsidRPr="006C6067">
        <w:rPr>
          <w:sz w:val="26"/>
          <w:szCs w:val="26"/>
        </w:rPr>
        <w:t xml:space="preserve">Если закрытие лицевого счета производится по </w:t>
      </w:r>
      <w:hyperlink r:id="rId184" w:history="1">
        <w:r w:rsidRPr="006C6067">
          <w:rPr>
            <w:sz w:val="26"/>
            <w:szCs w:val="26"/>
          </w:rPr>
          <w:t>Заявлению</w:t>
        </w:r>
      </w:hyperlink>
      <w:r w:rsidRPr="006C6067">
        <w:rPr>
          <w:sz w:val="26"/>
          <w:szCs w:val="26"/>
        </w:rPr>
        <w:t xml:space="preserve"> на закрытие лицевого счета, оформленного уполномоченным работником </w:t>
      </w:r>
      <w:r w:rsidR="000B7679" w:rsidRPr="006C6067">
        <w:rPr>
          <w:sz w:val="26"/>
          <w:szCs w:val="26"/>
        </w:rPr>
        <w:t>Администрации</w:t>
      </w:r>
      <w:r w:rsidRPr="006C6067">
        <w:rPr>
          <w:sz w:val="26"/>
          <w:szCs w:val="26"/>
        </w:rPr>
        <w:t>,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w:t>
      </w:r>
      <w:r w:rsidR="00E67390" w:rsidRPr="006C6067">
        <w:rPr>
          <w:sz w:val="26"/>
          <w:szCs w:val="26"/>
        </w:rPr>
        <w:t xml:space="preserve">ченным работником </w:t>
      </w:r>
      <w:r w:rsidR="000B7679" w:rsidRPr="006C6067">
        <w:rPr>
          <w:sz w:val="26"/>
          <w:szCs w:val="26"/>
        </w:rPr>
        <w:t>Администрации</w:t>
      </w:r>
      <w:r w:rsidRPr="006C6067">
        <w:rPr>
          <w:sz w:val="26"/>
          <w:szCs w:val="26"/>
        </w:rPr>
        <w:t xml:space="preserve">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
    <w:p w:rsidR="001820CB" w:rsidRPr="006C6067" w:rsidRDefault="001820CB">
      <w:pPr>
        <w:autoSpaceDE w:val="0"/>
        <w:autoSpaceDN w:val="0"/>
        <w:adjustRightInd w:val="0"/>
        <w:ind w:firstLine="540"/>
        <w:jc w:val="both"/>
        <w:rPr>
          <w:sz w:val="26"/>
          <w:szCs w:val="26"/>
        </w:rPr>
      </w:pPr>
      <w:r w:rsidRPr="006C6067">
        <w:rPr>
          <w:sz w:val="26"/>
          <w:szCs w:val="26"/>
        </w:rPr>
        <w:t xml:space="preserve">Денежные средства, поступившие на счет </w:t>
      </w:r>
      <w:r w:rsidR="00F1146C" w:rsidRPr="006C6067">
        <w:rPr>
          <w:sz w:val="26"/>
          <w:szCs w:val="26"/>
        </w:rPr>
        <w:t xml:space="preserve">Администрации </w:t>
      </w:r>
      <w:r w:rsidRPr="006C6067">
        <w:rPr>
          <w:sz w:val="26"/>
          <w:szCs w:val="26"/>
        </w:rPr>
        <w:t xml:space="preserve">после закрытия лицевого счета клиента, перечисляются в соответствии с реквизитами, указанными в </w:t>
      </w:r>
      <w:hyperlink r:id="rId185" w:history="1">
        <w:r w:rsidRPr="006C6067">
          <w:rPr>
            <w:sz w:val="26"/>
            <w:szCs w:val="26"/>
          </w:rPr>
          <w:t>Заявлении</w:t>
        </w:r>
      </w:hyperlink>
      <w:r w:rsidRPr="006C6067">
        <w:rPr>
          <w:sz w:val="26"/>
          <w:szCs w:val="26"/>
        </w:rPr>
        <w:t xml:space="preserve"> на закрытие лицевого счета, а в случае их отсутствия - возвращаются отправителю.</w:t>
      </w:r>
    </w:p>
    <w:p w:rsidR="001820CB" w:rsidRPr="006C6067" w:rsidRDefault="009610D1">
      <w:pPr>
        <w:autoSpaceDE w:val="0"/>
        <w:autoSpaceDN w:val="0"/>
        <w:adjustRightInd w:val="0"/>
        <w:ind w:firstLine="540"/>
        <w:jc w:val="both"/>
        <w:rPr>
          <w:sz w:val="26"/>
          <w:szCs w:val="26"/>
        </w:rPr>
      </w:pPr>
      <w:r w:rsidRPr="006C6067">
        <w:rPr>
          <w:sz w:val="26"/>
          <w:szCs w:val="26"/>
        </w:rPr>
        <w:t>Администрация</w:t>
      </w:r>
      <w:r w:rsidR="0084546C" w:rsidRPr="006C6067">
        <w:rPr>
          <w:sz w:val="26"/>
          <w:szCs w:val="26"/>
        </w:rPr>
        <w:t xml:space="preserve"> </w:t>
      </w:r>
      <w:r w:rsidR="001820CB" w:rsidRPr="006C6067">
        <w:rPr>
          <w:sz w:val="26"/>
          <w:szCs w:val="26"/>
        </w:rPr>
        <w:t xml:space="preserve">в течение пяти рабочих дней после закрытия соответствующего лицевого счета </w:t>
      </w:r>
      <w:r w:rsidR="003B7891" w:rsidRPr="006C6067">
        <w:rPr>
          <w:sz w:val="26"/>
          <w:szCs w:val="26"/>
        </w:rPr>
        <w:t xml:space="preserve"> направляет клиенту </w:t>
      </w:r>
      <w:hyperlink w:anchor="P7152" w:history="1">
        <w:r w:rsidR="003B7891" w:rsidRPr="006C6067">
          <w:rPr>
            <w:sz w:val="26"/>
            <w:szCs w:val="26"/>
          </w:rPr>
          <w:t>Извещение</w:t>
        </w:r>
      </w:hyperlink>
      <w:r w:rsidR="003B7891" w:rsidRPr="006C6067">
        <w:rPr>
          <w:sz w:val="26"/>
          <w:szCs w:val="26"/>
        </w:rPr>
        <w:t xml:space="preserve"> о закрытии лицевого счета по форме согласно приложению N 47 к настоящему Порядку. Извещение о закрытии соответствующего лицевого счета хранится в деле клиента.</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на основании Акта приемки-передачи кассовых выплат и поступлений при реорганизации участников бюджетного процесса по форме и в порядке, установленном </w:t>
      </w:r>
      <w:r w:rsidR="009610D1" w:rsidRPr="006C6067">
        <w:rPr>
          <w:sz w:val="26"/>
          <w:szCs w:val="26"/>
        </w:rPr>
        <w:t>Администрацией</w:t>
      </w:r>
      <w:r w:rsidRPr="006C6067">
        <w:rPr>
          <w:sz w:val="26"/>
          <w:szCs w:val="26"/>
        </w:rPr>
        <w:t xml:space="preserve">. Операции по выплатам по новому лицевому счету для учета операций со </w:t>
      </w:r>
      <w:r w:rsidRPr="006C6067">
        <w:rPr>
          <w:sz w:val="26"/>
          <w:szCs w:val="26"/>
        </w:rPr>
        <w:lastRenderedPageBreak/>
        <w:t>средствами, поступающими во временное распоряжение бюджетного уч</w:t>
      </w:r>
      <w:r w:rsidR="0084546C" w:rsidRPr="006C6067">
        <w:rPr>
          <w:sz w:val="26"/>
          <w:szCs w:val="26"/>
        </w:rPr>
        <w:t>реждения муниципального района</w:t>
      </w:r>
      <w:r w:rsidRPr="006C6067">
        <w:rPr>
          <w:sz w:val="26"/>
          <w:szCs w:val="26"/>
        </w:rPr>
        <w:t xml:space="preserve"> участника бюджетного процесса не осуществляются до отражения на нем указанной передачи кассовых выплат и поступлений.</w:t>
      </w:r>
    </w:p>
    <w:p w:rsidR="001820CB" w:rsidRPr="006C6067" w:rsidRDefault="0084546C">
      <w:pPr>
        <w:autoSpaceDE w:val="0"/>
        <w:autoSpaceDN w:val="0"/>
        <w:adjustRightInd w:val="0"/>
        <w:ind w:firstLine="540"/>
        <w:jc w:val="both"/>
        <w:rPr>
          <w:sz w:val="26"/>
          <w:szCs w:val="26"/>
        </w:rPr>
      </w:pPr>
      <w:r w:rsidRPr="006C6067">
        <w:rPr>
          <w:sz w:val="26"/>
          <w:szCs w:val="26"/>
        </w:rPr>
        <w:t>59</w:t>
      </w:r>
      <w:r w:rsidR="001820CB" w:rsidRPr="006C6067">
        <w:rPr>
          <w:sz w:val="26"/>
          <w:szCs w:val="26"/>
        </w:rPr>
        <w:t xml:space="preserve">. </w:t>
      </w:r>
      <w:r w:rsidRPr="006C6067">
        <w:rPr>
          <w:sz w:val="26"/>
          <w:szCs w:val="26"/>
        </w:rPr>
        <w:t>При получении отделом исполнения</w:t>
      </w:r>
      <w:r w:rsidR="001820CB" w:rsidRPr="006C6067">
        <w:rPr>
          <w:sz w:val="26"/>
          <w:szCs w:val="26"/>
        </w:rPr>
        <w:t xml:space="preserve"> Заявки на исключение реквизитов участника бюджетного процесса из Сводного реестра в установленном </w:t>
      </w:r>
      <w:r w:rsidR="00A15812" w:rsidRPr="006C6067">
        <w:rPr>
          <w:sz w:val="26"/>
          <w:szCs w:val="26"/>
        </w:rPr>
        <w:t>Администрации</w:t>
      </w:r>
      <w:r w:rsidRPr="006C6067">
        <w:rPr>
          <w:sz w:val="26"/>
          <w:szCs w:val="26"/>
        </w:rPr>
        <w:t xml:space="preserve"> порядке, </w:t>
      </w:r>
      <w:r w:rsidR="009610D1" w:rsidRPr="006C6067">
        <w:rPr>
          <w:sz w:val="26"/>
          <w:szCs w:val="26"/>
        </w:rPr>
        <w:t>Администрация</w:t>
      </w:r>
      <w:r w:rsidR="001820CB" w:rsidRPr="006C6067">
        <w:rPr>
          <w:sz w:val="26"/>
          <w:szCs w:val="26"/>
        </w:rPr>
        <w:t xml:space="preserve">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r:id="rId186" w:history="1">
        <w:r w:rsidR="001820CB" w:rsidRPr="006C6067">
          <w:rPr>
            <w:sz w:val="26"/>
            <w:szCs w:val="26"/>
          </w:rPr>
          <w:t>Заявления</w:t>
        </w:r>
      </w:hyperlink>
      <w:r w:rsidR="001820CB" w:rsidRPr="006C6067">
        <w:rPr>
          <w:sz w:val="26"/>
          <w:szCs w:val="26"/>
        </w:rPr>
        <w:t xml:space="preserve"> на закрытие лицевого счета.</w:t>
      </w:r>
    </w:p>
    <w:p w:rsidR="001820CB" w:rsidRPr="006C6067" w:rsidRDefault="001820CB">
      <w:pPr>
        <w:autoSpaceDE w:val="0"/>
        <w:autoSpaceDN w:val="0"/>
        <w:adjustRightInd w:val="0"/>
        <w:ind w:firstLine="540"/>
        <w:jc w:val="both"/>
        <w:rPr>
          <w:sz w:val="26"/>
          <w:szCs w:val="26"/>
        </w:rPr>
      </w:pPr>
      <w:r w:rsidRPr="006C6067">
        <w:rPr>
          <w:sz w:val="26"/>
          <w:szCs w:val="26"/>
        </w:rPr>
        <w:t>6</w:t>
      </w:r>
      <w:r w:rsidR="0084546C" w:rsidRPr="006C6067">
        <w:rPr>
          <w:sz w:val="26"/>
          <w:szCs w:val="26"/>
        </w:rPr>
        <w:t>0</w:t>
      </w:r>
      <w:r w:rsidRPr="006C6067">
        <w:rPr>
          <w:sz w:val="26"/>
          <w:szCs w:val="26"/>
        </w:rPr>
        <w:t xml:space="preserve">.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r:id="rId187" w:history="1">
        <w:r w:rsidRPr="006C6067">
          <w:rPr>
            <w:sz w:val="26"/>
            <w:szCs w:val="26"/>
          </w:rPr>
          <w:t>Заявления</w:t>
        </w:r>
      </w:hyperlink>
      <w:r w:rsidRPr="006C6067">
        <w:rPr>
          <w:sz w:val="26"/>
          <w:szCs w:val="26"/>
        </w:rPr>
        <w:t xml:space="preserve"> на закрытие соответствующего лицевого счета в указанные сроки, закрытие лицевого счета осуществляется на основании </w:t>
      </w:r>
      <w:hyperlink r:id="rId188" w:history="1">
        <w:r w:rsidRPr="006C6067">
          <w:rPr>
            <w:sz w:val="26"/>
            <w:szCs w:val="26"/>
          </w:rPr>
          <w:t>Заявления</w:t>
        </w:r>
      </w:hyperlink>
      <w:r w:rsidRPr="006C6067">
        <w:rPr>
          <w:sz w:val="26"/>
          <w:szCs w:val="26"/>
        </w:rPr>
        <w:t xml:space="preserve"> на закрытие счета, оформленного уполномочен</w:t>
      </w:r>
      <w:r w:rsidR="0084546C" w:rsidRPr="006C6067">
        <w:rPr>
          <w:sz w:val="26"/>
          <w:szCs w:val="26"/>
        </w:rPr>
        <w:t xml:space="preserve">ным работником </w:t>
      </w:r>
      <w:r w:rsidR="000B7679" w:rsidRPr="006C6067">
        <w:rPr>
          <w:sz w:val="26"/>
          <w:szCs w:val="26"/>
        </w:rPr>
        <w:t>Администрации</w:t>
      </w:r>
      <w:r w:rsidRPr="006C6067">
        <w:rPr>
          <w:sz w:val="26"/>
          <w:szCs w:val="26"/>
        </w:rPr>
        <w:t>.</w:t>
      </w:r>
    </w:p>
    <w:p w:rsidR="001820CB" w:rsidRPr="006C6067" w:rsidRDefault="001820CB">
      <w:pPr>
        <w:autoSpaceDE w:val="0"/>
        <w:autoSpaceDN w:val="0"/>
        <w:adjustRightInd w:val="0"/>
        <w:ind w:firstLine="540"/>
        <w:jc w:val="both"/>
        <w:rPr>
          <w:sz w:val="26"/>
          <w:szCs w:val="26"/>
        </w:rPr>
      </w:pPr>
      <w:hyperlink r:id="rId189" w:history="1">
        <w:r w:rsidRPr="006C6067">
          <w:rPr>
            <w:sz w:val="26"/>
            <w:szCs w:val="26"/>
          </w:rPr>
          <w:t>Заявление</w:t>
        </w:r>
      </w:hyperlink>
      <w:r w:rsidRPr="006C6067">
        <w:rPr>
          <w:sz w:val="26"/>
          <w:szCs w:val="26"/>
        </w:rPr>
        <w:t xml:space="preserve"> на закрытие лицевого счета, оформленное отделом </w:t>
      </w:r>
      <w:r w:rsidR="0084546C" w:rsidRPr="006C6067">
        <w:rPr>
          <w:sz w:val="26"/>
          <w:szCs w:val="26"/>
        </w:rPr>
        <w:t>исполн</w:t>
      </w:r>
      <w:r w:rsidRPr="006C6067">
        <w:rPr>
          <w:sz w:val="26"/>
          <w:szCs w:val="26"/>
        </w:rPr>
        <w:t xml:space="preserve">ения, служит основанием для внесения записи о закрытии лицевых счетов в </w:t>
      </w:r>
      <w:hyperlink r:id="rId190" w:history="1">
        <w:r w:rsidRPr="006C6067">
          <w:rPr>
            <w:sz w:val="26"/>
            <w:szCs w:val="26"/>
          </w:rPr>
          <w:t>Книгу</w:t>
        </w:r>
      </w:hyperlink>
      <w:r w:rsidRPr="006C6067">
        <w:rPr>
          <w:sz w:val="26"/>
          <w:szCs w:val="26"/>
        </w:rPr>
        <w:t xml:space="preserve"> регистрации лицевых счетов.</w:t>
      </w:r>
    </w:p>
    <w:p w:rsidR="00017B9E" w:rsidRPr="006C6067" w:rsidRDefault="001820CB" w:rsidP="00017B9E">
      <w:pPr>
        <w:autoSpaceDE w:val="0"/>
        <w:autoSpaceDN w:val="0"/>
        <w:adjustRightInd w:val="0"/>
        <w:ind w:firstLine="540"/>
        <w:jc w:val="both"/>
        <w:rPr>
          <w:sz w:val="26"/>
          <w:szCs w:val="26"/>
        </w:rPr>
      </w:pPr>
      <w:r w:rsidRPr="006C6067">
        <w:rPr>
          <w:sz w:val="26"/>
          <w:szCs w:val="26"/>
        </w:rPr>
        <w:t>После закрытия лицевых счетов документ, являющийся основанием для закрытия лицевых счетов, хранится в деле клиента.</w:t>
      </w:r>
    </w:p>
    <w:p w:rsidR="00EE037F" w:rsidRPr="006C6067" w:rsidRDefault="00C24B56">
      <w:pPr>
        <w:autoSpaceDE w:val="0"/>
        <w:autoSpaceDN w:val="0"/>
        <w:adjustRightInd w:val="0"/>
        <w:ind w:firstLine="540"/>
        <w:jc w:val="both"/>
        <w:rPr>
          <w:sz w:val="26"/>
          <w:szCs w:val="26"/>
        </w:rPr>
      </w:pPr>
      <w:r w:rsidRPr="006C6067">
        <w:rPr>
          <w:sz w:val="26"/>
          <w:szCs w:val="26"/>
        </w:rPr>
        <w:t xml:space="preserve">61. </w:t>
      </w:r>
      <w:r w:rsidR="00EE037F" w:rsidRPr="006C6067">
        <w:rPr>
          <w:sz w:val="26"/>
          <w:szCs w:val="26"/>
        </w:rPr>
        <w:t xml:space="preserve">Если клиенту в установленном порядке закрыт лицевой счет, его номер исключается уполномоченным работником </w:t>
      </w:r>
      <w:r w:rsidR="000B7679" w:rsidRPr="006C6067">
        <w:rPr>
          <w:sz w:val="26"/>
          <w:szCs w:val="26"/>
        </w:rPr>
        <w:t>Администрации</w:t>
      </w:r>
      <w:r w:rsidR="00EE037F" w:rsidRPr="006C6067">
        <w:rPr>
          <w:sz w:val="26"/>
          <w:szCs w:val="26"/>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C24B56" w:rsidRPr="006C6067" w:rsidRDefault="00C24B56">
      <w:pPr>
        <w:autoSpaceDE w:val="0"/>
        <w:autoSpaceDN w:val="0"/>
        <w:adjustRightInd w:val="0"/>
        <w:ind w:firstLine="540"/>
        <w:jc w:val="both"/>
        <w:rPr>
          <w:sz w:val="26"/>
          <w:szCs w:val="26"/>
        </w:rPr>
      </w:pPr>
      <w:r w:rsidRPr="006C6067">
        <w:rPr>
          <w:sz w:val="26"/>
          <w:szCs w:val="26"/>
        </w:rPr>
        <w:t xml:space="preserve">62. </w:t>
      </w:r>
      <w:r w:rsidR="009610D1" w:rsidRPr="006C6067">
        <w:rPr>
          <w:sz w:val="26"/>
          <w:szCs w:val="26"/>
        </w:rPr>
        <w:t>Администрация</w:t>
      </w:r>
      <w:r w:rsidRPr="006C6067">
        <w:rPr>
          <w:sz w:val="26"/>
          <w:szCs w:val="26"/>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1820CB" w:rsidRPr="006C6067" w:rsidRDefault="001820CB">
      <w:pPr>
        <w:autoSpaceDE w:val="0"/>
        <w:autoSpaceDN w:val="0"/>
        <w:adjustRightInd w:val="0"/>
        <w:ind w:firstLine="540"/>
        <w:jc w:val="both"/>
        <w:rPr>
          <w:sz w:val="26"/>
          <w:szCs w:val="26"/>
        </w:rPr>
      </w:pPr>
      <w:r w:rsidRPr="006C6067">
        <w:rPr>
          <w:sz w:val="26"/>
          <w:szCs w:val="26"/>
        </w:rPr>
        <w:t>6</w:t>
      </w:r>
      <w:r w:rsidR="0084546C" w:rsidRPr="006C6067">
        <w:rPr>
          <w:sz w:val="26"/>
          <w:szCs w:val="26"/>
        </w:rPr>
        <w:t>3</w:t>
      </w:r>
      <w:r w:rsidRPr="006C6067">
        <w:rPr>
          <w:sz w:val="26"/>
          <w:szCs w:val="26"/>
        </w:rPr>
        <w:t xml:space="preserve">.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191" w:history="1">
        <w:r w:rsidRPr="006C6067">
          <w:rPr>
            <w:sz w:val="26"/>
            <w:szCs w:val="26"/>
          </w:rPr>
          <w:t>законодательством</w:t>
        </w:r>
      </w:hyperlink>
      <w:r w:rsidRPr="006C6067">
        <w:rPr>
          <w:sz w:val="26"/>
          <w:szCs w:val="26"/>
        </w:rPr>
        <w:t xml:space="preserve"> Российской Федерации о государственной тайне.</w:t>
      </w:r>
    </w:p>
    <w:p w:rsidR="001820CB" w:rsidRPr="006C6067" w:rsidRDefault="0084546C">
      <w:pPr>
        <w:autoSpaceDE w:val="0"/>
        <w:autoSpaceDN w:val="0"/>
        <w:adjustRightInd w:val="0"/>
        <w:ind w:firstLine="540"/>
        <w:jc w:val="both"/>
        <w:rPr>
          <w:sz w:val="26"/>
          <w:szCs w:val="26"/>
        </w:rPr>
      </w:pPr>
      <w:r w:rsidRPr="006C6067">
        <w:rPr>
          <w:sz w:val="26"/>
          <w:szCs w:val="26"/>
        </w:rPr>
        <w:t>64</w:t>
      </w:r>
      <w:r w:rsidR="001820CB" w:rsidRPr="006C6067">
        <w:rPr>
          <w:sz w:val="26"/>
          <w:szCs w:val="26"/>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4B57BF" w:rsidRPr="006C6067" w:rsidRDefault="004B57BF">
      <w:pPr>
        <w:autoSpaceDE w:val="0"/>
        <w:autoSpaceDN w:val="0"/>
        <w:adjustRightInd w:val="0"/>
        <w:ind w:firstLine="540"/>
        <w:jc w:val="both"/>
        <w:rPr>
          <w:sz w:val="26"/>
          <w:szCs w:val="26"/>
        </w:rPr>
      </w:pPr>
    </w:p>
    <w:p w:rsidR="001820CB" w:rsidRPr="006C6067" w:rsidRDefault="001820CB">
      <w:pPr>
        <w:autoSpaceDE w:val="0"/>
        <w:autoSpaceDN w:val="0"/>
        <w:adjustRightInd w:val="0"/>
        <w:jc w:val="center"/>
        <w:outlineLvl w:val="2"/>
        <w:rPr>
          <w:b/>
          <w:sz w:val="26"/>
          <w:szCs w:val="26"/>
        </w:rPr>
      </w:pPr>
      <w:r w:rsidRPr="006C6067">
        <w:rPr>
          <w:b/>
          <w:sz w:val="26"/>
          <w:szCs w:val="26"/>
        </w:rPr>
        <w:t>Особенности открытия, переоформления и закрытия лицевых</w:t>
      </w:r>
    </w:p>
    <w:p w:rsidR="001820CB" w:rsidRPr="006C6067" w:rsidRDefault="001820CB">
      <w:pPr>
        <w:autoSpaceDE w:val="0"/>
        <w:autoSpaceDN w:val="0"/>
        <w:adjustRightInd w:val="0"/>
        <w:jc w:val="center"/>
        <w:rPr>
          <w:b/>
          <w:sz w:val="26"/>
          <w:szCs w:val="26"/>
        </w:rPr>
      </w:pPr>
      <w:r w:rsidRPr="006C6067">
        <w:rPr>
          <w:b/>
          <w:sz w:val="26"/>
          <w:szCs w:val="26"/>
        </w:rPr>
        <w:t>счетов бюджетным учреждениям (автономным учреждениям)</w:t>
      </w:r>
    </w:p>
    <w:p w:rsidR="001820CB" w:rsidRPr="006C6067" w:rsidRDefault="001820CB">
      <w:pPr>
        <w:autoSpaceDE w:val="0"/>
        <w:autoSpaceDN w:val="0"/>
        <w:adjustRightInd w:val="0"/>
        <w:jc w:val="center"/>
        <w:rPr>
          <w:sz w:val="26"/>
          <w:szCs w:val="26"/>
        </w:rPr>
      </w:pPr>
    </w:p>
    <w:p w:rsidR="001820CB" w:rsidRPr="006C6067" w:rsidRDefault="00EA66D2">
      <w:pPr>
        <w:autoSpaceDE w:val="0"/>
        <w:autoSpaceDN w:val="0"/>
        <w:adjustRightInd w:val="0"/>
        <w:ind w:firstLine="540"/>
        <w:jc w:val="both"/>
        <w:rPr>
          <w:sz w:val="26"/>
          <w:szCs w:val="26"/>
        </w:rPr>
      </w:pPr>
      <w:r w:rsidRPr="006C6067">
        <w:rPr>
          <w:sz w:val="26"/>
          <w:szCs w:val="26"/>
        </w:rPr>
        <w:t>65</w:t>
      </w:r>
      <w:r w:rsidR="001820CB" w:rsidRPr="006C6067">
        <w:rPr>
          <w:sz w:val="26"/>
          <w:szCs w:val="26"/>
        </w:rPr>
        <w:t>. Для открытия лицевого счета бюджетного учреждения, отдельного лицевого счета бюджетного учреждения бюджетное учреждение представляет следующие документы:</w:t>
      </w:r>
    </w:p>
    <w:p w:rsidR="001820CB" w:rsidRPr="006C6067" w:rsidRDefault="001820CB">
      <w:pPr>
        <w:autoSpaceDE w:val="0"/>
        <w:autoSpaceDN w:val="0"/>
        <w:adjustRightInd w:val="0"/>
        <w:ind w:firstLine="540"/>
        <w:jc w:val="both"/>
        <w:rPr>
          <w:sz w:val="26"/>
          <w:szCs w:val="26"/>
        </w:rPr>
      </w:pPr>
      <w:r w:rsidRPr="006C6067">
        <w:rPr>
          <w:sz w:val="26"/>
          <w:szCs w:val="26"/>
        </w:rPr>
        <w:t xml:space="preserve">а) </w:t>
      </w:r>
      <w:hyperlink r:id="rId192" w:history="1">
        <w:r w:rsidRPr="006C6067">
          <w:rPr>
            <w:sz w:val="26"/>
            <w:szCs w:val="26"/>
          </w:rPr>
          <w:t>Заявление</w:t>
        </w:r>
      </w:hyperlink>
      <w:r w:rsidRPr="006C6067">
        <w:rPr>
          <w:sz w:val="26"/>
          <w:szCs w:val="26"/>
        </w:rPr>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 xml:space="preserve">б) </w:t>
      </w:r>
      <w:hyperlink r:id="rId193" w:history="1">
        <w:r w:rsidRPr="006C6067">
          <w:rPr>
            <w:sz w:val="26"/>
            <w:szCs w:val="26"/>
          </w:rPr>
          <w:t>Карточку</w:t>
        </w:r>
      </w:hyperlink>
      <w:r w:rsidRPr="006C6067">
        <w:rPr>
          <w:sz w:val="26"/>
          <w:szCs w:val="26"/>
        </w:rPr>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1820CB" w:rsidRPr="006C6067" w:rsidRDefault="001820CB">
      <w:pPr>
        <w:autoSpaceDE w:val="0"/>
        <w:autoSpaceDN w:val="0"/>
        <w:adjustRightInd w:val="0"/>
        <w:ind w:firstLine="540"/>
        <w:jc w:val="both"/>
        <w:rPr>
          <w:sz w:val="26"/>
          <w:szCs w:val="26"/>
        </w:rPr>
      </w:pPr>
      <w:r w:rsidRPr="006C6067">
        <w:rPr>
          <w:sz w:val="26"/>
          <w:szCs w:val="26"/>
        </w:rPr>
        <w:t xml:space="preserve">в) копию учредительного документа, заверенную </w:t>
      </w:r>
      <w:proofErr w:type="gramStart"/>
      <w:r w:rsidRPr="006C6067">
        <w:rPr>
          <w:sz w:val="26"/>
          <w:szCs w:val="26"/>
        </w:rPr>
        <w:t>органом ,</w:t>
      </w:r>
      <w:proofErr w:type="gramEnd"/>
      <w:r w:rsidRPr="006C6067">
        <w:rPr>
          <w:sz w:val="26"/>
          <w:szCs w:val="26"/>
        </w:rPr>
        <w:t xml:space="preserve">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
    <w:p w:rsidR="001820CB" w:rsidRPr="006C6067" w:rsidRDefault="001820CB">
      <w:pPr>
        <w:autoSpaceDE w:val="0"/>
        <w:autoSpaceDN w:val="0"/>
        <w:adjustRightInd w:val="0"/>
        <w:ind w:firstLine="540"/>
        <w:jc w:val="both"/>
        <w:rPr>
          <w:sz w:val="26"/>
          <w:szCs w:val="26"/>
        </w:rPr>
      </w:pPr>
      <w:r w:rsidRPr="006C6067">
        <w:rPr>
          <w:sz w:val="26"/>
          <w:szCs w:val="26"/>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1820CB" w:rsidRPr="006C6067" w:rsidRDefault="001820CB">
      <w:pPr>
        <w:autoSpaceDE w:val="0"/>
        <w:autoSpaceDN w:val="0"/>
        <w:adjustRightInd w:val="0"/>
        <w:ind w:firstLine="540"/>
        <w:jc w:val="both"/>
        <w:rPr>
          <w:sz w:val="26"/>
          <w:szCs w:val="26"/>
        </w:rPr>
      </w:pPr>
      <w:r w:rsidRPr="006C6067">
        <w:rPr>
          <w:sz w:val="26"/>
          <w:szCs w:val="26"/>
        </w:rPr>
        <w:t>д) копии Свидетельства о постановке на учет юридического лица в налоговом органе по месту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1820CB" w:rsidRPr="006C6067" w:rsidRDefault="00EA66D2">
      <w:pPr>
        <w:autoSpaceDE w:val="0"/>
        <w:autoSpaceDN w:val="0"/>
        <w:adjustRightInd w:val="0"/>
        <w:ind w:firstLine="540"/>
        <w:jc w:val="both"/>
        <w:rPr>
          <w:sz w:val="26"/>
          <w:szCs w:val="26"/>
        </w:rPr>
      </w:pPr>
      <w:r w:rsidRPr="006C6067">
        <w:rPr>
          <w:sz w:val="26"/>
          <w:szCs w:val="26"/>
        </w:rPr>
        <w:t>66</w:t>
      </w:r>
      <w:r w:rsidR="001820CB" w:rsidRPr="006C6067">
        <w:rPr>
          <w:sz w:val="26"/>
          <w:szCs w:val="26"/>
        </w:rPr>
        <w:t xml:space="preserve">. Для открытия лицевого счета автономного учреждения, отдельного лицевого счета автономного учреждения автономное учреждение представляет документы, указанные в </w:t>
      </w:r>
      <w:hyperlink r:id="rId194" w:history="1">
        <w:r w:rsidR="001820CB" w:rsidRPr="006C6067">
          <w:rPr>
            <w:sz w:val="26"/>
            <w:szCs w:val="26"/>
          </w:rPr>
          <w:t>пункте 6</w:t>
        </w:r>
      </w:hyperlink>
      <w:r w:rsidRPr="006C6067">
        <w:rPr>
          <w:sz w:val="26"/>
          <w:szCs w:val="26"/>
        </w:rPr>
        <w:t>5</w:t>
      </w:r>
      <w:r w:rsidR="001820CB" w:rsidRPr="006C6067">
        <w:rPr>
          <w:sz w:val="26"/>
          <w:szCs w:val="26"/>
        </w:rPr>
        <w:t xml:space="preserve"> настоящего Порядка.</w:t>
      </w:r>
    </w:p>
    <w:p w:rsidR="001820CB" w:rsidRPr="006C6067" w:rsidRDefault="001820CB">
      <w:pPr>
        <w:autoSpaceDE w:val="0"/>
        <w:autoSpaceDN w:val="0"/>
        <w:adjustRightInd w:val="0"/>
        <w:ind w:firstLine="540"/>
        <w:jc w:val="both"/>
        <w:rPr>
          <w:sz w:val="26"/>
          <w:szCs w:val="26"/>
        </w:rPr>
      </w:pPr>
      <w:r w:rsidRPr="006C6067">
        <w:rPr>
          <w:sz w:val="26"/>
          <w:szCs w:val="26"/>
        </w:rPr>
        <w:t>При этом документы, указанные в:</w:t>
      </w:r>
    </w:p>
    <w:p w:rsidR="001820CB" w:rsidRPr="006C6067" w:rsidRDefault="001820CB">
      <w:pPr>
        <w:autoSpaceDE w:val="0"/>
        <w:autoSpaceDN w:val="0"/>
        <w:adjustRightInd w:val="0"/>
        <w:ind w:firstLine="540"/>
        <w:jc w:val="both"/>
        <w:rPr>
          <w:sz w:val="26"/>
          <w:szCs w:val="26"/>
        </w:rPr>
      </w:pPr>
      <w:r w:rsidRPr="006C6067">
        <w:rPr>
          <w:sz w:val="26"/>
          <w:szCs w:val="26"/>
        </w:rPr>
        <w:t xml:space="preserve">- </w:t>
      </w:r>
      <w:hyperlink r:id="rId195" w:history="1">
        <w:r w:rsidRPr="006C6067">
          <w:rPr>
            <w:sz w:val="26"/>
            <w:szCs w:val="26"/>
          </w:rPr>
          <w:t>подпункте "в" пункта 6</w:t>
        </w:r>
      </w:hyperlink>
      <w:r w:rsidR="00EA66D2" w:rsidRPr="006C6067">
        <w:rPr>
          <w:sz w:val="26"/>
          <w:szCs w:val="26"/>
        </w:rPr>
        <w:t>5</w:t>
      </w:r>
      <w:r w:rsidRPr="006C6067">
        <w:rPr>
          <w:sz w:val="26"/>
          <w:szCs w:val="26"/>
        </w:rPr>
        <w:t xml:space="preserve"> настоящего Порядка, заверяются органом ,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
    <w:p w:rsidR="001820CB" w:rsidRPr="006C6067" w:rsidRDefault="001820CB">
      <w:pPr>
        <w:autoSpaceDE w:val="0"/>
        <w:autoSpaceDN w:val="0"/>
        <w:adjustRightInd w:val="0"/>
        <w:ind w:firstLine="540"/>
        <w:jc w:val="both"/>
        <w:rPr>
          <w:sz w:val="26"/>
          <w:szCs w:val="26"/>
        </w:rPr>
      </w:pPr>
      <w:r w:rsidRPr="006C6067">
        <w:rPr>
          <w:sz w:val="26"/>
          <w:szCs w:val="26"/>
        </w:rPr>
        <w:t xml:space="preserve">- </w:t>
      </w:r>
      <w:hyperlink r:id="rId196" w:history="1">
        <w:r w:rsidRPr="006C6067">
          <w:rPr>
            <w:sz w:val="26"/>
            <w:szCs w:val="26"/>
          </w:rPr>
          <w:t>подпункте "г" пункта 6</w:t>
        </w:r>
      </w:hyperlink>
      <w:r w:rsidR="00EA66D2" w:rsidRPr="006C6067">
        <w:rPr>
          <w:sz w:val="26"/>
          <w:szCs w:val="26"/>
        </w:rPr>
        <w:t>5</w:t>
      </w:r>
      <w:r w:rsidRPr="006C6067">
        <w:rPr>
          <w:sz w:val="26"/>
          <w:szCs w:val="26"/>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1820CB" w:rsidRPr="006C6067" w:rsidRDefault="001820CB">
      <w:pPr>
        <w:autoSpaceDE w:val="0"/>
        <w:autoSpaceDN w:val="0"/>
        <w:adjustRightInd w:val="0"/>
        <w:ind w:firstLine="540"/>
        <w:jc w:val="both"/>
        <w:rPr>
          <w:sz w:val="26"/>
          <w:szCs w:val="26"/>
        </w:rPr>
      </w:pPr>
      <w:r w:rsidRPr="006C6067">
        <w:rPr>
          <w:sz w:val="26"/>
          <w:szCs w:val="26"/>
        </w:rPr>
        <w:t>6</w:t>
      </w:r>
      <w:r w:rsidR="00EA66D2" w:rsidRPr="006C6067">
        <w:rPr>
          <w:sz w:val="26"/>
          <w:szCs w:val="26"/>
        </w:rPr>
        <w:t>7</w:t>
      </w:r>
      <w:r w:rsidRPr="006C6067">
        <w:rPr>
          <w:sz w:val="26"/>
          <w:szCs w:val="26"/>
        </w:rPr>
        <w:t>.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1820CB" w:rsidRPr="006C6067" w:rsidRDefault="001820CB">
      <w:pPr>
        <w:autoSpaceDE w:val="0"/>
        <w:autoSpaceDN w:val="0"/>
        <w:adjustRightInd w:val="0"/>
        <w:ind w:firstLine="540"/>
        <w:jc w:val="both"/>
        <w:rPr>
          <w:sz w:val="26"/>
          <w:szCs w:val="26"/>
        </w:rPr>
      </w:pPr>
      <w:r w:rsidRPr="006C6067">
        <w:rPr>
          <w:sz w:val="26"/>
          <w:szCs w:val="26"/>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E26C83" w:rsidRPr="006C6067" w:rsidRDefault="001820CB" w:rsidP="00E26C83">
      <w:pPr>
        <w:autoSpaceDE w:val="0"/>
        <w:autoSpaceDN w:val="0"/>
        <w:adjustRightInd w:val="0"/>
        <w:ind w:firstLine="540"/>
        <w:jc w:val="both"/>
        <w:rPr>
          <w:sz w:val="26"/>
          <w:szCs w:val="26"/>
        </w:rPr>
      </w:pPr>
      <w:r w:rsidRPr="006C6067">
        <w:rPr>
          <w:sz w:val="26"/>
          <w:szCs w:val="26"/>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w:t>
      </w:r>
      <w:r w:rsidR="00E26C83" w:rsidRPr="006C6067">
        <w:rPr>
          <w:sz w:val="26"/>
          <w:szCs w:val="26"/>
        </w:rPr>
        <w:t>делению автономного учреждения);</w:t>
      </w:r>
    </w:p>
    <w:p w:rsidR="00E26C83" w:rsidRPr="006C6067" w:rsidRDefault="00E26C83" w:rsidP="00E26C83">
      <w:pPr>
        <w:autoSpaceDE w:val="0"/>
        <w:autoSpaceDN w:val="0"/>
        <w:adjustRightInd w:val="0"/>
        <w:ind w:firstLine="540"/>
        <w:jc w:val="both"/>
        <w:rPr>
          <w:sz w:val="26"/>
          <w:szCs w:val="26"/>
        </w:rPr>
      </w:pPr>
      <w:r w:rsidRPr="006C6067">
        <w:rPr>
          <w:sz w:val="26"/>
          <w:szCs w:val="26"/>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E26C83" w:rsidRPr="006C6067" w:rsidRDefault="00E26C83" w:rsidP="00E26C83">
      <w:pPr>
        <w:pStyle w:val="ConsPlusNormal"/>
        <w:ind w:firstLine="540"/>
        <w:jc w:val="both"/>
        <w:rPr>
          <w:rFonts w:ascii="Times New Roman" w:hAnsi="Times New Roman" w:cs="Times New Roman"/>
          <w:sz w:val="26"/>
          <w:szCs w:val="26"/>
        </w:rPr>
      </w:pPr>
      <w:r w:rsidRPr="006C6067">
        <w:rPr>
          <w:rFonts w:ascii="Times New Roman" w:hAnsi="Times New Roman" w:cs="Times New Roman"/>
          <w:sz w:val="26"/>
          <w:szCs w:val="26"/>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6C6067">
          <w:rPr>
            <w:rFonts w:ascii="Times New Roman" w:hAnsi="Times New Roman" w:cs="Times New Roman"/>
            <w:sz w:val="26"/>
            <w:szCs w:val="26"/>
          </w:rPr>
          <w:t>пунктом 5</w:t>
        </w:r>
      </w:hyperlink>
      <w:r w:rsidRPr="006C6067">
        <w:rPr>
          <w:rFonts w:ascii="Times New Roman" w:hAnsi="Times New Roman" w:cs="Times New Roman"/>
          <w:sz w:val="26"/>
          <w:szCs w:val="26"/>
        </w:rPr>
        <w:t xml:space="preserve"> настоящего Порядка;</w:t>
      </w:r>
    </w:p>
    <w:p w:rsidR="00E26C83" w:rsidRPr="006C6067" w:rsidRDefault="00E26C83" w:rsidP="00E26C83">
      <w:pPr>
        <w:pStyle w:val="ConsPlusNormal"/>
        <w:spacing w:before="220"/>
        <w:ind w:firstLine="540"/>
        <w:jc w:val="both"/>
        <w:rPr>
          <w:rFonts w:ascii="Times New Roman" w:hAnsi="Times New Roman" w:cs="Times New Roman"/>
          <w:sz w:val="26"/>
          <w:szCs w:val="26"/>
        </w:rPr>
      </w:pPr>
      <w:r w:rsidRPr="006C6067">
        <w:rPr>
          <w:rFonts w:ascii="Times New Roman" w:hAnsi="Times New Roman" w:cs="Times New Roman"/>
          <w:sz w:val="26"/>
          <w:szCs w:val="26"/>
        </w:rPr>
        <w:lastRenderedPageBreak/>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503" w:history="1">
        <w:r w:rsidRPr="006C6067">
          <w:rPr>
            <w:rFonts w:ascii="Times New Roman" w:hAnsi="Times New Roman" w:cs="Times New Roman"/>
            <w:sz w:val="26"/>
            <w:szCs w:val="26"/>
          </w:rPr>
          <w:t>подпунктами "б"</w:t>
        </w:r>
      </w:hyperlink>
      <w:r w:rsidRPr="006C6067">
        <w:rPr>
          <w:rFonts w:ascii="Times New Roman" w:hAnsi="Times New Roman" w:cs="Times New Roman"/>
          <w:sz w:val="26"/>
          <w:szCs w:val="26"/>
        </w:rPr>
        <w:t xml:space="preserve"> и </w:t>
      </w:r>
      <w:hyperlink w:anchor="P506" w:history="1">
        <w:r w:rsidRPr="006C6067">
          <w:rPr>
            <w:rFonts w:ascii="Times New Roman" w:hAnsi="Times New Roman" w:cs="Times New Roman"/>
            <w:sz w:val="26"/>
            <w:szCs w:val="26"/>
          </w:rPr>
          <w:t>5</w:t>
        </w:r>
      </w:hyperlink>
      <w:r w:rsidRPr="006C6067">
        <w:rPr>
          <w:rFonts w:ascii="Times New Roman" w:hAnsi="Times New Roman" w:cs="Times New Roman"/>
          <w:sz w:val="26"/>
          <w:szCs w:val="26"/>
        </w:rPr>
        <w:t xml:space="preserve"> настоящего Порядка.</w:t>
      </w:r>
    </w:p>
    <w:p w:rsidR="001820CB" w:rsidRPr="006C6067" w:rsidRDefault="001820CB">
      <w:pPr>
        <w:autoSpaceDE w:val="0"/>
        <w:autoSpaceDN w:val="0"/>
        <w:adjustRightInd w:val="0"/>
        <w:ind w:firstLine="540"/>
        <w:jc w:val="both"/>
        <w:rPr>
          <w:sz w:val="26"/>
          <w:szCs w:val="26"/>
        </w:rPr>
      </w:pPr>
      <w:r w:rsidRPr="006C6067">
        <w:rPr>
          <w:sz w:val="26"/>
          <w:szCs w:val="26"/>
        </w:rPr>
        <w:t>6</w:t>
      </w:r>
      <w:r w:rsidR="00EA66D2" w:rsidRPr="006C6067">
        <w:rPr>
          <w:sz w:val="26"/>
          <w:szCs w:val="26"/>
        </w:rPr>
        <w:t>8</w:t>
      </w:r>
      <w:r w:rsidRPr="006C6067">
        <w:rPr>
          <w:sz w:val="26"/>
          <w:szCs w:val="26"/>
        </w:rPr>
        <w:t>. 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а также для открытия автономному учреждению лицевого счета автономного учреждения, отдельного лицевого счета автономного учреждения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1820CB" w:rsidRPr="006C6067" w:rsidRDefault="001820CB">
      <w:pPr>
        <w:autoSpaceDE w:val="0"/>
        <w:autoSpaceDN w:val="0"/>
        <w:adjustRightInd w:val="0"/>
        <w:ind w:firstLine="540"/>
        <w:jc w:val="both"/>
        <w:rPr>
          <w:sz w:val="26"/>
          <w:szCs w:val="26"/>
        </w:rPr>
      </w:pPr>
      <w:r w:rsidRPr="006C6067">
        <w:rPr>
          <w:sz w:val="26"/>
          <w:szCs w:val="26"/>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0205CD" w:rsidRPr="006C6067" w:rsidRDefault="000205CD">
      <w:pPr>
        <w:autoSpaceDE w:val="0"/>
        <w:autoSpaceDN w:val="0"/>
        <w:adjustRightInd w:val="0"/>
        <w:ind w:firstLine="540"/>
        <w:jc w:val="both"/>
        <w:rPr>
          <w:sz w:val="26"/>
          <w:szCs w:val="26"/>
        </w:rPr>
      </w:pPr>
      <w:r w:rsidRPr="006C6067">
        <w:rPr>
          <w:sz w:val="26"/>
          <w:szCs w:val="26"/>
        </w:rP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1820CB" w:rsidRPr="006C6067" w:rsidRDefault="00EA66D2">
      <w:pPr>
        <w:autoSpaceDE w:val="0"/>
        <w:autoSpaceDN w:val="0"/>
        <w:adjustRightInd w:val="0"/>
        <w:ind w:firstLine="540"/>
        <w:jc w:val="both"/>
        <w:rPr>
          <w:sz w:val="26"/>
          <w:szCs w:val="26"/>
        </w:rPr>
      </w:pPr>
      <w:r w:rsidRPr="006C6067">
        <w:rPr>
          <w:sz w:val="26"/>
          <w:szCs w:val="26"/>
        </w:rPr>
        <w:t>69</w:t>
      </w:r>
      <w:r w:rsidR="001820CB" w:rsidRPr="006C6067">
        <w:rPr>
          <w:sz w:val="26"/>
          <w:szCs w:val="26"/>
        </w:rPr>
        <w:t>.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7</w:t>
      </w:r>
      <w:r w:rsidR="00EA66D2" w:rsidRPr="006C6067">
        <w:rPr>
          <w:sz w:val="26"/>
          <w:szCs w:val="26"/>
        </w:rPr>
        <w:t>0</w:t>
      </w:r>
      <w:r w:rsidRPr="006C6067">
        <w:rPr>
          <w:sz w:val="26"/>
          <w:szCs w:val="26"/>
        </w:rPr>
        <w:t>.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1820CB" w:rsidRPr="006C6067" w:rsidRDefault="001820CB">
      <w:pPr>
        <w:autoSpaceDE w:val="0"/>
        <w:autoSpaceDN w:val="0"/>
        <w:adjustRightInd w:val="0"/>
        <w:ind w:firstLine="540"/>
        <w:jc w:val="both"/>
        <w:rPr>
          <w:sz w:val="26"/>
          <w:szCs w:val="26"/>
        </w:rPr>
      </w:pPr>
      <w:r w:rsidRPr="006C6067">
        <w:rPr>
          <w:sz w:val="26"/>
          <w:szCs w:val="26"/>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1820CB" w:rsidRPr="006C6067" w:rsidRDefault="001820CB">
      <w:pPr>
        <w:autoSpaceDE w:val="0"/>
        <w:autoSpaceDN w:val="0"/>
        <w:adjustRightInd w:val="0"/>
        <w:ind w:firstLine="540"/>
        <w:jc w:val="both"/>
        <w:rPr>
          <w:sz w:val="26"/>
          <w:szCs w:val="26"/>
        </w:rPr>
      </w:pPr>
      <w:r w:rsidRPr="006C6067">
        <w:rPr>
          <w:sz w:val="26"/>
          <w:szCs w:val="26"/>
        </w:rPr>
        <w:t xml:space="preserve">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w:t>
      </w:r>
      <w:r w:rsidRPr="006C6067">
        <w:rPr>
          <w:sz w:val="26"/>
          <w:szCs w:val="26"/>
        </w:rPr>
        <w:lastRenderedPageBreak/>
        <w:t>подразделению бюджетного учреждения (обособленному подразделению автономного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1820CB" w:rsidRPr="006C6067" w:rsidRDefault="001820CB">
      <w:pPr>
        <w:autoSpaceDE w:val="0"/>
        <w:autoSpaceDN w:val="0"/>
        <w:adjustRightInd w:val="0"/>
        <w:ind w:firstLine="540"/>
        <w:jc w:val="both"/>
        <w:rPr>
          <w:sz w:val="26"/>
          <w:szCs w:val="26"/>
        </w:rPr>
      </w:pPr>
      <w:r w:rsidRPr="006C6067">
        <w:rPr>
          <w:sz w:val="26"/>
          <w:szCs w:val="26"/>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7</w:t>
      </w:r>
      <w:r w:rsidR="00EA66D2" w:rsidRPr="006C6067">
        <w:rPr>
          <w:sz w:val="26"/>
          <w:szCs w:val="26"/>
        </w:rPr>
        <w:t>1</w:t>
      </w:r>
      <w:r w:rsidRPr="006C6067">
        <w:rPr>
          <w:sz w:val="26"/>
          <w:szCs w:val="26"/>
        </w:rPr>
        <w:t>.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1820CB" w:rsidRPr="006C6067" w:rsidRDefault="001820CB">
      <w:pPr>
        <w:autoSpaceDE w:val="0"/>
        <w:autoSpaceDN w:val="0"/>
        <w:adjustRightInd w:val="0"/>
        <w:ind w:firstLine="540"/>
        <w:jc w:val="both"/>
        <w:rPr>
          <w:sz w:val="26"/>
          <w:szCs w:val="26"/>
        </w:rPr>
      </w:pPr>
      <w:r w:rsidRPr="006C6067">
        <w:rPr>
          <w:sz w:val="26"/>
          <w:szCs w:val="26"/>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1820CB" w:rsidRPr="006C6067" w:rsidRDefault="001820CB">
      <w:pPr>
        <w:autoSpaceDE w:val="0"/>
        <w:autoSpaceDN w:val="0"/>
        <w:adjustRightInd w:val="0"/>
        <w:ind w:firstLine="540"/>
        <w:jc w:val="both"/>
        <w:rPr>
          <w:sz w:val="26"/>
          <w:szCs w:val="26"/>
        </w:rPr>
      </w:pPr>
      <w:r w:rsidRPr="006C6067">
        <w:rPr>
          <w:sz w:val="26"/>
          <w:szCs w:val="26"/>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
    <w:p w:rsidR="001820CB" w:rsidRPr="006C6067" w:rsidRDefault="001820CB">
      <w:pPr>
        <w:autoSpaceDE w:val="0"/>
        <w:autoSpaceDN w:val="0"/>
        <w:adjustRightInd w:val="0"/>
        <w:ind w:firstLine="540"/>
        <w:jc w:val="both"/>
        <w:rPr>
          <w:sz w:val="26"/>
          <w:szCs w:val="26"/>
        </w:rPr>
      </w:pPr>
      <w:r w:rsidRPr="006C6067">
        <w:rPr>
          <w:sz w:val="26"/>
          <w:szCs w:val="26"/>
        </w:rPr>
        <w:t>7</w:t>
      </w:r>
      <w:r w:rsidR="00EA66D2" w:rsidRPr="006C6067">
        <w:rPr>
          <w:sz w:val="26"/>
          <w:szCs w:val="26"/>
        </w:rPr>
        <w:t>2</w:t>
      </w:r>
      <w:r w:rsidRPr="006C6067">
        <w:rPr>
          <w:sz w:val="26"/>
          <w:szCs w:val="26"/>
        </w:rPr>
        <w:t xml:space="preserve">. 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r:id="rId197" w:history="1">
        <w:r w:rsidRPr="006C6067">
          <w:rPr>
            <w:sz w:val="26"/>
            <w:szCs w:val="26"/>
          </w:rPr>
          <w:t>пункте 6</w:t>
        </w:r>
      </w:hyperlink>
      <w:r w:rsidR="00EA66D2" w:rsidRPr="006C6067">
        <w:rPr>
          <w:sz w:val="26"/>
          <w:szCs w:val="26"/>
        </w:rPr>
        <w:t>5</w:t>
      </w:r>
      <w:r w:rsidRPr="006C6067">
        <w:rPr>
          <w:sz w:val="26"/>
          <w:szCs w:val="26"/>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w:t>
      </w:r>
      <w:r w:rsidR="002F14DB" w:rsidRPr="006C6067">
        <w:rPr>
          <w:sz w:val="26"/>
          <w:szCs w:val="26"/>
        </w:rPr>
        <w:t xml:space="preserve">, нормативно-правовых актов органов местного самоуправления </w:t>
      </w:r>
      <w:r w:rsidRPr="006C6067">
        <w:rPr>
          <w:sz w:val="26"/>
          <w:szCs w:val="26"/>
        </w:rPr>
        <w:t>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либо обособленному подразделению автономного учреждения лицевого счета автономного учреждения, отдельного лицевого счета автономного учреждения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1820CB" w:rsidRPr="006C6067" w:rsidRDefault="001820CB">
      <w:pPr>
        <w:autoSpaceDE w:val="0"/>
        <w:autoSpaceDN w:val="0"/>
        <w:adjustRightInd w:val="0"/>
        <w:ind w:firstLine="540"/>
        <w:jc w:val="both"/>
        <w:rPr>
          <w:sz w:val="26"/>
          <w:szCs w:val="26"/>
        </w:rPr>
      </w:pPr>
      <w:r w:rsidRPr="006C6067">
        <w:rPr>
          <w:sz w:val="26"/>
          <w:szCs w:val="26"/>
        </w:rPr>
        <w:t>7</w:t>
      </w:r>
      <w:r w:rsidR="002F14DB" w:rsidRPr="006C6067">
        <w:rPr>
          <w:sz w:val="26"/>
          <w:szCs w:val="26"/>
        </w:rPr>
        <w:t>3</w:t>
      </w:r>
      <w:r w:rsidRPr="006C6067">
        <w:rPr>
          <w:sz w:val="26"/>
          <w:szCs w:val="26"/>
        </w:rPr>
        <w:t xml:space="preserve">. 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w:t>
      </w:r>
      <w:r w:rsidRPr="006C6067">
        <w:rPr>
          <w:sz w:val="26"/>
          <w:szCs w:val="26"/>
        </w:rPr>
        <w:lastRenderedPageBreak/>
        <w:t>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осуществляется отделом </w:t>
      </w:r>
      <w:r w:rsidR="002F14DB" w:rsidRPr="006C6067">
        <w:rPr>
          <w:sz w:val="26"/>
          <w:szCs w:val="26"/>
        </w:rPr>
        <w:t>исполнения</w:t>
      </w:r>
      <w:r w:rsidRPr="006C6067">
        <w:rPr>
          <w:sz w:val="26"/>
          <w:szCs w:val="26"/>
        </w:rPr>
        <w:t xml:space="preserve"> течение пяти рабочих дней после их представления.</w:t>
      </w:r>
    </w:p>
    <w:p w:rsidR="001820CB" w:rsidRPr="006C6067" w:rsidRDefault="001820CB">
      <w:pPr>
        <w:autoSpaceDE w:val="0"/>
        <w:autoSpaceDN w:val="0"/>
        <w:adjustRightInd w:val="0"/>
        <w:ind w:firstLine="540"/>
        <w:jc w:val="both"/>
        <w:rPr>
          <w:sz w:val="26"/>
          <w:szCs w:val="26"/>
        </w:rPr>
      </w:pPr>
      <w:r w:rsidRPr="006C6067">
        <w:rPr>
          <w:sz w:val="26"/>
          <w:szCs w:val="26"/>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1820CB" w:rsidRPr="006C6067" w:rsidRDefault="002F14DB">
      <w:pPr>
        <w:autoSpaceDE w:val="0"/>
        <w:autoSpaceDN w:val="0"/>
        <w:adjustRightInd w:val="0"/>
        <w:ind w:firstLine="540"/>
        <w:jc w:val="both"/>
        <w:rPr>
          <w:sz w:val="26"/>
          <w:szCs w:val="26"/>
        </w:rPr>
      </w:pPr>
      <w:r w:rsidRPr="006C6067">
        <w:rPr>
          <w:sz w:val="26"/>
          <w:szCs w:val="26"/>
        </w:rPr>
        <w:t>74</w:t>
      </w:r>
      <w:r w:rsidR="001820CB" w:rsidRPr="006C6067">
        <w:rPr>
          <w:sz w:val="26"/>
          <w:szCs w:val="26"/>
        </w:rPr>
        <w:t>. 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а также автономным учреждением для открытия лицевого счета автономного учреждения, отдельного лицевого счета автономного учреждения и соответствующих установленным настоящим Порядком</w:t>
      </w:r>
      <w:r w:rsidRPr="006C6067">
        <w:rPr>
          <w:sz w:val="26"/>
          <w:szCs w:val="26"/>
        </w:rPr>
        <w:t xml:space="preserve"> требованиям, отделом исполнения</w:t>
      </w:r>
      <w:r w:rsidR="001820CB" w:rsidRPr="006C6067">
        <w:rPr>
          <w:sz w:val="26"/>
          <w:szCs w:val="26"/>
        </w:rPr>
        <w:t xml:space="preserve">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1820CB" w:rsidRPr="006C6067" w:rsidRDefault="001820CB">
      <w:pPr>
        <w:autoSpaceDE w:val="0"/>
        <w:autoSpaceDN w:val="0"/>
        <w:adjustRightInd w:val="0"/>
        <w:ind w:firstLine="540"/>
        <w:jc w:val="both"/>
        <w:rPr>
          <w:sz w:val="26"/>
          <w:szCs w:val="26"/>
        </w:rPr>
      </w:pPr>
      <w:r w:rsidRPr="006C6067">
        <w:rPr>
          <w:sz w:val="26"/>
          <w:szCs w:val="26"/>
        </w:rPr>
        <w:t>Лицевому счету бюджетного учреждения</w:t>
      </w:r>
      <w:r w:rsidR="000205CD" w:rsidRPr="006C6067">
        <w:rPr>
          <w:sz w:val="26"/>
          <w:szCs w:val="26"/>
        </w:rPr>
        <w:t>, лицевому счету автономного учреждения</w:t>
      </w:r>
      <w:r w:rsidRPr="006C6067">
        <w:rPr>
          <w:sz w:val="26"/>
          <w:szCs w:val="26"/>
        </w:rPr>
        <w:t xml:space="preserve"> присваивается номер, который указывается в </w:t>
      </w:r>
      <w:hyperlink r:id="rId198" w:history="1">
        <w:r w:rsidRPr="006C6067">
          <w:rPr>
            <w:sz w:val="26"/>
            <w:szCs w:val="26"/>
          </w:rPr>
          <w:t>Выписке</w:t>
        </w:r>
      </w:hyperlink>
      <w:r w:rsidRPr="006C6067">
        <w:rPr>
          <w:sz w:val="26"/>
          <w:szCs w:val="26"/>
        </w:rPr>
        <w:t xml:space="preserve"> из лицевого счета бюджетного учреждения</w:t>
      </w:r>
      <w:r w:rsidR="000205CD" w:rsidRPr="006C6067">
        <w:rPr>
          <w:sz w:val="26"/>
          <w:szCs w:val="26"/>
        </w:rPr>
        <w:t>, лицевого счета автономного учреждения</w:t>
      </w:r>
      <w:r w:rsidRPr="006C6067">
        <w:rPr>
          <w:sz w:val="26"/>
          <w:szCs w:val="26"/>
        </w:rPr>
        <w:t xml:space="preserve"> по форме согласно приложению N 30 к настоящему Порядку</w:t>
      </w:r>
      <w:r w:rsidR="000205CD" w:rsidRPr="006C6067">
        <w:rPr>
          <w:sz w:val="26"/>
          <w:szCs w:val="26"/>
        </w:rPr>
        <w:t>.</w:t>
      </w:r>
    </w:p>
    <w:p w:rsidR="001820CB" w:rsidRPr="006C6067" w:rsidRDefault="001820CB">
      <w:pPr>
        <w:autoSpaceDE w:val="0"/>
        <w:autoSpaceDN w:val="0"/>
        <w:adjustRightInd w:val="0"/>
        <w:ind w:firstLine="540"/>
        <w:jc w:val="both"/>
        <w:rPr>
          <w:sz w:val="26"/>
          <w:szCs w:val="26"/>
        </w:rPr>
      </w:pPr>
      <w:r w:rsidRPr="006C6067">
        <w:rPr>
          <w:sz w:val="26"/>
          <w:szCs w:val="26"/>
        </w:rPr>
        <w:t>Отдельному лицевому счету бюджетного учреждения</w:t>
      </w:r>
      <w:r w:rsidR="000205CD" w:rsidRPr="006C6067">
        <w:rPr>
          <w:sz w:val="26"/>
          <w:szCs w:val="26"/>
        </w:rPr>
        <w:t>, отдельному лицевому счету автономного учреждения</w:t>
      </w:r>
      <w:r w:rsidRPr="006C6067">
        <w:rPr>
          <w:sz w:val="26"/>
          <w:szCs w:val="26"/>
        </w:rPr>
        <w:t xml:space="preserve"> присваивается номер, который указывается в </w:t>
      </w:r>
      <w:hyperlink r:id="rId199" w:history="1">
        <w:r w:rsidRPr="006C6067">
          <w:rPr>
            <w:sz w:val="26"/>
            <w:szCs w:val="26"/>
          </w:rPr>
          <w:t>Выписке</w:t>
        </w:r>
      </w:hyperlink>
      <w:r w:rsidRPr="006C6067">
        <w:rPr>
          <w:sz w:val="26"/>
          <w:szCs w:val="26"/>
        </w:rPr>
        <w:t xml:space="preserve"> из отдельного лицевого счета бюджетного учреждения</w:t>
      </w:r>
      <w:r w:rsidR="000205CD" w:rsidRPr="006C6067">
        <w:rPr>
          <w:sz w:val="26"/>
          <w:szCs w:val="26"/>
        </w:rPr>
        <w:t>, отдельного лицевого счета автономного учреждения</w:t>
      </w:r>
      <w:r w:rsidRPr="006C6067">
        <w:rPr>
          <w:sz w:val="26"/>
          <w:szCs w:val="26"/>
        </w:rPr>
        <w:t xml:space="preserve"> по форме согласно приложению</w:t>
      </w:r>
      <w:r w:rsidR="000205CD" w:rsidRPr="006C6067">
        <w:rPr>
          <w:sz w:val="26"/>
          <w:szCs w:val="26"/>
        </w:rPr>
        <w:t xml:space="preserve"> N 32 к настоящему Порядку.</w:t>
      </w:r>
    </w:p>
    <w:p w:rsidR="000E76D8" w:rsidRPr="006C6067" w:rsidRDefault="001820CB" w:rsidP="000E76D8">
      <w:pPr>
        <w:autoSpaceDE w:val="0"/>
        <w:autoSpaceDN w:val="0"/>
        <w:adjustRightInd w:val="0"/>
        <w:ind w:firstLine="540"/>
        <w:jc w:val="both"/>
        <w:rPr>
          <w:sz w:val="26"/>
          <w:szCs w:val="26"/>
        </w:rPr>
      </w:pPr>
      <w:r w:rsidRPr="006C6067">
        <w:rPr>
          <w:sz w:val="26"/>
          <w:szCs w:val="26"/>
        </w:rPr>
        <w:t xml:space="preserve">Указанные Выписка из лицевого счета бюджетного </w:t>
      </w:r>
      <w:r w:rsidR="000205CD" w:rsidRPr="006C6067">
        <w:rPr>
          <w:sz w:val="26"/>
          <w:szCs w:val="26"/>
        </w:rPr>
        <w:t xml:space="preserve">(автономного) </w:t>
      </w:r>
      <w:proofErr w:type="gramStart"/>
      <w:r w:rsidRPr="006C6067">
        <w:rPr>
          <w:sz w:val="26"/>
          <w:szCs w:val="26"/>
        </w:rPr>
        <w:t>учреждения,  Выписка</w:t>
      </w:r>
      <w:proofErr w:type="gramEnd"/>
      <w:r w:rsidRPr="006C6067">
        <w:rPr>
          <w:sz w:val="26"/>
          <w:szCs w:val="26"/>
        </w:rPr>
        <w:t xml:space="preserve"> из отдельного лицевого счета бюджетного </w:t>
      </w:r>
      <w:r w:rsidR="000205CD" w:rsidRPr="006C6067">
        <w:rPr>
          <w:sz w:val="26"/>
          <w:szCs w:val="26"/>
        </w:rPr>
        <w:t xml:space="preserve">(автономного) </w:t>
      </w:r>
      <w:r w:rsidRPr="006C6067">
        <w:rPr>
          <w:sz w:val="26"/>
          <w:szCs w:val="26"/>
        </w:rPr>
        <w:t>учреждения (далее - Выписки из соответствующих лицевых счетов бюджетного (автономного</w:t>
      </w:r>
      <w:r w:rsidR="000205CD" w:rsidRPr="006C6067">
        <w:rPr>
          <w:sz w:val="26"/>
          <w:szCs w:val="26"/>
        </w:rPr>
        <w:t>)</w:t>
      </w:r>
      <w:r w:rsidRPr="006C6067">
        <w:rPr>
          <w:sz w:val="26"/>
          <w:szCs w:val="26"/>
        </w:rPr>
        <w:t xml:space="preserve"> учреждения подлежат представлению бюджетному учреждению (автономному учреждению) на бумажном носителе или в электронном виде не позднее следующего рабочего дня после открытия ему соответствующего лицевого счета. При этом содержательная часть Выписки из соответствующего лицевого счета бюджетного учреждения (автономного учреждения) не за</w:t>
      </w:r>
      <w:r w:rsidR="000E76D8" w:rsidRPr="006C6067">
        <w:rPr>
          <w:sz w:val="26"/>
          <w:szCs w:val="26"/>
        </w:rPr>
        <w:t>п</w:t>
      </w:r>
      <w:r w:rsidRPr="006C6067">
        <w:rPr>
          <w:sz w:val="26"/>
          <w:szCs w:val="26"/>
        </w:rPr>
        <w:t>олняется.</w:t>
      </w:r>
      <w:r w:rsidR="000E76D8" w:rsidRPr="006C6067">
        <w:rPr>
          <w:sz w:val="26"/>
          <w:szCs w:val="26"/>
        </w:rPr>
        <w:t xml:space="preserve"> </w:t>
      </w:r>
    </w:p>
    <w:p w:rsidR="000E76D8" w:rsidRPr="006C6067" w:rsidRDefault="009610D1" w:rsidP="000E76D8">
      <w:pPr>
        <w:autoSpaceDE w:val="0"/>
        <w:autoSpaceDN w:val="0"/>
        <w:adjustRightInd w:val="0"/>
        <w:ind w:firstLine="540"/>
        <w:jc w:val="both"/>
        <w:rPr>
          <w:sz w:val="26"/>
          <w:szCs w:val="26"/>
        </w:rPr>
      </w:pPr>
      <w:r w:rsidRPr="006C6067">
        <w:rPr>
          <w:sz w:val="26"/>
          <w:szCs w:val="26"/>
        </w:rPr>
        <w:t>Администрация</w:t>
      </w:r>
      <w:r w:rsidR="000E76D8" w:rsidRPr="006C6067">
        <w:rPr>
          <w:sz w:val="26"/>
          <w:szCs w:val="26"/>
        </w:rPr>
        <w:t xml:space="preserve"> в течение пяти рабочих дней после открытия соответствующего лицевого счета направляет бюджетному учреждению (автономному учреждению) </w:t>
      </w:r>
      <w:hyperlink w:anchor="P7189" w:history="1">
        <w:r w:rsidR="000E76D8" w:rsidRPr="006C6067">
          <w:rPr>
            <w:sz w:val="26"/>
            <w:szCs w:val="26"/>
          </w:rPr>
          <w:t>Извещение</w:t>
        </w:r>
      </w:hyperlink>
      <w:r w:rsidR="000E76D8" w:rsidRPr="006C6067">
        <w:rPr>
          <w:sz w:val="26"/>
          <w:szCs w:val="26"/>
        </w:rPr>
        <w:t xml:space="preserve"> об открытии лицевого счета по форме согласно приложению N 48 к настоящему Порядку. Извещение об открытии соответствующего лицевого счета хранится в деле бюджетного учреждения (автономного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7</w:t>
      </w:r>
      <w:r w:rsidR="002F14DB" w:rsidRPr="006C6067">
        <w:rPr>
          <w:sz w:val="26"/>
          <w:szCs w:val="26"/>
        </w:rPr>
        <w:t>5</w:t>
      </w:r>
      <w:r w:rsidRPr="006C6067">
        <w:rPr>
          <w:sz w:val="26"/>
          <w:szCs w:val="26"/>
        </w:rPr>
        <w:t>. 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считается открытым с внесением уполном</w:t>
      </w:r>
      <w:r w:rsidR="002F14DB" w:rsidRPr="006C6067">
        <w:rPr>
          <w:sz w:val="26"/>
          <w:szCs w:val="26"/>
        </w:rPr>
        <w:t xml:space="preserve">оченным работником </w:t>
      </w:r>
      <w:r w:rsidR="000B7679" w:rsidRPr="006C6067">
        <w:rPr>
          <w:sz w:val="26"/>
          <w:szCs w:val="26"/>
        </w:rPr>
        <w:t>Администрации</w:t>
      </w:r>
      <w:r w:rsidRPr="006C6067">
        <w:rPr>
          <w:sz w:val="26"/>
          <w:szCs w:val="26"/>
        </w:rPr>
        <w:t xml:space="preserve"> записи о его открытии в </w:t>
      </w:r>
      <w:hyperlink r:id="rId200" w:history="1">
        <w:r w:rsidRPr="006C6067">
          <w:rPr>
            <w:sz w:val="26"/>
            <w:szCs w:val="26"/>
          </w:rPr>
          <w:t>Книгу</w:t>
        </w:r>
      </w:hyperlink>
      <w:r w:rsidRPr="006C6067">
        <w:rPr>
          <w:sz w:val="26"/>
          <w:szCs w:val="26"/>
        </w:rPr>
        <w:t xml:space="preserve"> регистрации лицевых счетов по форме согласно приложению N 10 к настоящему Порядку.</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7</w:t>
      </w:r>
      <w:r w:rsidR="002F14DB" w:rsidRPr="006C6067">
        <w:rPr>
          <w:sz w:val="26"/>
          <w:szCs w:val="26"/>
        </w:rPr>
        <w:t>6</w:t>
      </w:r>
      <w:r w:rsidRPr="006C6067">
        <w:rPr>
          <w:sz w:val="26"/>
          <w:szCs w:val="26"/>
        </w:rPr>
        <w:t xml:space="preserve">.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w:t>
      </w:r>
      <w:r w:rsidR="000B7679" w:rsidRPr="006C6067">
        <w:rPr>
          <w:sz w:val="26"/>
          <w:szCs w:val="26"/>
        </w:rPr>
        <w:t>Администрации</w:t>
      </w:r>
      <w:r w:rsidRPr="006C6067">
        <w:rPr>
          <w:sz w:val="26"/>
          <w:szCs w:val="26"/>
        </w:rPr>
        <w:t xml:space="preserve"> указывает номер открытого бюджетному учреждению (автономному учреждению) соответствующего лицевого счета и представляет Карточки на визирование </w:t>
      </w:r>
      <w:r w:rsidR="00F1146C" w:rsidRPr="006C6067">
        <w:rPr>
          <w:sz w:val="26"/>
          <w:szCs w:val="26"/>
        </w:rPr>
        <w:t>главе Администрации</w:t>
      </w:r>
      <w:r w:rsidRPr="006C6067">
        <w:rPr>
          <w:sz w:val="26"/>
          <w:szCs w:val="26"/>
        </w:rPr>
        <w:t xml:space="preserve"> (или иному уполномоченному лицу).</w:t>
      </w:r>
    </w:p>
    <w:p w:rsidR="001820CB" w:rsidRPr="006C6067" w:rsidRDefault="00A24F7F">
      <w:pPr>
        <w:autoSpaceDE w:val="0"/>
        <w:autoSpaceDN w:val="0"/>
        <w:adjustRightInd w:val="0"/>
        <w:ind w:firstLine="540"/>
        <w:jc w:val="both"/>
        <w:rPr>
          <w:sz w:val="26"/>
          <w:szCs w:val="26"/>
        </w:rPr>
      </w:pPr>
      <w:r w:rsidRPr="006C6067">
        <w:rPr>
          <w:sz w:val="26"/>
          <w:szCs w:val="26"/>
        </w:rPr>
        <w:t>77</w:t>
      </w:r>
      <w:r w:rsidR="001820CB" w:rsidRPr="006C6067">
        <w:rPr>
          <w:sz w:val="26"/>
          <w:szCs w:val="26"/>
        </w:rPr>
        <w:t>.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1820CB" w:rsidRPr="006C6067" w:rsidRDefault="001820CB">
      <w:pPr>
        <w:autoSpaceDE w:val="0"/>
        <w:autoSpaceDN w:val="0"/>
        <w:adjustRightInd w:val="0"/>
        <w:ind w:firstLine="540"/>
        <w:jc w:val="both"/>
        <w:rPr>
          <w:sz w:val="26"/>
          <w:szCs w:val="26"/>
        </w:rPr>
      </w:pPr>
      <w:r w:rsidRPr="006C6067">
        <w:rPr>
          <w:sz w:val="26"/>
          <w:szCs w:val="26"/>
        </w:rPr>
        <w:t>В зависимости от условий размещения соответствующих отделов</w:t>
      </w:r>
      <w:r w:rsidR="00F1146C" w:rsidRPr="006C6067">
        <w:rPr>
          <w:sz w:val="26"/>
          <w:szCs w:val="26"/>
        </w:rPr>
        <w:t xml:space="preserve"> Администрации</w:t>
      </w:r>
      <w:r w:rsidR="00083C4E" w:rsidRPr="006C6067">
        <w:rPr>
          <w:sz w:val="26"/>
          <w:szCs w:val="26"/>
        </w:rPr>
        <w:t xml:space="preserve"> </w:t>
      </w:r>
      <w:r w:rsidRPr="006C6067">
        <w:rPr>
          <w:sz w:val="26"/>
          <w:szCs w:val="26"/>
        </w:rPr>
        <w:t xml:space="preserve">клиентом представляются дополнительные экземпляры Карточки образцов подписей. </w:t>
      </w:r>
    </w:p>
    <w:p w:rsidR="00B908D9" w:rsidRPr="006C6067" w:rsidRDefault="00A24F7F" w:rsidP="00B908D9">
      <w:pPr>
        <w:autoSpaceDE w:val="0"/>
        <w:autoSpaceDN w:val="0"/>
        <w:adjustRightInd w:val="0"/>
        <w:ind w:firstLine="540"/>
        <w:jc w:val="both"/>
        <w:rPr>
          <w:sz w:val="26"/>
          <w:szCs w:val="26"/>
        </w:rPr>
      </w:pPr>
      <w:r w:rsidRPr="006C6067">
        <w:rPr>
          <w:sz w:val="26"/>
          <w:szCs w:val="26"/>
        </w:rPr>
        <w:t>78</w:t>
      </w:r>
      <w:r w:rsidR="001820CB" w:rsidRPr="006C6067">
        <w:rPr>
          <w:sz w:val="26"/>
          <w:szCs w:val="26"/>
        </w:rPr>
        <w:t>. При смене руководителя или главного бухгалтера бюджетного учрежден</w:t>
      </w:r>
      <w:r w:rsidR="00B908D9" w:rsidRPr="006C6067">
        <w:rPr>
          <w:sz w:val="26"/>
          <w:szCs w:val="26"/>
        </w:rPr>
        <w:t>ия (автономного учреждения), а также</w:t>
      </w:r>
      <w:r w:rsidR="001820CB" w:rsidRPr="006C6067">
        <w:rPr>
          <w:sz w:val="26"/>
          <w:szCs w:val="26"/>
        </w:rPr>
        <w:t xml:space="preserve"> при назначении временно исполняющего обязанности руководителя или главного бухгалтера</w:t>
      </w:r>
      <w:r w:rsidR="00B908D9" w:rsidRPr="006C6067">
        <w:rPr>
          <w:sz w:val="26"/>
          <w:szCs w:val="26"/>
        </w:rPr>
        <w:t xml:space="preserve"> в случае освобождения руководителя или главного бухгалтера</w:t>
      </w:r>
      <w:r w:rsidR="001820CB" w:rsidRPr="006C6067">
        <w:rPr>
          <w:sz w:val="26"/>
          <w:szCs w:val="26"/>
        </w:rPr>
        <w:t xml:space="preserve"> бюджетного учреждения (автономного учреждения) </w:t>
      </w:r>
      <w:r w:rsidR="00617D3E" w:rsidRPr="006C6067">
        <w:rPr>
          <w:sz w:val="26"/>
          <w:szCs w:val="26"/>
        </w:rPr>
        <w:t xml:space="preserve">от ранее занимаемой должности </w:t>
      </w:r>
      <w:r w:rsidR="001820CB" w:rsidRPr="006C6067">
        <w:rPr>
          <w:sz w:val="26"/>
          <w:szCs w:val="26"/>
        </w:rPr>
        <w:t xml:space="preserve">представляется новая Карточка образцов подписей </w:t>
      </w:r>
      <w:r w:rsidR="00B908D9" w:rsidRPr="006C6067">
        <w:rPr>
          <w:sz w:val="26"/>
          <w:szCs w:val="26"/>
        </w:rPr>
        <w:t xml:space="preserve">с образцами подписей всех лиц, имеющих право </w:t>
      </w:r>
      <w:r w:rsidR="00617D3E" w:rsidRPr="006C6067">
        <w:rPr>
          <w:sz w:val="26"/>
          <w:szCs w:val="26"/>
        </w:rPr>
        <w:t xml:space="preserve">первой и второй </w:t>
      </w:r>
      <w:r w:rsidR="00B908D9" w:rsidRPr="006C6067">
        <w:rPr>
          <w:sz w:val="26"/>
          <w:szCs w:val="26"/>
        </w:rPr>
        <w:t xml:space="preserve">подписи, заверенная в установленном </w:t>
      </w:r>
      <w:proofErr w:type="gramStart"/>
      <w:r w:rsidR="00B908D9" w:rsidRPr="006C6067">
        <w:rPr>
          <w:sz w:val="26"/>
          <w:szCs w:val="26"/>
        </w:rPr>
        <w:t>порядке .</w:t>
      </w:r>
      <w:proofErr w:type="gramEnd"/>
      <w:r w:rsidR="00B908D9" w:rsidRPr="006C6067">
        <w:rPr>
          <w:sz w:val="26"/>
          <w:szCs w:val="26"/>
        </w:rPr>
        <w:t xml:space="preserve"> </w:t>
      </w:r>
      <w:r w:rsidR="001820CB" w:rsidRPr="006C6067">
        <w:rPr>
          <w:sz w:val="26"/>
          <w:szCs w:val="26"/>
        </w:rPr>
        <w:t xml:space="preserve"> </w:t>
      </w:r>
    </w:p>
    <w:p w:rsidR="00B908D9" w:rsidRPr="006C6067" w:rsidRDefault="00B908D9" w:rsidP="00B908D9">
      <w:pPr>
        <w:autoSpaceDE w:val="0"/>
        <w:autoSpaceDN w:val="0"/>
        <w:adjustRightInd w:val="0"/>
        <w:ind w:firstLine="540"/>
        <w:jc w:val="both"/>
        <w:rPr>
          <w:sz w:val="26"/>
          <w:szCs w:val="26"/>
        </w:rPr>
      </w:pPr>
      <w:r w:rsidRPr="006C6067">
        <w:rPr>
          <w:sz w:val="26"/>
          <w:szCs w:val="26"/>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B908D9" w:rsidRPr="006C6067" w:rsidRDefault="00B908D9" w:rsidP="00B908D9">
      <w:pPr>
        <w:autoSpaceDE w:val="0"/>
        <w:autoSpaceDN w:val="0"/>
        <w:adjustRightInd w:val="0"/>
        <w:ind w:firstLine="540"/>
        <w:jc w:val="both"/>
        <w:rPr>
          <w:sz w:val="26"/>
          <w:szCs w:val="26"/>
        </w:rPr>
      </w:pPr>
      <w:r w:rsidRPr="006C6067">
        <w:rPr>
          <w:sz w:val="26"/>
          <w:szCs w:val="26"/>
        </w:rPr>
        <w:t xml:space="preserve">При временном предоставлении лицу права первой или второй подписи (кроме случаев, предусмотренных </w:t>
      </w:r>
      <w:hyperlink w:anchor="P575" w:history="1">
        <w:r w:rsidRPr="006C6067">
          <w:rPr>
            <w:sz w:val="26"/>
            <w:szCs w:val="26"/>
          </w:rPr>
          <w:t>абзацем вторым пункта 7</w:t>
        </w:r>
      </w:hyperlink>
      <w:r w:rsidRPr="006C6067">
        <w:rPr>
          <w:sz w:val="26"/>
          <w:szCs w:val="26"/>
        </w:rPr>
        <w:t>8)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B908D9" w:rsidRPr="006C6067" w:rsidRDefault="00B908D9" w:rsidP="00B908D9">
      <w:pPr>
        <w:autoSpaceDE w:val="0"/>
        <w:autoSpaceDN w:val="0"/>
        <w:adjustRightInd w:val="0"/>
        <w:ind w:firstLine="540"/>
        <w:jc w:val="both"/>
        <w:rPr>
          <w:sz w:val="26"/>
          <w:szCs w:val="26"/>
        </w:rPr>
      </w:pPr>
      <w:r w:rsidRPr="006C6067">
        <w:rPr>
          <w:sz w:val="26"/>
          <w:szCs w:val="26"/>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B908D9" w:rsidRPr="006C6067" w:rsidRDefault="00A24F7F" w:rsidP="00B908D9">
      <w:pPr>
        <w:autoSpaceDE w:val="0"/>
        <w:autoSpaceDN w:val="0"/>
        <w:adjustRightInd w:val="0"/>
        <w:ind w:firstLine="540"/>
        <w:jc w:val="both"/>
        <w:rPr>
          <w:sz w:val="26"/>
          <w:szCs w:val="26"/>
        </w:rPr>
      </w:pPr>
      <w:r w:rsidRPr="006C6067">
        <w:rPr>
          <w:sz w:val="26"/>
          <w:szCs w:val="26"/>
        </w:rPr>
        <w:t>79</w:t>
      </w:r>
      <w:r w:rsidR="001820CB" w:rsidRPr="006C6067">
        <w:rPr>
          <w:sz w:val="26"/>
          <w:szCs w:val="26"/>
        </w:rPr>
        <w:t xml:space="preserve">. </w:t>
      </w:r>
      <w:r w:rsidR="00B908D9" w:rsidRPr="006C6067">
        <w:rPr>
          <w:sz w:val="26"/>
          <w:szCs w:val="26"/>
        </w:rPr>
        <w:t>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1820CB" w:rsidRPr="006C6067" w:rsidRDefault="001820CB">
      <w:pPr>
        <w:autoSpaceDE w:val="0"/>
        <w:autoSpaceDN w:val="0"/>
        <w:adjustRightInd w:val="0"/>
        <w:ind w:firstLine="540"/>
        <w:jc w:val="both"/>
        <w:rPr>
          <w:sz w:val="26"/>
          <w:szCs w:val="26"/>
        </w:rPr>
      </w:pPr>
      <w:r w:rsidRPr="006C6067">
        <w:rPr>
          <w:sz w:val="26"/>
          <w:szCs w:val="26"/>
        </w:rPr>
        <w:t>8</w:t>
      </w:r>
      <w:r w:rsidR="00A24F7F" w:rsidRPr="006C6067">
        <w:rPr>
          <w:sz w:val="26"/>
          <w:szCs w:val="26"/>
        </w:rPr>
        <w:t>0</w:t>
      </w:r>
      <w:r w:rsidRPr="006C6067">
        <w:rPr>
          <w:sz w:val="26"/>
          <w:szCs w:val="26"/>
        </w:rPr>
        <w:t>. Первый экземпляр ранее представленной Карточки образцов подписей хранится в деле бюджетного учреждения (автономного учреждения). Хранение дополнительных экземпл</w:t>
      </w:r>
      <w:r w:rsidR="00617D3E" w:rsidRPr="006C6067">
        <w:rPr>
          <w:sz w:val="26"/>
          <w:szCs w:val="26"/>
        </w:rPr>
        <w:t>яров Карточек образцов подписей</w:t>
      </w:r>
      <w:r w:rsidRPr="006C6067">
        <w:rPr>
          <w:sz w:val="26"/>
          <w:szCs w:val="26"/>
        </w:rPr>
        <w:t xml:space="preserve"> осуществляется в соответствии с правилами организации государственного архивного дела.</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8</w:t>
      </w:r>
      <w:r w:rsidR="00A24F7F" w:rsidRPr="006C6067">
        <w:rPr>
          <w:sz w:val="26"/>
          <w:szCs w:val="26"/>
        </w:rPr>
        <w:t>1</w:t>
      </w:r>
      <w:r w:rsidRPr="006C6067">
        <w:rPr>
          <w:sz w:val="26"/>
          <w:szCs w:val="26"/>
        </w:rPr>
        <w:t>. Проверенные документы, соответствующие установленным требованиям, хранятся в деле бюджетного учреждения (автономного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r:id="rId201" w:history="1">
        <w:r w:rsidRPr="006C6067">
          <w:rPr>
            <w:sz w:val="26"/>
            <w:szCs w:val="26"/>
          </w:rPr>
          <w:t>пунктом 34</w:t>
        </w:r>
      </w:hyperlink>
      <w:r w:rsidRPr="006C6067">
        <w:rPr>
          <w:sz w:val="26"/>
          <w:szCs w:val="26"/>
        </w:rPr>
        <w:t xml:space="preserve"> настоящего Порядка.</w:t>
      </w:r>
    </w:p>
    <w:p w:rsidR="001820CB" w:rsidRPr="006C6067" w:rsidRDefault="001820CB">
      <w:pPr>
        <w:autoSpaceDE w:val="0"/>
        <w:autoSpaceDN w:val="0"/>
        <w:adjustRightInd w:val="0"/>
        <w:ind w:firstLine="540"/>
        <w:jc w:val="both"/>
        <w:rPr>
          <w:sz w:val="26"/>
          <w:szCs w:val="26"/>
        </w:rPr>
      </w:pPr>
      <w:r w:rsidRPr="006C6067">
        <w:rPr>
          <w:sz w:val="26"/>
          <w:szCs w:val="26"/>
        </w:rPr>
        <w:t>8</w:t>
      </w:r>
      <w:r w:rsidR="00A24F7F" w:rsidRPr="006C6067">
        <w:rPr>
          <w:sz w:val="26"/>
          <w:szCs w:val="26"/>
        </w:rPr>
        <w:t>2</w:t>
      </w:r>
      <w:r w:rsidRPr="006C6067">
        <w:rPr>
          <w:sz w:val="26"/>
          <w:szCs w:val="26"/>
        </w:rPr>
        <w:t>.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1820CB" w:rsidRPr="006C6067" w:rsidRDefault="001820CB">
      <w:pPr>
        <w:autoSpaceDE w:val="0"/>
        <w:autoSpaceDN w:val="0"/>
        <w:adjustRightInd w:val="0"/>
        <w:ind w:firstLine="540"/>
        <w:jc w:val="both"/>
        <w:rPr>
          <w:sz w:val="26"/>
          <w:szCs w:val="26"/>
        </w:rPr>
      </w:pPr>
      <w:r w:rsidRPr="006C6067">
        <w:rPr>
          <w:sz w:val="26"/>
          <w:szCs w:val="26"/>
        </w:rPr>
        <w:t>8</w:t>
      </w:r>
      <w:r w:rsidR="00A24F7F" w:rsidRPr="006C6067">
        <w:rPr>
          <w:sz w:val="26"/>
          <w:szCs w:val="26"/>
        </w:rPr>
        <w:t>3</w:t>
      </w:r>
      <w:r w:rsidRPr="006C6067">
        <w:rPr>
          <w:sz w:val="26"/>
          <w:szCs w:val="26"/>
        </w:rPr>
        <w:t>.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отражаются следующие операции:</w:t>
      </w:r>
    </w:p>
    <w:p w:rsidR="001820CB" w:rsidRPr="006C6067" w:rsidRDefault="001820CB">
      <w:pPr>
        <w:autoSpaceDE w:val="0"/>
        <w:autoSpaceDN w:val="0"/>
        <w:adjustRightInd w:val="0"/>
        <w:ind w:firstLine="540"/>
        <w:jc w:val="both"/>
        <w:rPr>
          <w:sz w:val="26"/>
          <w:szCs w:val="26"/>
        </w:rPr>
      </w:pPr>
      <w:r w:rsidRPr="006C6067">
        <w:rPr>
          <w:sz w:val="26"/>
          <w:szCs w:val="26"/>
        </w:rPr>
        <w:t>- поступления средств;</w:t>
      </w:r>
    </w:p>
    <w:p w:rsidR="001820CB" w:rsidRPr="006C6067" w:rsidRDefault="003E2FA4">
      <w:pPr>
        <w:autoSpaceDE w:val="0"/>
        <w:autoSpaceDN w:val="0"/>
        <w:adjustRightInd w:val="0"/>
        <w:ind w:firstLine="540"/>
        <w:jc w:val="both"/>
        <w:rPr>
          <w:sz w:val="26"/>
          <w:szCs w:val="26"/>
        </w:rPr>
      </w:pPr>
      <w:r w:rsidRPr="006C6067">
        <w:rPr>
          <w:sz w:val="26"/>
          <w:szCs w:val="26"/>
        </w:rPr>
        <w:t>- суммы выплат;</w:t>
      </w:r>
    </w:p>
    <w:p w:rsidR="003E2FA4" w:rsidRPr="006C6067" w:rsidRDefault="003E2FA4">
      <w:pPr>
        <w:autoSpaceDE w:val="0"/>
        <w:autoSpaceDN w:val="0"/>
        <w:adjustRightInd w:val="0"/>
        <w:ind w:firstLine="540"/>
        <w:jc w:val="both"/>
        <w:rPr>
          <w:sz w:val="26"/>
          <w:szCs w:val="26"/>
        </w:rPr>
      </w:pPr>
      <w:r w:rsidRPr="006C6067">
        <w:rPr>
          <w:sz w:val="26"/>
          <w:szCs w:val="26"/>
        </w:rPr>
        <w:t>- плановые показатели в разрезе кодов по бюджетной классификации Российской Федерации (аналитических кодов).</w:t>
      </w:r>
    </w:p>
    <w:p w:rsidR="001820CB" w:rsidRPr="006C6067" w:rsidRDefault="00A24F7F" w:rsidP="00A24F7F">
      <w:pPr>
        <w:autoSpaceDE w:val="0"/>
        <w:autoSpaceDN w:val="0"/>
        <w:adjustRightInd w:val="0"/>
        <w:jc w:val="both"/>
        <w:rPr>
          <w:sz w:val="26"/>
          <w:szCs w:val="26"/>
        </w:rPr>
      </w:pPr>
      <w:r w:rsidRPr="006C6067">
        <w:rPr>
          <w:sz w:val="26"/>
          <w:szCs w:val="26"/>
        </w:rPr>
        <w:t xml:space="preserve">          </w:t>
      </w:r>
      <w:r w:rsidR="001820CB" w:rsidRPr="006C6067">
        <w:rPr>
          <w:sz w:val="26"/>
          <w:szCs w:val="26"/>
        </w:rPr>
        <w:t>8</w:t>
      </w:r>
      <w:r w:rsidRPr="006C6067">
        <w:rPr>
          <w:sz w:val="26"/>
          <w:szCs w:val="26"/>
        </w:rPr>
        <w:t>4</w:t>
      </w:r>
      <w:r w:rsidR="001820CB" w:rsidRPr="006C6067">
        <w:rPr>
          <w:sz w:val="26"/>
          <w:szCs w:val="26"/>
        </w:rPr>
        <w:t>. Сверка операций, отраженных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осуществляется путем предоставления на бумажном носителе или в электронном виде в соответствии с договором об обмене электронными документами следующих документов:</w:t>
      </w:r>
    </w:p>
    <w:p w:rsidR="001820CB" w:rsidRPr="006C6067" w:rsidRDefault="001820CB">
      <w:pPr>
        <w:autoSpaceDE w:val="0"/>
        <w:autoSpaceDN w:val="0"/>
        <w:adjustRightInd w:val="0"/>
        <w:ind w:firstLine="540"/>
        <w:jc w:val="both"/>
        <w:rPr>
          <w:sz w:val="26"/>
          <w:szCs w:val="26"/>
        </w:rPr>
      </w:pPr>
      <w:r w:rsidRPr="006C6067">
        <w:rPr>
          <w:sz w:val="26"/>
          <w:szCs w:val="26"/>
        </w:rPr>
        <w:t>Выписки из лицевого счета бюджетного учреждения</w:t>
      </w:r>
      <w:r w:rsidR="003E2FA4" w:rsidRPr="006C6067">
        <w:rPr>
          <w:sz w:val="26"/>
          <w:szCs w:val="26"/>
        </w:rPr>
        <w:t xml:space="preserve"> (автономного учреждения)</w:t>
      </w:r>
      <w:r w:rsidRPr="006C6067">
        <w:rPr>
          <w:sz w:val="26"/>
          <w:szCs w:val="26"/>
        </w:rPr>
        <w:t>;</w:t>
      </w:r>
    </w:p>
    <w:p w:rsidR="001820CB" w:rsidRPr="006C6067" w:rsidRDefault="001820CB">
      <w:pPr>
        <w:autoSpaceDE w:val="0"/>
        <w:autoSpaceDN w:val="0"/>
        <w:adjustRightInd w:val="0"/>
        <w:ind w:firstLine="540"/>
        <w:jc w:val="both"/>
        <w:rPr>
          <w:sz w:val="26"/>
          <w:szCs w:val="26"/>
        </w:rPr>
      </w:pPr>
      <w:r w:rsidRPr="006C6067">
        <w:rPr>
          <w:sz w:val="26"/>
          <w:szCs w:val="26"/>
        </w:rPr>
        <w:t>Выписки из отдельного лицевого счета бюджетного учреждения</w:t>
      </w:r>
      <w:r w:rsidR="003E2FA4" w:rsidRPr="006C6067">
        <w:rPr>
          <w:sz w:val="26"/>
          <w:szCs w:val="26"/>
        </w:rPr>
        <w:t xml:space="preserve"> (автономного учреждения)</w:t>
      </w:r>
      <w:r w:rsidRPr="006C6067">
        <w:rPr>
          <w:sz w:val="26"/>
          <w:szCs w:val="26"/>
        </w:rPr>
        <w:t>;</w:t>
      </w:r>
    </w:p>
    <w:p w:rsidR="001820CB" w:rsidRPr="006C6067" w:rsidRDefault="001820CB">
      <w:pPr>
        <w:autoSpaceDE w:val="0"/>
        <w:autoSpaceDN w:val="0"/>
        <w:adjustRightInd w:val="0"/>
        <w:ind w:firstLine="540"/>
        <w:jc w:val="both"/>
        <w:rPr>
          <w:sz w:val="26"/>
          <w:szCs w:val="26"/>
        </w:rPr>
      </w:pPr>
      <w:r w:rsidRPr="006C6067">
        <w:rPr>
          <w:sz w:val="26"/>
          <w:szCs w:val="26"/>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8</w:t>
      </w:r>
      <w:r w:rsidR="00A24F7F" w:rsidRPr="006C6067">
        <w:rPr>
          <w:sz w:val="26"/>
          <w:szCs w:val="26"/>
        </w:rPr>
        <w:t>5</w:t>
      </w:r>
      <w:r w:rsidRPr="006C6067">
        <w:rPr>
          <w:sz w:val="26"/>
          <w:szCs w:val="26"/>
        </w:rPr>
        <w:t>.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1820CB" w:rsidRPr="006C6067" w:rsidRDefault="001820CB">
      <w:pPr>
        <w:autoSpaceDE w:val="0"/>
        <w:autoSpaceDN w:val="0"/>
        <w:adjustRightInd w:val="0"/>
        <w:ind w:firstLine="540"/>
        <w:jc w:val="both"/>
        <w:rPr>
          <w:sz w:val="26"/>
          <w:szCs w:val="26"/>
        </w:rPr>
      </w:pPr>
      <w:r w:rsidRPr="006C6067">
        <w:rPr>
          <w:sz w:val="26"/>
          <w:szCs w:val="26"/>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При бумажном документообороте между </w:t>
      </w:r>
      <w:r w:rsidR="009610D1" w:rsidRPr="006C6067">
        <w:rPr>
          <w:sz w:val="26"/>
          <w:szCs w:val="26"/>
        </w:rPr>
        <w:t>Администрацией</w:t>
      </w:r>
      <w:r w:rsidRPr="006C6067">
        <w:rPr>
          <w:sz w:val="26"/>
          <w:szCs w:val="26"/>
        </w:rPr>
        <w:t xml:space="preserve">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1820CB" w:rsidRPr="006C6067" w:rsidRDefault="001820CB" w:rsidP="00017B9E">
      <w:pPr>
        <w:autoSpaceDE w:val="0"/>
        <w:autoSpaceDN w:val="0"/>
        <w:adjustRightInd w:val="0"/>
        <w:ind w:firstLine="540"/>
        <w:jc w:val="both"/>
        <w:rPr>
          <w:sz w:val="26"/>
          <w:szCs w:val="26"/>
        </w:rPr>
      </w:pPr>
      <w:r w:rsidRPr="006C6067">
        <w:rPr>
          <w:sz w:val="26"/>
          <w:szCs w:val="26"/>
        </w:rPr>
        <w:t xml:space="preserve">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при электронном документообороте с использованием </w:t>
      </w:r>
      <w:r w:rsidR="005D5924" w:rsidRPr="006C6067">
        <w:rPr>
          <w:sz w:val="26"/>
          <w:szCs w:val="26"/>
        </w:rPr>
        <w:t>ЭП</w:t>
      </w:r>
      <w:r w:rsidRPr="006C6067">
        <w:rPr>
          <w:sz w:val="26"/>
          <w:szCs w:val="26"/>
        </w:rPr>
        <w:t xml:space="preserve">, отметка об исполнении проставляется на копиях документов на бумажном носителе, представленных бюджетным </w:t>
      </w:r>
      <w:r w:rsidRPr="006C6067">
        <w:rPr>
          <w:sz w:val="26"/>
          <w:szCs w:val="26"/>
        </w:rPr>
        <w:lastRenderedPageBreak/>
        <w:t>учреждением (автоно</w:t>
      </w:r>
      <w:r w:rsidR="00A24F7F" w:rsidRPr="006C6067">
        <w:rPr>
          <w:sz w:val="26"/>
          <w:szCs w:val="26"/>
        </w:rPr>
        <w:t xml:space="preserve">мным учреждением) в </w:t>
      </w:r>
      <w:r w:rsidR="009610D1" w:rsidRPr="006C6067">
        <w:rPr>
          <w:sz w:val="26"/>
          <w:szCs w:val="26"/>
        </w:rPr>
        <w:t>Администрации</w:t>
      </w:r>
      <w:r w:rsidRPr="006C6067">
        <w:rPr>
          <w:sz w:val="26"/>
          <w:szCs w:val="26"/>
        </w:rPr>
        <w:t xml:space="preserve">, после проверки указанной в них информации на ее соответствие данным, содержащимся в соответствующем электронном документе, хранящемся в </w:t>
      </w:r>
      <w:r w:rsidR="00A24F7F" w:rsidRPr="006C6067">
        <w:rPr>
          <w:sz w:val="26"/>
          <w:szCs w:val="26"/>
        </w:rPr>
        <w:t xml:space="preserve">информационной базе </w:t>
      </w:r>
      <w:r w:rsidR="00802844" w:rsidRPr="006C6067">
        <w:rPr>
          <w:sz w:val="26"/>
          <w:szCs w:val="26"/>
        </w:rPr>
        <w:t>Администрации (АИС «БАШФИН»</w:t>
      </w:r>
      <w:r w:rsidRPr="006C6067">
        <w:rPr>
          <w:sz w:val="26"/>
          <w:szCs w:val="26"/>
        </w:rPr>
        <w:t>.</w:t>
      </w:r>
    </w:p>
    <w:p w:rsidR="001820CB" w:rsidRPr="006C6067" w:rsidRDefault="001820CB">
      <w:pPr>
        <w:autoSpaceDE w:val="0"/>
        <w:autoSpaceDN w:val="0"/>
        <w:adjustRightInd w:val="0"/>
        <w:ind w:firstLine="540"/>
        <w:jc w:val="both"/>
        <w:rPr>
          <w:sz w:val="26"/>
          <w:szCs w:val="26"/>
        </w:rPr>
      </w:pPr>
      <w:r w:rsidRPr="006C6067">
        <w:rPr>
          <w:sz w:val="26"/>
          <w:szCs w:val="26"/>
        </w:rPr>
        <w:t>8</w:t>
      </w:r>
      <w:r w:rsidR="00A24F7F" w:rsidRPr="006C6067">
        <w:rPr>
          <w:sz w:val="26"/>
          <w:szCs w:val="26"/>
        </w:rPr>
        <w:t>6</w:t>
      </w:r>
      <w:r w:rsidRPr="006C6067">
        <w:rPr>
          <w:sz w:val="26"/>
          <w:szCs w:val="26"/>
        </w:rPr>
        <w:t>.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1820CB" w:rsidRPr="006C6067" w:rsidRDefault="001820CB">
      <w:pPr>
        <w:autoSpaceDE w:val="0"/>
        <w:autoSpaceDN w:val="0"/>
        <w:adjustRightInd w:val="0"/>
        <w:ind w:firstLine="540"/>
        <w:jc w:val="both"/>
        <w:rPr>
          <w:sz w:val="26"/>
          <w:szCs w:val="26"/>
        </w:rPr>
      </w:pPr>
      <w:hyperlink r:id="rId202" w:history="1">
        <w:r w:rsidRPr="006C6067">
          <w:rPr>
            <w:sz w:val="26"/>
            <w:szCs w:val="26"/>
          </w:rPr>
          <w:t>Отчет</w:t>
        </w:r>
      </w:hyperlink>
      <w:r w:rsidRPr="006C6067">
        <w:rPr>
          <w:sz w:val="26"/>
          <w:szCs w:val="26"/>
        </w:rPr>
        <w:t xml:space="preserve"> о состоянии лицевого счета бюджетного учреждения (лицевого счета автономного учреждения) по форме согласно приложению N 36 к настоящему Порядку (далее - Отчет о состоянии лицевого счета бюджетного учреждения (лицевого счета автономного учреждения));</w:t>
      </w:r>
    </w:p>
    <w:p w:rsidR="001820CB" w:rsidRPr="006C6067" w:rsidRDefault="001820CB">
      <w:pPr>
        <w:autoSpaceDE w:val="0"/>
        <w:autoSpaceDN w:val="0"/>
        <w:adjustRightInd w:val="0"/>
        <w:ind w:firstLine="540"/>
        <w:jc w:val="both"/>
        <w:rPr>
          <w:sz w:val="26"/>
          <w:szCs w:val="26"/>
        </w:rPr>
      </w:pPr>
      <w:hyperlink r:id="rId203" w:history="1">
        <w:r w:rsidRPr="006C6067">
          <w:rPr>
            <w:sz w:val="26"/>
            <w:szCs w:val="26"/>
          </w:rPr>
          <w:t>Отчет</w:t>
        </w:r>
      </w:hyperlink>
      <w:r w:rsidRPr="006C6067">
        <w:rPr>
          <w:sz w:val="26"/>
          <w:szCs w:val="26"/>
        </w:rPr>
        <w:t xml:space="preserve"> о состоянии отдельного лицевого счета бюджетного учреждения (отдельного лицевого счета автономного учреждения) по форме согласно приложению N 37 к настоящему Порядку</w:t>
      </w:r>
      <w:r w:rsidR="003C6E19" w:rsidRPr="006C6067">
        <w:rPr>
          <w:sz w:val="26"/>
          <w:szCs w:val="26"/>
        </w:rPr>
        <w:t>,</w:t>
      </w:r>
    </w:p>
    <w:p w:rsidR="001820CB" w:rsidRPr="006C6067" w:rsidRDefault="001820CB">
      <w:pPr>
        <w:autoSpaceDE w:val="0"/>
        <w:autoSpaceDN w:val="0"/>
        <w:adjustRightInd w:val="0"/>
        <w:ind w:firstLine="540"/>
        <w:jc w:val="both"/>
        <w:rPr>
          <w:sz w:val="26"/>
          <w:szCs w:val="26"/>
        </w:rPr>
      </w:pPr>
      <w:r w:rsidRPr="006C6067">
        <w:rPr>
          <w:sz w:val="26"/>
          <w:szCs w:val="26"/>
        </w:rPr>
        <w:t>8</w:t>
      </w:r>
      <w:r w:rsidR="00A24F7F" w:rsidRPr="006C6067">
        <w:rPr>
          <w:sz w:val="26"/>
          <w:szCs w:val="26"/>
        </w:rPr>
        <w:t>7</w:t>
      </w:r>
      <w:r w:rsidRPr="006C6067">
        <w:rPr>
          <w:sz w:val="26"/>
          <w:szCs w:val="26"/>
        </w:rPr>
        <w:t xml:space="preserve">. Переоформление лицевого счета бюджетного учреждения, отдельного лицевого счета бюджетного учреждения, лицевого счета автономного учреждения, отдельного лицевого счета автономного учреждения производится по </w:t>
      </w:r>
      <w:hyperlink r:id="rId204" w:history="1">
        <w:r w:rsidRPr="006C6067">
          <w:rPr>
            <w:sz w:val="26"/>
            <w:szCs w:val="26"/>
          </w:rPr>
          <w:t>Заявлению</w:t>
        </w:r>
      </w:hyperlink>
      <w:r w:rsidRPr="006C6067">
        <w:rPr>
          <w:sz w:val="26"/>
          <w:szCs w:val="26"/>
        </w:rPr>
        <w:t xml:space="preserve"> на переоформление лицевого счета для учета операций бюджетного учреждения (автономного учреждения) по форме согласно приложению N 28 к настоящему Порядку в случае:</w:t>
      </w:r>
    </w:p>
    <w:p w:rsidR="001820CB" w:rsidRPr="006C6067" w:rsidRDefault="001820CB">
      <w:pPr>
        <w:autoSpaceDE w:val="0"/>
        <w:autoSpaceDN w:val="0"/>
        <w:adjustRightInd w:val="0"/>
        <w:ind w:firstLine="540"/>
        <w:jc w:val="both"/>
        <w:rPr>
          <w:sz w:val="26"/>
          <w:szCs w:val="26"/>
        </w:rPr>
      </w:pPr>
      <w:r w:rsidRPr="006C6067">
        <w:rPr>
          <w:sz w:val="26"/>
          <w:szCs w:val="26"/>
        </w:rPr>
        <w:t>а) изменения наименования бюджетного учреждения (автономного учреждения), не вызванного реорганизацией или изменением типа учреждения;</w:t>
      </w:r>
    </w:p>
    <w:p w:rsidR="001820CB" w:rsidRPr="006C6067" w:rsidRDefault="001820CB">
      <w:pPr>
        <w:autoSpaceDE w:val="0"/>
        <w:autoSpaceDN w:val="0"/>
        <w:adjustRightInd w:val="0"/>
        <w:ind w:firstLine="540"/>
        <w:jc w:val="both"/>
        <w:rPr>
          <w:sz w:val="26"/>
          <w:szCs w:val="26"/>
        </w:rPr>
      </w:pPr>
      <w:r w:rsidRPr="006C6067">
        <w:rPr>
          <w:sz w:val="26"/>
          <w:szCs w:val="26"/>
        </w:rPr>
        <w:t>б) изменения в установленном порядке структуры номера лицевого счета, открытого бюджетному учреждению (автономному учреждению).</w:t>
      </w:r>
    </w:p>
    <w:p w:rsidR="001820CB" w:rsidRPr="006C6067" w:rsidRDefault="001820CB">
      <w:pPr>
        <w:autoSpaceDE w:val="0"/>
        <w:autoSpaceDN w:val="0"/>
        <w:adjustRightInd w:val="0"/>
        <w:ind w:firstLine="540"/>
        <w:jc w:val="both"/>
        <w:rPr>
          <w:sz w:val="26"/>
          <w:szCs w:val="26"/>
        </w:rPr>
      </w:pPr>
      <w:r w:rsidRPr="006C6067">
        <w:rPr>
          <w:sz w:val="26"/>
          <w:szCs w:val="26"/>
        </w:rPr>
        <w:t>8</w:t>
      </w:r>
      <w:r w:rsidR="00A24F7F" w:rsidRPr="006C6067">
        <w:rPr>
          <w:sz w:val="26"/>
          <w:szCs w:val="26"/>
        </w:rPr>
        <w:t>8</w:t>
      </w:r>
      <w:r w:rsidRPr="006C6067">
        <w:rPr>
          <w:sz w:val="26"/>
          <w:szCs w:val="26"/>
        </w:rPr>
        <w:t>.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1820CB" w:rsidRPr="006C6067" w:rsidRDefault="001820CB">
      <w:pPr>
        <w:autoSpaceDE w:val="0"/>
        <w:autoSpaceDN w:val="0"/>
        <w:adjustRightInd w:val="0"/>
        <w:ind w:firstLine="540"/>
        <w:jc w:val="both"/>
        <w:rPr>
          <w:sz w:val="26"/>
          <w:szCs w:val="26"/>
        </w:rPr>
      </w:pPr>
      <w:r w:rsidRPr="006C6067">
        <w:rPr>
          <w:sz w:val="26"/>
          <w:szCs w:val="26"/>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1820CB" w:rsidRPr="006C6067" w:rsidRDefault="001820CB">
      <w:pPr>
        <w:autoSpaceDE w:val="0"/>
        <w:autoSpaceDN w:val="0"/>
        <w:adjustRightInd w:val="0"/>
        <w:ind w:firstLine="540"/>
        <w:jc w:val="both"/>
        <w:rPr>
          <w:sz w:val="26"/>
          <w:szCs w:val="26"/>
        </w:rPr>
      </w:pPr>
      <w:r w:rsidRPr="006C6067">
        <w:rPr>
          <w:sz w:val="26"/>
          <w:szCs w:val="26"/>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1820CB" w:rsidRPr="006C6067" w:rsidRDefault="001820CB">
      <w:pPr>
        <w:autoSpaceDE w:val="0"/>
        <w:autoSpaceDN w:val="0"/>
        <w:adjustRightInd w:val="0"/>
        <w:ind w:firstLine="540"/>
        <w:jc w:val="both"/>
        <w:rPr>
          <w:sz w:val="26"/>
          <w:szCs w:val="26"/>
        </w:rPr>
      </w:pPr>
      <w:r w:rsidRPr="006C6067">
        <w:rPr>
          <w:sz w:val="26"/>
          <w:szCs w:val="26"/>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1820CB" w:rsidRPr="006C6067" w:rsidRDefault="001820CB">
      <w:pPr>
        <w:autoSpaceDE w:val="0"/>
        <w:autoSpaceDN w:val="0"/>
        <w:adjustRightInd w:val="0"/>
        <w:ind w:firstLine="540"/>
        <w:jc w:val="both"/>
        <w:rPr>
          <w:sz w:val="26"/>
          <w:szCs w:val="26"/>
        </w:rPr>
      </w:pPr>
      <w:r w:rsidRPr="006C6067">
        <w:rPr>
          <w:sz w:val="26"/>
          <w:szCs w:val="26"/>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 в деле бюджетного учреждения (автономного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 xml:space="preserve">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w:t>
      </w:r>
      <w:r w:rsidRPr="006C6067">
        <w:rPr>
          <w:sz w:val="26"/>
          <w:szCs w:val="26"/>
        </w:rPr>
        <w:lastRenderedPageBreak/>
        <w:t>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
    <w:p w:rsidR="001820CB" w:rsidRPr="006C6067" w:rsidRDefault="00A24F7F">
      <w:pPr>
        <w:autoSpaceDE w:val="0"/>
        <w:autoSpaceDN w:val="0"/>
        <w:adjustRightInd w:val="0"/>
        <w:ind w:firstLine="540"/>
        <w:jc w:val="both"/>
        <w:rPr>
          <w:sz w:val="26"/>
          <w:szCs w:val="26"/>
        </w:rPr>
      </w:pPr>
      <w:r w:rsidRPr="006C6067">
        <w:rPr>
          <w:sz w:val="26"/>
          <w:szCs w:val="26"/>
        </w:rPr>
        <w:t>89</w:t>
      </w:r>
      <w:r w:rsidR="001820CB" w:rsidRPr="006C6067">
        <w:rPr>
          <w:sz w:val="26"/>
          <w:szCs w:val="26"/>
        </w:rPr>
        <w:t>.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1820CB" w:rsidRPr="006C6067" w:rsidRDefault="001820CB">
      <w:pPr>
        <w:autoSpaceDE w:val="0"/>
        <w:autoSpaceDN w:val="0"/>
        <w:adjustRightInd w:val="0"/>
        <w:ind w:firstLine="540"/>
        <w:jc w:val="both"/>
        <w:rPr>
          <w:sz w:val="26"/>
          <w:szCs w:val="26"/>
        </w:rPr>
      </w:pPr>
      <w:r w:rsidRPr="006C6067">
        <w:rPr>
          <w:sz w:val="26"/>
          <w:szCs w:val="26"/>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1820CB" w:rsidRPr="006C6067" w:rsidRDefault="001820CB">
      <w:pPr>
        <w:autoSpaceDE w:val="0"/>
        <w:autoSpaceDN w:val="0"/>
        <w:adjustRightInd w:val="0"/>
        <w:ind w:firstLine="540"/>
        <w:jc w:val="both"/>
        <w:rPr>
          <w:sz w:val="26"/>
          <w:szCs w:val="26"/>
        </w:rPr>
      </w:pPr>
      <w:r w:rsidRPr="006C6067">
        <w:rPr>
          <w:sz w:val="26"/>
          <w:szCs w:val="26"/>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осуществляется отделом </w:t>
      </w:r>
      <w:r w:rsidR="009E24C3" w:rsidRPr="006C6067">
        <w:rPr>
          <w:sz w:val="26"/>
          <w:szCs w:val="26"/>
        </w:rPr>
        <w:t>исполнения</w:t>
      </w:r>
      <w:r w:rsidRPr="006C6067">
        <w:rPr>
          <w:sz w:val="26"/>
          <w:szCs w:val="26"/>
        </w:rPr>
        <w:t xml:space="preserve">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840702" w:rsidRPr="006C6067" w:rsidRDefault="00840702" w:rsidP="00840702">
      <w:pPr>
        <w:autoSpaceDE w:val="0"/>
        <w:autoSpaceDN w:val="0"/>
        <w:adjustRightInd w:val="0"/>
        <w:ind w:firstLine="540"/>
        <w:jc w:val="both"/>
        <w:rPr>
          <w:sz w:val="26"/>
          <w:szCs w:val="26"/>
        </w:rPr>
      </w:pPr>
      <w:r w:rsidRPr="006C6067">
        <w:rPr>
          <w:sz w:val="26"/>
          <w:szCs w:val="26"/>
        </w:rPr>
        <w:t xml:space="preserve">Переоформление соответствующих лицевых счетов осуществляется отделом исполнения на основании документов, представленных бюджетным учреждением (автономным учреждением) для переоформления лицевых счетов и прошедших проверку в соответствии с требованиями, установленными </w:t>
      </w:r>
      <w:hyperlink r:id="rId205" w:history="1">
        <w:r w:rsidRPr="006C6067">
          <w:rPr>
            <w:sz w:val="26"/>
            <w:szCs w:val="26"/>
          </w:rPr>
          <w:t>пунктом 8</w:t>
        </w:r>
      </w:hyperlink>
      <w:r w:rsidRPr="006C6067">
        <w:rPr>
          <w:sz w:val="26"/>
          <w:szCs w:val="26"/>
        </w:rPr>
        <w:t>8 настоящего Порядка, не позднее следующего рабочего дня после завершения их проверки.</w:t>
      </w:r>
    </w:p>
    <w:p w:rsidR="001820CB" w:rsidRPr="006C6067" w:rsidRDefault="001820CB">
      <w:pPr>
        <w:autoSpaceDE w:val="0"/>
        <w:autoSpaceDN w:val="0"/>
        <w:adjustRightInd w:val="0"/>
        <w:ind w:firstLine="540"/>
        <w:jc w:val="both"/>
        <w:rPr>
          <w:sz w:val="26"/>
          <w:szCs w:val="26"/>
        </w:rPr>
      </w:pPr>
      <w:r w:rsidRPr="006C6067">
        <w:rPr>
          <w:sz w:val="26"/>
          <w:szCs w:val="26"/>
        </w:rPr>
        <w:t>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считается переоформленным с внесением уполномоченным работнико</w:t>
      </w:r>
      <w:r w:rsidR="009E24C3" w:rsidRPr="006C6067">
        <w:rPr>
          <w:sz w:val="26"/>
          <w:szCs w:val="26"/>
        </w:rPr>
        <w:t xml:space="preserve">м </w:t>
      </w:r>
      <w:r w:rsidR="000B7679" w:rsidRPr="006C6067">
        <w:rPr>
          <w:sz w:val="26"/>
          <w:szCs w:val="26"/>
        </w:rPr>
        <w:t>Администрации</w:t>
      </w:r>
      <w:r w:rsidRPr="006C6067">
        <w:rPr>
          <w:sz w:val="26"/>
          <w:szCs w:val="26"/>
        </w:rPr>
        <w:t xml:space="preserve"> записи о его переоформлении в Книгу регистрации лицевых счетов.</w:t>
      </w:r>
    </w:p>
    <w:p w:rsidR="001820CB" w:rsidRPr="006C6067" w:rsidRDefault="001820CB">
      <w:pPr>
        <w:autoSpaceDE w:val="0"/>
        <w:autoSpaceDN w:val="0"/>
        <w:adjustRightInd w:val="0"/>
        <w:ind w:firstLine="540"/>
        <w:jc w:val="both"/>
        <w:rPr>
          <w:sz w:val="26"/>
          <w:szCs w:val="26"/>
        </w:rPr>
      </w:pPr>
      <w:r w:rsidRPr="006C6067">
        <w:rPr>
          <w:sz w:val="26"/>
          <w:szCs w:val="26"/>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9</w:t>
      </w:r>
      <w:r w:rsidR="009E24C3" w:rsidRPr="006C6067">
        <w:rPr>
          <w:sz w:val="26"/>
          <w:szCs w:val="26"/>
        </w:rPr>
        <w:t>0</w:t>
      </w:r>
      <w:r w:rsidRPr="006C6067">
        <w:rPr>
          <w:sz w:val="26"/>
          <w:szCs w:val="26"/>
        </w:rPr>
        <w:t>. 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 бюджетного учреждения (учредителем автономного учреждения) и оттиском его печати либо нотариально.</w:t>
      </w:r>
    </w:p>
    <w:p w:rsidR="001820CB" w:rsidRPr="006C6067" w:rsidRDefault="001820CB">
      <w:pPr>
        <w:autoSpaceDE w:val="0"/>
        <w:autoSpaceDN w:val="0"/>
        <w:adjustRightInd w:val="0"/>
        <w:ind w:firstLine="540"/>
        <w:jc w:val="both"/>
        <w:rPr>
          <w:sz w:val="26"/>
          <w:szCs w:val="26"/>
        </w:rPr>
      </w:pPr>
      <w:r w:rsidRPr="006C6067">
        <w:rPr>
          <w:sz w:val="26"/>
          <w:szCs w:val="26"/>
        </w:rPr>
        <w:t>9</w:t>
      </w:r>
      <w:r w:rsidR="009E24C3" w:rsidRPr="006C6067">
        <w:rPr>
          <w:sz w:val="26"/>
          <w:szCs w:val="26"/>
        </w:rPr>
        <w:t>1</w:t>
      </w:r>
      <w:r w:rsidRPr="006C6067">
        <w:rPr>
          <w:sz w:val="26"/>
          <w:szCs w:val="26"/>
        </w:rPr>
        <w:t>. В случае изменения структуры номера лицевого счета бюджетного учреждения, отдельного лицевого счета бюджетного учреждения, лицевого счета автономного учреждения, отдельного лицевого счета автономного учреждения переоформление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производится в соответствии с настоящим Порядком.</w:t>
      </w:r>
    </w:p>
    <w:p w:rsidR="001820CB" w:rsidRPr="006C6067" w:rsidRDefault="009E24C3">
      <w:pPr>
        <w:autoSpaceDE w:val="0"/>
        <w:autoSpaceDN w:val="0"/>
        <w:adjustRightInd w:val="0"/>
        <w:ind w:firstLine="540"/>
        <w:jc w:val="both"/>
        <w:rPr>
          <w:sz w:val="26"/>
          <w:szCs w:val="26"/>
        </w:rPr>
      </w:pPr>
      <w:r w:rsidRPr="006C6067">
        <w:rPr>
          <w:sz w:val="26"/>
          <w:szCs w:val="26"/>
        </w:rPr>
        <w:t>92</w:t>
      </w:r>
      <w:r w:rsidR="001820CB" w:rsidRPr="006C6067">
        <w:rPr>
          <w:sz w:val="26"/>
          <w:szCs w:val="26"/>
        </w:rPr>
        <w:t>. Переоформление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1820CB" w:rsidRPr="006C6067" w:rsidRDefault="001820CB">
      <w:pPr>
        <w:autoSpaceDE w:val="0"/>
        <w:autoSpaceDN w:val="0"/>
        <w:adjustRightInd w:val="0"/>
        <w:ind w:firstLine="540"/>
        <w:jc w:val="both"/>
        <w:rPr>
          <w:sz w:val="26"/>
          <w:szCs w:val="26"/>
        </w:rPr>
      </w:pPr>
      <w:r w:rsidRPr="006C6067">
        <w:rPr>
          <w:sz w:val="26"/>
          <w:szCs w:val="26"/>
        </w:rPr>
        <w:t>9</w:t>
      </w:r>
      <w:r w:rsidR="009E24C3" w:rsidRPr="006C6067">
        <w:rPr>
          <w:sz w:val="26"/>
          <w:szCs w:val="26"/>
        </w:rPr>
        <w:t>3</w:t>
      </w:r>
      <w:r w:rsidRPr="006C6067">
        <w:rPr>
          <w:sz w:val="26"/>
          <w:szCs w:val="26"/>
        </w:rPr>
        <w:t xml:space="preserve">. Закрытие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осуществляется на основании </w:t>
      </w:r>
      <w:hyperlink r:id="rId206" w:history="1">
        <w:r w:rsidRPr="006C6067">
          <w:rPr>
            <w:sz w:val="26"/>
            <w:szCs w:val="26"/>
          </w:rPr>
          <w:t>Заявления</w:t>
        </w:r>
      </w:hyperlink>
      <w:r w:rsidRPr="006C6067">
        <w:rPr>
          <w:sz w:val="26"/>
          <w:szCs w:val="26"/>
        </w:rPr>
        <w:t xml:space="preserve"> на закрытие лицевого счета для учета операций бюджетного учреждения (автономного учреждения) по форме согласно приложению N 29 к настоящему Порядку, представленного бюджетным учреждением (автономным учреждением) в </w:t>
      </w:r>
      <w:r w:rsidR="009610D1" w:rsidRPr="006C6067">
        <w:rPr>
          <w:sz w:val="26"/>
          <w:szCs w:val="26"/>
        </w:rPr>
        <w:t>Администрации</w:t>
      </w:r>
      <w:r w:rsidRPr="006C6067">
        <w:rPr>
          <w:sz w:val="26"/>
          <w:szCs w:val="26"/>
        </w:rPr>
        <w:t>, в следующих случаях:</w:t>
      </w:r>
    </w:p>
    <w:p w:rsidR="001820CB" w:rsidRPr="006C6067" w:rsidRDefault="001820CB" w:rsidP="009E24C3">
      <w:pPr>
        <w:autoSpaceDE w:val="0"/>
        <w:autoSpaceDN w:val="0"/>
        <w:adjustRightInd w:val="0"/>
        <w:ind w:firstLine="540"/>
        <w:jc w:val="both"/>
        <w:rPr>
          <w:sz w:val="26"/>
          <w:szCs w:val="26"/>
        </w:rPr>
      </w:pPr>
      <w:r w:rsidRPr="006C6067">
        <w:rPr>
          <w:sz w:val="26"/>
          <w:szCs w:val="26"/>
        </w:rPr>
        <w:t>а) реорганизации (ликвидации) бюджетного учреждения (автономного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в) изменения типа бюджетного учреждения (автономного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г) в иных случаях, предусмотренных бюджетным законодательством Российской Феде</w:t>
      </w:r>
      <w:r w:rsidR="009D5C12" w:rsidRPr="006C6067">
        <w:rPr>
          <w:sz w:val="26"/>
          <w:szCs w:val="26"/>
        </w:rPr>
        <w:t>рации и Республики Башкортостан, нормативно-правовым актом органа местного самоуправления.</w:t>
      </w:r>
    </w:p>
    <w:p w:rsidR="001820CB" w:rsidRPr="006C6067" w:rsidRDefault="001820CB">
      <w:pPr>
        <w:autoSpaceDE w:val="0"/>
        <w:autoSpaceDN w:val="0"/>
        <w:adjustRightInd w:val="0"/>
        <w:ind w:firstLine="540"/>
        <w:jc w:val="both"/>
        <w:rPr>
          <w:sz w:val="26"/>
          <w:szCs w:val="26"/>
        </w:rPr>
      </w:pPr>
      <w:r w:rsidRPr="006C6067">
        <w:rPr>
          <w:sz w:val="26"/>
          <w:szCs w:val="26"/>
        </w:rPr>
        <w:t>Закрытие лицевого счета бюджетного учреждения, отдельного лицевого счета бюджетного учреждения,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1820CB" w:rsidRPr="006C6067" w:rsidRDefault="001820CB">
      <w:pPr>
        <w:autoSpaceDE w:val="0"/>
        <w:autoSpaceDN w:val="0"/>
        <w:adjustRightInd w:val="0"/>
        <w:ind w:firstLine="540"/>
        <w:jc w:val="both"/>
        <w:rPr>
          <w:sz w:val="26"/>
          <w:szCs w:val="26"/>
        </w:rPr>
      </w:pPr>
      <w:r w:rsidRPr="006C6067">
        <w:rPr>
          <w:sz w:val="26"/>
          <w:szCs w:val="26"/>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хранятся в деле бюджетного учреждения (автономного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9</w:t>
      </w:r>
      <w:r w:rsidR="009D5C12" w:rsidRPr="006C6067">
        <w:rPr>
          <w:sz w:val="26"/>
          <w:szCs w:val="26"/>
        </w:rPr>
        <w:t>4</w:t>
      </w:r>
      <w:r w:rsidRPr="006C6067">
        <w:rPr>
          <w:sz w:val="26"/>
          <w:szCs w:val="26"/>
        </w:rPr>
        <w:t>.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1820CB" w:rsidRPr="006C6067" w:rsidRDefault="001820CB">
      <w:pPr>
        <w:autoSpaceDE w:val="0"/>
        <w:autoSpaceDN w:val="0"/>
        <w:adjustRightInd w:val="0"/>
        <w:ind w:firstLine="540"/>
        <w:jc w:val="both"/>
        <w:rPr>
          <w:sz w:val="26"/>
          <w:szCs w:val="26"/>
        </w:rPr>
      </w:pPr>
      <w:r w:rsidRPr="006C6067">
        <w:rPr>
          <w:sz w:val="26"/>
          <w:szCs w:val="26"/>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1820CB" w:rsidRPr="006C6067" w:rsidRDefault="001820CB" w:rsidP="002318E6">
      <w:pPr>
        <w:autoSpaceDE w:val="0"/>
        <w:autoSpaceDN w:val="0"/>
        <w:adjustRightInd w:val="0"/>
        <w:ind w:firstLine="540"/>
        <w:jc w:val="both"/>
        <w:rPr>
          <w:sz w:val="26"/>
          <w:szCs w:val="26"/>
        </w:rPr>
      </w:pPr>
      <w:r w:rsidRPr="006C6067">
        <w:rPr>
          <w:sz w:val="26"/>
          <w:szCs w:val="26"/>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 указанные документы возвращаются с указанием причины возврата.</w:t>
      </w:r>
    </w:p>
    <w:p w:rsidR="00840702" w:rsidRPr="006C6067" w:rsidRDefault="00840702" w:rsidP="002318E6">
      <w:pPr>
        <w:autoSpaceDE w:val="0"/>
        <w:autoSpaceDN w:val="0"/>
        <w:adjustRightInd w:val="0"/>
        <w:ind w:firstLine="540"/>
        <w:jc w:val="both"/>
        <w:rPr>
          <w:sz w:val="26"/>
          <w:szCs w:val="26"/>
        </w:rPr>
      </w:pPr>
      <w:r w:rsidRPr="006C6067">
        <w:rPr>
          <w:sz w:val="26"/>
          <w:szCs w:val="26"/>
        </w:rPr>
        <w:t>Проверка представленных бюджетным учреждением документов, необходимых для закрытия лицевого счета бюджетного учреждения, отдельного лицевого счета бюджетного учреждения, а также проверка представленных автономным учреждением документов, необходимых для закрытия лицевого счета автономного учреждения, отдельного лицевого счета автономного учреждения осуществляется отделом исполнения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1820CB" w:rsidRPr="006C6067" w:rsidRDefault="001820CB">
      <w:pPr>
        <w:autoSpaceDE w:val="0"/>
        <w:autoSpaceDN w:val="0"/>
        <w:adjustRightInd w:val="0"/>
        <w:ind w:firstLine="540"/>
        <w:jc w:val="both"/>
        <w:rPr>
          <w:sz w:val="26"/>
          <w:szCs w:val="26"/>
        </w:rPr>
      </w:pPr>
      <w:r w:rsidRPr="006C6067">
        <w:rPr>
          <w:sz w:val="26"/>
          <w:szCs w:val="26"/>
        </w:rPr>
        <w:t>9</w:t>
      </w:r>
      <w:r w:rsidR="009D5C12" w:rsidRPr="006C6067">
        <w:rPr>
          <w:sz w:val="26"/>
          <w:szCs w:val="26"/>
        </w:rPr>
        <w:t>5</w:t>
      </w:r>
      <w:r w:rsidRPr="006C6067">
        <w:rPr>
          <w:sz w:val="26"/>
          <w:szCs w:val="26"/>
        </w:rPr>
        <w:t>.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1820CB" w:rsidRPr="006C6067" w:rsidRDefault="001820CB">
      <w:pPr>
        <w:autoSpaceDE w:val="0"/>
        <w:autoSpaceDN w:val="0"/>
        <w:adjustRightInd w:val="0"/>
        <w:ind w:firstLine="540"/>
        <w:jc w:val="both"/>
        <w:rPr>
          <w:sz w:val="26"/>
          <w:szCs w:val="26"/>
        </w:rPr>
      </w:pPr>
      <w:r w:rsidRPr="006C6067">
        <w:rPr>
          <w:sz w:val="26"/>
          <w:szCs w:val="26"/>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1820CB" w:rsidRPr="006C6067" w:rsidRDefault="001820CB">
      <w:pPr>
        <w:autoSpaceDE w:val="0"/>
        <w:autoSpaceDN w:val="0"/>
        <w:adjustRightInd w:val="0"/>
        <w:ind w:firstLine="540"/>
        <w:jc w:val="both"/>
        <w:rPr>
          <w:sz w:val="26"/>
          <w:szCs w:val="26"/>
        </w:rPr>
      </w:pPr>
      <w:r w:rsidRPr="006C6067">
        <w:rPr>
          <w:sz w:val="26"/>
          <w:szCs w:val="26"/>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840702" w:rsidRPr="006C6067" w:rsidRDefault="001820CB" w:rsidP="00840702">
      <w:pPr>
        <w:autoSpaceDE w:val="0"/>
        <w:autoSpaceDN w:val="0"/>
        <w:adjustRightInd w:val="0"/>
        <w:ind w:firstLine="540"/>
        <w:jc w:val="both"/>
        <w:rPr>
          <w:sz w:val="26"/>
          <w:szCs w:val="26"/>
        </w:rPr>
      </w:pPr>
      <w:r w:rsidRPr="006C6067">
        <w:rPr>
          <w:sz w:val="26"/>
          <w:szCs w:val="26"/>
        </w:rPr>
        <w:t>9</w:t>
      </w:r>
      <w:r w:rsidR="009D5C12" w:rsidRPr="006C6067">
        <w:rPr>
          <w:sz w:val="26"/>
          <w:szCs w:val="26"/>
        </w:rPr>
        <w:t>6</w:t>
      </w:r>
      <w:r w:rsidRPr="006C6067">
        <w:rPr>
          <w:sz w:val="26"/>
          <w:szCs w:val="26"/>
        </w:rPr>
        <w:t xml:space="preserve">. </w:t>
      </w:r>
      <w:r w:rsidR="00840702" w:rsidRPr="006C6067">
        <w:rPr>
          <w:sz w:val="26"/>
          <w:szCs w:val="26"/>
        </w:rPr>
        <w:t xml:space="preserve">На основании документов, представленных бюджетным учреждением (автономным учреждением) для закрытия соответствующего лицевого счета и прошедших проверку в соответствии с требованиями, установленными </w:t>
      </w:r>
      <w:hyperlink r:id="rId207" w:history="1">
        <w:r w:rsidR="00840702" w:rsidRPr="006C6067">
          <w:rPr>
            <w:sz w:val="26"/>
            <w:szCs w:val="26"/>
          </w:rPr>
          <w:t>пунктом 9</w:t>
        </w:r>
      </w:hyperlink>
      <w:r w:rsidR="00840702" w:rsidRPr="006C6067">
        <w:rPr>
          <w:sz w:val="26"/>
          <w:szCs w:val="26"/>
        </w:rPr>
        <w:t>4</w:t>
      </w:r>
      <w:r w:rsidR="009610D1" w:rsidRPr="006C6067">
        <w:rPr>
          <w:sz w:val="26"/>
          <w:szCs w:val="26"/>
        </w:rPr>
        <w:t xml:space="preserve"> настоящего Порядка, Администрация</w:t>
      </w:r>
      <w:r w:rsidR="00840702" w:rsidRPr="006C6067">
        <w:rPr>
          <w:sz w:val="26"/>
          <w:szCs w:val="26"/>
        </w:rPr>
        <w:t xml:space="preserve">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бюджетным учреждением (автономным учреждением) остатка денежных средств по назначению) и осуществляет сверку показателей, учтенных на данном лицевом счете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w:t>
      </w:r>
      <w:r w:rsidR="00840702" w:rsidRPr="006C6067">
        <w:rPr>
          <w:sz w:val="26"/>
          <w:szCs w:val="26"/>
        </w:rPr>
        <w:lastRenderedPageBreak/>
        <w:t>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r w:rsidR="00654256" w:rsidRPr="006C6067">
        <w:rPr>
          <w:sz w:val="26"/>
          <w:szCs w:val="26"/>
        </w:rPr>
        <w:t>.</w:t>
      </w:r>
    </w:p>
    <w:p w:rsidR="00654256" w:rsidRPr="006C6067" w:rsidRDefault="00654256" w:rsidP="00654256">
      <w:pPr>
        <w:autoSpaceDE w:val="0"/>
        <w:autoSpaceDN w:val="0"/>
        <w:adjustRightInd w:val="0"/>
        <w:ind w:firstLine="540"/>
        <w:jc w:val="both"/>
        <w:rPr>
          <w:sz w:val="26"/>
          <w:szCs w:val="26"/>
        </w:rPr>
      </w:pPr>
      <w:r w:rsidRPr="006C6067">
        <w:rPr>
          <w:sz w:val="26"/>
          <w:szCs w:val="26"/>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бюджетному учреждению (автономному учреждению).</w:t>
      </w:r>
    </w:p>
    <w:p w:rsidR="001820CB" w:rsidRPr="006C6067" w:rsidRDefault="001820CB">
      <w:pPr>
        <w:autoSpaceDE w:val="0"/>
        <w:autoSpaceDN w:val="0"/>
        <w:adjustRightInd w:val="0"/>
        <w:ind w:firstLine="540"/>
        <w:jc w:val="both"/>
        <w:rPr>
          <w:sz w:val="26"/>
          <w:szCs w:val="26"/>
        </w:rPr>
      </w:pPr>
      <w:r w:rsidRPr="006C6067">
        <w:rPr>
          <w:sz w:val="26"/>
          <w:szCs w:val="26"/>
        </w:rPr>
        <w:t>При наличии на закрываемом лицевом счете бюджетного учреждения, отдельном лицевом счете бюджетного учреждения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1820CB" w:rsidRPr="006C6067" w:rsidRDefault="001820CB">
      <w:pPr>
        <w:autoSpaceDE w:val="0"/>
        <w:autoSpaceDN w:val="0"/>
        <w:adjustRightInd w:val="0"/>
        <w:ind w:firstLine="540"/>
        <w:jc w:val="both"/>
        <w:rPr>
          <w:sz w:val="26"/>
          <w:szCs w:val="26"/>
        </w:rPr>
      </w:pPr>
      <w:r w:rsidRPr="006C6067">
        <w:rPr>
          <w:sz w:val="26"/>
          <w:szCs w:val="26"/>
        </w:rPr>
        <w:t>При наличии на закрываемом лицевом счете автономного учреждения, отдельном лицевом счете автономного учреждения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1820CB" w:rsidRPr="006C6067" w:rsidRDefault="001820CB">
      <w:pPr>
        <w:autoSpaceDE w:val="0"/>
        <w:autoSpaceDN w:val="0"/>
        <w:adjustRightInd w:val="0"/>
        <w:ind w:firstLine="540"/>
        <w:jc w:val="both"/>
        <w:rPr>
          <w:sz w:val="26"/>
          <w:szCs w:val="26"/>
        </w:rPr>
      </w:pPr>
      <w:r w:rsidRPr="006C6067">
        <w:rPr>
          <w:sz w:val="26"/>
          <w:szCs w:val="26"/>
        </w:rPr>
        <w:t>Лицевые счета бюджетного учреждения (автономного учреждения) закрываются при отсутствии на них остатка денежных средств.</w:t>
      </w:r>
    </w:p>
    <w:p w:rsidR="00654256" w:rsidRPr="006C6067" w:rsidRDefault="00654256" w:rsidP="00654256">
      <w:pPr>
        <w:autoSpaceDE w:val="0"/>
        <w:autoSpaceDN w:val="0"/>
        <w:adjustRightInd w:val="0"/>
        <w:ind w:firstLine="540"/>
        <w:jc w:val="both"/>
        <w:rPr>
          <w:sz w:val="26"/>
          <w:szCs w:val="26"/>
        </w:rPr>
      </w:pPr>
      <w:r w:rsidRPr="006C6067">
        <w:rPr>
          <w:sz w:val="26"/>
          <w:szCs w:val="26"/>
        </w:rPr>
        <w:t xml:space="preserve">Денежные средства, поступившие на счет </w:t>
      </w:r>
      <w:r w:rsidR="000B7679" w:rsidRPr="006C6067">
        <w:rPr>
          <w:sz w:val="26"/>
          <w:szCs w:val="26"/>
        </w:rPr>
        <w:t>Администрации</w:t>
      </w:r>
      <w:r w:rsidRPr="006C6067">
        <w:rPr>
          <w:sz w:val="26"/>
          <w:szCs w:val="26"/>
        </w:rPr>
        <w:t xml:space="preserve"> после прекращения операций на закрываемом лицевом счете или после закрытия лицевого счета, возвращаются отправителю.</w:t>
      </w:r>
    </w:p>
    <w:p w:rsidR="00654256" w:rsidRPr="006C6067" w:rsidRDefault="009610D1" w:rsidP="00654256">
      <w:pPr>
        <w:autoSpaceDE w:val="0"/>
        <w:autoSpaceDN w:val="0"/>
        <w:adjustRightInd w:val="0"/>
        <w:ind w:firstLine="540"/>
        <w:jc w:val="both"/>
        <w:rPr>
          <w:sz w:val="26"/>
          <w:szCs w:val="26"/>
        </w:rPr>
      </w:pPr>
      <w:r w:rsidRPr="006C6067">
        <w:rPr>
          <w:sz w:val="26"/>
          <w:szCs w:val="26"/>
        </w:rPr>
        <w:t>Администрация</w:t>
      </w:r>
      <w:r w:rsidR="00654256" w:rsidRPr="006C6067">
        <w:rPr>
          <w:sz w:val="26"/>
          <w:szCs w:val="26"/>
        </w:rPr>
        <w:t xml:space="preserve"> в течение пяти рабочих дней после закрытия соответствующего лицевого счета направляет  бюджетному учреждению (автономному учреждению) </w:t>
      </w:r>
      <w:hyperlink r:id="rId208" w:history="1">
        <w:r w:rsidR="00654256" w:rsidRPr="006C6067">
          <w:rPr>
            <w:sz w:val="26"/>
            <w:szCs w:val="26"/>
          </w:rPr>
          <w:t>Извещение</w:t>
        </w:r>
      </w:hyperlink>
      <w:r w:rsidR="00654256" w:rsidRPr="006C6067">
        <w:rPr>
          <w:sz w:val="26"/>
          <w:szCs w:val="26"/>
        </w:rPr>
        <w:t xml:space="preserve"> о закрытии лицевого счета по форме согласно приложению N 47 к настоящему Порядку. Извещение о закрытии соответствующего лицевого счета хранится в деле бюджетного учреждения (автономного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9</w:t>
      </w:r>
      <w:r w:rsidR="009D5C12" w:rsidRPr="006C6067">
        <w:rPr>
          <w:sz w:val="26"/>
          <w:szCs w:val="26"/>
        </w:rPr>
        <w:t>7</w:t>
      </w:r>
      <w:r w:rsidRPr="006C6067">
        <w:rPr>
          <w:sz w:val="26"/>
          <w:szCs w:val="26"/>
        </w:rPr>
        <w:t>. Закрытие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E2250E" w:rsidRPr="006C6067" w:rsidRDefault="00E2250E" w:rsidP="00E2250E">
      <w:pPr>
        <w:autoSpaceDE w:val="0"/>
        <w:autoSpaceDN w:val="0"/>
        <w:adjustRightInd w:val="0"/>
        <w:ind w:firstLine="709"/>
        <w:jc w:val="center"/>
        <w:outlineLvl w:val="0"/>
        <w:rPr>
          <w:sz w:val="26"/>
          <w:szCs w:val="26"/>
        </w:rPr>
      </w:pPr>
    </w:p>
    <w:p w:rsidR="00E2250E" w:rsidRPr="006C6067" w:rsidRDefault="00214AD4" w:rsidP="00E2250E">
      <w:pPr>
        <w:autoSpaceDE w:val="0"/>
        <w:autoSpaceDN w:val="0"/>
        <w:adjustRightInd w:val="0"/>
        <w:ind w:firstLine="709"/>
        <w:jc w:val="center"/>
        <w:outlineLvl w:val="0"/>
        <w:rPr>
          <w:b/>
          <w:sz w:val="26"/>
          <w:szCs w:val="26"/>
        </w:rPr>
      </w:pPr>
      <w:r w:rsidRPr="006C6067">
        <w:rPr>
          <w:b/>
          <w:sz w:val="26"/>
          <w:szCs w:val="26"/>
        </w:rPr>
        <w:t xml:space="preserve">III. </w:t>
      </w:r>
      <w:r w:rsidR="00E2250E" w:rsidRPr="006C6067">
        <w:rPr>
          <w:b/>
          <w:sz w:val="26"/>
          <w:szCs w:val="26"/>
        </w:rPr>
        <w:t>Особенности открытия, переоформления и закрытия лицевого</w:t>
      </w:r>
    </w:p>
    <w:p w:rsidR="00E2250E" w:rsidRPr="006C6067" w:rsidRDefault="00E2250E" w:rsidP="00E2250E">
      <w:pPr>
        <w:autoSpaceDE w:val="0"/>
        <w:autoSpaceDN w:val="0"/>
        <w:adjustRightInd w:val="0"/>
        <w:ind w:firstLine="709"/>
        <w:jc w:val="center"/>
        <w:rPr>
          <w:b/>
          <w:sz w:val="26"/>
          <w:szCs w:val="26"/>
        </w:rPr>
      </w:pPr>
      <w:r w:rsidRPr="006C6067">
        <w:rPr>
          <w:b/>
          <w:sz w:val="26"/>
          <w:szCs w:val="26"/>
        </w:rPr>
        <w:t>счета организации</w:t>
      </w:r>
    </w:p>
    <w:p w:rsidR="00E2250E" w:rsidRPr="006C6067" w:rsidRDefault="00E2250E" w:rsidP="00E2250E">
      <w:pPr>
        <w:widowControl w:val="0"/>
        <w:autoSpaceDE w:val="0"/>
        <w:autoSpaceDN w:val="0"/>
        <w:adjustRightInd w:val="0"/>
        <w:ind w:firstLine="709"/>
        <w:jc w:val="center"/>
        <w:rPr>
          <w:b/>
          <w:sz w:val="26"/>
          <w:szCs w:val="26"/>
        </w:rPr>
      </w:pP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98</w:t>
      </w:r>
      <w:r w:rsidR="00E2250E" w:rsidRPr="006C6067">
        <w:rPr>
          <w:sz w:val="26"/>
          <w:szCs w:val="26"/>
        </w:rPr>
        <w:t xml:space="preserve">. Для открытия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организацией представляются следующие документы:</w:t>
      </w:r>
    </w:p>
    <w:p w:rsidR="00E2250E" w:rsidRPr="006C6067" w:rsidRDefault="00E2250E" w:rsidP="00E2250E">
      <w:pPr>
        <w:autoSpaceDE w:val="0"/>
        <w:autoSpaceDN w:val="0"/>
        <w:adjustRightInd w:val="0"/>
        <w:ind w:firstLine="709"/>
        <w:jc w:val="both"/>
        <w:rPr>
          <w:sz w:val="26"/>
          <w:szCs w:val="26"/>
        </w:rPr>
      </w:pPr>
      <w:r w:rsidRPr="006C6067">
        <w:rPr>
          <w:sz w:val="26"/>
          <w:szCs w:val="26"/>
        </w:rPr>
        <w:t xml:space="preserve">а) Заявление на открытие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по форме согласно приложению    № 38 к настоящему Порядку;</w:t>
      </w:r>
    </w:p>
    <w:p w:rsidR="00E2250E" w:rsidRPr="006C6067" w:rsidRDefault="00E2250E" w:rsidP="00E2250E">
      <w:pPr>
        <w:autoSpaceDE w:val="0"/>
        <w:autoSpaceDN w:val="0"/>
        <w:adjustRightInd w:val="0"/>
        <w:ind w:firstLine="709"/>
        <w:jc w:val="both"/>
        <w:rPr>
          <w:sz w:val="26"/>
          <w:szCs w:val="26"/>
        </w:rPr>
      </w:pPr>
      <w:r w:rsidRPr="006C6067">
        <w:rPr>
          <w:sz w:val="26"/>
          <w:szCs w:val="26"/>
        </w:rPr>
        <w:t xml:space="preserve">б) Карточка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по форме согласно </w:t>
      </w:r>
      <w:hyperlink r:id="rId209" w:history="1">
        <w:r w:rsidRPr="006C6067">
          <w:rPr>
            <w:sz w:val="26"/>
            <w:szCs w:val="26"/>
          </w:rPr>
          <w:t>приложению   № 3</w:t>
        </w:r>
      </w:hyperlink>
      <w:r w:rsidRPr="006C6067">
        <w:rPr>
          <w:sz w:val="26"/>
          <w:szCs w:val="26"/>
        </w:rPr>
        <w:t>9 к настоящему Порядку;</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в) копия учредительного документа, заверенная органом местного самоуправления, в ведомственном подчинении которого находится организация, либо нотариально;</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г) копия документа о государственной регистрации юридического лица, заверенная органом местного самоуправления, в ведомственном подчинении которого находится организация или нотариально, либо органом, осуществляющим государственную регистрацию;</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д) копия Свидетельства о постановке на учет российской организации                  в </w:t>
      </w:r>
      <w:r w:rsidRPr="006C6067">
        <w:rPr>
          <w:sz w:val="26"/>
          <w:szCs w:val="26"/>
        </w:rPr>
        <w:lastRenderedPageBreak/>
        <w:t>налоговом органе по месту ее нахождения, заверенная нотариально либо выдавшим ее налоговым органом.</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99</w:t>
      </w:r>
      <w:r w:rsidR="00E2250E" w:rsidRPr="006C6067">
        <w:rPr>
          <w:sz w:val="26"/>
          <w:szCs w:val="26"/>
        </w:rPr>
        <w:t xml:space="preserve">. Проверяемые реквизиты Заявления на открытие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должны соответствовать следующим требованиям:</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Заявление на открытие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наименование организации должно соответствовать его наименованию, указанному в учредительных документах;</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наименование соответствующего лицевого счета должно быть указано              в соответствии с видами лицевого счета, предусмотренными </w:t>
      </w:r>
      <w:hyperlink w:anchor="Par120" w:history="1">
        <w:r w:rsidRPr="006C6067">
          <w:rPr>
            <w:sz w:val="26"/>
            <w:szCs w:val="26"/>
          </w:rPr>
          <w:t>пунктом 5</w:t>
        </w:r>
      </w:hyperlink>
      <w:r w:rsidRPr="006C6067">
        <w:rPr>
          <w:sz w:val="26"/>
          <w:szCs w:val="26"/>
        </w:rPr>
        <w:t xml:space="preserve"> настоящего Порядка;</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ИНН и КПП организации, указанные в кодовой зоне Заявления на открытие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должны соответствовать его ИНН и КПП, указанным в документах, представленных в соответствии с </w:t>
      </w:r>
      <w:hyperlink w:anchor="Par570" w:history="1">
        <w:r w:rsidRPr="006C6067">
          <w:rPr>
            <w:sz w:val="26"/>
            <w:szCs w:val="26"/>
          </w:rPr>
          <w:t>подпунктами «б</w:t>
        </w:r>
      </w:hyperlink>
      <w:r w:rsidRPr="006C6067">
        <w:rPr>
          <w:sz w:val="26"/>
          <w:szCs w:val="26"/>
        </w:rPr>
        <w:t xml:space="preserve">» и </w:t>
      </w:r>
      <w:hyperlink w:anchor="Par573" w:history="1">
        <w:r w:rsidRPr="006C6067">
          <w:rPr>
            <w:sz w:val="26"/>
            <w:szCs w:val="26"/>
          </w:rPr>
          <w:t xml:space="preserve">«д» пункта </w:t>
        </w:r>
      </w:hyperlink>
      <w:r w:rsidRPr="006C6067">
        <w:rPr>
          <w:sz w:val="26"/>
          <w:szCs w:val="26"/>
        </w:rPr>
        <w:t>9</w:t>
      </w:r>
      <w:r w:rsidR="00654256" w:rsidRPr="006C6067">
        <w:rPr>
          <w:sz w:val="26"/>
          <w:szCs w:val="26"/>
        </w:rPr>
        <w:t>8</w:t>
      </w:r>
      <w:r w:rsidRPr="006C6067">
        <w:rPr>
          <w:sz w:val="26"/>
          <w:szCs w:val="26"/>
        </w:rPr>
        <w:t xml:space="preserve"> настоящего Порядка.</w:t>
      </w:r>
    </w:p>
    <w:p w:rsidR="00E2250E" w:rsidRPr="006C6067" w:rsidRDefault="00E2250E" w:rsidP="00E2250E">
      <w:pPr>
        <w:autoSpaceDE w:val="0"/>
        <w:autoSpaceDN w:val="0"/>
        <w:adjustRightInd w:val="0"/>
        <w:ind w:firstLine="709"/>
        <w:jc w:val="both"/>
        <w:rPr>
          <w:sz w:val="26"/>
          <w:szCs w:val="26"/>
        </w:rPr>
      </w:pPr>
      <w:r w:rsidRPr="006C6067">
        <w:rPr>
          <w:sz w:val="26"/>
          <w:szCs w:val="26"/>
        </w:rPr>
        <w:t>10</w:t>
      </w:r>
      <w:r w:rsidR="000F71CF" w:rsidRPr="006C6067">
        <w:rPr>
          <w:sz w:val="26"/>
          <w:szCs w:val="26"/>
        </w:rPr>
        <w:t>0</w:t>
      </w:r>
      <w:r w:rsidRPr="006C6067">
        <w:rPr>
          <w:sz w:val="26"/>
          <w:szCs w:val="26"/>
        </w:rPr>
        <w:t xml:space="preserve">. </w:t>
      </w:r>
      <w:hyperlink r:id="rId210" w:history="1">
        <w:r w:rsidRPr="006C6067">
          <w:rPr>
            <w:sz w:val="26"/>
            <w:szCs w:val="26"/>
          </w:rPr>
          <w:t>Карточка</w:t>
        </w:r>
      </w:hyperlink>
      <w:r w:rsidRPr="006C6067">
        <w:rPr>
          <w:sz w:val="26"/>
          <w:szCs w:val="26"/>
        </w:rPr>
        <w:t xml:space="preserve">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для открытия организации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Заверения Карточки образцов </w:t>
      </w:r>
      <w:proofErr w:type="gramStart"/>
      <w:r w:rsidRPr="006C6067">
        <w:rPr>
          <w:sz w:val="26"/>
          <w:szCs w:val="26"/>
        </w:rPr>
        <w:t>подписей  к</w:t>
      </w:r>
      <w:proofErr w:type="gramEnd"/>
      <w:r w:rsidRPr="006C6067">
        <w:rPr>
          <w:sz w:val="26"/>
          <w:szCs w:val="26"/>
        </w:rPr>
        <w:t xml:space="preserve">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не требуется.</w:t>
      </w:r>
    </w:p>
    <w:p w:rsidR="00E2250E" w:rsidRPr="006C6067" w:rsidRDefault="00E2250E" w:rsidP="00E2250E">
      <w:pPr>
        <w:widowControl w:val="0"/>
        <w:autoSpaceDE w:val="0"/>
        <w:autoSpaceDN w:val="0"/>
        <w:adjustRightInd w:val="0"/>
        <w:ind w:firstLine="709"/>
        <w:jc w:val="both"/>
        <w:rPr>
          <w:sz w:val="26"/>
          <w:szCs w:val="26"/>
        </w:rPr>
      </w:pPr>
      <w:r w:rsidRPr="006C6067">
        <w:rPr>
          <w:iCs/>
          <w:sz w:val="26"/>
          <w:szCs w:val="26"/>
        </w:rPr>
        <w:t xml:space="preserve">Если в штате организации нет должности главного бухгалтера (другого должностного лица, выполняющего его функции), </w:t>
      </w:r>
      <w:hyperlink w:anchor="Par1056" w:history="1">
        <w:r w:rsidRPr="006C6067">
          <w:rPr>
            <w:iCs/>
            <w:sz w:val="26"/>
            <w:szCs w:val="26"/>
          </w:rPr>
          <w:t>Карточка</w:t>
        </w:r>
      </w:hyperlink>
      <w:r w:rsidRPr="006C6067">
        <w:rPr>
          <w:iCs/>
          <w:sz w:val="26"/>
          <w:szCs w:val="26"/>
        </w:rPr>
        <w:t xml:space="preserve">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101</w:t>
      </w:r>
      <w:r w:rsidR="00E2250E" w:rsidRPr="006C6067">
        <w:rPr>
          <w:sz w:val="26"/>
          <w:szCs w:val="26"/>
        </w:rPr>
        <w:t xml:space="preserve">. Не требуется предъявления организацией доверенностей и других документов, подтверждающих полномочия лиц, подписи которых </w:t>
      </w:r>
      <w:proofErr w:type="gramStart"/>
      <w:r w:rsidR="00E2250E" w:rsidRPr="006C6067">
        <w:rPr>
          <w:sz w:val="26"/>
          <w:szCs w:val="26"/>
        </w:rPr>
        <w:t>включены  в</w:t>
      </w:r>
      <w:proofErr w:type="gramEnd"/>
      <w:r w:rsidR="00E2250E" w:rsidRPr="006C6067">
        <w:rPr>
          <w:sz w:val="26"/>
          <w:szCs w:val="26"/>
        </w:rPr>
        <w:t xml:space="preserve"> Карточку образцов подписей к лицевому счету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102</w:t>
      </w:r>
      <w:r w:rsidR="00E2250E" w:rsidRPr="006C6067">
        <w:rPr>
          <w:sz w:val="26"/>
          <w:szCs w:val="26"/>
        </w:rPr>
        <w:t xml:space="preserve">. Проверяемые реквизиты Карточки образцов подписей к лицевому счету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должны соответствовать следующим требованиям:</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Карточка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должна содержать в заголовочной части документа дату ее оформления с отражен</w:t>
      </w:r>
      <w:r w:rsidR="00616100" w:rsidRPr="006C6067">
        <w:rPr>
          <w:sz w:val="26"/>
          <w:szCs w:val="26"/>
        </w:rPr>
        <w:t xml:space="preserve">ием в кодовой зоне этой даты </w:t>
      </w:r>
      <w:r w:rsidRPr="006C6067">
        <w:rPr>
          <w:sz w:val="26"/>
          <w:szCs w:val="26"/>
        </w:rPr>
        <w:t>в формате «день, месяц, год» (00.00.0000);</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наименование организации должно соответствовать его наименованию, указанному в учредительных документах;</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наименование должностей, фамилии, имена и отчества должностных лиц организации должны быть указаны полностью;</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дата начала срока полномочий лиц, временно пользующихся правом подписи, </w:t>
      </w:r>
      <w:r w:rsidRPr="006C6067">
        <w:rPr>
          <w:sz w:val="26"/>
          <w:szCs w:val="26"/>
        </w:rPr>
        <w:lastRenderedPageBreak/>
        <w:t xml:space="preserve">должна быть не ранее даты представления Карточки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103</w:t>
      </w:r>
      <w:r w:rsidR="00E2250E" w:rsidRPr="006C6067">
        <w:rPr>
          <w:sz w:val="26"/>
          <w:szCs w:val="26"/>
        </w:rPr>
        <w:t xml:space="preserve">. При приеме Заявления на открытие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и Карточки образцов подписей к лицевому счету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также проверяется:</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соответствие формы представленного Заявления на открытие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и Карточки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установленным настоящим Порядком формам;</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в представленных Заявлении на открытие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и Карточке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наличие исправлений не допускается.</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104</w:t>
      </w:r>
      <w:r w:rsidR="00E2250E" w:rsidRPr="006C6067">
        <w:rPr>
          <w:sz w:val="26"/>
          <w:szCs w:val="26"/>
        </w:rPr>
        <w:t xml:space="preserve">. В случае наличия в Заявлении на открытие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или Карточке образцов подписей к лицевому счету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или Карточки образцов подписей к лицевому счету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утвержденным настоящим Порядком формам, наличия исправлений в Заявлении на открытие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или Карточке образцов подписей к лицевому счету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указанные документы возвращаются с указанием причины возврата.</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105</w:t>
      </w:r>
      <w:r w:rsidR="00E2250E" w:rsidRPr="006C6067">
        <w:rPr>
          <w:sz w:val="26"/>
          <w:szCs w:val="26"/>
        </w:rPr>
        <w:t xml:space="preserve">. Проверка представленных организацией документов, необходимых для открытия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осуществляется отделом исполнения в течение пяти рабочих дней после их представления.</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106</w:t>
      </w:r>
      <w:r w:rsidR="00E2250E" w:rsidRPr="006C6067">
        <w:rPr>
          <w:sz w:val="26"/>
          <w:szCs w:val="26"/>
        </w:rPr>
        <w:t xml:space="preserve">. На основании документов, представленных организацией для открытия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и соответствующих установленным настоящим Порядком требованиям, </w:t>
      </w:r>
      <w:r w:rsidR="000B7679" w:rsidRPr="006C6067">
        <w:rPr>
          <w:sz w:val="26"/>
          <w:szCs w:val="26"/>
        </w:rPr>
        <w:t xml:space="preserve">Администрацией </w:t>
      </w:r>
      <w:r w:rsidR="00E2250E" w:rsidRPr="006C6067">
        <w:rPr>
          <w:sz w:val="26"/>
          <w:szCs w:val="26"/>
        </w:rPr>
        <w:t xml:space="preserve">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присваивается номер, который указывается в </w:t>
      </w:r>
      <w:hyperlink w:anchor="Par3902" w:history="1">
        <w:r w:rsidRPr="006C6067">
          <w:rPr>
            <w:sz w:val="26"/>
            <w:szCs w:val="26"/>
          </w:rPr>
          <w:t>Выписке</w:t>
        </w:r>
      </w:hyperlink>
      <w:r w:rsidRPr="006C6067">
        <w:rPr>
          <w:sz w:val="26"/>
          <w:szCs w:val="26"/>
        </w:rPr>
        <w:t xml:space="preserve"> из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по форме согласно приложению № 40 к настоящему Порядку.</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Выписка из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не заполняется.</w:t>
      </w:r>
    </w:p>
    <w:p w:rsidR="00654256" w:rsidRPr="006C6067" w:rsidRDefault="009610D1" w:rsidP="00654256">
      <w:pPr>
        <w:autoSpaceDE w:val="0"/>
        <w:autoSpaceDN w:val="0"/>
        <w:adjustRightInd w:val="0"/>
        <w:ind w:firstLine="540"/>
        <w:jc w:val="both"/>
        <w:rPr>
          <w:sz w:val="26"/>
          <w:szCs w:val="26"/>
        </w:rPr>
      </w:pPr>
      <w:r w:rsidRPr="006C6067">
        <w:rPr>
          <w:sz w:val="26"/>
          <w:szCs w:val="26"/>
        </w:rPr>
        <w:t>Администрация</w:t>
      </w:r>
      <w:r w:rsidR="00654256" w:rsidRPr="006C6067">
        <w:rPr>
          <w:sz w:val="26"/>
          <w:szCs w:val="26"/>
        </w:rPr>
        <w:t xml:space="preserve"> в течение пяти рабочих дней после открытия соответствующего лицевого счета направляет организации </w:t>
      </w:r>
      <w:hyperlink r:id="rId211" w:history="1">
        <w:r w:rsidR="00654256" w:rsidRPr="006C6067">
          <w:rPr>
            <w:sz w:val="26"/>
            <w:szCs w:val="26"/>
          </w:rPr>
          <w:t>Извещение</w:t>
        </w:r>
      </w:hyperlink>
      <w:r w:rsidR="00654256" w:rsidRPr="006C6067">
        <w:rPr>
          <w:sz w:val="26"/>
          <w:szCs w:val="26"/>
        </w:rPr>
        <w:t xml:space="preserve"> об открытии лицевого счета по форме согласно приложению N 48 к настоящему Порядку. Извещение об открытии соответствующего лицевого счета хранится в деле организации.</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107</w:t>
      </w:r>
      <w:r w:rsidR="00E2250E" w:rsidRPr="006C6067">
        <w:rPr>
          <w:sz w:val="26"/>
          <w:szCs w:val="26"/>
        </w:rPr>
        <w:t xml:space="preserve">. Лицевой счет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считается </w:t>
      </w:r>
      <w:r w:rsidR="00E2250E" w:rsidRPr="006C6067">
        <w:rPr>
          <w:sz w:val="26"/>
          <w:szCs w:val="26"/>
        </w:rPr>
        <w:lastRenderedPageBreak/>
        <w:t xml:space="preserve">открытым с внесением уполномоченным работником </w:t>
      </w:r>
      <w:r w:rsidR="000B7679" w:rsidRPr="006C6067">
        <w:rPr>
          <w:sz w:val="26"/>
          <w:szCs w:val="26"/>
        </w:rPr>
        <w:t xml:space="preserve">Администрации </w:t>
      </w:r>
      <w:r w:rsidR="00E2250E" w:rsidRPr="006C6067">
        <w:rPr>
          <w:sz w:val="26"/>
          <w:szCs w:val="26"/>
        </w:rPr>
        <w:t xml:space="preserve">записи о его открытии в </w:t>
      </w:r>
      <w:hyperlink w:anchor="Par2212" w:history="1">
        <w:r w:rsidR="00E2250E" w:rsidRPr="006C6067">
          <w:rPr>
            <w:sz w:val="26"/>
            <w:szCs w:val="26"/>
          </w:rPr>
          <w:t>Книгу</w:t>
        </w:r>
      </w:hyperlink>
      <w:r w:rsidR="00E2250E" w:rsidRPr="006C6067">
        <w:rPr>
          <w:sz w:val="26"/>
          <w:szCs w:val="26"/>
        </w:rPr>
        <w:t xml:space="preserve"> регистрации лицевых счетов по форме согласно приложению № 10 к настоящему Порядку.</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108</w:t>
      </w:r>
      <w:r w:rsidR="00E2250E" w:rsidRPr="006C6067">
        <w:rPr>
          <w:sz w:val="26"/>
          <w:szCs w:val="26"/>
        </w:rPr>
        <w:t xml:space="preserve">. На каждом экземпляре Карточки образцов подписей к лицевому счету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w:t>
      </w:r>
      <w:proofErr w:type="gramStart"/>
      <w:r w:rsidR="00E2250E" w:rsidRPr="006C6067">
        <w:rPr>
          <w:sz w:val="26"/>
          <w:szCs w:val="26"/>
        </w:rPr>
        <w:t>бюджетного процесса</w:t>
      </w:r>
      <w:proofErr w:type="gramEnd"/>
      <w:r w:rsidR="00E2250E" w:rsidRPr="006C6067">
        <w:rPr>
          <w:sz w:val="26"/>
          <w:szCs w:val="26"/>
        </w:rPr>
        <w:t xml:space="preserve"> уполномоченный работник </w:t>
      </w:r>
      <w:r w:rsidR="000B7679" w:rsidRPr="006C6067">
        <w:rPr>
          <w:sz w:val="26"/>
          <w:szCs w:val="26"/>
        </w:rPr>
        <w:t xml:space="preserve">Администрации </w:t>
      </w:r>
      <w:r w:rsidR="00E2250E" w:rsidRPr="006C6067">
        <w:rPr>
          <w:sz w:val="26"/>
          <w:szCs w:val="26"/>
        </w:rPr>
        <w:t xml:space="preserve">указывает номер открытого организации лицевого счета и представляет Карточки на визирование </w:t>
      </w:r>
      <w:r w:rsidR="00F1146C" w:rsidRPr="006C6067">
        <w:rPr>
          <w:sz w:val="26"/>
          <w:szCs w:val="26"/>
        </w:rPr>
        <w:t>главе Администрации</w:t>
      </w:r>
      <w:r w:rsidR="00E2250E" w:rsidRPr="006C6067">
        <w:rPr>
          <w:sz w:val="26"/>
          <w:szCs w:val="26"/>
        </w:rPr>
        <w:t xml:space="preserve"> (или иному уполномоченному лицу).</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109</w:t>
      </w:r>
      <w:r w:rsidR="00E2250E" w:rsidRPr="006C6067">
        <w:rPr>
          <w:sz w:val="26"/>
          <w:szCs w:val="26"/>
        </w:rPr>
        <w:t xml:space="preserve">. Карточка образцов подписей к лицевому счету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представляется организацией в одном экземпляре.</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В зависимости от условий размещения соответствующих отделов представляются дополнительные экземпляры Карточки образцов подписей.</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110</w:t>
      </w:r>
      <w:r w:rsidR="00E2250E" w:rsidRPr="006C6067">
        <w:rPr>
          <w:sz w:val="26"/>
          <w:szCs w:val="26"/>
        </w:rPr>
        <w:t xml:space="preserve">. 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с образцами подписей всех лиц, имеющих право первой и второй подписи.</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в которую включается только образец подписи лица, исполняющего обязанности руководителя или главного </w:t>
      </w:r>
      <w:proofErr w:type="gramStart"/>
      <w:r w:rsidRPr="006C6067">
        <w:rPr>
          <w:sz w:val="26"/>
          <w:szCs w:val="26"/>
        </w:rPr>
        <w:t xml:space="preserve">бухгалтера,   </w:t>
      </w:r>
      <w:proofErr w:type="gramEnd"/>
      <w:r w:rsidRPr="006C6067">
        <w:rPr>
          <w:sz w:val="26"/>
          <w:szCs w:val="26"/>
        </w:rPr>
        <w:t xml:space="preserve">                 с указанием срока их полномочий.</w:t>
      </w:r>
    </w:p>
    <w:p w:rsidR="00E2250E" w:rsidRPr="006C6067" w:rsidRDefault="00E2250E" w:rsidP="00E2250E">
      <w:pPr>
        <w:autoSpaceDE w:val="0"/>
        <w:autoSpaceDN w:val="0"/>
        <w:adjustRightInd w:val="0"/>
        <w:ind w:firstLine="709"/>
        <w:jc w:val="both"/>
        <w:rPr>
          <w:sz w:val="26"/>
          <w:szCs w:val="26"/>
        </w:rPr>
      </w:pPr>
      <w:r w:rsidRPr="006C6067">
        <w:rPr>
          <w:sz w:val="26"/>
          <w:szCs w:val="26"/>
        </w:rPr>
        <w:t xml:space="preserve">При временном предоставлении лицу права первой или второй подписи (кроме случаев, предусмотренных абзацем вторым пункта 111), новая Карточка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только с образцом подписи лица, которому временно предоставлено право первой или второй </w:t>
      </w:r>
      <w:proofErr w:type="gramStart"/>
      <w:r w:rsidRPr="006C6067">
        <w:rPr>
          <w:sz w:val="26"/>
          <w:szCs w:val="26"/>
        </w:rPr>
        <w:t>подписи,  с</w:t>
      </w:r>
      <w:proofErr w:type="gramEnd"/>
      <w:r w:rsidRPr="006C6067">
        <w:rPr>
          <w:sz w:val="26"/>
          <w:szCs w:val="26"/>
        </w:rPr>
        <w:t xml:space="preserve"> указанием срока ее действия. Эта временная Карточка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подписывается руководителем и главным бухгалтером (уполномоченными руководителем лицами) организации.</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111</w:t>
      </w:r>
      <w:r w:rsidR="00E2250E" w:rsidRPr="006C6067">
        <w:rPr>
          <w:sz w:val="26"/>
          <w:szCs w:val="26"/>
        </w:rPr>
        <w:t>.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112</w:t>
      </w:r>
      <w:r w:rsidR="00E2250E" w:rsidRPr="006C6067">
        <w:rPr>
          <w:sz w:val="26"/>
          <w:szCs w:val="26"/>
        </w:rPr>
        <w:t>. Проверенные документы, соответствующие установленным требованиям, хранятся в деле организации.</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Оформление и хранение дела организации осуществляется в соответствии с требованиями, установленными </w:t>
      </w:r>
      <w:hyperlink w:anchor="Par330" w:history="1">
        <w:r w:rsidRPr="006C6067">
          <w:rPr>
            <w:sz w:val="26"/>
            <w:szCs w:val="26"/>
          </w:rPr>
          <w:t>пунктом 34</w:t>
        </w:r>
      </w:hyperlink>
      <w:r w:rsidRPr="006C6067">
        <w:rPr>
          <w:sz w:val="26"/>
          <w:szCs w:val="26"/>
        </w:rPr>
        <w:t xml:space="preserve"> настоящего Порядка.</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113</w:t>
      </w:r>
      <w:r w:rsidR="00E2250E" w:rsidRPr="006C6067">
        <w:rPr>
          <w:sz w:val="26"/>
          <w:szCs w:val="26"/>
        </w:rPr>
        <w:t>. Открытие организации лицевого счета, содержащего сведения, составляющие государственную тайну, ос</w:t>
      </w:r>
      <w:r w:rsidR="00654256" w:rsidRPr="006C6067">
        <w:rPr>
          <w:sz w:val="26"/>
          <w:szCs w:val="26"/>
        </w:rPr>
        <w:t xml:space="preserve">уществляется в </w:t>
      </w:r>
      <w:proofErr w:type="gramStart"/>
      <w:r w:rsidR="00654256" w:rsidRPr="006C6067">
        <w:rPr>
          <w:sz w:val="26"/>
          <w:szCs w:val="26"/>
        </w:rPr>
        <w:t xml:space="preserve">соответствии  </w:t>
      </w:r>
      <w:r w:rsidR="00E2250E" w:rsidRPr="006C6067">
        <w:rPr>
          <w:sz w:val="26"/>
          <w:szCs w:val="26"/>
        </w:rPr>
        <w:t>с</w:t>
      </w:r>
      <w:proofErr w:type="gramEnd"/>
      <w:r w:rsidR="00E2250E" w:rsidRPr="006C6067">
        <w:rPr>
          <w:sz w:val="26"/>
          <w:szCs w:val="26"/>
        </w:rPr>
        <w:t xml:space="preserve"> требованиями, установленными законодательством Российской Федерации о государственной тайне.</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114</w:t>
      </w:r>
      <w:r w:rsidR="00E2250E" w:rsidRPr="006C6067">
        <w:rPr>
          <w:sz w:val="26"/>
          <w:szCs w:val="26"/>
        </w:rPr>
        <w:t xml:space="preserve">. На лицевом счете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отражаются следующие операции:</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поступления средств;</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суммы выплат;</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 плановые показатели в разрезе кодов </w:t>
      </w:r>
      <w:r w:rsidR="00264740" w:rsidRPr="006C6067">
        <w:rPr>
          <w:sz w:val="26"/>
          <w:szCs w:val="26"/>
        </w:rPr>
        <w:t>по бюджетной классификации Российской Федерации</w:t>
      </w:r>
      <w:r w:rsidRPr="006C6067">
        <w:rPr>
          <w:sz w:val="26"/>
          <w:szCs w:val="26"/>
        </w:rPr>
        <w:t xml:space="preserve"> (аналитических кодов).</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lastRenderedPageBreak/>
        <w:t>115</w:t>
      </w:r>
      <w:r w:rsidR="00E2250E" w:rsidRPr="006C6067">
        <w:rPr>
          <w:sz w:val="26"/>
          <w:szCs w:val="26"/>
        </w:rPr>
        <w:t xml:space="preserve">. Сверка операций, учтенных на лицевом счете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осуществляется путем </w:t>
      </w:r>
      <w:proofErr w:type="gramStart"/>
      <w:r w:rsidR="00E2250E" w:rsidRPr="006C6067">
        <w:rPr>
          <w:sz w:val="26"/>
          <w:szCs w:val="26"/>
        </w:rPr>
        <w:t>предоставления  на</w:t>
      </w:r>
      <w:proofErr w:type="gramEnd"/>
      <w:r w:rsidR="00E2250E" w:rsidRPr="006C6067">
        <w:rPr>
          <w:sz w:val="26"/>
          <w:szCs w:val="26"/>
        </w:rPr>
        <w:t xml:space="preserve">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К Выписке из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116</w:t>
      </w:r>
      <w:r w:rsidR="00E2250E" w:rsidRPr="006C6067">
        <w:rPr>
          <w:sz w:val="26"/>
          <w:szCs w:val="26"/>
        </w:rPr>
        <w:t xml:space="preserve">. Выписка из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формируется в разрезе первичных документов</w:t>
      </w:r>
      <w:r w:rsidR="000D6E2A" w:rsidRPr="006C6067">
        <w:rPr>
          <w:sz w:val="26"/>
          <w:szCs w:val="26"/>
        </w:rPr>
        <w:t xml:space="preserve"> </w:t>
      </w:r>
      <w:r w:rsidR="00E2250E" w:rsidRPr="006C6067">
        <w:rPr>
          <w:sz w:val="26"/>
          <w:szCs w:val="26"/>
        </w:rPr>
        <w:t>по операциям за соответствующий операционный день.</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Выписка из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При бумажном документообороте между </w:t>
      </w:r>
      <w:proofErr w:type="spellStart"/>
      <w:r w:rsidR="009610D1" w:rsidRPr="006C6067">
        <w:rPr>
          <w:sz w:val="26"/>
          <w:szCs w:val="26"/>
        </w:rPr>
        <w:t>Администрацией</w:t>
      </w:r>
      <w:r w:rsidRPr="006C6067">
        <w:rPr>
          <w:sz w:val="26"/>
          <w:szCs w:val="26"/>
        </w:rPr>
        <w:t>и</w:t>
      </w:r>
      <w:proofErr w:type="spellEnd"/>
      <w:r w:rsidRPr="006C6067">
        <w:rPr>
          <w:sz w:val="26"/>
          <w:szCs w:val="26"/>
        </w:rPr>
        <w:t xml:space="preserve"> организацией на Выписке из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и на каждом приложенном к Выписке     из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При необходимости подтверждения операций, учтенных на лицевом счете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w:t>
      </w:r>
      <w:r w:rsidR="0032528A" w:rsidRPr="006C6067">
        <w:rPr>
          <w:sz w:val="26"/>
          <w:szCs w:val="26"/>
        </w:rPr>
        <w:t>Администрация</w:t>
      </w:r>
      <w:r w:rsidRPr="006C6067">
        <w:rPr>
          <w:sz w:val="26"/>
          <w:szCs w:val="26"/>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802844" w:rsidRPr="006C6067">
        <w:rPr>
          <w:sz w:val="26"/>
          <w:szCs w:val="26"/>
        </w:rPr>
        <w:t>Администрации (АИС «БАШФИН»)</w:t>
      </w:r>
      <w:r w:rsidRPr="006C6067">
        <w:rPr>
          <w:sz w:val="26"/>
          <w:szCs w:val="26"/>
        </w:rPr>
        <w:t>.</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117</w:t>
      </w:r>
      <w:r w:rsidR="00E2250E" w:rsidRPr="006C6067">
        <w:rPr>
          <w:sz w:val="26"/>
          <w:szCs w:val="26"/>
        </w:rPr>
        <w:t xml:space="preserve">. Не позднее третьего рабочего дня, следующего за отчетным месяцем, организации предоставляется </w:t>
      </w:r>
      <w:hyperlink w:anchor="Par4203" w:history="1">
        <w:r w:rsidR="00E2250E" w:rsidRPr="006C6067">
          <w:rPr>
            <w:sz w:val="26"/>
            <w:szCs w:val="26"/>
          </w:rPr>
          <w:t>Отчет</w:t>
        </w:r>
      </w:hyperlink>
      <w:r w:rsidR="00E2250E" w:rsidRPr="006C6067">
        <w:rPr>
          <w:sz w:val="26"/>
          <w:szCs w:val="26"/>
        </w:rPr>
        <w:t xml:space="preserve"> о состоянии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по форме согласно приложению № 41 к настоящему Порядку.</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118</w:t>
      </w:r>
      <w:r w:rsidR="00E2250E" w:rsidRPr="006C6067">
        <w:rPr>
          <w:sz w:val="26"/>
          <w:szCs w:val="26"/>
        </w:rPr>
        <w:t xml:space="preserve">. Переоформление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производится по </w:t>
      </w:r>
      <w:hyperlink w:anchor="Par3746" w:history="1">
        <w:r w:rsidR="00E2250E" w:rsidRPr="006C6067">
          <w:rPr>
            <w:sz w:val="26"/>
            <w:szCs w:val="26"/>
          </w:rPr>
          <w:t>Заявлению</w:t>
        </w:r>
      </w:hyperlink>
      <w:r w:rsidR="00E2250E" w:rsidRPr="006C6067">
        <w:rPr>
          <w:sz w:val="26"/>
          <w:szCs w:val="26"/>
        </w:rPr>
        <w:t xml:space="preserve"> на переоформление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по форме согласно приложению № 42 к настоящему Порядку в случае:</w:t>
      </w:r>
    </w:p>
    <w:p w:rsidR="00E2250E" w:rsidRPr="006C6067" w:rsidRDefault="00E2250E" w:rsidP="00E2250E">
      <w:pPr>
        <w:autoSpaceDE w:val="0"/>
        <w:autoSpaceDN w:val="0"/>
        <w:adjustRightInd w:val="0"/>
        <w:ind w:firstLine="709"/>
        <w:jc w:val="both"/>
        <w:rPr>
          <w:sz w:val="26"/>
          <w:szCs w:val="26"/>
        </w:rPr>
      </w:pPr>
      <w:r w:rsidRPr="006C6067">
        <w:rPr>
          <w:sz w:val="26"/>
          <w:szCs w:val="26"/>
        </w:rPr>
        <w:t>а) изменения наименования организации, не вызванного реорганизацией;</w:t>
      </w:r>
    </w:p>
    <w:p w:rsidR="00E2250E" w:rsidRPr="006C6067" w:rsidRDefault="00E2250E" w:rsidP="00E2250E">
      <w:pPr>
        <w:autoSpaceDE w:val="0"/>
        <w:autoSpaceDN w:val="0"/>
        <w:adjustRightInd w:val="0"/>
        <w:ind w:firstLine="709"/>
        <w:jc w:val="both"/>
        <w:rPr>
          <w:sz w:val="26"/>
          <w:szCs w:val="26"/>
        </w:rPr>
      </w:pPr>
      <w:r w:rsidRPr="006C6067">
        <w:rPr>
          <w:sz w:val="26"/>
          <w:szCs w:val="26"/>
        </w:rPr>
        <w:t>б) изменения в установленном порядке структуры номера лицевого счета, открытого организации.</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119</w:t>
      </w:r>
      <w:r w:rsidR="00E2250E" w:rsidRPr="006C6067">
        <w:rPr>
          <w:sz w:val="26"/>
          <w:szCs w:val="26"/>
        </w:rPr>
        <w:t xml:space="preserve">. Проверка реквизитов, предусмотренных к заполнению   в представленном Заявлении на переоформление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осуществляется в соответствии                 с требованиями, установленными настоящим Порядком.</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Проверяемые реквизиты Заявления на переоформление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должны соответствовать следующим требованиям:</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номер лицевого счета, указанный в заголовочной части Заявления </w:t>
      </w:r>
      <w:r w:rsidR="000F71CF" w:rsidRPr="006C6067">
        <w:rPr>
          <w:sz w:val="26"/>
          <w:szCs w:val="26"/>
        </w:rPr>
        <w:t xml:space="preserve"> </w:t>
      </w:r>
      <w:r w:rsidRPr="006C6067">
        <w:rPr>
          <w:sz w:val="26"/>
          <w:szCs w:val="26"/>
        </w:rPr>
        <w:t xml:space="preserve">на переоформление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должен соответствовать номеру лицевого счета, открытого организации;</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lastRenderedPageBreak/>
        <w:t xml:space="preserve">Заявление на переоформление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или                         в предыдущем Заявлении на переоформление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хранящихся в деле организации;</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должны соответствовать его ИНН и КПП, указанным в Карточке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(в случае ее представления).</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12</w:t>
      </w:r>
      <w:r w:rsidR="000F71CF" w:rsidRPr="006C6067">
        <w:rPr>
          <w:sz w:val="26"/>
          <w:szCs w:val="26"/>
        </w:rPr>
        <w:t>0</w:t>
      </w:r>
      <w:r w:rsidRPr="006C6067">
        <w:rPr>
          <w:sz w:val="26"/>
          <w:szCs w:val="26"/>
        </w:rPr>
        <w:t xml:space="preserve">. Реквизиты Карточки образцов подписей к лицевому счету для учета операций </w:t>
      </w:r>
      <w:proofErr w:type="spellStart"/>
      <w:r w:rsidRPr="006C6067">
        <w:rPr>
          <w:sz w:val="26"/>
          <w:szCs w:val="26"/>
        </w:rPr>
        <w:t>неучастник</w:t>
      </w:r>
      <w:r w:rsidR="000F71CF" w:rsidRPr="006C6067">
        <w:rPr>
          <w:sz w:val="26"/>
          <w:szCs w:val="26"/>
        </w:rPr>
        <w:t>а</w:t>
      </w:r>
      <w:proofErr w:type="spellEnd"/>
      <w:r w:rsidR="000F71CF" w:rsidRPr="006C6067">
        <w:rPr>
          <w:sz w:val="26"/>
          <w:szCs w:val="26"/>
        </w:rPr>
        <w:t xml:space="preserve"> бюджетного процесса (в случае </w:t>
      </w:r>
      <w:r w:rsidRPr="006C6067">
        <w:rPr>
          <w:sz w:val="26"/>
          <w:szCs w:val="26"/>
        </w:rPr>
        <w:t xml:space="preserve">ее представления), приложенной к Заявлению на переоформление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проверяются  </w:t>
      </w:r>
      <w:r w:rsidR="0033070E" w:rsidRPr="006C6067">
        <w:rPr>
          <w:sz w:val="26"/>
          <w:szCs w:val="26"/>
        </w:rPr>
        <w:t xml:space="preserve">в </w:t>
      </w:r>
      <w:r w:rsidRPr="006C6067">
        <w:rPr>
          <w:sz w:val="26"/>
          <w:szCs w:val="26"/>
        </w:rPr>
        <w:t>соответствии с требованиями, установленными настоящим Порядком.</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При приеме Заявления на переоформление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и Карточки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и Карточки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установленным настоящим Порядком формам.</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В случае наличия в Заявлении на переоформление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или в приложенной</w:t>
      </w:r>
      <w:r w:rsidR="000D6E2A" w:rsidRPr="006C6067">
        <w:rPr>
          <w:sz w:val="26"/>
          <w:szCs w:val="26"/>
        </w:rPr>
        <w:t xml:space="preserve"> </w:t>
      </w:r>
      <w:r w:rsidRPr="006C6067">
        <w:rPr>
          <w:sz w:val="26"/>
          <w:szCs w:val="26"/>
        </w:rPr>
        <w:t xml:space="preserve">к нему Карточке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w:t>
      </w:r>
      <w:r w:rsidR="000D6E2A" w:rsidRPr="006C6067">
        <w:rPr>
          <w:sz w:val="26"/>
          <w:szCs w:val="26"/>
        </w:rPr>
        <w:t>я  н</w:t>
      </w:r>
      <w:r w:rsidRPr="006C6067">
        <w:rPr>
          <w:sz w:val="26"/>
          <w:szCs w:val="26"/>
        </w:rPr>
        <w:t xml:space="preserve">а переоформление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или Карточки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Проверка представленных документов, необходимых для переоформления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осуществляется отделом исполнения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Лицевой счет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считается переоформленным с внесением уполномоченным работником </w:t>
      </w:r>
      <w:r w:rsidR="000B7679" w:rsidRPr="006C6067">
        <w:rPr>
          <w:sz w:val="26"/>
          <w:szCs w:val="26"/>
        </w:rPr>
        <w:t>Администрации</w:t>
      </w:r>
      <w:r w:rsidRPr="006C6067">
        <w:rPr>
          <w:sz w:val="26"/>
          <w:szCs w:val="26"/>
        </w:rPr>
        <w:t xml:space="preserve"> записи о его переоформлении в Книгу регистрации лицевых счетов.</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Заявление на переоформление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представленное </w:t>
      </w:r>
      <w:r w:rsidR="0033070E" w:rsidRPr="006C6067">
        <w:rPr>
          <w:sz w:val="26"/>
          <w:szCs w:val="26"/>
        </w:rPr>
        <w:t xml:space="preserve">организацией </w:t>
      </w:r>
      <w:r w:rsidRPr="006C6067">
        <w:rPr>
          <w:sz w:val="26"/>
          <w:szCs w:val="26"/>
        </w:rPr>
        <w:t>для переоформления соответствующего лицевого счета, хранится в деле организации.</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121</w:t>
      </w:r>
      <w:r w:rsidR="00E2250E" w:rsidRPr="006C6067">
        <w:rPr>
          <w:sz w:val="26"/>
          <w:szCs w:val="26"/>
        </w:rPr>
        <w:t>. В случае изменения наименования организации, не вызванного реорганизацией, организация пред</w:t>
      </w:r>
      <w:r w:rsidR="0033070E" w:rsidRPr="006C6067">
        <w:rPr>
          <w:sz w:val="26"/>
          <w:szCs w:val="26"/>
        </w:rPr>
        <w:t xml:space="preserve">ставляет вместе с Заявлением   </w:t>
      </w:r>
      <w:r w:rsidR="00E2250E" w:rsidRPr="006C6067">
        <w:rPr>
          <w:sz w:val="26"/>
          <w:szCs w:val="26"/>
        </w:rPr>
        <w:t xml:space="preserve">на переоформление лицевого счета для </w:t>
      </w:r>
      <w:r w:rsidR="00E2250E" w:rsidRPr="006C6067">
        <w:rPr>
          <w:sz w:val="26"/>
          <w:szCs w:val="26"/>
        </w:rPr>
        <w:lastRenderedPageBreak/>
        <w:t xml:space="preserve">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Карточку образцов подписей к лицевому счету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122</w:t>
      </w:r>
      <w:r w:rsidR="00E2250E" w:rsidRPr="006C6067">
        <w:rPr>
          <w:sz w:val="26"/>
          <w:szCs w:val="26"/>
        </w:rPr>
        <w:t xml:space="preserve">. В случае изменения структуры номера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переоформление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производится   в соответствии с настоящим Порядком.</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123</w:t>
      </w:r>
      <w:r w:rsidR="00E2250E" w:rsidRPr="006C6067">
        <w:rPr>
          <w:sz w:val="26"/>
          <w:szCs w:val="26"/>
        </w:rPr>
        <w:t xml:space="preserve">. Переоформление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124</w:t>
      </w:r>
      <w:r w:rsidR="00E2250E" w:rsidRPr="006C6067">
        <w:rPr>
          <w:sz w:val="26"/>
          <w:szCs w:val="26"/>
        </w:rPr>
        <w:t xml:space="preserve">. Закрытие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осуществляется на основании </w:t>
      </w:r>
      <w:hyperlink w:anchor="Par3821" w:history="1">
        <w:r w:rsidR="00E2250E" w:rsidRPr="006C6067">
          <w:rPr>
            <w:sz w:val="26"/>
            <w:szCs w:val="26"/>
          </w:rPr>
          <w:t>Заявления</w:t>
        </w:r>
      </w:hyperlink>
      <w:r w:rsidR="00E2250E" w:rsidRPr="006C6067">
        <w:rPr>
          <w:sz w:val="26"/>
          <w:szCs w:val="26"/>
        </w:rPr>
        <w:t xml:space="preserve"> на закрытие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w:t>
      </w:r>
      <w:r w:rsidRPr="006C6067">
        <w:rPr>
          <w:sz w:val="26"/>
          <w:szCs w:val="26"/>
        </w:rPr>
        <w:t xml:space="preserve"> </w:t>
      </w:r>
      <w:r w:rsidR="00E2250E" w:rsidRPr="006C6067">
        <w:rPr>
          <w:sz w:val="26"/>
          <w:szCs w:val="26"/>
        </w:rPr>
        <w:t xml:space="preserve">по форме согласно приложению № 43 к настоящему Порядку, представленного организацией в </w:t>
      </w:r>
      <w:r w:rsidR="009610D1" w:rsidRPr="006C6067">
        <w:rPr>
          <w:sz w:val="26"/>
          <w:szCs w:val="26"/>
        </w:rPr>
        <w:t>Администраци</w:t>
      </w:r>
      <w:r w:rsidR="000B7679" w:rsidRPr="006C6067">
        <w:rPr>
          <w:sz w:val="26"/>
          <w:szCs w:val="26"/>
        </w:rPr>
        <w:t>ю</w:t>
      </w:r>
      <w:r w:rsidR="00E2250E" w:rsidRPr="006C6067">
        <w:rPr>
          <w:sz w:val="26"/>
          <w:szCs w:val="26"/>
        </w:rPr>
        <w:t>, в следующих случаях:</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а) реорганизации (ликвидации) организации;</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в) в иных случаях, предусмотренных бюджетным законодательством Российской Федерации и Республики Башкортостан.</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Заявление на закрытие лицевого счета для учета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хранится в деле организации.</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125</w:t>
      </w:r>
      <w:r w:rsidR="00E2250E" w:rsidRPr="006C6067">
        <w:rPr>
          <w:sz w:val="26"/>
          <w:szCs w:val="26"/>
        </w:rPr>
        <w:t xml:space="preserve">. Проверка реквизитов, предусмотренных к заполнению                                    в представленном Заявлении на закрытие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осуществляется в соответствии    с настоящим Порядком.</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Проверяемые реквизиты Заявления на закрытие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должно содержать</w:t>
      </w:r>
      <w:r w:rsidR="000F71CF" w:rsidRPr="006C6067">
        <w:rPr>
          <w:sz w:val="26"/>
          <w:szCs w:val="26"/>
        </w:rPr>
        <w:t xml:space="preserve"> </w:t>
      </w:r>
      <w:r w:rsidRPr="006C6067">
        <w:rPr>
          <w:sz w:val="26"/>
          <w:szCs w:val="26"/>
        </w:rPr>
        <w:t>в заголовочной части документа дату его оформления с отражением   в кодовой зоне даты в формате «день, месяц, год» (00.00.0000).</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В случае наличия в Заявлении на закрытие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указанные документы возвращаются с указанием причины возврата.</w:t>
      </w:r>
    </w:p>
    <w:p w:rsidR="001964C4" w:rsidRPr="006C6067" w:rsidRDefault="001964C4" w:rsidP="001964C4">
      <w:pPr>
        <w:autoSpaceDE w:val="0"/>
        <w:autoSpaceDN w:val="0"/>
        <w:adjustRightInd w:val="0"/>
        <w:ind w:firstLine="540"/>
        <w:jc w:val="both"/>
        <w:rPr>
          <w:sz w:val="26"/>
          <w:szCs w:val="26"/>
        </w:rPr>
      </w:pPr>
      <w:r w:rsidRPr="006C6067">
        <w:rPr>
          <w:sz w:val="26"/>
          <w:szCs w:val="26"/>
        </w:rPr>
        <w:t xml:space="preserve">Проверка представленных документов, необходимых для закрытия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осуществляется отделом исполнения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E2250E" w:rsidRPr="006C6067" w:rsidRDefault="000F71CF" w:rsidP="00E2250E">
      <w:pPr>
        <w:widowControl w:val="0"/>
        <w:autoSpaceDE w:val="0"/>
        <w:autoSpaceDN w:val="0"/>
        <w:adjustRightInd w:val="0"/>
        <w:ind w:firstLine="709"/>
        <w:jc w:val="both"/>
        <w:rPr>
          <w:sz w:val="26"/>
          <w:szCs w:val="26"/>
        </w:rPr>
      </w:pPr>
      <w:r w:rsidRPr="006C6067">
        <w:rPr>
          <w:sz w:val="26"/>
          <w:szCs w:val="26"/>
        </w:rPr>
        <w:t>126</w:t>
      </w:r>
      <w:r w:rsidR="00E2250E" w:rsidRPr="006C6067">
        <w:rPr>
          <w:sz w:val="26"/>
          <w:szCs w:val="26"/>
        </w:rPr>
        <w:t xml:space="preserve">. На основании документов, представленных организацией для закрытия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и прошедших проверку в соответствии с требованиями установленными  пунктом 126 настоящего Порядка, </w:t>
      </w:r>
      <w:r w:rsidR="0032528A" w:rsidRPr="006C6067">
        <w:rPr>
          <w:sz w:val="26"/>
          <w:szCs w:val="26"/>
        </w:rPr>
        <w:t>Администрация</w:t>
      </w:r>
      <w:r w:rsidR="00E2250E" w:rsidRPr="006C6067">
        <w:rPr>
          <w:sz w:val="26"/>
          <w:szCs w:val="26"/>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 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Отчета о состоянии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по форме согласно </w:t>
      </w:r>
      <w:r w:rsidR="00E2250E" w:rsidRPr="006C6067">
        <w:rPr>
          <w:sz w:val="26"/>
          <w:szCs w:val="26"/>
        </w:rPr>
        <w:lastRenderedPageBreak/>
        <w:t>приложению № 41 к настоящему Порядку.</w:t>
      </w:r>
    </w:p>
    <w:p w:rsidR="00E2250E" w:rsidRPr="006C6067" w:rsidRDefault="000F71CF" w:rsidP="00E2250E">
      <w:pPr>
        <w:widowControl w:val="0"/>
        <w:autoSpaceDE w:val="0"/>
        <w:autoSpaceDN w:val="0"/>
        <w:adjustRightInd w:val="0"/>
        <w:ind w:firstLine="709"/>
        <w:jc w:val="both"/>
        <w:rPr>
          <w:iCs/>
          <w:sz w:val="26"/>
          <w:szCs w:val="26"/>
        </w:rPr>
      </w:pPr>
      <w:r w:rsidRPr="006C6067">
        <w:rPr>
          <w:iCs/>
          <w:sz w:val="26"/>
          <w:szCs w:val="26"/>
        </w:rPr>
        <w:t>127</w:t>
      </w:r>
      <w:r w:rsidR="00E2250E" w:rsidRPr="006C6067">
        <w:rPr>
          <w:iCs/>
          <w:sz w:val="26"/>
          <w:szCs w:val="26"/>
        </w:rPr>
        <w:t xml:space="preserve">. Лицевой счет </w:t>
      </w:r>
      <w:r w:rsidR="00E2250E" w:rsidRPr="006C6067">
        <w:rPr>
          <w:sz w:val="26"/>
          <w:szCs w:val="26"/>
        </w:rPr>
        <w:t xml:space="preserve">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w:t>
      </w:r>
      <w:r w:rsidR="00E2250E" w:rsidRPr="006C6067">
        <w:rPr>
          <w:iCs/>
          <w:sz w:val="26"/>
          <w:szCs w:val="26"/>
        </w:rPr>
        <w:t xml:space="preserve"> закрываются при отсутствии на них</w:t>
      </w:r>
      <w:r w:rsidRPr="006C6067">
        <w:rPr>
          <w:iCs/>
          <w:sz w:val="26"/>
          <w:szCs w:val="26"/>
        </w:rPr>
        <w:t xml:space="preserve"> </w:t>
      </w:r>
      <w:r w:rsidR="00E2250E" w:rsidRPr="006C6067">
        <w:rPr>
          <w:iCs/>
          <w:sz w:val="26"/>
          <w:szCs w:val="26"/>
        </w:rPr>
        <w:t xml:space="preserve"> и остатка денежных средств.</w:t>
      </w:r>
    </w:p>
    <w:p w:rsidR="00E2250E" w:rsidRPr="006C6067" w:rsidRDefault="00E2250E" w:rsidP="00E2250E">
      <w:pPr>
        <w:widowControl w:val="0"/>
        <w:autoSpaceDE w:val="0"/>
        <w:autoSpaceDN w:val="0"/>
        <w:adjustRightInd w:val="0"/>
        <w:ind w:firstLine="709"/>
        <w:jc w:val="both"/>
        <w:rPr>
          <w:sz w:val="26"/>
          <w:szCs w:val="26"/>
        </w:rPr>
      </w:pPr>
      <w:r w:rsidRPr="006C6067">
        <w:rPr>
          <w:sz w:val="26"/>
          <w:szCs w:val="26"/>
        </w:rPr>
        <w:t xml:space="preserve">При наличии на закрываемом лицевом счете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в установленном порядке расчетный документ на перечисление остатка денежных средств  по назначению.</w:t>
      </w:r>
    </w:p>
    <w:p w:rsidR="00E2250E" w:rsidRPr="006C6067" w:rsidRDefault="00E2250E" w:rsidP="00E2250E">
      <w:pPr>
        <w:autoSpaceDE w:val="0"/>
        <w:autoSpaceDN w:val="0"/>
        <w:adjustRightInd w:val="0"/>
        <w:ind w:firstLine="709"/>
        <w:jc w:val="both"/>
        <w:rPr>
          <w:sz w:val="26"/>
          <w:szCs w:val="26"/>
        </w:rPr>
      </w:pPr>
      <w:r w:rsidRPr="006C6067">
        <w:rPr>
          <w:sz w:val="26"/>
          <w:szCs w:val="26"/>
        </w:rPr>
        <w:t xml:space="preserve">Не позднее пяти рабочих дней после передачи в установленном порядке в течении финансового года показателей, отраженных на лицевом счете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осуществляется закрытие лицевого счета, открытого организации.</w:t>
      </w:r>
    </w:p>
    <w:p w:rsidR="00E2250E" w:rsidRPr="006C6067" w:rsidRDefault="00E2250E" w:rsidP="00E2250E">
      <w:pPr>
        <w:autoSpaceDE w:val="0"/>
        <w:autoSpaceDN w:val="0"/>
        <w:adjustRightInd w:val="0"/>
        <w:ind w:firstLine="709"/>
        <w:jc w:val="both"/>
        <w:rPr>
          <w:sz w:val="26"/>
          <w:szCs w:val="26"/>
        </w:rPr>
      </w:pPr>
      <w:r w:rsidRPr="006C6067">
        <w:rPr>
          <w:sz w:val="26"/>
          <w:szCs w:val="26"/>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r:id="rId212" w:history="1">
        <w:r w:rsidRPr="006C6067">
          <w:rPr>
            <w:sz w:val="26"/>
            <w:szCs w:val="26"/>
          </w:rPr>
          <w:t>Заявления</w:t>
        </w:r>
      </w:hyperlink>
      <w:r w:rsidRPr="006C6067">
        <w:rPr>
          <w:sz w:val="26"/>
          <w:szCs w:val="26"/>
        </w:rPr>
        <w:t xml:space="preserve"> на закрытие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оформленного уполномоченным работником </w:t>
      </w:r>
      <w:r w:rsidR="000B7679" w:rsidRPr="006C6067">
        <w:rPr>
          <w:sz w:val="26"/>
          <w:szCs w:val="26"/>
        </w:rPr>
        <w:t>Администрации</w:t>
      </w:r>
      <w:r w:rsidRPr="006C6067">
        <w:rPr>
          <w:sz w:val="26"/>
          <w:szCs w:val="26"/>
        </w:rPr>
        <w:t>.</w:t>
      </w:r>
    </w:p>
    <w:p w:rsidR="00C46A8B" w:rsidRPr="006C6067" w:rsidRDefault="009610D1" w:rsidP="00C46A8B">
      <w:pPr>
        <w:autoSpaceDE w:val="0"/>
        <w:autoSpaceDN w:val="0"/>
        <w:adjustRightInd w:val="0"/>
        <w:ind w:firstLine="540"/>
        <w:jc w:val="both"/>
        <w:rPr>
          <w:sz w:val="26"/>
          <w:szCs w:val="26"/>
        </w:rPr>
      </w:pPr>
      <w:r w:rsidRPr="006C6067">
        <w:rPr>
          <w:sz w:val="26"/>
          <w:szCs w:val="26"/>
        </w:rPr>
        <w:t>Администрация</w:t>
      </w:r>
      <w:r w:rsidR="00C46A8B" w:rsidRPr="006C6067">
        <w:rPr>
          <w:sz w:val="26"/>
          <w:szCs w:val="26"/>
        </w:rPr>
        <w:t xml:space="preserve"> течение пяти рабочих дней после закрытия соответствующего лицевого счета направляет организации </w:t>
      </w:r>
      <w:hyperlink r:id="rId213" w:history="1">
        <w:r w:rsidR="00C46A8B" w:rsidRPr="006C6067">
          <w:rPr>
            <w:sz w:val="26"/>
            <w:szCs w:val="26"/>
          </w:rPr>
          <w:t>Извещение</w:t>
        </w:r>
      </w:hyperlink>
      <w:r w:rsidR="00C46A8B" w:rsidRPr="006C6067">
        <w:rPr>
          <w:sz w:val="26"/>
          <w:szCs w:val="26"/>
        </w:rPr>
        <w:t xml:space="preserve"> о закрытии лицевого счета по форме согласно приложению N 47 к настоящему Порядку. Извещение о закрытии соответствующего лицевого счета хранится в деле организации.</w:t>
      </w:r>
    </w:p>
    <w:p w:rsidR="00E2250E" w:rsidRPr="006C6067" w:rsidRDefault="00214AD4" w:rsidP="00214AD4">
      <w:pPr>
        <w:widowControl w:val="0"/>
        <w:autoSpaceDE w:val="0"/>
        <w:autoSpaceDN w:val="0"/>
        <w:adjustRightInd w:val="0"/>
        <w:jc w:val="both"/>
        <w:rPr>
          <w:sz w:val="26"/>
          <w:szCs w:val="26"/>
        </w:rPr>
      </w:pPr>
      <w:r w:rsidRPr="006C6067">
        <w:rPr>
          <w:sz w:val="26"/>
          <w:szCs w:val="26"/>
        </w:rPr>
        <w:t xml:space="preserve">         </w:t>
      </w:r>
      <w:r w:rsidR="00E2250E" w:rsidRPr="006C6067">
        <w:rPr>
          <w:sz w:val="26"/>
          <w:szCs w:val="26"/>
        </w:rPr>
        <w:t>12</w:t>
      </w:r>
      <w:r w:rsidR="000F71CF" w:rsidRPr="006C6067">
        <w:rPr>
          <w:sz w:val="26"/>
          <w:szCs w:val="26"/>
        </w:rPr>
        <w:t>8</w:t>
      </w:r>
      <w:r w:rsidR="00E2250E" w:rsidRPr="006C6067">
        <w:rPr>
          <w:sz w:val="26"/>
          <w:szCs w:val="26"/>
        </w:rPr>
        <w:t xml:space="preserve">. Закрытие лицевого счета для учета операций </w:t>
      </w:r>
      <w:proofErr w:type="spellStart"/>
      <w:r w:rsidR="00E2250E" w:rsidRPr="006C6067">
        <w:rPr>
          <w:sz w:val="26"/>
          <w:szCs w:val="26"/>
        </w:rPr>
        <w:t>неучастника</w:t>
      </w:r>
      <w:proofErr w:type="spellEnd"/>
      <w:r w:rsidR="00E2250E" w:rsidRPr="006C6067">
        <w:rPr>
          <w:sz w:val="26"/>
          <w:szCs w:val="26"/>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000F71CF" w:rsidRPr="006C6067">
        <w:rPr>
          <w:sz w:val="26"/>
          <w:szCs w:val="26"/>
        </w:rPr>
        <w:t xml:space="preserve"> </w:t>
      </w:r>
      <w:r w:rsidR="00E2250E" w:rsidRPr="006C6067">
        <w:rPr>
          <w:sz w:val="26"/>
          <w:szCs w:val="26"/>
        </w:rPr>
        <w:t xml:space="preserve"> о государственной тайне.</w:t>
      </w:r>
      <w:r w:rsidR="000F71CF" w:rsidRPr="006C6067">
        <w:rPr>
          <w:sz w:val="26"/>
          <w:szCs w:val="26"/>
        </w:rPr>
        <w:t xml:space="preserve">         </w:t>
      </w:r>
    </w:p>
    <w:p w:rsidR="001820CB" w:rsidRPr="006C6067" w:rsidRDefault="000F71CF">
      <w:pPr>
        <w:autoSpaceDE w:val="0"/>
        <w:autoSpaceDN w:val="0"/>
        <w:adjustRightInd w:val="0"/>
        <w:ind w:firstLine="540"/>
        <w:jc w:val="both"/>
        <w:rPr>
          <w:sz w:val="26"/>
          <w:szCs w:val="26"/>
        </w:rPr>
      </w:pPr>
      <w:r w:rsidRPr="006C6067">
        <w:rPr>
          <w:sz w:val="26"/>
          <w:szCs w:val="26"/>
        </w:rPr>
        <w:t>129</w:t>
      </w:r>
      <w:r w:rsidR="001820CB" w:rsidRPr="006C6067">
        <w:rPr>
          <w:sz w:val="26"/>
          <w:szCs w:val="26"/>
        </w:rPr>
        <w:t>. Операции со средствами на лицевых счетах отражаются нарастающим итогом в пределах текущего финансового года.</w:t>
      </w:r>
    </w:p>
    <w:p w:rsidR="001820CB" w:rsidRPr="006C6067" w:rsidRDefault="001820CB">
      <w:pPr>
        <w:autoSpaceDE w:val="0"/>
        <w:autoSpaceDN w:val="0"/>
        <w:adjustRightInd w:val="0"/>
        <w:ind w:firstLine="540"/>
        <w:jc w:val="both"/>
        <w:rPr>
          <w:sz w:val="26"/>
          <w:szCs w:val="26"/>
        </w:rPr>
      </w:pPr>
      <w:r w:rsidRPr="006C6067">
        <w:rPr>
          <w:sz w:val="26"/>
          <w:szCs w:val="26"/>
        </w:rPr>
        <w:t>Показатели отражаются на лицевых счетах в структуре кодов бюджетной классификации.</w:t>
      </w:r>
    </w:p>
    <w:p w:rsidR="001820CB" w:rsidRPr="006C6067" w:rsidRDefault="001820CB">
      <w:pPr>
        <w:autoSpaceDE w:val="0"/>
        <w:autoSpaceDN w:val="0"/>
        <w:adjustRightInd w:val="0"/>
        <w:ind w:firstLine="540"/>
        <w:jc w:val="both"/>
        <w:rPr>
          <w:sz w:val="26"/>
          <w:szCs w:val="26"/>
        </w:rPr>
      </w:pPr>
      <w:r w:rsidRPr="006C6067">
        <w:rPr>
          <w:sz w:val="26"/>
          <w:szCs w:val="26"/>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1820CB" w:rsidRPr="006C6067" w:rsidRDefault="000F71CF">
      <w:pPr>
        <w:autoSpaceDE w:val="0"/>
        <w:autoSpaceDN w:val="0"/>
        <w:adjustRightInd w:val="0"/>
        <w:ind w:firstLine="540"/>
        <w:jc w:val="both"/>
        <w:rPr>
          <w:sz w:val="26"/>
          <w:szCs w:val="26"/>
        </w:rPr>
      </w:pPr>
      <w:r w:rsidRPr="006C6067">
        <w:rPr>
          <w:sz w:val="26"/>
          <w:szCs w:val="26"/>
        </w:rPr>
        <w:t>130</w:t>
      </w:r>
      <w:r w:rsidR="001820CB" w:rsidRPr="006C6067">
        <w:rPr>
          <w:sz w:val="26"/>
          <w:szCs w:val="26"/>
        </w:rPr>
        <w:t>. На лицевом счете главного распорядителя (распорядителя) бюджетных средств отражаются следующие операции:</w:t>
      </w:r>
    </w:p>
    <w:p w:rsidR="001820CB" w:rsidRPr="006C6067" w:rsidRDefault="001820CB">
      <w:pPr>
        <w:autoSpaceDE w:val="0"/>
        <w:autoSpaceDN w:val="0"/>
        <w:adjustRightInd w:val="0"/>
        <w:ind w:firstLine="540"/>
        <w:jc w:val="both"/>
        <w:rPr>
          <w:sz w:val="26"/>
          <w:szCs w:val="26"/>
        </w:rPr>
      </w:pPr>
      <w:r w:rsidRPr="006C6067">
        <w:rPr>
          <w:sz w:val="26"/>
          <w:szCs w:val="26"/>
        </w:rPr>
        <w:t>а) получение:</w:t>
      </w:r>
    </w:p>
    <w:p w:rsidR="001820CB" w:rsidRPr="006C6067" w:rsidRDefault="001820CB">
      <w:pPr>
        <w:autoSpaceDE w:val="0"/>
        <w:autoSpaceDN w:val="0"/>
        <w:adjustRightInd w:val="0"/>
        <w:ind w:firstLine="540"/>
        <w:jc w:val="both"/>
        <w:rPr>
          <w:sz w:val="26"/>
          <w:szCs w:val="26"/>
        </w:rPr>
      </w:pPr>
      <w:r w:rsidRPr="006C6067">
        <w:rPr>
          <w:sz w:val="26"/>
          <w:szCs w:val="26"/>
        </w:rPr>
        <w:t>бюджетных ассигнований на текущий финансовый год;</w:t>
      </w:r>
    </w:p>
    <w:p w:rsidR="001820CB" w:rsidRPr="006C6067" w:rsidRDefault="001820CB">
      <w:pPr>
        <w:autoSpaceDE w:val="0"/>
        <w:autoSpaceDN w:val="0"/>
        <w:adjustRightInd w:val="0"/>
        <w:ind w:firstLine="540"/>
        <w:jc w:val="both"/>
        <w:rPr>
          <w:sz w:val="26"/>
          <w:szCs w:val="26"/>
        </w:rPr>
      </w:pPr>
      <w:r w:rsidRPr="006C6067">
        <w:rPr>
          <w:sz w:val="26"/>
          <w:szCs w:val="26"/>
        </w:rPr>
        <w:t>лимитов бюджетных обязательств на текущий финансовый год;</w:t>
      </w:r>
    </w:p>
    <w:p w:rsidR="001820CB" w:rsidRPr="006C6067" w:rsidRDefault="001820CB">
      <w:pPr>
        <w:autoSpaceDE w:val="0"/>
        <w:autoSpaceDN w:val="0"/>
        <w:adjustRightInd w:val="0"/>
        <w:ind w:firstLine="540"/>
        <w:jc w:val="both"/>
        <w:rPr>
          <w:sz w:val="26"/>
          <w:szCs w:val="26"/>
        </w:rPr>
      </w:pPr>
      <w:r w:rsidRPr="006C6067">
        <w:rPr>
          <w:sz w:val="26"/>
          <w:szCs w:val="26"/>
        </w:rPr>
        <w:t>предельных объемов финансирования;</w:t>
      </w:r>
    </w:p>
    <w:p w:rsidR="001820CB" w:rsidRPr="006C6067" w:rsidRDefault="001820CB">
      <w:pPr>
        <w:autoSpaceDE w:val="0"/>
        <w:autoSpaceDN w:val="0"/>
        <w:adjustRightInd w:val="0"/>
        <w:ind w:firstLine="540"/>
        <w:jc w:val="both"/>
        <w:rPr>
          <w:sz w:val="26"/>
          <w:szCs w:val="26"/>
        </w:rPr>
      </w:pPr>
      <w:r w:rsidRPr="006C6067">
        <w:rPr>
          <w:sz w:val="26"/>
          <w:szCs w:val="26"/>
        </w:rPr>
        <w:t>б) распределение:</w:t>
      </w:r>
    </w:p>
    <w:p w:rsidR="001820CB" w:rsidRPr="006C6067" w:rsidRDefault="001820CB">
      <w:pPr>
        <w:autoSpaceDE w:val="0"/>
        <w:autoSpaceDN w:val="0"/>
        <w:adjustRightInd w:val="0"/>
        <w:ind w:firstLine="540"/>
        <w:jc w:val="both"/>
        <w:rPr>
          <w:sz w:val="26"/>
          <w:szCs w:val="26"/>
        </w:rPr>
      </w:pPr>
      <w:r w:rsidRPr="006C6067">
        <w:rPr>
          <w:sz w:val="26"/>
          <w:szCs w:val="26"/>
        </w:rPr>
        <w:t>бюджетных ассигнований на текущий финансовый год;</w:t>
      </w:r>
    </w:p>
    <w:p w:rsidR="001820CB" w:rsidRPr="006C6067" w:rsidRDefault="001820CB">
      <w:pPr>
        <w:autoSpaceDE w:val="0"/>
        <w:autoSpaceDN w:val="0"/>
        <w:adjustRightInd w:val="0"/>
        <w:ind w:firstLine="540"/>
        <w:jc w:val="both"/>
        <w:rPr>
          <w:sz w:val="26"/>
          <w:szCs w:val="26"/>
        </w:rPr>
      </w:pPr>
      <w:r w:rsidRPr="006C6067">
        <w:rPr>
          <w:sz w:val="26"/>
          <w:szCs w:val="26"/>
        </w:rPr>
        <w:t>лимитов бюджетных обязательств на текущий финансовый год;</w:t>
      </w:r>
    </w:p>
    <w:p w:rsidR="001820CB" w:rsidRPr="006C6067" w:rsidRDefault="001820CB">
      <w:pPr>
        <w:autoSpaceDE w:val="0"/>
        <w:autoSpaceDN w:val="0"/>
        <w:adjustRightInd w:val="0"/>
        <w:ind w:firstLine="540"/>
        <w:jc w:val="both"/>
        <w:rPr>
          <w:sz w:val="26"/>
          <w:szCs w:val="26"/>
        </w:rPr>
      </w:pPr>
      <w:r w:rsidRPr="006C6067">
        <w:rPr>
          <w:sz w:val="26"/>
          <w:szCs w:val="26"/>
        </w:rPr>
        <w:t>предельных объемов финансирования.</w:t>
      </w:r>
    </w:p>
    <w:p w:rsidR="001820CB" w:rsidRPr="006C6067" w:rsidRDefault="007175CB">
      <w:pPr>
        <w:autoSpaceDE w:val="0"/>
        <w:autoSpaceDN w:val="0"/>
        <w:adjustRightInd w:val="0"/>
        <w:ind w:firstLine="540"/>
        <w:jc w:val="both"/>
        <w:rPr>
          <w:sz w:val="26"/>
          <w:szCs w:val="26"/>
        </w:rPr>
      </w:pPr>
      <w:r w:rsidRPr="006C6067">
        <w:rPr>
          <w:sz w:val="26"/>
          <w:szCs w:val="26"/>
        </w:rPr>
        <w:t>131</w:t>
      </w:r>
      <w:r w:rsidR="001820CB" w:rsidRPr="006C6067">
        <w:rPr>
          <w:sz w:val="26"/>
          <w:szCs w:val="26"/>
        </w:rPr>
        <w:t>. На лицевом счете получателя бюджетных средств отражаются следующие операции:</w:t>
      </w:r>
    </w:p>
    <w:p w:rsidR="001820CB" w:rsidRPr="006C6067" w:rsidRDefault="001820CB">
      <w:pPr>
        <w:autoSpaceDE w:val="0"/>
        <w:autoSpaceDN w:val="0"/>
        <w:adjustRightInd w:val="0"/>
        <w:ind w:firstLine="540"/>
        <w:jc w:val="both"/>
        <w:rPr>
          <w:sz w:val="26"/>
          <w:szCs w:val="26"/>
        </w:rPr>
      </w:pPr>
      <w:r w:rsidRPr="006C6067">
        <w:rPr>
          <w:sz w:val="26"/>
          <w:szCs w:val="26"/>
        </w:rPr>
        <w:t>а) доведение бюджетных данных:</w:t>
      </w:r>
    </w:p>
    <w:p w:rsidR="001820CB" w:rsidRPr="006C6067" w:rsidRDefault="001820CB">
      <w:pPr>
        <w:autoSpaceDE w:val="0"/>
        <w:autoSpaceDN w:val="0"/>
        <w:adjustRightInd w:val="0"/>
        <w:ind w:firstLine="540"/>
        <w:jc w:val="both"/>
        <w:rPr>
          <w:sz w:val="26"/>
          <w:szCs w:val="26"/>
        </w:rPr>
      </w:pPr>
      <w:r w:rsidRPr="006C6067">
        <w:rPr>
          <w:sz w:val="26"/>
          <w:szCs w:val="26"/>
        </w:rPr>
        <w:t>бюджетных ассигнований на текущий финансовый год;</w:t>
      </w:r>
    </w:p>
    <w:p w:rsidR="001820CB" w:rsidRPr="006C6067" w:rsidRDefault="001820CB">
      <w:pPr>
        <w:autoSpaceDE w:val="0"/>
        <w:autoSpaceDN w:val="0"/>
        <w:adjustRightInd w:val="0"/>
        <w:ind w:firstLine="540"/>
        <w:jc w:val="both"/>
        <w:rPr>
          <w:sz w:val="26"/>
          <w:szCs w:val="26"/>
        </w:rPr>
      </w:pPr>
      <w:r w:rsidRPr="006C6067">
        <w:rPr>
          <w:sz w:val="26"/>
          <w:szCs w:val="26"/>
        </w:rPr>
        <w:t>лимитов бюджетных обязательств на текущий финансовый год;</w:t>
      </w:r>
    </w:p>
    <w:p w:rsidR="001820CB" w:rsidRPr="006C6067" w:rsidRDefault="001820CB">
      <w:pPr>
        <w:autoSpaceDE w:val="0"/>
        <w:autoSpaceDN w:val="0"/>
        <w:adjustRightInd w:val="0"/>
        <w:ind w:firstLine="540"/>
        <w:jc w:val="both"/>
        <w:rPr>
          <w:sz w:val="26"/>
          <w:szCs w:val="26"/>
        </w:rPr>
      </w:pPr>
      <w:r w:rsidRPr="006C6067">
        <w:rPr>
          <w:sz w:val="26"/>
          <w:szCs w:val="26"/>
        </w:rPr>
        <w:t>предельных объемов финансирования на текущий финансовый год;</w:t>
      </w:r>
    </w:p>
    <w:p w:rsidR="001820CB" w:rsidRPr="006C6067" w:rsidRDefault="001820CB">
      <w:pPr>
        <w:autoSpaceDE w:val="0"/>
        <w:autoSpaceDN w:val="0"/>
        <w:adjustRightInd w:val="0"/>
        <w:ind w:firstLine="540"/>
        <w:jc w:val="both"/>
        <w:rPr>
          <w:sz w:val="26"/>
          <w:szCs w:val="26"/>
        </w:rPr>
      </w:pPr>
      <w:r w:rsidRPr="006C6067">
        <w:rPr>
          <w:sz w:val="26"/>
          <w:szCs w:val="26"/>
        </w:rPr>
        <w:t>распределение лимитов бюджетных обязательств на текущий финансовый год;</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б) операции с бюджетными средствами:</w:t>
      </w:r>
    </w:p>
    <w:p w:rsidR="001820CB" w:rsidRPr="006C6067" w:rsidRDefault="001820CB">
      <w:pPr>
        <w:autoSpaceDE w:val="0"/>
        <w:autoSpaceDN w:val="0"/>
        <w:adjustRightInd w:val="0"/>
        <w:ind w:firstLine="540"/>
        <w:jc w:val="both"/>
        <w:rPr>
          <w:sz w:val="26"/>
          <w:szCs w:val="26"/>
        </w:rPr>
      </w:pPr>
      <w:r w:rsidRPr="006C6067">
        <w:rPr>
          <w:sz w:val="26"/>
          <w:szCs w:val="26"/>
        </w:rPr>
        <w:t>постановка на учет бюджетных обязательств текущего финансового года;</w:t>
      </w:r>
    </w:p>
    <w:p w:rsidR="001820CB" w:rsidRPr="006C6067" w:rsidRDefault="00C46A8B">
      <w:pPr>
        <w:autoSpaceDE w:val="0"/>
        <w:autoSpaceDN w:val="0"/>
        <w:adjustRightInd w:val="0"/>
        <w:ind w:firstLine="540"/>
        <w:jc w:val="both"/>
        <w:rPr>
          <w:sz w:val="26"/>
          <w:szCs w:val="26"/>
        </w:rPr>
      </w:pPr>
      <w:r w:rsidRPr="006C6067">
        <w:rPr>
          <w:sz w:val="26"/>
          <w:szCs w:val="26"/>
        </w:rPr>
        <w:t>выплаты</w:t>
      </w:r>
      <w:r w:rsidR="001820CB" w:rsidRPr="006C6067">
        <w:rPr>
          <w:sz w:val="26"/>
          <w:szCs w:val="26"/>
        </w:rPr>
        <w:t>;</w:t>
      </w:r>
    </w:p>
    <w:p w:rsidR="001820CB" w:rsidRPr="006C6067" w:rsidRDefault="001820CB">
      <w:pPr>
        <w:autoSpaceDE w:val="0"/>
        <w:autoSpaceDN w:val="0"/>
        <w:adjustRightInd w:val="0"/>
        <w:ind w:firstLine="540"/>
        <w:jc w:val="both"/>
        <w:rPr>
          <w:sz w:val="26"/>
          <w:szCs w:val="26"/>
        </w:rPr>
      </w:pPr>
      <w:r w:rsidRPr="006C6067">
        <w:rPr>
          <w:sz w:val="26"/>
          <w:szCs w:val="26"/>
        </w:rPr>
        <w:t>поступление средств;</w:t>
      </w:r>
    </w:p>
    <w:p w:rsidR="001820CB" w:rsidRPr="006C6067" w:rsidRDefault="009D5C12">
      <w:pPr>
        <w:autoSpaceDE w:val="0"/>
        <w:autoSpaceDN w:val="0"/>
        <w:adjustRightInd w:val="0"/>
        <w:ind w:firstLine="540"/>
        <w:jc w:val="both"/>
        <w:rPr>
          <w:sz w:val="26"/>
          <w:szCs w:val="26"/>
        </w:rPr>
      </w:pPr>
      <w:r w:rsidRPr="006C6067">
        <w:rPr>
          <w:sz w:val="26"/>
          <w:szCs w:val="26"/>
        </w:rPr>
        <w:t>1</w:t>
      </w:r>
      <w:r w:rsidR="000F71CF" w:rsidRPr="006C6067">
        <w:rPr>
          <w:sz w:val="26"/>
          <w:szCs w:val="26"/>
        </w:rPr>
        <w:t>32</w:t>
      </w:r>
      <w:r w:rsidR="001820CB" w:rsidRPr="006C6067">
        <w:rPr>
          <w:sz w:val="26"/>
          <w:szCs w:val="26"/>
        </w:rPr>
        <w:t>. На лицевом счете по учету средств, поступающих во временное распоряжение получателя бюджетных средств, отражаются следующие операции:</w:t>
      </w:r>
    </w:p>
    <w:p w:rsidR="001820CB" w:rsidRPr="006C6067" w:rsidRDefault="001820CB">
      <w:pPr>
        <w:autoSpaceDE w:val="0"/>
        <w:autoSpaceDN w:val="0"/>
        <w:adjustRightInd w:val="0"/>
        <w:ind w:firstLine="540"/>
        <w:jc w:val="both"/>
        <w:rPr>
          <w:sz w:val="26"/>
          <w:szCs w:val="26"/>
        </w:rPr>
      </w:pPr>
      <w:r w:rsidRPr="006C6067">
        <w:rPr>
          <w:sz w:val="26"/>
          <w:szCs w:val="26"/>
        </w:rPr>
        <w:t>поступление средств;</w:t>
      </w:r>
    </w:p>
    <w:p w:rsidR="001820CB" w:rsidRPr="006C6067" w:rsidRDefault="001820CB">
      <w:pPr>
        <w:autoSpaceDE w:val="0"/>
        <w:autoSpaceDN w:val="0"/>
        <w:adjustRightInd w:val="0"/>
        <w:ind w:firstLine="540"/>
        <w:jc w:val="both"/>
        <w:rPr>
          <w:sz w:val="26"/>
          <w:szCs w:val="26"/>
        </w:rPr>
      </w:pPr>
      <w:r w:rsidRPr="006C6067">
        <w:rPr>
          <w:sz w:val="26"/>
          <w:szCs w:val="26"/>
        </w:rPr>
        <w:t>выплаты.</w:t>
      </w:r>
    </w:p>
    <w:p w:rsidR="001820CB" w:rsidRPr="006C6067" w:rsidRDefault="007175CB">
      <w:pPr>
        <w:autoSpaceDE w:val="0"/>
        <w:autoSpaceDN w:val="0"/>
        <w:adjustRightInd w:val="0"/>
        <w:ind w:firstLine="540"/>
        <w:jc w:val="both"/>
        <w:rPr>
          <w:sz w:val="26"/>
          <w:szCs w:val="26"/>
        </w:rPr>
      </w:pPr>
      <w:r w:rsidRPr="006C6067">
        <w:rPr>
          <w:sz w:val="26"/>
          <w:szCs w:val="26"/>
        </w:rPr>
        <w:t xml:space="preserve">133. </w:t>
      </w:r>
      <w:r w:rsidR="001820CB" w:rsidRPr="006C6067">
        <w:rPr>
          <w:sz w:val="26"/>
          <w:szCs w:val="26"/>
        </w:rPr>
        <w:t>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1820CB" w:rsidRPr="006C6067" w:rsidRDefault="001820CB">
      <w:pPr>
        <w:autoSpaceDE w:val="0"/>
        <w:autoSpaceDN w:val="0"/>
        <w:adjustRightInd w:val="0"/>
        <w:ind w:firstLine="540"/>
        <w:jc w:val="both"/>
        <w:rPr>
          <w:sz w:val="26"/>
          <w:szCs w:val="26"/>
        </w:rPr>
      </w:pPr>
      <w:r w:rsidRPr="006C6067">
        <w:rPr>
          <w:sz w:val="26"/>
          <w:szCs w:val="26"/>
        </w:rPr>
        <w:t>получение бюджетных ассигнований на текущий финансовый год;</w:t>
      </w:r>
    </w:p>
    <w:p w:rsidR="001820CB" w:rsidRPr="006C6067" w:rsidRDefault="001820CB">
      <w:pPr>
        <w:autoSpaceDE w:val="0"/>
        <w:autoSpaceDN w:val="0"/>
        <w:adjustRightInd w:val="0"/>
        <w:ind w:firstLine="540"/>
        <w:jc w:val="both"/>
        <w:rPr>
          <w:sz w:val="26"/>
          <w:szCs w:val="26"/>
        </w:rPr>
      </w:pPr>
      <w:r w:rsidRPr="006C6067">
        <w:rPr>
          <w:sz w:val="26"/>
          <w:szCs w:val="26"/>
        </w:rPr>
        <w:t>распределение бюджетных ассигнований на текущий финансовый год.</w:t>
      </w:r>
    </w:p>
    <w:p w:rsidR="001820CB" w:rsidRPr="006C6067" w:rsidRDefault="009D5C12">
      <w:pPr>
        <w:autoSpaceDE w:val="0"/>
        <w:autoSpaceDN w:val="0"/>
        <w:adjustRightInd w:val="0"/>
        <w:ind w:firstLine="540"/>
        <w:jc w:val="both"/>
        <w:rPr>
          <w:sz w:val="26"/>
          <w:szCs w:val="26"/>
        </w:rPr>
      </w:pPr>
      <w:r w:rsidRPr="006C6067">
        <w:rPr>
          <w:sz w:val="26"/>
          <w:szCs w:val="26"/>
        </w:rPr>
        <w:t>1</w:t>
      </w:r>
      <w:r w:rsidR="007175CB" w:rsidRPr="006C6067">
        <w:rPr>
          <w:sz w:val="26"/>
          <w:szCs w:val="26"/>
        </w:rPr>
        <w:t>34</w:t>
      </w:r>
      <w:r w:rsidR="001820CB" w:rsidRPr="006C6067">
        <w:rPr>
          <w:sz w:val="26"/>
          <w:szCs w:val="26"/>
        </w:rPr>
        <w:t>.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1820CB" w:rsidRPr="006C6067" w:rsidRDefault="007175CB">
      <w:pPr>
        <w:autoSpaceDE w:val="0"/>
        <w:autoSpaceDN w:val="0"/>
        <w:adjustRightInd w:val="0"/>
        <w:ind w:firstLine="540"/>
        <w:jc w:val="both"/>
        <w:rPr>
          <w:sz w:val="26"/>
          <w:szCs w:val="26"/>
        </w:rPr>
      </w:pPr>
      <w:r w:rsidRPr="006C6067">
        <w:rPr>
          <w:sz w:val="26"/>
          <w:szCs w:val="26"/>
        </w:rPr>
        <w:t>135</w:t>
      </w:r>
      <w:r w:rsidR="001820CB" w:rsidRPr="006C6067">
        <w:rPr>
          <w:sz w:val="26"/>
          <w:szCs w:val="26"/>
        </w:rPr>
        <w:t>. На лицевом счете администратора источников внутреннего финансирования дефицита бюджета отражаются следующие операции:</w:t>
      </w:r>
    </w:p>
    <w:p w:rsidR="001820CB" w:rsidRPr="006C6067" w:rsidRDefault="001820CB">
      <w:pPr>
        <w:autoSpaceDE w:val="0"/>
        <w:autoSpaceDN w:val="0"/>
        <w:adjustRightInd w:val="0"/>
        <w:ind w:firstLine="540"/>
        <w:jc w:val="both"/>
        <w:rPr>
          <w:sz w:val="26"/>
          <w:szCs w:val="26"/>
        </w:rPr>
      </w:pPr>
      <w:r w:rsidRPr="006C6067">
        <w:rPr>
          <w:sz w:val="26"/>
          <w:szCs w:val="26"/>
        </w:rPr>
        <w:t>получение бюджетных ассигнований на текущий финансовый год;</w:t>
      </w:r>
    </w:p>
    <w:p w:rsidR="001820CB" w:rsidRPr="006C6067" w:rsidRDefault="001820CB">
      <w:pPr>
        <w:autoSpaceDE w:val="0"/>
        <w:autoSpaceDN w:val="0"/>
        <w:adjustRightInd w:val="0"/>
        <w:ind w:firstLine="540"/>
        <w:jc w:val="both"/>
        <w:rPr>
          <w:sz w:val="26"/>
          <w:szCs w:val="26"/>
        </w:rPr>
      </w:pPr>
      <w:r w:rsidRPr="006C6067">
        <w:rPr>
          <w:sz w:val="26"/>
          <w:szCs w:val="26"/>
        </w:rPr>
        <w:t>поступление средств;</w:t>
      </w:r>
    </w:p>
    <w:p w:rsidR="001820CB" w:rsidRPr="006C6067" w:rsidRDefault="001820CB">
      <w:pPr>
        <w:autoSpaceDE w:val="0"/>
        <w:autoSpaceDN w:val="0"/>
        <w:adjustRightInd w:val="0"/>
        <w:ind w:firstLine="540"/>
        <w:jc w:val="both"/>
        <w:rPr>
          <w:sz w:val="26"/>
          <w:szCs w:val="26"/>
        </w:rPr>
      </w:pPr>
      <w:r w:rsidRPr="006C6067">
        <w:rPr>
          <w:sz w:val="26"/>
          <w:szCs w:val="26"/>
        </w:rPr>
        <w:t>выплаты.</w:t>
      </w:r>
    </w:p>
    <w:p w:rsidR="001820CB" w:rsidRPr="006C6067" w:rsidRDefault="007175CB">
      <w:pPr>
        <w:autoSpaceDE w:val="0"/>
        <w:autoSpaceDN w:val="0"/>
        <w:adjustRightInd w:val="0"/>
        <w:ind w:firstLine="540"/>
        <w:jc w:val="both"/>
        <w:rPr>
          <w:sz w:val="26"/>
          <w:szCs w:val="26"/>
        </w:rPr>
      </w:pPr>
      <w:r w:rsidRPr="006C6067">
        <w:rPr>
          <w:sz w:val="26"/>
          <w:szCs w:val="26"/>
        </w:rPr>
        <w:t>136</w:t>
      </w:r>
      <w:r w:rsidR="001820CB" w:rsidRPr="006C6067">
        <w:rPr>
          <w:sz w:val="26"/>
          <w:szCs w:val="26"/>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1820CB" w:rsidRPr="006C6067" w:rsidRDefault="007175CB">
      <w:pPr>
        <w:autoSpaceDE w:val="0"/>
        <w:autoSpaceDN w:val="0"/>
        <w:adjustRightInd w:val="0"/>
        <w:ind w:firstLine="540"/>
        <w:jc w:val="both"/>
        <w:rPr>
          <w:sz w:val="26"/>
          <w:szCs w:val="26"/>
        </w:rPr>
      </w:pPr>
      <w:r w:rsidRPr="006C6067">
        <w:rPr>
          <w:sz w:val="26"/>
          <w:szCs w:val="26"/>
        </w:rPr>
        <w:t>137</w:t>
      </w:r>
      <w:r w:rsidR="001820CB" w:rsidRPr="006C6067">
        <w:rPr>
          <w:sz w:val="26"/>
          <w:szCs w:val="26"/>
        </w:rPr>
        <w:t>. На лицевом счете иного получателя бюджетных средств отражаются следующие операции:</w:t>
      </w:r>
    </w:p>
    <w:p w:rsidR="001820CB" w:rsidRPr="006C6067" w:rsidRDefault="001820CB">
      <w:pPr>
        <w:autoSpaceDE w:val="0"/>
        <w:autoSpaceDN w:val="0"/>
        <w:adjustRightInd w:val="0"/>
        <w:ind w:firstLine="540"/>
        <w:jc w:val="both"/>
        <w:rPr>
          <w:sz w:val="26"/>
          <w:szCs w:val="26"/>
        </w:rPr>
      </w:pPr>
      <w:r w:rsidRPr="006C6067">
        <w:rPr>
          <w:sz w:val="26"/>
          <w:szCs w:val="26"/>
        </w:rPr>
        <w:t>а) доведение бюджетных данных:</w:t>
      </w:r>
    </w:p>
    <w:p w:rsidR="001820CB" w:rsidRPr="006C6067" w:rsidRDefault="001820CB">
      <w:pPr>
        <w:autoSpaceDE w:val="0"/>
        <w:autoSpaceDN w:val="0"/>
        <w:adjustRightInd w:val="0"/>
        <w:ind w:firstLine="540"/>
        <w:jc w:val="both"/>
        <w:rPr>
          <w:sz w:val="26"/>
          <w:szCs w:val="26"/>
        </w:rPr>
      </w:pPr>
      <w:r w:rsidRPr="006C6067">
        <w:rPr>
          <w:sz w:val="26"/>
          <w:szCs w:val="26"/>
        </w:rPr>
        <w:t>бюджетных ассигнований на текущий финансовый год;</w:t>
      </w:r>
    </w:p>
    <w:p w:rsidR="001820CB" w:rsidRPr="006C6067" w:rsidRDefault="001820CB">
      <w:pPr>
        <w:autoSpaceDE w:val="0"/>
        <w:autoSpaceDN w:val="0"/>
        <w:adjustRightInd w:val="0"/>
        <w:ind w:firstLine="540"/>
        <w:jc w:val="both"/>
        <w:rPr>
          <w:sz w:val="26"/>
          <w:szCs w:val="26"/>
        </w:rPr>
      </w:pPr>
      <w:r w:rsidRPr="006C6067">
        <w:rPr>
          <w:sz w:val="26"/>
          <w:szCs w:val="26"/>
        </w:rPr>
        <w:t>лимитов бюджетных обязательств на текущий финансовый год;</w:t>
      </w:r>
    </w:p>
    <w:p w:rsidR="001820CB" w:rsidRPr="006C6067" w:rsidRDefault="001820CB">
      <w:pPr>
        <w:autoSpaceDE w:val="0"/>
        <w:autoSpaceDN w:val="0"/>
        <w:adjustRightInd w:val="0"/>
        <w:ind w:firstLine="540"/>
        <w:jc w:val="both"/>
        <w:rPr>
          <w:sz w:val="26"/>
          <w:szCs w:val="26"/>
        </w:rPr>
      </w:pPr>
      <w:r w:rsidRPr="006C6067">
        <w:rPr>
          <w:sz w:val="26"/>
          <w:szCs w:val="26"/>
        </w:rPr>
        <w:t>предельных объемов финансирования всего;</w:t>
      </w:r>
    </w:p>
    <w:p w:rsidR="001820CB" w:rsidRPr="006C6067" w:rsidRDefault="001820CB">
      <w:pPr>
        <w:autoSpaceDE w:val="0"/>
        <w:autoSpaceDN w:val="0"/>
        <w:adjustRightInd w:val="0"/>
        <w:ind w:firstLine="540"/>
        <w:jc w:val="both"/>
        <w:rPr>
          <w:sz w:val="26"/>
          <w:szCs w:val="26"/>
        </w:rPr>
      </w:pPr>
      <w:r w:rsidRPr="006C6067">
        <w:rPr>
          <w:sz w:val="26"/>
          <w:szCs w:val="26"/>
        </w:rPr>
        <w:t>б) операции с бюджетными средствами:</w:t>
      </w:r>
    </w:p>
    <w:p w:rsidR="001820CB" w:rsidRPr="006C6067" w:rsidRDefault="001820CB">
      <w:pPr>
        <w:autoSpaceDE w:val="0"/>
        <w:autoSpaceDN w:val="0"/>
        <w:adjustRightInd w:val="0"/>
        <w:ind w:firstLine="540"/>
        <w:jc w:val="both"/>
        <w:rPr>
          <w:sz w:val="26"/>
          <w:szCs w:val="26"/>
        </w:rPr>
      </w:pPr>
      <w:r w:rsidRPr="006C6067">
        <w:rPr>
          <w:sz w:val="26"/>
          <w:szCs w:val="26"/>
        </w:rPr>
        <w:t>суммы выплат;</w:t>
      </w:r>
    </w:p>
    <w:p w:rsidR="001820CB" w:rsidRPr="006C6067" w:rsidRDefault="001820CB">
      <w:pPr>
        <w:autoSpaceDE w:val="0"/>
        <w:autoSpaceDN w:val="0"/>
        <w:adjustRightInd w:val="0"/>
        <w:ind w:firstLine="540"/>
        <w:jc w:val="both"/>
        <w:rPr>
          <w:sz w:val="26"/>
          <w:szCs w:val="26"/>
        </w:rPr>
      </w:pPr>
      <w:r w:rsidRPr="006C6067">
        <w:rPr>
          <w:sz w:val="26"/>
          <w:szCs w:val="26"/>
        </w:rPr>
        <w:t>суммы поступлений.</w:t>
      </w:r>
    </w:p>
    <w:p w:rsidR="001820CB" w:rsidRPr="006C6067" w:rsidRDefault="007175CB">
      <w:pPr>
        <w:autoSpaceDE w:val="0"/>
        <w:autoSpaceDN w:val="0"/>
        <w:adjustRightInd w:val="0"/>
        <w:ind w:firstLine="540"/>
        <w:jc w:val="both"/>
        <w:rPr>
          <w:sz w:val="26"/>
          <w:szCs w:val="26"/>
        </w:rPr>
      </w:pPr>
      <w:r w:rsidRPr="006C6067">
        <w:rPr>
          <w:sz w:val="26"/>
          <w:szCs w:val="26"/>
        </w:rPr>
        <w:t>138</w:t>
      </w:r>
      <w:r w:rsidR="001820CB" w:rsidRPr="006C6067">
        <w:rPr>
          <w:sz w:val="26"/>
          <w:szCs w:val="26"/>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1820CB" w:rsidRPr="006C6067" w:rsidRDefault="007175CB">
      <w:pPr>
        <w:autoSpaceDE w:val="0"/>
        <w:autoSpaceDN w:val="0"/>
        <w:adjustRightInd w:val="0"/>
        <w:ind w:firstLine="540"/>
        <w:jc w:val="both"/>
        <w:rPr>
          <w:sz w:val="26"/>
          <w:szCs w:val="26"/>
        </w:rPr>
      </w:pPr>
      <w:r w:rsidRPr="006C6067">
        <w:rPr>
          <w:sz w:val="26"/>
          <w:szCs w:val="26"/>
        </w:rPr>
        <w:t>139</w:t>
      </w:r>
      <w:r w:rsidR="001820CB" w:rsidRPr="006C6067">
        <w:rPr>
          <w:sz w:val="26"/>
          <w:szCs w:val="26"/>
        </w:rPr>
        <w:t xml:space="preserve">. Операции по возврату средств, поступивших во временное распоряжение получателя бюджетных средств, осуществляются </w:t>
      </w:r>
      <w:r w:rsidR="009610D1" w:rsidRPr="006C6067">
        <w:rPr>
          <w:sz w:val="26"/>
          <w:szCs w:val="26"/>
        </w:rPr>
        <w:t>Администрацией</w:t>
      </w:r>
      <w:r w:rsidR="001D02E5" w:rsidRPr="006C6067">
        <w:rPr>
          <w:sz w:val="26"/>
          <w:szCs w:val="26"/>
        </w:rPr>
        <w:t xml:space="preserve"> </w:t>
      </w:r>
      <w:r w:rsidR="001820CB" w:rsidRPr="006C6067">
        <w:rPr>
          <w:sz w:val="26"/>
          <w:szCs w:val="26"/>
        </w:rPr>
        <w:t>на основании Заявки на возврат, оформленной в установленном порядке.</w:t>
      </w:r>
    </w:p>
    <w:p w:rsidR="001820CB" w:rsidRPr="006C6067" w:rsidRDefault="001820CB">
      <w:pPr>
        <w:autoSpaceDE w:val="0"/>
        <w:autoSpaceDN w:val="0"/>
        <w:adjustRightInd w:val="0"/>
        <w:ind w:firstLine="540"/>
        <w:jc w:val="both"/>
        <w:rPr>
          <w:sz w:val="26"/>
          <w:szCs w:val="26"/>
        </w:rPr>
      </w:pPr>
      <w:r w:rsidRPr="006C6067">
        <w:rPr>
          <w:sz w:val="26"/>
          <w:szCs w:val="26"/>
        </w:rPr>
        <w:t xml:space="preserve">Если в соответствии с законодательством средства, поступившие во временное распоряжение получателя бюджетных средств, подлежат зачислению в бюджеты </w:t>
      </w:r>
      <w:r w:rsidRPr="006C6067">
        <w:rPr>
          <w:sz w:val="26"/>
          <w:szCs w:val="26"/>
        </w:rPr>
        <w:lastRenderedPageBreak/>
        <w:t>бюджетной системы Российской Федерации, их перечисле</w:t>
      </w:r>
      <w:r w:rsidR="001D02E5" w:rsidRPr="006C6067">
        <w:rPr>
          <w:sz w:val="26"/>
          <w:szCs w:val="26"/>
        </w:rPr>
        <w:t xml:space="preserve">ние осуществляется </w:t>
      </w:r>
      <w:r w:rsidR="009610D1" w:rsidRPr="006C6067">
        <w:rPr>
          <w:sz w:val="26"/>
          <w:szCs w:val="26"/>
        </w:rPr>
        <w:t>Администрацией</w:t>
      </w:r>
      <w:r w:rsidRPr="006C6067">
        <w:rPr>
          <w:sz w:val="26"/>
          <w:szCs w:val="26"/>
        </w:rPr>
        <w:t xml:space="preserve">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1D02E5" w:rsidRPr="006C6067" w:rsidRDefault="007175CB" w:rsidP="001D02E5">
      <w:pPr>
        <w:autoSpaceDE w:val="0"/>
        <w:autoSpaceDN w:val="0"/>
        <w:adjustRightInd w:val="0"/>
        <w:ind w:firstLine="540"/>
        <w:jc w:val="both"/>
        <w:rPr>
          <w:sz w:val="26"/>
          <w:szCs w:val="26"/>
        </w:rPr>
      </w:pPr>
      <w:r w:rsidRPr="006C6067">
        <w:rPr>
          <w:sz w:val="26"/>
          <w:szCs w:val="26"/>
        </w:rPr>
        <w:t>140</w:t>
      </w:r>
      <w:r w:rsidR="001820CB" w:rsidRPr="006C6067">
        <w:rPr>
          <w:sz w:val="26"/>
          <w:szCs w:val="26"/>
        </w:rPr>
        <w:t>.</w:t>
      </w:r>
      <w:r w:rsidR="00FF610E" w:rsidRPr="006C6067">
        <w:rPr>
          <w:sz w:val="26"/>
          <w:szCs w:val="26"/>
        </w:rPr>
        <w:t xml:space="preserve"> </w:t>
      </w:r>
      <w:r w:rsidR="001820CB" w:rsidRPr="006C6067">
        <w:rPr>
          <w:sz w:val="26"/>
          <w:szCs w:val="26"/>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w:t>
      </w:r>
      <w:r w:rsidR="001D02E5" w:rsidRPr="006C6067">
        <w:rPr>
          <w:sz w:val="26"/>
          <w:szCs w:val="26"/>
        </w:rPr>
        <w:t xml:space="preserve">Решением о бюджете муниципального района </w:t>
      </w:r>
    </w:p>
    <w:p w:rsidR="001820CB" w:rsidRPr="006C6067" w:rsidRDefault="001820CB">
      <w:pPr>
        <w:autoSpaceDE w:val="0"/>
        <w:autoSpaceDN w:val="0"/>
        <w:adjustRightInd w:val="0"/>
        <w:ind w:firstLine="540"/>
        <w:jc w:val="both"/>
        <w:rPr>
          <w:sz w:val="26"/>
          <w:szCs w:val="26"/>
        </w:rPr>
      </w:pPr>
    </w:p>
    <w:p w:rsidR="001820CB" w:rsidRPr="006C6067" w:rsidRDefault="001820CB">
      <w:pPr>
        <w:autoSpaceDE w:val="0"/>
        <w:autoSpaceDN w:val="0"/>
        <w:adjustRightInd w:val="0"/>
        <w:jc w:val="center"/>
        <w:rPr>
          <w:sz w:val="26"/>
          <w:szCs w:val="26"/>
        </w:rPr>
      </w:pPr>
      <w:r w:rsidRPr="006C6067">
        <w:rPr>
          <w:sz w:val="26"/>
          <w:szCs w:val="26"/>
        </w:rPr>
        <w:t>Документооборот при ведении лицевых счетов</w:t>
      </w:r>
    </w:p>
    <w:p w:rsidR="001820CB" w:rsidRPr="006C6067" w:rsidRDefault="001820CB">
      <w:pPr>
        <w:autoSpaceDE w:val="0"/>
        <w:autoSpaceDN w:val="0"/>
        <w:adjustRightInd w:val="0"/>
        <w:ind w:firstLine="540"/>
        <w:jc w:val="both"/>
        <w:rPr>
          <w:sz w:val="26"/>
          <w:szCs w:val="26"/>
        </w:rPr>
      </w:pPr>
    </w:p>
    <w:p w:rsidR="001820CB" w:rsidRPr="006C6067" w:rsidRDefault="007175CB">
      <w:pPr>
        <w:autoSpaceDE w:val="0"/>
        <w:autoSpaceDN w:val="0"/>
        <w:adjustRightInd w:val="0"/>
        <w:ind w:firstLine="540"/>
        <w:jc w:val="both"/>
        <w:rPr>
          <w:sz w:val="26"/>
          <w:szCs w:val="26"/>
        </w:rPr>
      </w:pPr>
      <w:r w:rsidRPr="006C6067">
        <w:rPr>
          <w:sz w:val="26"/>
          <w:szCs w:val="26"/>
        </w:rPr>
        <w:t>14</w:t>
      </w:r>
      <w:r w:rsidR="00B61CDE" w:rsidRPr="006C6067">
        <w:rPr>
          <w:sz w:val="26"/>
          <w:szCs w:val="26"/>
        </w:rPr>
        <w:t>1</w:t>
      </w:r>
      <w:r w:rsidR="001820CB" w:rsidRPr="006C6067">
        <w:rPr>
          <w:sz w:val="26"/>
          <w:szCs w:val="26"/>
        </w:rPr>
        <w:t>. По операциям, учтенным на лицевых счетах клиентов, осуществляется сверка (далее - сверка).</w:t>
      </w:r>
    </w:p>
    <w:p w:rsidR="001820CB" w:rsidRPr="006C6067" w:rsidRDefault="001820CB">
      <w:pPr>
        <w:autoSpaceDE w:val="0"/>
        <w:autoSpaceDN w:val="0"/>
        <w:adjustRightInd w:val="0"/>
        <w:ind w:firstLine="540"/>
        <w:jc w:val="both"/>
        <w:rPr>
          <w:sz w:val="26"/>
          <w:szCs w:val="26"/>
        </w:rPr>
      </w:pPr>
      <w:r w:rsidRPr="006C6067">
        <w:rPr>
          <w:sz w:val="26"/>
          <w:szCs w:val="26"/>
        </w:rPr>
        <w:t xml:space="preserve">Сверка производится путем представления клиенту на бумажном носителе или в электронном виде с применением </w:t>
      </w:r>
      <w:r w:rsidR="005D5924" w:rsidRPr="006C6067">
        <w:rPr>
          <w:sz w:val="26"/>
          <w:szCs w:val="26"/>
        </w:rPr>
        <w:t>ЭП</w:t>
      </w:r>
      <w:r w:rsidRPr="006C6067">
        <w:rPr>
          <w:sz w:val="26"/>
          <w:szCs w:val="26"/>
        </w:rPr>
        <w:t xml:space="preserve"> в соответствии с договором об обмене электронными документами, заключенным между </w:t>
      </w:r>
      <w:r w:rsidR="009610D1" w:rsidRPr="006C6067">
        <w:rPr>
          <w:sz w:val="26"/>
          <w:szCs w:val="26"/>
        </w:rPr>
        <w:t>Администрацией</w:t>
      </w:r>
      <w:r w:rsidRPr="006C6067">
        <w:rPr>
          <w:sz w:val="26"/>
          <w:szCs w:val="26"/>
        </w:rPr>
        <w:t xml:space="preserve">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7175CB" w:rsidRPr="006C6067" w:rsidRDefault="001820CB" w:rsidP="007175CB">
      <w:pPr>
        <w:autoSpaceDE w:val="0"/>
        <w:autoSpaceDN w:val="0"/>
        <w:adjustRightInd w:val="0"/>
        <w:ind w:firstLine="540"/>
        <w:jc w:val="both"/>
        <w:rPr>
          <w:sz w:val="26"/>
          <w:szCs w:val="26"/>
        </w:rPr>
      </w:pPr>
      <w:r w:rsidRPr="006C6067">
        <w:rPr>
          <w:sz w:val="26"/>
          <w:szCs w:val="26"/>
        </w:rPr>
        <w:t xml:space="preserve">Сверка по лицевому счету иного получателя бюджетных средств производится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электронном виде с применением </w:t>
      </w:r>
      <w:r w:rsidR="005D5924" w:rsidRPr="006C6067">
        <w:rPr>
          <w:sz w:val="26"/>
          <w:szCs w:val="26"/>
        </w:rPr>
        <w:t>ЭП</w:t>
      </w:r>
      <w:r w:rsidRPr="006C6067">
        <w:rPr>
          <w:sz w:val="26"/>
          <w:szCs w:val="26"/>
        </w:rPr>
        <w:t>, в ведении которого находится иной получатель бюджетных средств.</w:t>
      </w:r>
    </w:p>
    <w:p w:rsidR="001820CB" w:rsidRPr="006C6067" w:rsidRDefault="00B61CDE" w:rsidP="007175CB">
      <w:pPr>
        <w:autoSpaceDE w:val="0"/>
        <w:autoSpaceDN w:val="0"/>
        <w:adjustRightInd w:val="0"/>
        <w:ind w:firstLine="540"/>
        <w:jc w:val="both"/>
        <w:rPr>
          <w:sz w:val="26"/>
          <w:szCs w:val="26"/>
        </w:rPr>
      </w:pPr>
      <w:r w:rsidRPr="006C6067">
        <w:rPr>
          <w:sz w:val="26"/>
          <w:szCs w:val="26"/>
        </w:rPr>
        <w:t>142</w:t>
      </w:r>
      <w:r w:rsidR="001820CB" w:rsidRPr="006C6067">
        <w:rPr>
          <w:sz w:val="26"/>
          <w:szCs w:val="26"/>
        </w:rPr>
        <w:t xml:space="preserve">. Выписки из лицевых счетов формируются по всем видам лицевых счетов, открытым в </w:t>
      </w:r>
      <w:r w:rsidR="00A15812" w:rsidRPr="006C6067">
        <w:rPr>
          <w:sz w:val="26"/>
          <w:szCs w:val="26"/>
        </w:rPr>
        <w:t>Администрации</w:t>
      </w:r>
      <w:r w:rsidR="001820CB" w:rsidRPr="006C6067">
        <w:rPr>
          <w:sz w:val="26"/>
          <w:szCs w:val="26"/>
        </w:rPr>
        <w:t>, в разрезе первичных документов по операциям за данный операционный день.</w:t>
      </w:r>
    </w:p>
    <w:p w:rsidR="001820CB" w:rsidRPr="006C6067" w:rsidRDefault="001820CB">
      <w:pPr>
        <w:autoSpaceDE w:val="0"/>
        <w:autoSpaceDN w:val="0"/>
        <w:adjustRightInd w:val="0"/>
        <w:ind w:firstLine="540"/>
        <w:jc w:val="both"/>
        <w:rPr>
          <w:sz w:val="26"/>
          <w:szCs w:val="26"/>
        </w:rPr>
      </w:pPr>
      <w:r w:rsidRPr="006C6067">
        <w:rPr>
          <w:sz w:val="26"/>
          <w:szCs w:val="26"/>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При необходимости подтверждения операций, произведенных на лицевом счете при электронном документообороте с применением </w:t>
      </w:r>
      <w:r w:rsidR="005D5924" w:rsidRPr="006C6067">
        <w:rPr>
          <w:sz w:val="26"/>
          <w:szCs w:val="26"/>
        </w:rPr>
        <w:t>ЭП</w:t>
      </w:r>
      <w:r w:rsidRPr="006C6067">
        <w:rPr>
          <w:sz w:val="26"/>
          <w:szCs w:val="26"/>
        </w:rPr>
        <w:t>, указанная отм</w:t>
      </w:r>
      <w:r w:rsidR="001D02E5" w:rsidRPr="006C6067">
        <w:rPr>
          <w:sz w:val="26"/>
          <w:szCs w:val="26"/>
        </w:rPr>
        <w:t xml:space="preserve">етка проставляется </w:t>
      </w:r>
      <w:r w:rsidR="009610D1" w:rsidRPr="006C6067">
        <w:rPr>
          <w:sz w:val="26"/>
          <w:szCs w:val="26"/>
        </w:rPr>
        <w:t>Администрацией</w:t>
      </w:r>
      <w:r w:rsidRPr="006C6067">
        <w:rPr>
          <w:sz w:val="26"/>
          <w:szCs w:val="26"/>
        </w:rPr>
        <w:t xml:space="preserve"> на копиях документов на бумажном носителе, представленных клиен</w:t>
      </w:r>
      <w:r w:rsidR="001D02E5" w:rsidRPr="006C6067">
        <w:rPr>
          <w:sz w:val="26"/>
          <w:szCs w:val="26"/>
        </w:rPr>
        <w:t xml:space="preserve">том в </w:t>
      </w:r>
      <w:r w:rsidR="00A15812" w:rsidRPr="006C6067">
        <w:rPr>
          <w:sz w:val="26"/>
          <w:szCs w:val="26"/>
        </w:rPr>
        <w:t>Администрации</w:t>
      </w:r>
      <w:r w:rsidRPr="006C6067">
        <w:rPr>
          <w:sz w:val="26"/>
          <w:szCs w:val="26"/>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044A60" w:rsidRPr="006C6067">
        <w:rPr>
          <w:sz w:val="26"/>
          <w:szCs w:val="26"/>
        </w:rPr>
        <w:t>Администрации (АИС «БАШФИН»)</w:t>
      </w:r>
      <w:r w:rsidRPr="006C6067">
        <w:rPr>
          <w:sz w:val="26"/>
          <w:szCs w:val="26"/>
        </w:rPr>
        <w:t>.</w:t>
      </w:r>
    </w:p>
    <w:p w:rsidR="00F80DB3" w:rsidRPr="006C6067" w:rsidRDefault="00F80DB3" w:rsidP="00F80DB3">
      <w:pPr>
        <w:autoSpaceDE w:val="0"/>
        <w:autoSpaceDN w:val="0"/>
        <w:adjustRightInd w:val="0"/>
        <w:ind w:firstLine="540"/>
        <w:jc w:val="both"/>
        <w:rPr>
          <w:sz w:val="26"/>
          <w:szCs w:val="26"/>
        </w:rPr>
      </w:pPr>
      <w:r w:rsidRPr="006C6067">
        <w:rPr>
          <w:sz w:val="26"/>
          <w:szCs w:val="26"/>
        </w:rPr>
        <w:t>Вместе с Выпиской из соответствующего лицевого счета формируются и представляются клиенту:</w:t>
      </w:r>
    </w:p>
    <w:p w:rsidR="001820CB" w:rsidRPr="006C6067" w:rsidRDefault="001820CB">
      <w:pPr>
        <w:autoSpaceDE w:val="0"/>
        <w:autoSpaceDN w:val="0"/>
        <w:adjustRightInd w:val="0"/>
        <w:ind w:firstLine="540"/>
        <w:jc w:val="both"/>
        <w:rPr>
          <w:sz w:val="26"/>
          <w:szCs w:val="26"/>
        </w:rPr>
      </w:pPr>
      <w:hyperlink r:id="rId214" w:history="1">
        <w:r w:rsidRPr="006C6067">
          <w:rPr>
            <w:sz w:val="26"/>
            <w:szCs w:val="26"/>
          </w:rPr>
          <w:t>Приложение</w:t>
        </w:r>
      </w:hyperlink>
      <w:r w:rsidRPr="006C6067">
        <w:rPr>
          <w:sz w:val="26"/>
          <w:szCs w:val="26"/>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1820CB" w:rsidRPr="006C6067" w:rsidRDefault="001820CB">
      <w:pPr>
        <w:autoSpaceDE w:val="0"/>
        <w:autoSpaceDN w:val="0"/>
        <w:adjustRightInd w:val="0"/>
        <w:ind w:firstLine="540"/>
        <w:jc w:val="both"/>
        <w:rPr>
          <w:sz w:val="26"/>
          <w:szCs w:val="26"/>
        </w:rPr>
      </w:pPr>
      <w:hyperlink r:id="rId215" w:history="1">
        <w:r w:rsidRPr="006C6067">
          <w:rPr>
            <w:sz w:val="26"/>
            <w:szCs w:val="26"/>
          </w:rPr>
          <w:t>Приложение</w:t>
        </w:r>
      </w:hyperlink>
      <w:r w:rsidRPr="006C6067">
        <w:rPr>
          <w:sz w:val="26"/>
          <w:szCs w:val="26"/>
        </w:rPr>
        <w:t xml:space="preserve"> к Выписке из лицевого счета получателя бюджетных средств по форме согласно приложению N 20 к настоящему Порядку;</w:t>
      </w:r>
    </w:p>
    <w:p w:rsidR="001820CB" w:rsidRPr="006C6067" w:rsidRDefault="001820CB">
      <w:pPr>
        <w:autoSpaceDE w:val="0"/>
        <w:autoSpaceDN w:val="0"/>
        <w:adjustRightInd w:val="0"/>
        <w:ind w:firstLine="540"/>
        <w:jc w:val="both"/>
        <w:rPr>
          <w:sz w:val="26"/>
          <w:szCs w:val="26"/>
        </w:rPr>
      </w:pPr>
      <w:hyperlink r:id="rId216" w:history="1">
        <w:r w:rsidRPr="006C6067">
          <w:rPr>
            <w:sz w:val="26"/>
            <w:szCs w:val="26"/>
          </w:rPr>
          <w:t>Приложение</w:t>
        </w:r>
      </w:hyperlink>
      <w:r w:rsidRPr="006C6067">
        <w:rPr>
          <w:sz w:val="26"/>
          <w:szCs w:val="26"/>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w:t>
      </w:r>
      <w:r w:rsidRPr="006C6067">
        <w:rPr>
          <w:sz w:val="26"/>
          <w:szCs w:val="26"/>
        </w:rPr>
        <w:lastRenderedPageBreak/>
        <w:t>дефицита бюджета с полномочиями главного администратора) по форме согласно приложению N 21 к настоящему Порядку;</w:t>
      </w:r>
    </w:p>
    <w:p w:rsidR="001820CB" w:rsidRPr="006C6067" w:rsidRDefault="001820CB">
      <w:pPr>
        <w:autoSpaceDE w:val="0"/>
        <w:autoSpaceDN w:val="0"/>
        <w:adjustRightInd w:val="0"/>
        <w:ind w:firstLine="540"/>
        <w:jc w:val="both"/>
        <w:rPr>
          <w:sz w:val="26"/>
          <w:szCs w:val="26"/>
        </w:rPr>
      </w:pPr>
      <w:hyperlink r:id="rId217" w:history="1">
        <w:r w:rsidRPr="006C6067">
          <w:rPr>
            <w:sz w:val="26"/>
            <w:szCs w:val="26"/>
          </w:rPr>
          <w:t>Приложение</w:t>
        </w:r>
      </w:hyperlink>
      <w:r w:rsidRPr="006C6067">
        <w:rPr>
          <w:sz w:val="26"/>
          <w:szCs w:val="26"/>
        </w:rPr>
        <w:t xml:space="preserve"> к Выписке из лицевого счета администратора источников финансирования дефицита бюджета по форме согласно приложению N 22 к настоящему Порядку;</w:t>
      </w:r>
    </w:p>
    <w:p w:rsidR="001820CB" w:rsidRPr="006C6067" w:rsidRDefault="001820CB">
      <w:pPr>
        <w:autoSpaceDE w:val="0"/>
        <w:autoSpaceDN w:val="0"/>
        <w:adjustRightInd w:val="0"/>
        <w:ind w:firstLine="540"/>
        <w:jc w:val="both"/>
        <w:rPr>
          <w:sz w:val="26"/>
          <w:szCs w:val="26"/>
        </w:rPr>
      </w:pPr>
      <w:hyperlink r:id="rId218" w:history="1">
        <w:r w:rsidRPr="006C6067">
          <w:rPr>
            <w:sz w:val="26"/>
            <w:szCs w:val="26"/>
          </w:rPr>
          <w:t>Приложение</w:t>
        </w:r>
      </w:hyperlink>
      <w:r w:rsidRPr="006C6067">
        <w:rPr>
          <w:sz w:val="26"/>
          <w:szCs w:val="26"/>
        </w:rPr>
        <w:t xml:space="preserve"> к Выписке из лицевого счета иного получателя бюджетных средств по форме согласно приложению N 23 к настоящему Порядку;</w:t>
      </w:r>
    </w:p>
    <w:p w:rsidR="001820CB" w:rsidRPr="006C6067" w:rsidRDefault="001820CB">
      <w:pPr>
        <w:autoSpaceDE w:val="0"/>
        <w:autoSpaceDN w:val="0"/>
        <w:adjustRightInd w:val="0"/>
        <w:ind w:firstLine="540"/>
        <w:jc w:val="both"/>
        <w:rPr>
          <w:sz w:val="26"/>
          <w:szCs w:val="26"/>
        </w:rPr>
      </w:pPr>
      <w:r w:rsidRPr="006C6067">
        <w:rPr>
          <w:sz w:val="26"/>
          <w:szCs w:val="26"/>
        </w:rPr>
        <w:t xml:space="preserve">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w:t>
      </w:r>
      <w:r w:rsidR="00A15812" w:rsidRPr="006C6067">
        <w:rPr>
          <w:sz w:val="26"/>
          <w:szCs w:val="26"/>
        </w:rPr>
        <w:t>Администрации</w:t>
      </w:r>
      <w:r w:rsidRPr="006C6067">
        <w:rPr>
          <w:sz w:val="26"/>
          <w:szCs w:val="26"/>
        </w:rPr>
        <w:t>, за исключением лицевых счетов по учету средств, поступающих во временное распоряжение получателя бюджетных средств.</w:t>
      </w:r>
    </w:p>
    <w:p w:rsidR="001820CB" w:rsidRPr="006C6067" w:rsidRDefault="001820CB">
      <w:pPr>
        <w:autoSpaceDE w:val="0"/>
        <w:autoSpaceDN w:val="0"/>
        <w:adjustRightInd w:val="0"/>
        <w:ind w:firstLine="540"/>
        <w:jc w:val="both"/>
        <w:rPr>
          <w:sz w:val="26"/>
          <w:szCs w:val="26"/>
        </w:rPr>
      </w:pPr>
      <w:r w:rsidRPr="006C6067">
        <w:rPr>
          <w:sz w:val="26"/>
          <w:szCs w:val="26"/>
        </w:rPr>
        <w:t xml:space="preserve">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средств представляются по форме </w:t>
      </w:r>
      <w:hyperlink r:id="rId219" w:history="1">
        <w:r w:rsidRPr="006C6067">
          <w:rPr>
            <w:sz w:val="26"/>
            <w:szCs w:val="26"/>
          </w:rPr>
          <w:t>Выписки</w:t>
        </w:r>
      </w:hyperlink>
      <w:r w:rsidRPr="006C6067">
        <w:rPr>
          <w:sz w:val="26"/>
          <w:szCs w:val="26"/>
        </w:rPr>
        <w:t xml:space="preserve"> из лицевого счета получателя бюджетных средств и Приложения к выписке из лицевого счета получателя бюджетных средств.</w:t>
      </w:r>
    </w:p>
    <w:p w:rsidR="00F80DB3" w:rsidRPr="006C6067" w:rsidRDefault="00F80DB3" w:rsidP="00F80DB3">
      <w:pPr>
        <w:autoSpaceDE w:val="0"/>
        <w:autoSpaceDN w:val="0"/>
        <w:adjustRightInd w:val="0"/>
        <w:ind w:firstLine="540"/>
        <w:jc w:val="both"/>
        <w:rPr>
          <w:sz w:val="26"/>
          <w:szCs w:val="26"/>
        </w:rPr>
      </w:pPr>
      <w:r w:rsidRPr="006C6067">
        <w:rPr>
          <w:sz w:val="26"/>
          <w:szCs w:val="26"/>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F80DB3" w:rsidRPr="006C6067" w:rsidRDefault="00F80DB3" w:rsidP="00F80DB3">
      <w:pPr>
        <w:autoSpaceDE w:val="0"/>
        <w:autoSpaceDN w:val="0"/>
        <w:adjustRightInd w:val="0"/>
        <w:ind w:firstLine="540"/>
        <w:jc w:val="both"/>
        <w:rPr>
          <w:sz w:val="26"/>
          <w:szCs w:val="26"/>
        </w:rPr>
      </w:pPr>
      <w:r w:rsidRPr="006C6067">
        <w:rPr>
          <w:sz w:val="26"/>
          <w:szCs w:val="26"/>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r:id="rId220" w:history="1">
        <w:r w:rsidRPr="006C6067">
          <w:rPr>
            <w:sz w:val="26"/>
            <w:szCs w:val="26"/>
          </w:rPr>
          <w:t>приложению N 44</w:t>
        </w:r>
      </w:hyperlink>
      <w:r w:rsidRPr="006C6067">
        <w:rPr>
          <w:sz w:val="26"/>
          <w:szCs w:val="26"/>
        </w:rPr>
        <w:t xml:space="preserve"> к настоящему Порядку.</w:t>
      </w:r>
    </w:p>
    <w:p w:rsidR="001820CB" w:rsidRPr="006C6067" w:rsidRDefault="00B61CDE">
      <w:pPr>
        <w:autoSpaceDE w:val="0"/>
        <w:autoSpaceDN w:val="0"/>
        <w:adjustRightInd w:val="0"/>
        <w:ind w:firstLine="540"/>
        <w:jc w:val="both"/>
        <w:rPr>
          <w:sz w:val="26"/>
          <w:szCs w:val="26"/>
        </w:rPr>
      </w:pPr>
      <w:r w:rsidRPr="006C6067">
        <w:rPr>
          <w:sz w:val="26"/>
          <w:szCs w:val="26"/>
        </w:rPr>
        <w:t>143</w:t>
      </w:r>
      <w:r w:rsidR="001820CB" w:rsidRPr="006C6067">
        <w:rPr>
          <w:sz w:val="26"/>
          <w:szCs w:val="26"/>
        </w:rPr>
        <w:t xml:space="preserve">. Выписки из соответствующих лицевых счетов и Приложения к ним на бумажном носителе выдаются под расписку лицам, включенным в </w:t>
      </w:r>
      <w:hyperlink r:id="rId221" w:history="1">
        <w:r w:rsidR="001820CB" w:rsidRPr="006C6067">
          <w:rPr>
            <w:sz w:val="26"/>
            <w:szCs w:val="26"/>
          </w:rPr>
          <w:t>Карточку</w:t>
        </w:r>
      </w:hyperlink>
      <w:r w:rsidR="001820CB" w:rsidRPr="006C6067">
        <w:rPr>
          <w:sz w:val="26"/>
          <w:szCs w:val="26"/>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w:t>
      </w:r>
      <w:r w:rsidR="000B7679" w:rsidRPr="006C6067">
        <w:rPr>
          <w:sz w:val="26"/>
          <w:szCs w:val="26"/>
        </w:rPr>
        <w:t>главы Администрации</w:t>
      </w:r>
      <w:r w:rsidR="001820CB" w:rsidRPr="006C6067">
        <w:rPr>
          <w:sz w:val="26"/>
          <w:szCs w:val="26"/>
        </w:rPr>
        <w:t xml:space="preserve"> (или иного уполномоченного лица) и письменным заявлением клиента произвольной формы.</w:t>
      </w:r>
    </w:p>
    <w:p w:rsidR="001820CB" w:rsidRPr="006C6067" w:rsidRDefault="001820CB">
      <w:pPr>
        <w:autoSpaceDE w:val="0"/>
        <w:autoSpaceDN w:val="0"/>
        <w:adjustRightInd w:val="0"/>
        <w:ind w:firstLine="540"/>
        <w:jc w:val="both"/>
        <w:rPr>
          <w:sz w:val="26"/>
          <w:szCs w:val="26"/>
        </w:rPr>
      </w:pPr>
      <w:r w:rsidRPr="006C6067">
        <w:rPr>
          <w:sz w:val="26"/>
          <w:szCs w:val="26"/>
        </w:rPr>
        <w:t xml:space="preserve">Работникам клиента, подписи которых не включены в </w:t>
      </w:r>
      <w:hyperlink r:id="rId222" w:history="1">
        <w:r w:rsidRPr="006C6067">
          <w:rPr>
            <w:sz w:val="26"/>
            <w:szCs w:val="26"/>
          </w:rPr>
          <w:t>Карточку</w:t>
        </w:r>
      </w:hyperlink>
      <w:r w:rsidRPr="006C6067">
        <w:rPr>
          <w:sz w:val="26"/>
          <w:szCs w:val="26"/>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1820CB" w:rsidRPr="006C6067" w:rsidRDefault="00B61CDE">
      <w:pPr>
        <w:autoSpaceDE w:val="0"/>
        <w:autoSpaceDN w:val="0"/>
        <w:adjustRightInd w:val="0"/>
        <w:ind w:firstLine="540"/>
        <w:jc w:val="both"/>
        <w:rPr>
          <w:sz w:val="26"/>
          <w:szCs w:val="26"/>
        </w:rPr>
      </w:pPr>
      <w:r w:rsidRPr="006C6067">
        <w:rPr>
          <w:sz w:val="26"/>
          <w:szCs w:val="26"/>
        </w:rPr>
        <w:t>144</w:t>
      </w:r>
      <w:r w:rsidR="001820CB" w:rsidRPr="006C6067">
        <w:rPr>
          <w:sz w:val="26"/>
          <w:szCs w:val="26"/>
        </w:rPr>
        <w:t xml:space="preserve">. Не позднее третьего рабочего дня, следующего за отчетным месяцем, клиентам представляются Отчеты о состоянии лицевого счета в электронном виде с применением </w:t>
      </w:r>
      <w:r w:rsidR="005D5924" w:rsidRPr="006C6067">
        <w:rPr>
          <w:sz w:val="26"/>
          <w:szCs w:val="26"/>
        </w:rPr>
        <w:t>ЭП</w:t>
      </w:r>
      <w:r w:rsidR="001820CB" w:rsidRPr="006C6067">
        <w:rPr>
          <w:sz w:val="26"/>
          <w:szCs w:val="26"/>
        </w:rPr>
        <w:t>.</w:t>
      </w:r>
    </w:p>
    <w:p w:rsidR="001820CB" w:rsidRPr="006C6067" w:rsidRDefault="001820CB">
      <w:pPr>
        <w:autoSpaceDE w:val="0"/>
        <w:autoSpaceDN w:val="0"/>
        <w:adjustRightInd w:val="0"/>
        <w:ind w:firstLine="540"/>
        <w:jc w:val="both"/>
        <w:rPr>
          <w:sz w:val="26"/>
          <w:szCs w:val="26"/>
        </w:rPr>
      </w:pPr>
      <w:r w:rsidRPr="006C6067">
        <w:rPr>
          <w:sz w:val="26"/>
          <w:szCs w:val="26"/>
        </w:rPr>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p>
    <w:p w:rsidR="001820CB" w:rsidRPr="006C6067" w:rsidRDefault="001820CB">
      <w:pPr>
        <w:autoSpaceDE w:val="0"/>
        <w:autoSpaceDN w:val="0"/>
        <w:adjustRightInd w:val="0"/>
        <w:ind w:firstLine="540"/>
        <w:jc w:val="both"/>
        <w:rPr>
          <w:sz w:val="26"/>
          <w:szCs w:val="26"/>
        </w:rPr>
      </w:pPr>
      <w:r w:rsidRPr="006C6067">
        <w:rPr>
          <w:sz w:val="26"/>
          <w:szCs w:val="26"/>
        </w:rPr>
        <w:t xml:space="preserve">Отчет о состоянии лицевого счета для учета операций по переданным полномочиям получателя бюджетных средств представляется по форме </w:t>
      </w:r>
      <w:hyperlink r:id="rId223" w:history="1">
        <w:r w:rsidRPr="006C6067">
          <w:rPr>
            <w:sz w:val="26"/>
            <w:szCs w:val="26"/>
          </w:rPr>
          <w:t>Отчета</w:t>
        </w:r>
      </w:hyperlink>
      <w:r w:rsidRPr="006C6067">
        <w:rPr>
          <w:sz w:val="26"/>
          <w:szCs w:val="26"/>
        </w:rPr>
        <w:t xml:space="preserve"> о состоянии лицевого счета получателя бюджетных средств.</w:t>
      </w:r>
    </w:p>
    <w:p w:rsidR="001820CB" w:rsidRPr="006C6067" w:rsidRDefault="001820CB">
      <w:pPr>
        <w:autoSpaceDE w:val="0"/>
        <w:autoSpaceDN w:val="0"/>
        <w:adjustRightInd w:val="0"/>
        <w:ind w:firstLine="540"/>
        <w:jc w:val="both"/>
        <w:rPr>
          <w:sz w:val="26"/>
          <w:szCs w:val="26"/>
        </w:rPr>
      </w:pPr>
      <w:r w:rsidRPr="006C6067">
        <w:rPr>
          <w:sz w:val="26"/>
          <w:szCs w:val="26"/>
        </w:rPr>
        <w:t xml:space="preserve">По состоянию на 1 января очередного финансового года направляет клиентам по операциям с бюджетными данными отчеты о состоянии лицевых счетов на очередной финансовый год по формам согласно </w:t>
      </w:r>
      <w:hyperlink r:id="rId224" w:history="1">
        <w:r w:rsidRPr="006C6067">
          <w:rPr>
            <w:sz w:val="26"/>
            <w:szCs w:val="26"/>
          </w:rPr>
          <w:t>приложению N 13</w:t>
        </w:r>
      </w:hyperlink>
      <w:r w:rsidRPr="006C6067">
        <w:rPr>
          <w:sz w:val="26"/>
          <w:szCs w:val="26"/>
        </w:rPr>
        <w:t xml:space="preserve">, </w:t>
      </w:r>
      <w:hyperlink r:id="rId225" w:history="1">
        <w:r w:rsidRPr="006C6067">
          <w:rPr>
            <w:sz w:val="26"/>
            <w:szCs w:val="26"/>
          </w:rPr>
          <w:t>N 14</w:t>
        </w:r>
      </w:hyperlink>
      <w:r w:rsidRPr="006C6067">
        <w:rPr>
          <w:sz w:val="26"/>
          <w:szCs w:val="26"/>
        </w:rPr>
        <w:t xml:space="preserve">, </w:t>
      </w:r>
      <w:hyperlink r:id="rId226" w:history="1">
        <w:r w:rsidRPr="006C6067">
          <w:rPr>
            <w:sz w:val="26"/>
            <w:szCs w:val="26"/>
          </w:rPr>
          <w:t>N 16</w:t>
        </w:r>
      </w:hyperlink>
      <w:r w:rsidRPr="006C6067">
        <w:rPr>
          <w:sz w:val="26"/>
          <w:szCs w:val="26"/>
        </w:rPr>
        <w:t xml:space="preserve">, </w:t>
      </w:r>
      <w:hyperlink r:id="rId227" w:history="1">
        <w:r w:rsidRPr="006C6067">
          <w:rPr>
            <w:sz w:val="26"/>
            <w:szCs w:val="26"/>
          </w:rPr>
          <w:t>N 17</w:t>
        </w:r>
      </w:hyperlink>
      <w:r w:rsidRPr="006C6067">
        <w:rPr>
          <w:sz w:val="26"/>
          <w:szCs w:val="26"/>
        </w:rPr>
        <w:t xml:space="preserve">, </w:t>
      </w:r>
      <w:hyperlink r:id="rId228" w:history="1">
        <w:r w:rsidRPr="006C6067">
          <w:rPr>
            <w:sz w:val="26"/>
            <w:szCs w:val="26"/>
          </w:rPr>
          <w:t>N 18</w:t>
        </w:r>
      </w:hyperlink>
      <w:r w:rsidRPr="006C6067">
        <w:rPr>
          <w:sz w:val="26"/>
          <w:szCs w:val="26"/>
        </w:rPr>
        <w:t xml:space="preserve"> к настоящему Порядку.</w:t>
      </w:r>
    </w:p>
    <w:p w:rsidR="001820CB" w:rsidRPr="006C6067" w:rsidRDefault="00B61CDE">
      <w:pPr>
        <w:autoSpaceDE w:val="0"/>
        <w:autoSpaceDN w:val="0"/>
        <w:adjustRightInd w:val="0"/>
        <w:ind w:firstLine="540"/>
        <w:jc w:val="both"/>
        <w:rPr>
          <w:sz w:val="26"/>
          <w:szCs w:val="26"/>
        </w:rPr>
      </w:pPr>
      <w:r w:rsidRPr="006C6067">
        <w:rPr>
          <w:sz w:val="26"/>
          <w:szCs w:val="26"/>
        </w:rPr>
        <w:t>145</w:t>
      </w:r>
      <w:r w:rsidR="001820CB" w:rsidRPr="006C6067">
        <w:rPr>
          <w:sz w:val="26"/>
          <w:szCs w:val="26"/>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w:t>
      </w:r>
      <w:r w:rsidR="001820CB" w:rsidRPr="006C6067">
        <w:rPr>
          <w:sz w:val="26"/>
          <w:szCs w:val="26"/>
        </w:rPr>
        <w:lastRenderedPageBreak/>
        <w:t xml:space="preserve">дубликаты выдаются клиенту по его письменному заявлению, оформленному в письменной форме, с разрешения </w:t>
      </w:r>
      <w:r w:rsidR="000B7679" w:rsidRPr="006C6067">
        <w:rPr>
          <w:sz w:val="26"/>
          <w:szCs w:val="26"/>
        </w:rPr>
        <w:t>главы Администрации</w:t>
      </w:r>
      <w:r w:rsidR="001820CB" w:rsidRPr="006C6067">
        <w:rPr>
          <w:sz w:val="26"/>
          <w:szCs w:val="26"/>
        </w:rPr>
        <w:t xml:space="preserve"> (или иного уполномоченного лица).</w:t>
      </w:r>
    </w:p>
    <w:p w:rsidR="001820CB" w:rsidRPr="006C6067" w:rsidRDefault="001820CB">
      <w:pPr>
        <w:autoSpaceDE w:val="0"/>
        <w:autoSpaceDN w:val="0"/>
        <w:adjustRightInd w:val="0"/>
        <w:ind w:firstLine="540"/>
        <w:jc w:val="both"/>
        <w:rPr>
          <w:sz w:val="26"/>
          <w:szCs w:val="26"/>
        </w:rPr>
      </w:pPr>
      <w:r w:rsidRPr="006C6067">
        <w:rPr>
          <w:sz w:val="26"/>
          <w:szCs w:val="26"/>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1820CB" w:rsidRPr="006C6067" w:rsidRDefault="00B61CDE">
      <w:pPr>
        <w:autoSpaceDE w:val="0"/>
        <w:autoSpaceDN w:val="0"/>
        <w:adjustRightInd w:val="0"/>
        <w:ind w:firstLine="540"/>
        <w:jc w:val="both"/>
        <w:rPr>
          <w:sz w:val="26"/>
          <w:szCs w:val="26"/>
        </w:rPr>
      </w:pPr>
      <w:r w:rsidRPr="006C6067">
        <w:rPr>
          <w:sz w:val="26"/>
          <w:szCs w:val="26"/>
        </w:rPr>
        <w:t>146</w:t>
      </w:r>
      <w:r w:rsidR="001820CB" w:rsidRPr="006C6067">
        <w:rPr>
          <w:sz w:val="26"/>
          <w:szCs w:val="26"/>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1820CB" w:rsidRPr="006C6067" w:rsidRDefault="001820CB">
      <w:pPr>
        <w:autoSpaceDE w:val="0"/>
        <w:autoSpaceDN w:val="0"/>
        <w:adjustRightInd w:val="0"/>
        <w:ind w:firstLine="540"/>
        <w:jc w:val="both"/>
        <w:rPr>
          <w:sz w:val="26"/>
          <w:szCs w:val="26"/>
        </w:rPr>
      </w:pPr>
      <w:r w:rsidRPr="006C6067">
        <w:rPr>
          <w:sz w:val="26"/>
          <w:szCs w:val="26"/>
        </w:rPr>
        <w:t>При электронном документообороте хранение указанных документов осуществляется в порядке, установленном регламентом.</w:t>
      </w:r>
    </w:p>
    <w:p w:rsidR="001820CB" w:rsidRPr="006C6067" w:rsidRDefault="00B61CDE">
      <w:pPr>
        <w:autoSpaceDE w:val="0"/>
        <w:autoSpaceDN w:val="0"/>
        <w:adjustRightInd w:val="0"/>
        <w:ind w:firstLine="540"/>
        <w:jc w:val="both"/>
        <w:rPr>
          <w:sz w:val="26"/>
          <w:szCs w:val="26"/>
        </w:rPr>
      </w:pPr>
      <w:r w:rsidRPr="006C6067">
        <w:rPr>
          <w:sz w:val="26"/>
          <w:szCs w:val="26"/>
        </w:rPr>
        <w:t>147</w:t>
      </w:r>
      <w:r w:rsidR="001820CB" w:rsidRPr="006C6067">
        <w:rPr>
          <w:sz w:val="26"/>
          <w:szCs w:val="26"/>
        </w:rPr>
        <w:t>. Клиент обязан письменно сообщить</w:t>
      </w:r>
      <w:r w:rsidR="000B7679" w:rsidRPr="006C6067">
        <w:rPr>
          <w:sz w:val="26"/>
          <w:szCs w:val="26"/>
        </w:rPr>
        <w:t xml:space="preserve"> Администрации</w:t>
      </w:r>
      <w:r w:rsidR="001820CB" w:rsidRPr="006C6067">
        <w:rPr>
          <w:sz w:val="26"/>
          <w:szCs w:val="26"/>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001820CB" w:rsidRPr="006C6067">
        <w:rPr>
          <w:sz w:val="26"/>
          <w:szCs w:val="26"/>
        </w:rPr>
        <w:t>непоступлении</w:t>
      </w:r>
      <w:proofErr w:type="spellEnd"/>
      <w:r w:rsidR="001820CB" w:rsidRPr="006C6067">
        <w:rPr>
          <w:sz w:val="26"/>
          <w:szCs w:val="26"/>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1820CB" w:rsidRPr="006C6067" w:rsidRDefault="00B61CDE" w:rsidP="001D02E5">
      <w:pPr>
        <w:autoSpaceDE w:val="0"/>
        <w:autoSpaceDN w:val="0"/>
        <w:adjustRightInd w:val="0"/>
        <w:ind w:firstLine="540"/>
        <w:jc w:val="both"/>
        <w:rPr>
          <w:sz w:val="26"/>
          <w:szCs w:val="26"/>
        </w:rPr>
      </w:pPr>
      <w:r w:rsidRPr="006C6067">
        <w:rPr>
          <w:sz w:val="26"/>
          <w:szCs w:val="26"/>
        </w:rPr>
        <w:t>148</w:t>
      </w:r>
      <w:r w:rsidR="007175CB" w:rsidRPr="006C6067">
        <w:rPr>
          <w:sz w:val="26"/>
          <w:szCs w:val="26"/>
        </w:rPr>
        <w:t>.</w:t>
      </w:r>
      <w:hyperlink r:id="rId229" w:history="1"/>
      <w:r w:rsidR="001820CB" w:rsidRPr="006C6067">
        <w:rPr>
          <w:sz w:val="26"/>
          <w:szCs w:val="26"/>
        </w:rPr>
        <w:t xml:space="preserve"> Распределение и закрепление конкретных обязанно</w:t>
      </w:r>
      <w:r w:rsidR="001D02E5" w:rsidRPr="006C6067">
        <w:rPr>
          <w:sz w:val="26"/>
          <w:szCs w:val="26"/>
        </w:rPr>
        <w:t>стей за ра</w:t>
      </w:r>
      <w:r w:rsidR="00F1146C" w:rsidRPr="006C6067">
        <w:rPr>
          <w:sz w:val="26"/>
          <w:szCs w:val="26"/>
        </w:rPr>
        <w:t xml:space="preserve">ботниками </w:t>
      </w:r>
      <w:r w:rsidR="000B7679" w:rsidRPr="006C6067">
        <w:rPr>
          <w:sz w:val="26"/>
          <w:szCs w:val="26"/>
        </w:rPr>
        <w:t>Администрации</w:t>
      </w:r>
      <w:r w:rsidR="001820CB" w:rsidRPr="006C6067">
        <w:rPr>
          <w:sz w:val="26"/>
          <w:szCs w:val="26"/>
        </w:rPr>
        <w:t xml:space="preserve"> в части обслуживания ими лицевых счетов и осуществления учета операций на лицевых счетах осуществляется в </w:t>
      </w:r>
      <w:r w:rsidR="001D02E5" w:rsidRPr="006C6067">
        <w:rPr>
          <w:sz w:val="26"/>
          <w:szCs w:val="26"/>
        </w:rPr>
        <w:t xml:space="preserve">соответствии с установленным </w:t>
      </w:r>
      <w:r w:rsidR="009610D1" w:rsidRPr="006C6067">
        <w:rPr>
          <w:sz w:val="26"/>
          <w:szCs w:val="26"/>
        </w:rPr>
        <w:t>Администрацией</w:t>
      </w:r>
      <w:r w:rsidR="001820CB" w:rsidRPr="006C6067">
        <w:rPr>
          <w:sz w:val="26"/>
          <w:szCs w:val="26"/>
        </w:rPr>
        <w:t xml:space="preserve"> регламентом.</w:t>
      </w:r>
    </w:p>
    <w:p w:rsidR="001820CB" w:rsidRPr="006C6067" w:rsidRDefault="001820CB">
      <w:pPr>
        <w:autoSpaceDE w:val="0"/>
        <w:autoSpaceDN w:val="0"/>
        <w:adjustRightInd w:val="0"/>
        <w:ind w:firstLine="540"/>
        <w:jc w:val="both"/>
        <w:rPr>
          <w:sz w:val="26"/>
          <w:szCs w:val="26"/>
        </w:rPr>
      </w:pPr>
      <w:r w:rsidRPr="006C6067">
        <w:rPr>
          <w:sz w:val="26"/>
          <w:szCs w:val="26"/>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1820CB" w:rsidRPr="006C6067" w:rsidRDefault="00B61CDE">
      <w:pPr>
        <w:autoSpaceDE w:val="0"/>
        <w:autoSpaceDN w:val="0"/>
        <w:adjustRightInd w:val="0"/>
        <w:ind w:firstLine="540"/>
        <w:jc w:val="both"/>
        <w:rPr>
          <w:sz w:val="26"/>
          <w:szCs w:val="26"/>
        </w:rPr>
      </w:pPr>
      <w:r w:rsidRPr="006C6067">
        <w:rPr>
          <w:sz w:val="26"/>
          <w:szCs w:val="26"/>
        </w:rPr>
        <w:t>149</w:t>
      </w:r>
      <w:r w:rsidR="001820CB" w:rsidRPr="006C6067">
        <w:rPr>
          <w:sz w:val="26"/>
          <w:szCs w:val="26"/>
        </w:rPr>
        <w:t xml:space="preserve">. </w:t>
      </w:r>
      <w:r w:rsidR="0032528A" w:rsidRPr="006C6067">
        <w:rPr>
          <w:sz w:val="26"/>
          <w:szCs w:val="26"/>
        </w:rPr>
        <w:t>Администрация</w:t>
      </w:r>
      <w:r w:rsidR="001820CB" w:rsidRPr="006C6067">
        <w:rPr>
          <w:sz w:val="26"/>
          <w:szCs w:val="26"/>
        </w:rPr>
        <w:t xml:space="preserve">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1820CB" w:rsidRPr="006C6067" w:rsidRDefault="001820CB">
      <w:pPr>
        <w:autoSpaceDE w:val="0"/>
        <w:autoSpaceDN w:val="0"/>
        <w:adjustRightInd w:val="0"/>
        <w:ind w:firstLine="540"/>
        <w:jc w:val="both"/>
        <w:rPr>
          <w:sz w:val="26"/>
          <w:szCs w:val="26"/>
        </w:rPr>
      </w:pPr>
      <w:r w:rsidRPr="006C6067">
        <w:rPr>
          <w:sz w:val="26"/>
          <w:szCs w:val="26"/>
        </w:rPr>
        <w:t xml:space="preserve">К числу таких работников относятся работники, занятые приемом, оформлением, контролем, выдачей расчетных документов, </w:t>
      </w:r>
      <w:proofErr w:type="spellStart"/>
      <w:r w:rsidRPr="006C6067">
        <w:rPr>
          <w:sz w:val="26"/>
          <w:szCs w:val="26"/>
        </w:rPr>
        <w:t>внутриказначейских</w:t>
      </w:r>
      <w:proofErr w:type="spellEnd"/>
      <w:r w:rsidRPr="006C6067">
        <w:rPr>
          <w:sz w:val="26"/>
          <w:szCs w:val="26"/>
        </w:rPr>
        <w:t xml:space="preserve"> документов, отражающих движение средств бюджета на балансовых счетах по учету исполнения бюджета или лицевых счетах.</w:t>
      </w:r>
    </w:p>
    <w:p w:rsidR="001820CB" w:rsidRPr="006C6067" w:rsidRDefault="00B61CDE">
      <w:pPr>
        <w:autoSpaceDE w:val="0"/>
        <w:autoSpaceDN w:val="0"/>
        <w:adjustRightInd w:val="0"/>
        <w:ind w:firstLine="540"/>
        <w:jc w:val="both"/>
        <w:rPr>
          <w:sz w:val="26"/>
          <w:szCs w:val="26"/>
        </w:rPr>
      </w:pPr>
      <w:r w:rsidRPr="006C6067">
        <w:rPr>
          <w:sz w:val="26"/>
          <w:szCs w:val="26"/>
        </w:rPr>
        <w:t>150</w:t>
      </w:r>
      <w:r w:rsidR="001820CB" w:rsidRPr="006C6067">
        <w:rPr>
          <w:sz w:val="26"/>
          <w:szCs w:val="26"/>
        </w:rPr>
        <w:t>. Организация документооборота при осуществлении учета операций на лицевых счетах, содержащих сведения, составляющие государственную тайну, осуществля</w:t>
      </w:r>
      <w:r w:rsidR="00EA66D2" w:rsidRPr="006C6067">
        <w:rPr>
          <w:sz w:val="26"/>
          <w:szCs w:val="26"/>
        </w:rPr>
        <w:t xml:space="preserve">ется </w:t>
      </w:r>
      <w:r w:rsidR="009610D1" w:rsidRPr="006C6067">
        <w:rPr>
          <w:sz w:val="26"/>
          <w:szCs w:val="26"/>
        </w:rPr>
        <w:t>Администрацией</w:t>
      </w:r>
      <w:r w:rsidR="001820CB" w:rsidRPr="006C6067">
        <w:rPr>
          <w:sz w:val="26"/>
          <w:szCs w:val="26"/>
        </w:rPr>
        <w:t xml:space="preserve"> в соответствии с требованиями, установленными </w:t>
      </w:r>
      <w:hyperlink r:id="rId230" w:history="1">
        <w:r w:rsidR="001820CB" w:rsidRPr="006C6067">
          <w:rPr>
            <w:sz w:val="26"/>
            <w:szCs w:val="26"/>
          </w:rPr>
          <w:t>законодательством</w:t>
        </w:r>
      </w:hyperlink>
      <w:r w:rsidR="001820CB" w:rsidRPr="006C6067">
        <w:rPr>
          <w:sz w:val="26"/>
          <w:szCs w:val="26"/>
        </w:rPr>
        <w:t xml:space="preserve"> Российской Федерации о государственной тайне.</w:t>
      </w:r>
    </w:p>
    <w:p w:rsidR="00845DB1" w:rsidRPr="006C6067" w:rsidRDefault="00845DB1" w:rsidP="00845DB1">
      <w:pPr>
        <w:autoSpaceDE w:val="0"/>
        <w:autoSpaceDN w:val="0"/>
        <w:adjustRightInd w:val="0"/>
        <w:ind w:firstLine="540"/>
        <w:jc w:val="both"/>
        <w:rPr>
          <w:sz w:val="26"/>
          <w:szCs w:val="26"/>
        </w:rPr>
      </w:pPr>
    </w:p>
    <w:p w:rsidR="00845DB1" w:rsidRPr="006C6067" w:rsidRDefault="00845DB1" w:rsidP="00845DB1">
      <w:pPr>
        <w:autoSpaceDE w:val="0"/>
        <w:autoSpaceDN w:val="0"/>
        <w:adjustRightInd w:val="0"/>
        <w:ind w:firstLine="540"/>
        <w:jc w:val="both"/>
        <w:rPr>
          <w:sz w:val="26"/>
          <w:szCs w:val="26"/>
        </w:rPr>
      </w:pPr>
    </w:p>
    <w:p w:rsidR="001820CB" w:rsidRPr="006C6067" w:rsidRDefault="001820CB">
      <w:pPr>
        <w:autoSpaceDE w:val="0"/>
        <w:autoSpaceDN w:val="0"/>
        <w:adjustRightInd w:val="0"/>
        <w:jc w:val="center"/>
        <w:outlineLvl w:val="1"/>
        <w:rPr>
          <w:b/>
          <w:sz w:val="26"/>
          <w:szCs w:val="26"/>
        </w:rPr>
      </w:pPr>
      <w:r w:rsidRPr="006C6067">
        <w:rPr>
          <w:b/>
          <w:sz w:val="26"/>
          <w:szCs w:val="26"/>
        </w:rPr>
        <w:t>IV. Указания по заполнению форм документов,</w:t>
      </w:r>
    </w:p>
    <w:p w:rsidR="001820CB" w:rsidRPr="006C6067" w:rsidRDefault="001820CB">
      <w:pPr>
        <w:autoSpaceDE w:val="0"/>
        <w:autoSpaceDN w:val="0"/>
        <w:adjustRightInd w:val="0"/>
        <w:jc w:val="center"/>
        <w:rPr>
          <w:b/>
          <w:sz w:val="26"/>
          <w:szCs w:val="26"/>
        </w:rPr>
      </w:pPr>
      <w:r w:rsidRPr="006C6067">
        <w:rPr>
          <w:b/>
          <w:sz w:val="26"/>
          <w:szCs w:val="26"/>
        </w:rPr>
        <w:t>представленных в приложениях к Порядку</w:t>
      </w:r>
    </w:p>
    <w:p w:rsidR="001820CB" w:rsidRPr="006C6067" w:rsidRDefault="001820CB">
      <w:pPr>
        <w:autoSpaceDE w:val="0"/>
        <w:autoSpaceDN w:val="0"/>
        <w:adjustRightInd w:val="0"/>
        <w:ind w:firstLine="540"/>
        <w:jc w:val="both"/>
        <w:rPr>
          <w:sz w:val="26"/>
          <w:szCs w:val="26"/>
        </w:rPr>
      </w:pPr>
    </w:p>
    <w:p w:rsidR="001820CB" w:rsidRPr="006C6067" w:rsidRDefault="00B61CDE">
      <w:pPr>
        <w:autoSpaceDE w:val="0"/>
        <w:autoSpaceDN w:val="0"/>
        <w:adjustRightInd w:val="0"/>
        <w:ind w:firstLine="540"/>
        <w:jc w:val="both"/>
        <w:rPr>
          <w:sz w:val="26"/>
          <w:szCs w:val="26"/>
        </w:rPr>
      </w:pPr>
      <w:r w:rsidRPr="006C6067">
        <w:rPr>
          <w:sz w:val="26"/>
          <w:szCs w:val="26"/>
        </w:rPr>
        <w:t>151</w:t>
      </w:r>
      <w:r w:rsidR="001820CB" w:rsidRPr="006C6067">
        <w:rPr>
          <w:sz w:val="26"/>
          <w:szCs w:val="26"/>
        </w:rPr>
        <w:t xml:space="preserve">. Заполнение </w:t>
      </w:r>
      <w:hyperlink r:id="rId231" w:history="1">
        <w:r w:rsidR="001820CB" w:rsidRPr="006C6067">
          <w:rPr>
            <w:sz w:val="26"/>
            <w:szCs w:val="26"/>
          </w:rPr>
          <w:t>Заявления</w:t>
        </w:r>
      </w:hyperlink>
      <w:r w:rsidR="001820CB" w:rsidRPr="006C6067">
        <w:rPr>
          <w:sz w:val="26"/>
          <w:szCs w:val="26"/>
        </w:rPr>
        <w:t xml:space="preserve"> на открытие лицевого счета осуществляется следующим образом.</w:t>
      </w:r>
    </w:p>
    <w:p w:rsidR="001820CB" w:rsidRPr="006C6067" w:rsidRDefault="001820CB">
      <w:pPr>
        <w:autoSpaceDE w:val="0"/>
        <w:autoSpaceDN w:val="0"/>
        <w:adjustRightInd w:val="0"/>
        <w:ind w:firstLine="540"/>
        <w:jc w:val="both"/>
        <w:rPr>
          <w:sz w:val="26"/>
          <w:szCs w:val="26"/>
        </w:rPr>
      </w:pPr>
      <w:hyperlink r:id="rId232" w:history="1">
        <w:r w:rsidRPr="006C6067">
          <w:rPr>
            <w:sz w:val="26"/>
            <w:szCs w:val="26"/>
          </w:rPr>
          <w:t>Заявление</w:t>
        </w:r>
      </w:hyperlink>
      <w:r w:rsidRPr="006C6067">
        <w:rPr>
          <w:sz w:val="26"/>
          <w:szCs w:val="26"/>
        </w:rPr>
        <w:t xml:space="preserve"> на открытие лицевого счета заполняется клиентом, за исключением части "Отметка </w:t>
      </w:r>
      <w:r w:rsidR="003C7768" w:rsidRPr="006C6067">
        <w:rPr>
          <w:sz w:val="26"/>
          <w:szCs w:val="26"/>
        </w:rPr>
        <w:t>Финансового органа</w:t>
      </w:r>
      <w:r w:rsidRPr="006C6067">
        <w:rPr>
          <w:sz w:val="26"/>
          <w:szCs w:val="26"/>
        </w:rPr>
        <w:t xml:space="preserve"> об открытии лицевого счета N".</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В заголовочной части формы документа указываются:</w:t>
      </w:r>
    </w:p>
    <w:p w:rsidR="001820CB" w:rsidRPr="006C6067" w:rsidRDefault="001820CB">
      <w:pPr>
        <w:autoSpaceDE w:val="0"/>
        <w:autoSpaceDN w:val="0"/>
        <w:adjustRightInd w:val="0"/>
        <w:ind w:firstLine="540"/>
        <w:jc w:val="both"/>
        <w:rPr>
          <w:sz w:val="26"/>
          <w:szCs w:val="26"/>
        </w:rPr>
      </w:pPr>
      <w:r w:rsidRPr="006C6067">
        <w:rPr>
          <w:sz w:val="26"/>
          <w:szCs w:val="26"/>
        </w:rPr>
        <w:t>дата составления документа, с отражением в кодовой зоне даты в формате "день, месяц, год" (00.00.0000);</w:t>
      </w:r>
    </w:p>
    <w:p w:rsidR="001820CB" w:rsidRPr="006C6067" w:rsidRDefault="001820CB">
      <w:pPr>
        <w:autoSpaceDE w:val="0"/>
        <w:autoSpaceDN w:val="0"/>
        <w:adjustRightInd w:val="0"/>
        <w:ind w:firstLine="540"/>
        <w:jc w:val="both"/>
        <w:rPr>
          <w:sz w:val="26"/>
          <w:szCs w:val="26"/>
        </w:rPr>
      </w:pPr>
      <w:r w:rsidRPr="006C6067">
        <w:rPr>
          <w:sz w:val="26"/>
          <w:szCs w:val="26"/>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1820CB" w:rsidRPr="006C6067" w:rsidRDefault="001820CB">
      <w:pPr>
        <w:autoSpaceDE w:val="0"/>
        <w:autoSpaceDN w:val="0"/>
        <w:adjustRightInd w:val="0"/>
        <w:ind w:firstLine="540"/>
        <w:jc w:val="both"/>
        <w:rPr>
          <w:sz w:val="26"/>
          <w:szCs w:val="26"/>
        </w:rPr>
      </w:pPr>
      <w:r w:rsidRPr="006C6067">
        <w:rPr>
          <w:sz w:val="26"/>
          <w:szCs w:val="26"/>
        </w:rPr>
        <w:t xml:space="preserve">для участника бюджетного процесса </w:t>
      </w:r>
      <w:r w:rsidR="003C7768" w:rsidRPr="006C6067">
        <w:rPr>
          <w:sz w:val="26"/>
          <w:szCs w:val="26"/>
        </w:rPr>
        <w:t>муниципального района</w:t>
      </w:r>
      <w:r w:rsidRPr="006C6067">
        <w:rPr>
          <w:sz w:val="26"/>
          <w:szCs w:val="26"/>
        </w:rPr>
        <w:t xml:space="preserve"> - кода по Сводному реестру, ИНН и КПП;</w:t>
      </w:r>
    </w:p>
    <w:p w:rsidR="001820CB" w:rsidRPr="006C6067" w:rsidRDefault="001820CB">
      <w:pPr>
        <w:autoSpaceDE w:val="0"/>
        <w:autoSpaceDN w:val="0"/>
        <w:adjustRightInd w:val="0"/>
        <w:ind w:firstLine="540"/>
        <w:jc w:val="both"/>
        <w:rPr>
          <w:sz w:val="26"/>
          <w:szCs w:val="26"/>
        </w:rPr>
      </w:pPr>
      <w:r w:rsidRPr="006C6067">
        <w:rPr>
          <w:sz w:val="26"/>
          <w:szCs w:val="26"/>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1820CB" w:rsidRPr="006C6067" w:rsidRDefault="001820CB">
      <w:pPr>
        <w:autoSpaceDE w:val="0"/>
        <w:autoSpaceDN w:val="0"/>
        <w:adjustRightInd w:val="0"/>
        <w:ind w:firstLine="540"/>
        <w:jc w:val="both"/>
        <w:rPr>
          <w:sz w:val="26"/>
          <w:szCs w:val="26"/>
        </w:rPr>
      </w:pPr>
      <w:r w:rsidRPr="006C6067">
        <w:rPr>
          <w:sz w:val="26"/>
          <w:szCs w:val="26"/>
        </w:rPr>
        <w:t xml:space="preserve">для иного получателя </w:t>
      </w:r>
      <w:proofErr w:type="spellStart"/>
      <w:r w:rsidR="0010198A" w:rsidRPr="006C6067">
        <w:rPr>
          <w:sz w:val="26"/>
          <w:szCs w:val="26"/>
        </w:rPr>
        <w:t>средтв</w:t>
      </w:r>
      <w:proofErr w:type="spellEnd"/>
      <w:r w:rsidR="0010198A" w:rsidRPr="006C6067">
        <w:rPr>
          <w:sz w:val="26"/>
          <w:szCs w:val="26"/>
        </w:rPr>
        <w:t xml:space="preserve">  бюджета сельского поселения </w:t>
      </w:r>
      <w:r w:rsidRPr="006C6067">
        <w:rPr>
          <w:sz w:val="26"/>
          <w:szCs w:val="26"/>
        </w:rPr>
        <w:t xml:space="preserve"> - кода по Сводному реестру, ИНН и КПП.</w:t>
      </w:r>
    </w:p>
    <w:p w:rsidR="001820CB" w:rsidRPr="006C6067" w:rsidRDefault="001820CB">
      <w:pPr>
        <w:autoSpaceDE w:val="0"/>
        <w:autoSpaceDN w:val="0"/>
        <w:adjustRightInd w:val="0"/>
        <w:ind w:firstLine="540"/>
        <w:jc w:val="both"/>
        <w:rPr>
          <w:sz w:val="26"/>
          <w:szCs w:val="26"/>
        </w:rPr>
      </w:pPr>
      <w:r w:rsidRPr="006C6067">
        <w:rPr>
          <w:sz w:val="26"/>
          <w:szCs w:val="26"/>
        </w:rPr>
        <w:t xml:space="preserve">Строка "Наименование иного получателя" заполняется в случае оформления главным распорядителем (распорядителем) бюджетных средств </w:t>
      </w:r>
      <w:hyperlink r:id="rId233" w:history="1">
        <w:r w:rsidRPr="006C6067">
          <w:rPr>
            <w:sz w:val="26"/>
            <w:szCs w:val="26"/>
          </w:rPr>
          <w:t>Заявления</w:t>
        </w:r>
      </w:hyperlink>
      <w:r w:rsidRPr="006C6067">
        <w:rPr>
          <w:sz w:val="26"/>
          <w:szCs w:val="26"/>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4E454E" w:rsidRPr="006C6067" w:rsidRDefault="001820CB">
      <w:pPr>
        <w:autoSpaceDE w:val="0"/>
        <w:autoSpaceDN w:val="0"/>
        <w:adjustRightInd w:val="0"/>
        <w:ind w:firstLine="540"/>
        <w:jc w:val="both"/>
        <w:rPr>
          <w:sz w:val="26"/>
          <w:szCs w:val="26"/>
        </w:rPr>
      </w:pPr>
      <w:r w:rsidRPr="006C6067">
        <w:rPr>
          <w:sz w:val="26"/>
          <w:szCs w:val="26"/>
        </w:rPr>
        <w:t>По строке "Финансовый орган" полное наименование</w:t>
      </w:r>
      <w:r w:rsidR="00563A56" w:rsidRPr="006C6067">
        <w:rPr>
          <w:sz w:val="26"/>
          <w:szCs w:val="26"/>
        </w:rPr>
        <w:t xml:space="preserve"> </w:t>
      </w:r>
      <w:r w:rsidR="00711006" w:rsidRPr="006C6067">
        <w:rPr>
          <w:sz w:val="26"/>
          <w:szCs w:val="26"/>
        </w:rPr>
        <w:t xml:space="preserve">администрации </w:t>
      </w:r>
      <w:r w:rsidR="00563A56" w:rsidRPr="006C6067">
        <w:rPr>
          <w:sz w:val="26"/>
          <w:szCs w:val="26"/>
        </w:rPr>
        <w:t xml:space="preserve">сельского поселения </w:t>
      </w:r>
      <w:r w:rsidR="00A86CDA">
        <w:rPr>
          <w:sz w:val="26"/>
          <w:szCs w:val="26"/>
        </w:rPr>
        <w:t>Такарликовский</w:t>
      </w:r>
      <w:r w:rsidR="00563A56" w:rsidRPr="006C6067">
        <w:rPr>
          <w:sz w:val="26"/>
          <w:szCs w:val="26"/>
        </w:rPr>
        <w:t xml:space="preserve"> сельсовет </w:t>
      </w:r>
      <w:r w:rsidR="00711006" w:rsidRPr="006C6067">
        <w:rPr>
          <w:sz w:val="26"/>
          <w:szCs w:val="26"/>
        </w:rPr>
        <w:t>муниципального района Дюртюлинский район Республики Башкортостан</w:t>
      </w:r>
      <w:r w:rsidRPr="006C6067">
        <w:rPr>
          <w:sz w:val="26"/>
          <w:szCs w:val="26"/>
        </w:rPr>
        <w:t xml:space="preserve"> по месту представления </w:t>
      </w:r>
      <w:hyperlink r:id="rId234" w:history="1">
        <w:r w:rsidRPr="006C6067">
          <w:rPr>
            <w:sz w:val="26"/>
            <w:szCs w:val="26"/>
          </w:rPr>
          <w:t>Заявления</w:t>
        </w:r>
      </w:hyperlink>
      <w:r w:rsidRPr="006C6067">
        <w:rPr>
          <w:sz w:val="26"/>
          <w:szCs w:val="26"/>
        </w:rPr>
        <w:t xml:space="preserve"> на открытие лицевого счета.</w:t>
      </w:r>
    </w:p>
    <w:p w:rsidR="001820CB" w:rsidRPr="006C6067" w:rsidRDefault="001820CB">
      <w:pPr>
        <w:autoSpaceDE w:val="0"/>
        <w:autoSpaceDN w:val="0"/>
        <w:adjustRightInd w:val="0"/>
        <w:ind w:firstLine="540"/>
        <w:jc w:val="both"/>
        <w:rPr>
          <w:sz w:val="26"/>
          <w:szCs w:val="26"/>
        </w:rPr>
      </w:pPr>
      <w:r w:rsidRPr="006C6067">
        <w:rPr>
          <w:sz w:val="26"/>
          <w:szCs w:val="26"/>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r:id="rId235" w:history="1">
        <w:r w:rsidRPr="006C6067">
          <w:rPr>
            <w:sz w:val="26"/>
            <w:szCs w:val="26"/>
          </w:rPr>
          <w:t>Заявления</w:t>
        </w:r>
      </w:hyperlink>
      <w:r w:rsidRPr="006C6067">
        <w:rPr>
          <w:sz w:val="26"/>
          <w:szCs w:val="26"/>
        </w:rPr>
        <w:t xml:space="preserve"> на открытие лицевого счета кода соответствующего вида лицевого счета (кодов соответствующих видов лицевых счетов).</w:t>
      </w:r>
    </w:p>
    <w:p w:rsidR="001820CB" w:rsidRPr="006C6067" w:rsidRDefault="001820CB">
      <w:pPr>
        <w:autoSpaceDE w:val="0"/>
        <w:autoSpaceDN w:val="0"/>
        <w:adjustRightInd w:val="0"/>
        <w:ind w:firstLine="540"/>
        <w:jc w:val="both"/>
        <w:rPr>
          <w:sz w:val="26"/>
          <w:szCs w:val="26"/>
        </w:rPr>
      </w:pPr>
      <w:hyperlink r:id="rId236" w:history="1">
        <w:r w:rsidRPr="006C6067">
          <w:rPr>
            <w:sz w:val="26"/>
            <w:szCs w:val="26"/>
          </w:rPr>
          <w:t>Заявление</w:t>
        </w:r>
      </w:hyperlink>
      <w:r w:rsidRPr="006C6067">
        <w:rPr>
          <w:sz w:val="26"/>
          <w:szCs w:val="26"/>
        </w:rPr>
        <w:t xml:space="preserve"> на открытие лицевого счета заверяется:</w:t>
      </w:r>
    </w:p>
    <w:p w:rsidR="001820CB" w:rsidRPr="006C6067" w:rsidRDefault="001820CB">
      <w:pPr>
        <w:autoSpaceDE w:val="0"/>
        <w:autoSpaceDN w:val="0"/>
        <w:adjustRightInd w:val="0"/>
        <w:ind w:firstLine="540"/>
        <w:jc w:val="both"/>
        <w:rPr>
          <w:sz w:val="26"/>
          <w:szCs w:val="26"/>
        </w:rPr>
      </w:pPr>
      <w:r w:rsidRPr="006C6067">
        <w:rPr>
          <w:sz w:val="26"/>
          <w:szCs w:val="26"/>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1820CB" w:rsidRPr="006C6067" w:rsidRDefault="001820CB">
      <w:pPr>
        <w:autoSpaceDE w:val="0"/>
        <w:autoSpaceDN w:val="0"/>
        <w:adjustRightInd w:val="0"/>
        <w:ind w:firstLine="540"/>
        <w:jc w:val="both"/>
        <w:rPr>
          <w:sz w:val="26"/>
          <w:szCs w:val="26"/>
        </w:rPr>
      </w:pPr>
      <w:r w:rsidRPr="006C6067">
        <w:rPr>
          <w:sz w:val="26"/>
          <w:szCs w:val="26"/>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1820CB" w:rsidRPr="006C6067" w:rsidRDefault="001820CB">
      <w:pPr>
        <w:autoSpaceDE w:val="0"/>
        <w:autoSpaceDN w:val="0"/>
        <w:adjustRightInd w:val="0"/>
        <w:ind w:firstLine="540"/>
        <w:jc w:val="both"/>
        <w:rPr>
          <w:sz w:val="26"/>
          <w:szCs w:val="26"/>
        </w:rPr>
      </w:pPr>
      <w:r w:rsidRPr="006C6067">
        <w:rPr>
          <w:sz w:val="26"/>
          <w:szCs w:val="26"/>
        </w:rPr>
        <w:t xml:space="preserve">Отметка </w:t>
      </w:r>
      <w:r w:rsidR="00711006" w:rsidRPr="006C6067">
        <w:rPr>
          <w:sz w:val="26"/>
          <w:szCs w:val="26"/>
        </w:rPr>
        <w:t xml:space="preserve">Финансового органа </w:t>
      </w:r>
      <w:r w:rsidRPr="006C6067">
        <w:rPr>
          <w:sz w:val="26"/>
          <w:szCs w:val="26"/>
        </w:rPr>
        <w:t xml:space="preserve"> об открытии лицевого счета заполняется следующим образом.</w:t>
      </w:r>
    </w:p>
    <w:p w:rsidR="001820CB" w:rsidRPr="006C6067" w:rsidRDefault="006E6288">
      <w:pPr>
        <w:autoSpaceDE w:val="0"/>
        <w:autoSpaceDN w:val="0"/>
        <w:adjustRightInd w:val="0"/>
        <w:ind w:firstLine="540"/>
        <w:jc w:val="both"/>
        <w:rPr>
          <w:sz w:val="26"/>
          <w:szCs w:val="26"/>
        </w:rPr>
      </w:pPr>
      <w:r w:rsidRPr="006C6067">
        <w:rPr>
          <w:sz w:val="26"/>
          <w:szCs w:val="26"/>
        </w:rPr>
        <w:t>В заголовке Отметки Финансового органа</w:t>
      </w:r>
      <w:r w:rsidR="001820CB" w:rsidRPr="006C6067">
        <w:rPr>
          <w:sz w:val="26"/>
          <w:szCs w:val="26"/>
        </w:rPr>
        <w:t xml:space="preserve"> об открытии лицевого счета указывается номер лицевого счета (номера лицевых счетов), открытого (открытых) в соответствии с </w:t>
      </w:r>
      <w:hyperlink r:id="rId237" w:history="1">
        <w:r w:rsidR="001820CB" w:rsidRPr="006C6067">
          <w:rPr>
            <w:sz w:val="26"/>
            <w:szCs w:val="26"/>
          </w:rPr>
          <w:t>Заявлением</w:t>
        </w:r>
      </w:hyperlink>
      <w:r w:rsidR="001820CB" w:rsidRPr="006C6067">
        <w:rPr>
          <w:sz w:val="26"/>
          <w:szCs w:val="26"/>
        </w:rPr>
        <w:t xml:space="preserve"> на открытие лицевого счета, представленным клиентом.</w:t>
      </w:r>
    </w:p>
    <w:p w:rsidR="001820CB" w:rsidRPr="006C6067" w:rsidRDefault="00711006">
      <w:pPr>
        <w:autoSpaceDE w:val="0"/>
        <w:autoSpaceDN w:val="0"/>
        <w:adjustRightInd w:val="0"/>
        <w:ind w:firstLine="540"/>
        <w:jc w:val="both"/>
        <w:rPr>
          <w:sz w:val="26"/>
          <w:szCs w:val="26"/>
        </w:rPr>
      </w:pPr>
      <w:r w:rsidRPr="006C6067">
        <w:rPr>
          <w:sz w:val="26"/>
          <w:szCs w:val="26"/>
        </w:rPr>
        <w:t xml:space="preserve">Отметка Финансового органа </w:t>
      </w:r>
      <w:r w:rsidR="001820CB" w:rsidRPr="006C6067">
        <w:rPr>
          <w:sz w:val="26"/>
          <w:szCs w:val="26"/>
        </w:rPr>
        <w:t>об открытии лицевого счета заверяется:</w:t>
      </w:r>
    </w:p>
    <w:p w:rsidR="001820CB" w:rsidRPr="006C6067" w:rsidRDefault="001820CB">
      <w:pPr>
        <w:autoSpaceDE w:val="0"/>
        <w:autoSpaceDN w:val="0"/>
        <w:adjustRightInd w:val="0"/>
        <w:ind w:firstLine="540"/>
        <w:jc w:val="both"/>
        <w:rPr>
          <w:sz w:val="26"/>
          <w:szCs w:val="26"/>
        </w:rPr>
      </w:pPr>
      <w:r w:rsidRPr="006C6067">
        <w:rPr>
          <w:sz w:val="26"/>
          <w:szCs w:val="26"/>
        </w:rPr>
        <w:t xml:space="preserve">подписью </w:t>
      </w:r>
      <w:r w:rsidR="000B7679" w:rsidRPr="006C6067">
        <w:rPr>
          <w:sz w:val="26"/>
          <w:szCs w:val="26"/>
        </w:rPr>
        <w:t>главы Администрации</w:t>
      </w:r>
      <w:r w:rsidRPr="006C6067">
        <w:rPr>
          <w:sz w:val="26"/>
          <w:szCs w:val="26"/>
        </w:rPr>
        <w:t xml:space="preserve"> (или иного уполномоченного лица), с указанием расшифровки подписи, содержащей фамилию и инициалы;</w:t>
      </w:r>
    </w:p>
    <w:p w:rsidR="001820CB" w:rsidRPr="006C6067" w:rsidRDefault="001820CB">
      <w:pPr>
        <w:autoSpaceDE w:val="0"/>
        <w:autoSpaceDN w:val="0"/>
        <w:adjustRightInd w:val="0"/>
        <w:ind w:firstLine="540"/>
        <w:jc w:val="both"/>
        <w:rPr>
          <w:sz w:val="26"/>
          <w:szCs w:val="26"/>
        </w:rPr>
      </w:pPr>
      <w:r w:rsidRPr="006C6067">
        <w:rPr>
          <w:sz w:val="26"/>
          <w:szCs w:val="26"/>
        </w:rPr>
        <w:t xml:space="preserve">подписью уполномоченного работника </w:t>
      </w:r>
      <w:r w:rsidR="000B7679" w:rsidRPr="006C6067">
        <w:rPr>
          <w:sz w:val="26"/>
          <w:szCs w:val="26"/>
        </w:rPr>
        <w:t>Администрации</w:t>
      </w:r>
      <w:r w:rsidRPr="006C6067">
        <w:rPr>
          <w:sz w:val="26"/>
          <w:szCs w:val="26"/>
        </w:rPr>
        <w:t xml:space="preserve">, ответственного за правильность осуществления проверки </w:t>
      </w:r>
      <w:hyperlink r:id="rId238" w:history="1">
        <w:r w:rsidRPr="006C6067">
          <w:rPr>
            <w:sz w:val="26"/>
            <w:szCs w:val="26"/>
          </w:rPr>
          <w:t>Заявления</w:t>
        </w:r>
      </w:hyperlink>
      <w:r w:rsidRPr="006C6067">
        <w:rPr>
          <w:sz w:val="26"/>
          <w:szCs w:val="26"/>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1820CB" w:rsidRPr="006C6067" w:rsidRDefault="00845DB1">
      <w:pPr>
        <w:autoSpaceDE w:val="0"/>
        <w:autoSpaceDN w:val="0"/>
        <w:adjustRightInd w:val="0"/>
        <w:ind w:firstLine="540"/>
        <w:jc w:val="both"/>
        <w:rPr>
          <w:sz w:val="26"/>
          <w:szCs w:val="26"/>
        </w:rPr>
      </w:pPr>
      <w:r w:rsidRPr="006C6067">
        <w:rPr>
          <w:sz w:val="26"/>
          <w:szCs w:val="26"/>
        </w:rPr>
        <w:t>15</w:t>
      </w:r>
      <w:r w:rsidR="00B61CDE" w:rsidRPr="006C6067">
        <w:rPr>
          <w:sz w:val="26"/>
          <w:szCs w:val="26"/>
        </w:rPr>
        <w:t>1</w:t>
      </w:r>
      <w:r w:rsidR="001820CB" w:rsidRPr="006C6067">
        <w:rPr>
          <w:sz w:val="26"/>
          <w:szCs w:val="26"/>
        </w:rPr>
        <w:t>.1.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1820CB" w:rsidRPr="006C6067" w:rsidRDefault="001820CB">
      <w:pPr>
        <w:autoSpaceDE w:val="0"/>
        <w:autoSpaceDN w:val="0"/>
        <w:adjustRightInd w:val="0"/>
        <w:ind w:firstLine="540"/>
        <w:jc w:val="both"/>
        <w:rPr>
          <w:sz w:val="26"/>
          <w:szCs w:val="26"/>
        </w:rPr>
      </w:pPr>
      <w:r w:rsidRPr="006C6067">
        <w:rPr>
          <w:sz w:val="26"/>
          <w:szCs w:val="26"/>
        </w:rPr>
        <w:t xml:space="preserve">"Отметка </w:t>
      </w:r>
      <w:r w:rsidR="006E6288" w:rsidRPr="006C6067">
        <w:rPr>
          <w:sz w:val="26"/>
          <w:szCs w:val="26"/>
        </w:rPr>
        <w:t>Финансового органа</w:t>
      </w:r>
      <w:r w:rsidRPr="006C6067">
        <w:rPr>
          <w:sz w:val="26"/>
          <w:szCs w:val="26"/>
        </w:rPr>
        <w:t xml:space="preserve"> об открытии лицевого счета N", которая заполняется отделом </w:t>
      </w:r>
      <w:r w:rsidR="002F14DB" w:rsidRPr="006C6067">
        <w:rPr>
          <w:sz w:val="26"/>
          <w:szCs w:val="26"/>
        </w:rPr>
        <w:t>Исполнения</w:t>
      </w:r>
      <w:r w:rsidRPr="006C6067">
        <w:rPr>
          <w:sz w:val="26"/>
          <w:szCs w:val="26"/>
        </w:rPr>
        <w:t>;</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1820CB" w:rsidRPr="006C6067" w:rsidRDefault="001820CB">
      <w:pPr>
        <w:autoSpaceDE w:val="0"/>
        <w:autoSpaceDN w:val="0"/>
        <w:adjustRightInd w:val="0"/>
        <w:ind w:firstLine="540"/>
        <w:jc w:val="both"/>
        <w:rPr>
          <w:sz w:val="26"/>
          <w:szCs w:val="26"/>
        </w:rPr>
      </w:pPr>
      <w:r w:rsidRPr="006C6067">
        <w:rPr>
          <w:sz w:val="26"/>
          <w:szCs w:val="26"/>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и Республики Башкортостан,</w:t>
      </w:r>
      <w:r w:rsidR="00CE0D98" w:rsidRPr="006C6067">
        <w:rPr>
          <w:sz w:val="26"/>
          <w:szCs w:val="26"/>
        </w:rPr>
        <w:t xml:space="preserve"> нормативно-правовым актом органа местного самоуправления,</w:t>
      </w:r>
      <w:r w:rsidRPr="006C6067">
        <w:rPr>
          <w:sz w:val="26"/>
          <w:szCs w:val="26"/>
        </w:rPr>
        <w:t xml:space="preserve"> лицевого счета для учета операций бюджетного учреждения (автономного учреждения), заверенное подписями руководителя и главного бухгалтера вышестоящей организации.</w:t>
      </w:r>
    </w:p>
    <w:p w:rsidR="001820CB" w:rsidRPr="006C6067" w:rsidRDefault="001820CB">
      <w:pPr>
        <w:autoSpaceDE w:val="0"/>
        <w:autoSpaceDN w:val="0"/>
        <w:adjustRightInd w:val="0"/>
        <w:ind w:firstLine="540"/>
        <w:jc w:val="both"/>
        <w:rPr>
          <w:sz w:val="26"/>
          <w:szCs w:val="26"/>
        </w:rPr>
      </w:pPr>
      <w:r w:rsidRPr="006C6067">
        <w:rPr>
          <w:sz w:val="26"/>
          <w:szCs w:val="26"/>
        </w:rPr>
        <w:t>В заголовочной части формы документа указываются:</w:t>
      </w:r>
    </w:p>
    <w:p w:rsidR="001820CB" w:rsidRPr="006C6067" w:rsidRDefault="001820CB">
      <w:pPr>
        <w:autoSpaceDE w:val="0"/>
        <w:autoSpaceDN w:val="0"/>
        <w:adjustRightInd w:val="0"/>
        <w:ind w:firstLine="540"/>
        <w:jc w:val="both"/>
        <w:rPr>
          <w:sz w:val="26"/>
          <w:szCs w:val="26"/>
        </w:rPr>
      </w:pPr>
      <w:r w:rsidRPr="006C6067">
        <w:rPr>
          <w:sz w:val="26"/>
          <w:szCs w:val="26"/>
        </w:rPr>
        <w:t>дата составления документа с отражением в кодовой зоне даты в формате "день, месяц, год" (00.00.0000);</w:t>
      </w:r>
    </w:p>
    <w:p w:rsidR="001820CB" w:rsidRPr="006C6067" w:rsidRDefault="001820CB">
      <w:pPr>
        <w:autoSpaceDE w:val="0"/>
        <w:autoSpaceDN w:val="0"/>
        <w:adjustRightInd w:val="0"/>
        <w:ind w:firstLine="540"/>
        <w:jc w:val="both"/>
        <w:rPr>
          <w:sz w:val="26"/>
          <w:szCs w:val="26"/>
        </w:rPr>
      </w:pPr>
      <w:r w:rsidRPr="006C6067">
        <w:rPr>
          <w:sz w:val="26"/>
          <w:szCs w:val="26"/>
        </w:rPr>
        <w:t>по строке "Наименование организации" - полное наименование организации с отражением в кодовой зоне его ИНН, КПП и кода по ОКПО;</w:t>
      </w:r>
    </w:p>
    <w:p w:rsidR="001820CB" w:rsidRPr="006C6067" w:rsidRDefault="001820CB">
      <w:pPr>
        <w:autoSpaceDE w:val="0"/>
        <w:autoSpaceDN w:val="0"/>
        <w:adjustRightInd w:val="0"/>
        <w:ind w:firstLine="540"/>
        <w:jc w:val="both"/>
        <w:rPr>
          <w:sz w:val="26"/>
          <w:szCs w:val="26"/>
        </w:rPr>
      </w:pPr>
      <w:r w:rsidRPr="006C6067">
        <w:rPr>
          <w:sz w:val="26"/>
          <w:szCs w:val="26"/>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1820CB" w:rsidRPr="006C6067" w:rsidRDefault="001820CB">
      <w:pPr>
        <w:autoSpaceDE w:val="0"/>
        <w:autoSpaceDN w:val="0"/>
        <w:adjustRightInd w:val="0"/>
        <w:ind w:firstLine="540"/>
        <w:jc w:val="both"/>
        <w:rPr>
          <w:sz w:val="26"/>
          <w:szCs w:val="26"/>
        </w:rPr>
      </w:pPr>
      <w:r w:rsidRPr="006C6067">
        <w:rPr>
          <w:sz w:val="26"/>
          <w:szCs w:val="26"/>
        </w:rPr>
        <w:t>В содержательной части формы документа после записи "Прошу открыть лицевой счет" указывается вид лицевого счета - лицевой счет для учета операций бюджетного учреждения (автономного учреждения) с отражением в кодовой зоне кода лицевого счета для учета операций бюджетного учреждения (автономного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Заявление на открытие лицевого счета для учета операций бюджетного учреждения (автономного учреждения) заверяется:</w:t>
      </w:r>
    </w:p>
    <w:p w:rsidR="001820CB" w:rsidRPr="006C6067" w:rsidRDefault="001820CB">
      <w:pPr>
        <w:autoSpaceDE w:val="0"/>
        <w:autoSpaceDN w:val="0"/>
        <w:adjustRightInd w:val="0"/>
        <w:ind w:firstLine="540"/>
        <w:jc w:val="both"/>
        <w:rPr>
          <w:sz w:val="26"/>
          <w:szCs w:val="26"/>
        </w:rPr>
      </w:pPr>
      <w:r w:rsidRPr="006C6067">
        <w:rPr>
          <w:sz w:val="26"/>
          <w:szCs w:val="26"/>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1820CB" w:rsidRPr="006C6067" w:rsidRDefault="001820CB">
      <w:pPr>
        <w:autoSpaceDE w:val="0"/>
        <w:autoSpaceDN w:val="0"/>
        <w:adjustRightInd w:val="0"/>
        <w:ind w:firstLine="540"/>
        <w:jc w:val="both"/>
        <w:rPr>
          <w:sz w:val="26"/>
          <w:szCs w:val="26"/>
        </w:rPr>
      </w:pPr>
      <w:r w:rsidRPr="006C6067">
        <w:rPr>
          <w:sz w:val="26"/>
          <w:szCs w:val="26"/>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845DB1" w:rsidRPr="006C6067" w:rsidRDefault="00845DB1" w:rsidP="00845DB1">
      <w:pPr>
        <w:widowControl w:val="0"/>
        <w:autoSpaceDE w:val="0"/>
        <w:autoSpaceDN w:val="0"/>
        <w:adjustRightInd w:val="0"/>
        <w:ind w:firstLine="709"/>
        <w:jc w:val="both"/>
        <w:rPr>
          <w:sz w:val="26"/>
          <w:szCs w:val="26"/>
        </w:rPr>
      </w:pPr>
      <w:r w:rsidRPr="006C6067">
        <w:rPr>
          <w:sz w:val="26"/>
          <w:szCs w:val="26"/>
        </w:rPr>
        <w:t xml:space="preserve"> 15</w:t>
      </w:r>
      <w:r w:rsidR="00B61CDE" w:rsidRPr="006C6067">
        <w:rPr>
          <w:sz w:val="26"/>
          <w:szCs w:val="26"/>
        </w:rPr>
        <w:t>1</w:t>
      </w:r>
      <w:r w:rsidRPr="006C6067">
        <w:rPr>
          <w:sz w:val="26"/>
          <w:szCs w:val="26"/>
        </w:rPr>
        <w:t xml:space="preserve">.2. Заявление на открытие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заполняется организацией,  за исключением частей:</w:t>
      </w:r>
    </w:p>
    <w:p w:rsidR="00845DB1" w:rsidRPr="006C6067" w:rsidRDefault="00845DB1" w:rsidP="00845DB1">
      <w:pPr>
        <w:widowControl w:val="0"/>
        <w:autoSpaceDE w:val="0"/>
        <w:autoSpaceDN w:val="0"/>
        <w:adjustRightInd w:val="0"/>
        <w:ind w:firstLine="709"/>
        <w:jc w:val="both"/>
        <w:rPr>
          <w:sz w:val="26"/>
          <w:szCs w:val="26"/>
        </w:rPr>
      </w:pPr>
      <w:r w:rsidRPr="006C6067">
        <w:rPr>
          <w:sz w:val="26"/>
          <w:szCs w:val="26"/>
        </w:rPr>
        <w:t>«Отметка Финансового органа об открытии лицевого счета №», которая заполняется отделом исполнения;</w:t>
      </w:r>
    </w:p>
    <w:p w:rsidR="00845DB1" w:rsidRPr="006C6067" w:rsidRDefault="00845DB1" w:rsidP="00845DB1">
      <w:pPr>
        <w:widowControl w:val="0"/>
        <w:autoSpaceDE w:val="0"/>
        <w:autoSpaceDN w:val="0"/>
        <w:adjustRightInd w:val="0"/>
        <w:ind w:firstLine="709"/>
        <w:jc w:val="both"/>
        <w:rPr>
          <w:sz w:val="26"/>
          <w:szCs w:val="26"/>
        </w:rPr>
      </w:pPr>
      <w:r w:rsidRPr="006C6067">
        <w:rPr>
          <w:sz w:val="26"/>
          <w:szCs w:val="26"/>
        </w:rPr>
        <w:t>В заголовочной части формы документа указываются:</w:t>
      </w:r>
    </w:p>
    <w:p w:rsidR="00845DB1" w:rsidRPr="006C6067" w:rsidRDefault="00845DB1" w:rsidP="00845DB1">
      <w:pPr>
        <w:widowControl w:val="0"/>
        <w:autoSpaceDE w:val="0"/>
        <w:autoSpaceDN w:val="0"/>
        <w:adjustRightInd w:val="0"/>
        <w:ind w:firstLine="709"/>
        <w:jc w:val="both"/>
        <w:rPr>
          <w:sz w:val="26"/>
          <w:szCs w:val="26"/>
        </w:rPr>
      </w:pPr>
      <w:r w:rsidRPr="006C6067">
        <w:rPr>
          <w:sz w:val="26"/>
          <w:szCs w:val="26"/>
        </w:rPr>
        <w:t>дата составления документа с отражением в кодовой зоне даты                  в формате «день, месяц, год» (00.00.0000);</w:t>
      </w:r>
    </w:p>
    <w:p w:rsidR="00845DB1" w:rsidRPr="006C6067" w:rsidRDefault="00845DB1" w:rsidP="00845DB1">
      <w:pPr>
        <w:widowControl w:val="0"/>
        <w:autoSpaceDE w:val="0"/>
        <w:autoSpaceDN w:val="0"/>
        <w:adjustRightInd w:val="0"/>
        <w:ind w:firstLine="709"/>
        <w:jc w:val="both"/>
        <w:rPr>
          <w:sz w:val="26"/>
          <w:szCs w:val="26"/>
        </w:rPr>
      </w:pPr>
      <w:r w:rsidRPr="006C6067">
        <w:rPr>
          <w:sz w:val="26"/>
          <w:szCs w:val="26"/>
        </w:rPr>
        <w:t>по строке «Наименование организации» - полное наименование организации с отражением в кодовой зоне его ИНН, КПП и кода по ОКПО;</w:t>
      </w:r>
    </w:p>
    <w:p w:rsidR="00845DB1" w:rsidRPr="006C6067" w:rsidRDefault="00845DB1" w:rsidP="00845DB1">
      <w:pPr>
        <w:widowControl w:val="0"/>
        <w:autoSpaceDE w:val="0"/>
        <w:autoSpaceDN w:val="0"/>
        <w:adjustRightInd w:val="0"/>
        <w:ind w:firstLine="709"/>
        <w:jc w:val="both"/>
        <w:rPr>
          <w:sz w:val="26"/>
          <w:szCs w:val="26"/>
        </w:rPr>
      </w:pPr>
      <w:r w:rsidRPr="006C6067">
        <w:rPr>
          <w:sz w:val="26"/>
          <w:szCs w:val="26"/>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ar120" w:history="1">
        <w:r w:rsidRPr="006C6067">
          <w:rPr>
            <w:sz w:val="26"/>
            <w:szCs w:val="26"/>
          </w:rPr>
          <w:t>пунктом 5</w:t>
        </w:r>
      </w:hyperlink>
      <w:r w:rsidRPr="006C6067">
        <w:rPr>
          <w:sz w:val="26"/>
          <w:szCs w:val="26"/>
        </w:rPr>
        <w:t xml:space="preserve"> настоящего Порядка с отражением в кодовой зоне кода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w:t>
      </w:r>
    </w:p>
    <w:p w:rsidR="00845DB1" w:rsidRPr="006C6067" w:rsidRDefault="00845DB1" w:rsidP="00845DB1">
      <w:pPr>
        <w:autoSpaceDE w:val="0"/>
        <w:autoSpaceDN w:val="0"/>
        <w:adjustRightInd w:val="0"/>
        <w:ind w:firstLine="709"/>
        <w:jc w:val="both"/>
        <w:rPr>
          <w:sz w:val="26"/>
          <w:szCs w:val="26"/>
        </w:rPr>
      </w:pPr>
      <w:r w:rsidRPr="006C6067">
        <w:rPr>
          <w:sz w:val="26"/>
          <w:szCs w:val="26"/>
        </w:rPr>
        <w:lastRenderedPageBreak/>
        <w:t xml:space="preserve">по </w:t>
      </w:r>
      <w:hyperlink r:id="rId239" w:history="1">
        <w:r w:rsidRPr="006C6067">
          <w:rPr>
            <w:sz w:val="26"/>
            <w:szCs w:val="26"/>
          </w:rPr>
          <w:t>строке</w:t>
        </w:r>
      </w:hyperlink>
      <w:r w:rsidRPr="006C6067">
        <w:rPr>
          <w:sz w:val="26"/>
          <w:szCs w:val="26"/>
        </w:rPr>
        <w:t xml:space="preserve"> «Основание для открытия лицевого счета» - наименование документа, в соответствии с которым открывается лицевой счет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с отражением в кодовой зоне номера и даты данного документа в формате «день, месяц, год» (00.00.0000).</w:t>
      </w:r>
    </w:p>
    <w:p w:rsidR="00845DB1" w:rsidRPr="006C6067" w:rsidRDefault="00845DB1" w:rsidP="00845DB1">
      <w:pPr>
        <w:widowControl w:val="0"/>
        <w:autoSpaceDE w:val="0"/>
        <w:autoSpaceDN w:val="0"/>
        <w:adjustRightInd w:val="0"/>
        <w:ind w:firstLine="709"/>
        <w:jc w:val="both"/>
        <w:rPr>
          <w:sz w:val="26"/>
          <w:szCs w:val="26"/>
        </w:rPr>
      </w:pPr>
      <w:r w:rsidRPr="006C6067">
        <w:rPr>
          <w:sz w:val="26"/>
          <w:szCs w:val="26"/>
        </w:rPr>
        <w:t xml:space="preserve">Заявление на открытие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заверяется:</w:t>
      </w:r>
    </w:p>
    <w:p w:rsidR="00845DB1" w:rsidRPr="006C6067" w:rsidRDefault="00845DB1" w:rsidP="00845DB1">
      <w:pPr>
        <w:widowControl w:val="0"/>
        <w:autoSpaceDE w:val="0"/>
        <w:autoSpaceDN w:val="0"/>
        <w:adjustRightInd w:val="0"/>
        <w:ind w:firstLine="709"/>
        <w:jc w:val="both"/>
        <w:rPr>
          <w:sz w:val="26"/>
          <w:szCs w:val="26"/>
        </w:rPr>
      </w:pPr>
      <w:r w:rsidRPr="006C6067">
        <w:rPr>
          <w:sz w:val="26"/>
          <w:szCs w:val="26"/>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845DB1" w:rsidRPr="006C6067" w:rsidRDefault="00845DB1" w:rsidP="00845DB1">
      <w:pPr>
        <w:autoSpaceDE w:val="0"/>
        <w:autoSpaceDN w:val="0"/>
        <w:adjustRightInd w:val="0"/>
        <w:ind w:firstLine="540"/>
        <w:jc w:val="both"/>
        <w:rPr>
          <w:sz w:val="26"/>
          <w:szCs w:val="26"/>
        </w:rPr>
      </w:pPr>
      <w:r w:rsidRPr="006C6067">
        <w:rPr>
          <w:sz w:val="26"/>
          <w:szCs w:val="26"/>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w:t>
      </w:r>
    </w:p>
    <w:p w:rsidR="001820CB" w:rsidRPr="006C6067" w:rsidRDefault="00B61CDE">
      <w:pPr>
        <w:autoSpaceDE w:val="0"/>
        <w:autoSpaceDN w:val="0"/>
        <w:adjustRightInd w:val="0"/>
        <w:ind w:firstLine="540"/>
        <w:jc w:val="both"/>
        <w:rPr>
          <w:sz w:val="26"/>
          <w:szCs w:val="26"/>
        </w:rPr>
      </w:pPr>
      <w:r w:rsidRPr="006C6067">
        <w:rPr>
          <w:sz w:val="26"/>
          <w:szCs w:val="26"/>
        </w:rPr>
        <w:t>152</w:t>
      </w:r>
      <w:r w:rsidR="001820CB" w:rsidRPr="006C6067">
        <w:rPr>
          <w:sz w:val="26"/>
          <w:szCs w:val="26"/>
        </w:rPr>
        <w:t xml:space="preserve">. Формирование </w:t>
      </w:r>
      <w:hyperlink r:id="rId240" w:history="1">
        <w:r w:rsidR="001820CB" w:rsidRPr="006C6067">
          <w:rPr>
            <w:sz w:val="26"/>
            <w:szCs w:val="26"/>
          </w:rPr>
          <w:t>Карточки</w:t>
        </w:r>
      </w:hyperlink>
      <w:r w:rsidR="001820CB" w:rsidRPr="006C6067">
        <w:rPr>
          <w:sz w:val="26"/>
          <w:szCs w:val="26"/>
        </w:rPr>
        <w:t xml:space="preserve"> образцов подписей к лицевым счетам осуществляется клиентом </w:t>
      </w:r>
      <w:r w:rsidR="00F1146C" w:rsidRPr="006C6067">
        <w:rPr>
          <w:sz w:val="26"/>
          <w:szCs w:val="26"/>
        </w:rPr>
        <w:t xml:space="preserve">Администрации </w:t>
      </w:r>
      <w:r w:rsidR="001820CB" w:rsidRPr="006C6067">
        <w:rPr>
          <w:sz w:val="26"/>
          <w:szCs w:val="26"/>
        </w:rPr>
        <w:t>следующим образом.</w:t>
      </w:r>
    </w:p>
    <w:p w:rsidR="001820CB" w:rsidRPr="006C6067" w:rsidRDefault="001820CB">
      <w:pPr>
        <w:autoSpaceDE w:val="0"/>
        <w:autoSpaceDN w:val="0"/>
        <w:adjustRightInd w:val="0"/>
        <w:ind w:firstLine="540"/>
        <w:jc w:val="both"/>
        <w:rPr>
          <w:sz w:val="26"/>
          <w:szCs w:val="26"/>
        </w:rPr>
      </w:pPr>
      <w:r w:rsidRPr="006C6067">
        <w:rPr>
          <w:sz w:val="26"/>
          <w:szCs w:val="26"/>
        </w:rPr>
        <w:t xml:space="preserve">В наименовании формы документа клиент проставляет присвоенный ей номер. Уполномоченный работник </w:t>
      </w:r>
      <w:r w:rsidR="000B7679" w:rsidRPr="006C6067">
        <w:rPr>
          <w:sz w:val="26"/>
          <w:szCs w:val="26"/>
        </w:rPr>
        <w:t>Администрации</w:t>
      </w:r>
      <w:r w:rsidRPr="006C6067">
        <w:rPr>
          <w:sz w:val="26"/>
          <w:szCs w:val="26"/>
        </w:rPr>
        <w:t xml:space="preserve"> в наименовании формы документа проставляет номера открытых клиенту лицевых счетов (или зачеркивает номера закрытых клиенту счетов).</w:t>
      </w:r>
    </w:p>
    <w:p w:rsidR="001820CB" w:rsidRPr="006C6067" w:rsidRDefault="001820CB">
      <w:pPr>
        <w:autoSpaceDE w:val="0"/>
        <w:autoSpaceDN w:val="0"/>
        <w:adjustRightInd w:val="0"/>
        <w:ind w:firstLine="540"/>
        <w:jc w:val="both"/>
        <w:rPr>
          <w:sz w:val="26"/>
          <w:szCs w:val="26"/>
        </w:rPr>
      </w:pPr>
      <w:r w:rsidRPr="006C6067">
        <w:rPr>
          <w:sz w:val="26"/>
          <w:szCs w:val="26"/>
        </w:rPr>
        <w:t>В заголовочной части формы документа клиентом указываются:</w:t>
      </w:r>
    </w:p>
    <w:p w:rsidR="001820CB" w:rsidRPr="006C6067" w:rsidRDefault="001820CB">
      <w:pPr>
        <w:autoSpaceDE w:val="0"/>
        <w:autoSpaceDN w:val="0"/>
        <w:adjustRightInd w:val="0"/>
        <w:ind w:firstLine="540"/>
        <w:jc w:val="both"/>
        <w:rPr>
          <w:sz w:val="26"/>
          <w:szCs w:val="26"/>
        </w:rPr>
      </w:pPr>
      <w:r w:rsidRPr="006C6067">
        <w:rPr>
          <w:sz w:val="26"/>
          <w:szCs w:val="26"/>
        </w:rPr>
        <w:t>дата составления документа, с отражением в кодовой зоне даты в формате "день, месяц, год" (00.00.0000);</w:t>
      </w:r>
    </w:p>
    <w:p w:rsidR="001820CB" w:rsidRPr="006C6067" w:rsidRDefault="001820CB">
      <w:pPr>
        <w:autoSpaceDE w:val="0"/>
        <w:autoSpaceDN w:val="0"/>
        <w:adjustRightInd w:val="0"/>
        <w:ind w:firstLine="540"/>
        <w:jc w:val="both"/>
        <w:rPr>
          <w:sz w:val="26"/>
          <w:szCs w:val="26"/>
        </w:rPr>
      </w:pPr>
      <w:r w:rsidRPr="006C6067">
        <w:rPr>
          <w:sz w:val="26"/>
          <w:szCs w:val="26"/>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1820CB" w:rsidRPr="006C6067" w:rsidRDefault="001820CB">
      <w:pPr>
        <w:autoSpaceDE w:val="0"/>
        <w:autoSpaceDN w:val="0"/>
        <w:adjustRightInd w:val="0"/>
        <w:ind w:firstLine="540"/>
        <w:jc w:val="both"/>
        <w:rPr>
          <w:sz w:val="26"/>
          <w:szCs w:val="26"/>
        </w:rPr>
      </w:pPr>
      <w:r w:rsidRPr="006C6067">
        <w:rPr>
          <w:sz w:val="26"/>
          <w:szCs w:val="26"/>
        </w:rPr>
        <w:t xml:space="preserve">для участника бюджетного процесса бюджета </w:t>
      </w:r>
      <w:r w:rsidR="008F3D42" w:rsidRPr="006C6067">
        <w:rPr>
          <w:sz w:val="26"/>
          <w:szCs w:val="26"/>
        </w:rPr>
        <w:t>муниципального района</w:t>
      </w:r>
      <w:r w:rsidRPr="006C6067">
        <w:rPr>
          <w:sz w:val="26"/>
          <w:szCs w:val="26"/>
        </w:rPr>
        <w:t xml:space="preserve"> - кода по Сводному реестру, ИНН и КПП.</w:t>
      </w:r>
    </w:p>
    <w:p w:rsidR="001820CB" w:rsidRPr="006C6067" w:rsidRDefault="001820CB">
      <w:pPr>
        <w:autoSpaceDE w:val="0"/>
        <w:autoSpaceDN w:val="0"/>
        <w:adjustRightInd w:val="0"/>
        <w:ind w:firstLine="540"/>
        <w:jc w:val="both"/>
        <w:rPr>
          <w:sz w:val="26"/>
          <w:szCs w:val="26"/>
        </w:rPr>
      </w:pPr>
      <w:r w:rsidRPr="006C6067">
        <w:rPr>
          <w:sz w:val="26"/>
          <w:szCs w:val="26"/>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1820CB" w:rsidRPr="006C6067" w:rsidRDefault="001820CB">
      <w:pPr>
        <w:autoSpaceDE w:val="0"/>
        <w:autoSpaceDN w:val="0"/>
        <w:adjustRightInd w:val="0"/>
        <w:ind w:firstLine="540"/>
        <w:jc w:val="both"/>
        <w:rPr>
          <w:sz w:val="26"/>
          <w:szCs w:val="26"/>
        </w:rPr>
      </w:pPr>
      <w:r w:rsidRPr="006C6067">
        <w:rPr>
          <w:sz w:val="26"/>
          <w:szCs w:val="26"/>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w:t>
      </w:r>
      <w:r w:rsidR="00D30A8D" w:rsidRPr="006C6067">
        <w:rPr>
          <w:sz w:val="26"/>
          <w:szCs w:val="26"/>
        </w:rPr>
        <w:t>ания дефицита бюджета, в ведении</w:t>
      </w:r>
      <w:r w:rsidRPr="006C6067">
        <w:rPr>
          <w:sz w:val="26"/>
          <w:szCs w:val="26"/>
        </w:rPr>
        <w:t xml:space="preserve"> которых находится клиент, с отражением в кодовой зоне кода главы по бюджетной классификации;</w:t>
      </w:r>
    </w:p>
    <w:p w:rsidR="001820CB" w:rsidRPr="006C6067" w:rsidRDefault="001820CB">
      <w:pPr>
        <w:autoSpaceDE w:val="0"/>
        <w:autoSpaceDN w:val="0"/>
        <w:adjustRightInd w:val="0"/>
        <w:ind w:firstLine="540"/>
        <w:jc w:val="both"/>
        <w:rPr>
          <w:sz w:val="26"/>
          <w:szCs w:val="26"/>
        </w:rPr>
      </w:pPr>
      <w:r w:rsidRPr="006C6067">
        <w:rPr>
          <w:sz w:val="26"/>
          <w:szCs w:val="26"/>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1820CB" w:rsidRPr="006C6067" w:rsidRDefault="001820CB">
      <w:pPr>
        <w:autoSpaceDE w:val="0"/>
        <w:autoSpaceDN w:val="0"/>
        <w:adjustRightInd w:val="0"/>
        <w:ind w:firstLine="540"/>
        <w:jc w:val="both"/>
        <w:rPr>
          <w:sz w:val="26"/>
          <w:szCs w:val="26"/>
        </w:rPr>
      </w:pPr>
      <w:r w:rsidRPr="006C6067">
        <w:rPr>
          <w:sz w:val="26"/>
          <w:szCs w:val="26"/>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1820CB" w:rsidRPr="006C6067" w:rsidRDefault="001820CB">
      <w:pPr>
        <w:autoSpaceDE w:val="0"/>
        <w:autoSpaceDN w:val="0"/>
        <w:adjustRightInd w:val="0"/>
        <w:ind w:firstLine="540"/>
        <w:jc w:val="both"/>
        <w:rPr>
          <w:sz w:val="26"/>
          <w:szCs w:val="26"/>
        </w:rPr>
      </w:pPr>
      <w:r w:rsidRPr="006C6067">
        <w:rPr>
          <w:sz w:val="26"/>
          <w:szCs w:val="26"/>
        </w:rPr>
        <w:t>В графе 2 указываются полные наименования должностей должностных лиц клиента, имеющих соответственно право первой или второй подписи.</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1820CB" w:rsidRPr="006C6067" w:rsidRDefault="001820CB">
      <w:pPr>
        <w:autoSpaceDE w:val="0"/>
        <w:autoSpaceDN w:val="0"/>
        <w:adjustRightInd w:val="0"/>
        <w:ind w:firstLine="540"/>
        <w:jc w:val="both"/>
        <w:rPr>
          <w:sz w:val="26"/>
          <w:szCs w:val="26"/>
        </w:rPr>
      </w:pPr>
      <w:r w:rsidRPr="006C6067">
        <w:rPr>
          <w:sz w:val="26"/>
          <w:szCs w:val="26"/>
        </w:rPr>
        <w:t>В графе 4 проставляются образцы подписей соответствующих должностных лиц.</w:t>
      </w:r>
    </w:p>
    <w:p w:rsidR="001820CB" w:rsidRPr="006C6067" w:rsidRDefault="001820CB">
      <w:pPr>
        <w:autoSpaceDE w:val="0"/>
        <w:autoSpaceDN w:val="0"/>
        <w:adjustRightInd w:val="0"/>
        <w:ind w:firstLine="540"/>
        <w:jc w:val="both"/>
        <w:rPr>
          <w:sz w:val="26"/>
          <w:szCs w:val="26"/>
        </w:rPr>
      </w:pPr>
      <w:r w:rsidRPr="006C6067">
        <w:rPr>
          <w:sz w:val="26"/>
          <w:szCs w:val="26"/>
        </w:rPr>
        <w:t xml:space="preserve">В графе 5 указывается срок полномочий каждого должностного лица, которое временно пользуется правом подписи. При </w:t>
      </w:r>
      <w:r w:rsidR="009647AB" w:rsidRPr="006C6067">
        <w:rPr>
          <w:sz w:val="26"/>
          <w:szCs w:val="26"/>
        </w:rPr>
        <w:t xml:space="preserve">этом, сначала </w:t>
      </w:r>
      <w:r w:rsidRPr="006C6067">
        <w:rPr>
          <w:sz w:val="26"/>
          <w:szCs w:val="26"/>
        </w:rPr>
        <w:t xml:space="preserve"> указывается дата начала срока полномочий, а затем через знак "тире" дата окончания срока полномочий.</w:t>
      </w:r>
    </w:p>
    <w:p w:rsidR="001820CB" w:rsidRPr="006C6067" w:rsidRDefault="001820CB">
      <w:pPr>
        <w:autoSpaceDE w:val="0"/>
        <w:autoSpaceDN w:val="0"/>
        <w:adjustRightInd w:val="0"/>
        <w:ind w:firstLine="540"/>
        <w:jc w:val="both"/>
        <w:rPr>
          <w:sz w:val="26"/>
          <w:szCs w:val="26"/>
        </w:rPr>
      </w:pPr>
      <w:hyperlink r:id="rId241" w:history="1">
        <w:r w:rsidRPr="006C6067">
          <w:rPr>
            <w:sz w:val="26"/>
            <w:szCs w:val="26"/>
          </w:rPr>
          <w:t>Карточка</w:t>
        </w:r>
      </w:hyperlink>
      <w:r w:rsidRPr="006C6067">
        <w:rPr>
          <w:sz w:val="26"/>
          <w:szCs w:val="26"/>
        </w:rPr>
        <w:t xml:space="preserve"> образцов подписей к лицевым счетам заверяется:</w:t>
      </w:r>
    </w:p>
    <w:p w:rsidR="001820CB" w:rsidRPr="006C6067" w:rsidRDefault="001820CB">
      <w:pPr>
        <w:autoSpaceDE w:val="0"/>
        <w:autoSpaceDN w:val="0"/>
        <w:adjustRightInd w:val="0"/>
        <w:ind w:firstLine="540"/>
        <w:jc w:val="both"/>
        <w:rPr>
          <w:sz w:val="26"/>
          <w:szCs w:val="26"/>
        </w:rPr>
      </w:pPr>
      <w:r w:rsidRPr="006C6067">
        <w:rPr>
          <w:sz w:val="26"/>
          <w:szCs w:val="26"/>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1820CB" w:rsidRPr="006C6067" w:rsidRDefault="001820CB">
      <w:pPr>
        <w:autoSpaceDE w:val="0"/>
        <w:autoSpaceDN w:val="0"/>
        <w:adjustRightInd w:val="0"/>
        <w:ind w:firstLine="540"/>
        <w:jc w:val="both"/>
        <w:rPr>
          <w:sz w:val="26"/>
          <w:szCs w:val="26"/>
        </w:rPr>
      </w:pPr>
      <w:r w:rsidRPr="006C6067">
        <w:rPr>
          <w:sz w:val="26"/>
          <w:szCs w:val="26"/>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r:id="rId242" w:history="1">
        <w:r w:rsidRPr="006C6067">
          <w:rPr>
            <w:sz w:val="26"/>
            <w:szCs w:val="26"/>
          </w:rPr>
          <w:t>Карточки</w:t>
        </w:r>
      </w:hyperlink>
      <w:r w:rsidRPr="006C6067">
        <w:rPr>
          <w:sz w:val="26"/>
          <w:szCs w:val="26"/>
        </w:rPr>
        <w:t xml:space="preserve"> образцов подписей к лицевым счетам.</w:t>
      </w:r>
    </w:p>
    <w:p w:rsidR="001820CB" w:rsidRPr="006C6067" w:rsidRDefault="001820CB">
      <w:pPr>
        <w:autoSpaceDE w:val="0"/>
        <w:autoSpaceDN w:val="0"/>
        <w:adjustRightInd w:val="0"/>
        <w:ind w:firstLine="540"/>
        <w:jc w:val="both"/>
        <w:rPr>
          <w:sz w:val="26"/>
          <w:szCs w:val="26"/>
        </w:rPr>
      </w:pPr>
      <w:r w:rsidRPr="006C6067">
        <w:rPr>
          <w:sz w:val="26"/>
          <w:szCs w:val="26"/>
        </w:rPr>
        <w:t xml:space="preserve">На подписи, в установленных </w:t>
      </w:r>
      <w:hyperlink r:id="rId243" w:history="1">
        <w:r w:rsidRPr="006C6067">
          <w:rPr>
            <w:sz w:val="26"/>
            <w:szCs w:val="26"/>
          </w:rPr>
          <w:t>пунктом 18</w:t>
        </w:r>
      </w:hyperlink>
      <w:r w:rsidRPr="006C6067">
        <w:rPr>
          <w:sz w:val="26"/>
          <w:szCs w:val="26"/>
        </w:rPr>
        <w:t xml:space="preserve"> настоящего Порядка случаях ставится оттиск печати клиента так, чтобы подписи и расшифровки подписи читались ясно и четко.</w:t>
      </w:r>
    </w:p>
    <w:p w:rsidR="001820CB" w:rsidRPr="006C6067" w:rsidRDefault="001820CB">
      <w:pPr>
        <w:autoSpaceDE w:val="0"/>
        <w:autoSpaceDN w:val="0"/>
        <w:adjustRightInd w:val="0"/>
        <w:ind w:firstLine="540"/>
        <w:jc w:val="both"/>
        <w:rPr>
          <w:sz w:val="26"/>
          <w:szCs w:val="26"/>
        </w:rPr>
      </w:pPr>
      <w:r w:rsidRPr="006C6067">
        <w:rPr>
          <w:sz w:val="26"/>
          <w:szCs w:val="26"/>
        </w:rPr>
        <w:t>Раздел "Отметка вышестоящего участника бюджетного процесса об удостоверении полномочий и подписей" заполняется следующим образом.</w:t>
      </w:r>
    </w:p>
    <w:p w:rsidR="001820CB" w:rsidRPr="006C6067" w:rsidRDefault="001820CB">
      <w:pPr>
        <w:autoSpaceDE w:val="0"/>
        <w:autoSpaceDN w:val="0"/>
        <w:adjustRightInd w:val="0"/>
        <w:ind w:firstLine="540"/>
        <w:jc w:val="both"/>
        <w:rPr>
          <w:sz w:val="26"/>
          <w:szCs w:val="26"/>
        </w:rPr>
      </w:pPr>
      <w:r w:rsidRPr="006C6067">
        <w:rPr>
          <w:sz w:val="26"/>
          <w:szCs w:val="26"/>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1820CB" w:rsidRPr="006C6067" w:rsidRDefault="001820CB">
      <w:pPr>
        <w:autoSpaceDE w:val="0"/>
        <w:autoSpaceDN w:val="0"/>
        <w:adjustRightInd w:val="0"/>
        <w:ind w:firstLine="540"/>
        <w:jc w:val="both"/>
        <w:rPr>
          <w:sz w:val="26"/>
          <w:szCs w:val="26"/>
        </w:rPr>
      </w:pPr>
      <w:r w:rsidRPr="006C6067">
        <w:rPr>
          <w:sz w:val="26"/>
          <w:szCs w:val="26"/>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1820CB" w:rsidRPr="006C6067" w:rsidRDefault="001820CB">
      <w:pPr>
        <w:autoSpaceDE w:val="0"/>
        <w:autoSpaceDN w:val="0"/>
        <w:adjustRightInd w:val="0"/>
        <w:ind w:firstLine="540"/>
        <w:jc w:val="both"/>
        <w:rPr>
          <w:sz w:val="26"/>
          <w:szCs w:val="26"/>
        </w:rPr>
      </w:pPr>
      <w:r w:rsidRPr="006C6067">
        <w:rPr>
          <w:sz w:val="26"/>
          <w:szCs w:val="26"/>
        </w:rPr>
        <w:t>По строке "город (село, поселок, район, край, область, республика)" проставляется наименование места заверения образцов подписей.</w:t>
      </w:r>
    </w:p>
    <w:p w:rsidR="001820CB" w:rsidRPr="006C6067" w:rsidRDefault="001820CB">
      <w:pPr>
        <w:autoSpaceDE w:val="0"/>
        <w:autoSpaceDN w:val="0"/>
        <w:adjustRightInd w:val="0"/>
        <w:ind w:firstLine="540"/>
        <w:jc w:val="both"/>
        <w:rPr>
          <w:sz w:val="26"/>
          <w:szCs w:val="26"/>
        </w:rPr>
      </w:pPr>
      <w:r w:rsidRPr="006C6067">
        <w:rPr>
          <w:sz w:val="26"/>
          <w:szCs w:val="26"/>
        </w:rPr>
        <w:t>По строке "дата (число, месяц, год) прописью" указывается прописью дата заверения образцов подписей.</w:t>
      </w:r>
    </w:p>
    <w:p w:rsidR="001820CB" w:rsidRPr="006C6067" w:rsidRDefault="001820CB">
      <w:pPr>
        <w:autoSpaceDE w:val="0"/>
        <w:autoSpaceDN w:val="0"/>
        <w:adjustRightInd w:val="0"/>
        <w:ind w:firstLine="540"/>
        <w:jc w:val="both"/>
        <w:rPr>
          <w:sz w:val="26"/>
          <w:szCs w:val="26"/>
        </w:rPr>
      </w:pPr>
      <w:r w:rsidRPr="006C6067">
        <w:rPr>
          <w:sz w:val="26"/>
          <w:szCs w:val="26"/>
        </w:rPr>
        <w:t>По строке "фамилия, имя, отчество" указывается фамилия, имя и отчество нотариуса, осуществившего нотариальное заверение образцов подписей.</w:t>
      </w:r>
    </w:p>
    <w:p w:rsidR="001820CB" w:rsidRPr="006C6067" w:rsidRDefault="001820CB">
      <w:pPr>
        <w:autoSpaceDE w:val="0"/>
        <w:autoSpaceDN w:val="0"/>
        <w:adjustRightInd w:val="0"/>
        <w:ind w:firstLine="540"/>
        <w:jc w:val="both"/>
        <w:rPr>
          <w:sz w:val="26"/>
          <w:szCs w:val="26"/>
        </w:rPr>
      </w:pPr>
      <w:r w:rsidRPr="006C6067">
        <w:rPr>
          <w:sz w:val="26"/>
          <w:szCs w:val="26"/>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1820CB" w:rsidRPr="006C6067" w:rsidRDefault="001820CB">
      <w:pPr>
        <w:autoSpaceDE w:val="0"/>
        <w:autoSpaceDN w:val="0"/>
        <w:adjustRightInd w:val="0"/>
        <w:ind w:firstLine="540"/>
        <w:jc w:val="both"/>
        <w:rPr>
          <w:sz w:val="26"/>
          <w:szCs w:val="26"/>
        </w:rPr>
      </w:pPr>
      <w:r w:rsidRPr="006C6067">
        <w:rPr>
          <w:sz w:val="26"/>
          <w:szCs w:val="26"/>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1820CB" w:rsidRPr="006C6067" w:rsidRDefault="001820CB">
      <w:pPr>
        <w:autoSpaceDE w:val="0"/>
        <w:autoSpaceDN w:val="0"/>
        <w:adjustRightInd w:val="0"/>
        <w:ind w:firstLine="540"/>
        <w:jc w:val="both"/>
        <w:rPr>
          <w:sz w:val="26"/>
          <w:szCs w:val="26"/>
        </w:rPr>
      </w:pPr>
      <w:r w:rsidRPr="006C6067">
        <w:rPr>
          <w:sz w:val="26"/>
          <w:szCs w:val="26"/>
        </w:rPr>
        <w:t xml:space="preserve">По строке "Зарегистрировано в реестре за N ________" указывается регистрационный номер </w:t>
      </w:r>
      <w:hyperlink r:id="rId244" w:history="1">
        <w:r w:rsidRPr="006C6067">
          <w:rPr>
            <w:sz w:val="26"/>
            <w:szCs w:val="26"/>
          </w:rPr>
          <w:t>Карточки</w:t>
        </w:r>
      </w:hyperlink>
      <w:r w:rsidRPr="006C6067">
        <w:rPr>
          <w:sz w:val="26"/>
          <w:szCs w:val="26"/>
        </w:rPr>
        <w:t xml:space="preserve"> образцов подписей по реестру государственной территориальной конторы или нотариального округа.</w:t>
      </w:r>
    </w:p>
    <w:p w:rsidR="001820CB" w:rsidRPr="006C6067" w:rsidRDefault="001820CB">
      <w:pPr>
        <w:autoSpaceDE w:val="0"/>
        <w:autoSpaceDN w:val="0"/>
        <w:adjustRightInd w:val="0"/>
        <w:ind w:firstLine="540"/>
        <w:jc w:val="both"/>
        <w:rPr>
          <w:sz w:val="26"/>
          <w:szCs w:val="26"/>
        </w:rPr>
      </w:pPr>
      <w:r w:rsidRPr="006C6067">
        <w:rPr>
          <w:sz w:val="26"/>
          <w:szCs w:val="26"/>
        </w:rPr>
        <w:t>По строке "Взыскано госпошлины (по тарифу) __________" указывается сумма в рублях уплаченной госпошлины за нотариальное заверение образцов подписей.</w:t>
      </w:r>
    </w:p>
    <w:p w:rsidR="001820CB" w:rsidRPr="006C6067" w:rsidRDefault="001820CB">
      <w:pPr>
        <w:autoSpaceDE w:val="0"/>
        <w:autoSpaceDN w:val="0"/>
        <w:adjustRightInd w:val="0"/>
        <w:ind w:firstLine="540"/>
        <w:jc w:val="both"/>
        <w:rPr>
          <w:sz w:val="26"/>
          <w:szCs w:val="26"/>
        </w:rPr>
      </w:pPr>
      <w:r w:rsidRPr="006C6067">
        <w:rPr>
          <w:sz w:val="26"/>
          <w:szCs w:val="26"/>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1820CB" w:rsidRPr="006C6067" w:rsidRDefault="001820CB">
      <w:pPr>
        <w:autoSpaceDE w:val="0"/>
        <w:autoSpaceDN w:val="0"/>
        <w:adjustRightInd w:val="0"/>
        <w:ind w:firstLine="540"/>
        <w:jc w:val="both"/>
        <w:rPr>
          <w:sz w:val="26"/>
          <w:szCs w:val="26"/>
        </w:rPr>
      </w:pPr>
      <w:r w:rsidRPr="006C6067">
        <w:rPr>
          <w:sz w:val="26"/>
          <w:szCs w:val="26"/>
        </w:rPr>
        <w:t xml:space="preserve">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w:t>
      </w:r>
      <w:r w:rsidRPr="006C6067">
        <w:rPr>
          <w:sz w:val="26"/>
          <w:szCs w:val="26"/>
        </w:rPr>
        <w:lastRenderedPageBreak/>
        <w:t>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1820CB" w:rsidRPr="006C6067" w:rsidRDefault="001820CB">
      <w:pPr>
        <w:autoSpaceDE w:val="0"/>
        <w:autoSpaceDN w:val="0"/>
        <w:adjustRightInd w:val="0"/>
        <w:ind w:firstLine="540"/>
        <w:jc w:val="both"/>
        <w:rPr>
          <w:sz w:val="26"/>
          <w:szCs w:val="26"/>
        </w:rPr>
      </w:pPr>
      <w:r w:rsidRPr="006C6067">
        <w:rPr>
          <w:sz w:val="26"/>
          <w:szCs w:val="26"/>
        </w:rPr>
        <w:t xml:space="preserve">Раздел "Отметка </w:t>
      </w:r>
      <w:r w:rsidR="00CE0D98" w:rsidRPr="006C6067">
        <w:rPr>
          <w:sz w:val="26"/>
          <w:szCs w:val="26"/>
        </w:rPr>
        <w:t>Финансового органа</w:t>
      </w:r>
      <w:r w:rsidRPr="006C6067">
        <w:rPr>
          <w:sz w:val="26"/>
          <w:szCs w:val="26"/>
        </w:rPr>
        <w:t xml:space="preserve"> о приеме образцов подписей" заполняется следующим образом.</w:t>
      </w:r>
    </w:p>
    <w:p w:rsidR="001820CB" w:rsidRPr="006C6067" w:rsidRDefault="001820CB">
      <w:pPr>
        <w:autoSpaceDE w:val="0"/>
        <w:autoSpaceDN w:val="0"/>
        <w:adjustRightInd w:val="0"/>
        <w:ind w:firstLine="540"/>
        <w:jc w:val="both"/>
        <w:rPr>
          <w:sz w:val="26"/>
          <w:szCs w:val="26"/>
        </w:rPr>
      </w:pPr>
      <w:r w:rsidRPr="006C6067">
        <w:rPr>
          <w:sz w:val="26"/>
          <w:szCs w:val="26"/>
        </w:rPr>
        <w:t xml:space="preserve">Отметка </w:t>
      </w:r>
      <w:r w:rsidR="00F1146C" w:rsidRPr="006C6067">
        <w:rPr>
          <w:sz w:val="26"/>
          <w:szCs w:val="26"/>
        </w:rPr>
        <w:t>Администрации</w:t>
      </w:r>
      <w:r w:rsidRPr="006C6067">
        <w:rPr>
          <w:sz w:val="26"/>
          <w:szCs w:val="26"/>
        </w:rPr>
        <w:t xml:space="preserve"> об открытии лицевого счета заверяется:</w:t>
      </w:r>
    </w:p>
    <w:p w:rsidR="001820CB" w:rsidRPr="006C6067" w:rsidRDefault="001820CB">
      <w:pPr>
        <w:autoSpaceDE w:val="0"/>
        <w:autoSpaceDN w:val="0"/>
        <w:adjustRightInd w:val="0"/>
        <w:ind w:firstLine="540"/>
        <w:jc w:val="both"/>
        <w:rPr>
          <w:sz w:val="26"/>
          <w:szCs w:val="26"/>
        </w:rPr>
      </w:pPr>
      <w:r w:rsidRPr="006C6067">
        <w:rPr>
          <w:sz w:val="26"/>
          <w:szCs w:val="26"/>
        </w:rPr>
        <w:t xml:space="preserve">подписью </w:t>
      </w:r>
      <w:r w:rsidR="00C00804" w:rsidRPr="006C6067">
        <w:rPr>
          <w:sz w:val="26"/>
          <w:szCs w:val="26"/>
        </w:rPr>
        <w:t xml:space="preserve">главы администрации </w:t>
      </w:r>
      <w:r w:rsidRPr="006C6067">
        <w:rPr>
          <w:sz w:val="26"/>
          <w:szCs w:val="26"/>
        </w:rPr>
        <w:t xml:space="preserve">(или иного уполномоченного лица) по месту представления </w:t>
      </w:r>
      <w:hyperlink r:id="rId245" w:history="1">
        <w:r w:rsidRPr="006C6067">
          <w:rPr>
            <w:sz w:val="26"/>
            <w:szCs w:val="26"/>
          </w:rPr>
          <w:t>Карточки</w:t>
        </w:r>
      </w:hyperlink>
      <w:r w:rsidRPr="006C6067">
        <w:rPr>
          <w:sz w:val="26"/>
          <w:szCs w:val="26"/>
        </w:rPr>
        <w:t xml:space="preserve"> образцов подписей к лицевым счетам с указанием расшифровки подписи, содержащей фамилию и инициалы;</w:t>
      </w:r>
    </w:p>
    <w:p w:rsidR="001820CB" w:rsidRPr="006C6067" w:rsidRDefault="001820CB">
      <w:pPr>
        <w:autoSpaceDE w:val="0"/>
        <w:autoSpaceDN w:val="0"/>
        <w:adjustRightInd w:val="0"/>
        <w:ind w:firstLine="540"/>
        <w:jc w:val="both"/>
        <w:rPr>
          <w:sz w:val="26"/>
          <w:szCs w:val="26"/>
        </w:rPr>
      </w:pPr>
      <w:r w:rsidRPr="006C6067">
        <w:rPr>
          <w:sz w:val="26"/>
          <w:szCs w:val="26"/>
        </w:rPr>
        <w:t xml:space="preserve">подписью уполномоченного работника </w:t>
      </w:r>
      <w:r w:rsidR="000B7679" w:rsidRPr="006C6067">
        <w:rPr>
          <w:sz w:val="26"/>
          <w:szCs w:val="26"/>
        </w:rPr>
        <w:t>Администрации</w:t>
      </w:r>
      <w:r w:rsidRPr="006C6067">
        <w:rPr>
          <w:sz w:val="26"/>
          <w:szCs w:val="26"/>
        </w:rPr>
        <w:t xml:space="preserve"> с указанием его должности, расшифровки подписи, содержащей фамилию и инициалы, номера телефона и даты начала действия </w:t>
      </w:r>
      <w:hyperlink r:id="rId246" w:history="1">
        <w:r w:rsidRPr="006C6067">
          <w:rPr>
            <w:sz w:val="26"/>
            <w:szCs w:val="26"/>
          </w:rPr>
          <w:t>Карточки</w:t>
        </w:r>
      </w:hyperlink>
      <w:r w:rsidRPr="006C6067">
        <w:rPr>
          <w:sz w:val="26"/>
          <w:szCs w:val="26"/>
        </w:rPr>
        <w:t xml:space="preserve"> образцов подписей к лицевым счетам.</w:t>
      </w:r>
    </w:p>
    <w:p w:rsidR="001820CB" w:rsidRPr="006C6067" w:rsidRDefault="001820CB">
      <w:pPr>
        <w:autoSpaceDE w:val="0"/>
        <w:autoSpaceDN w:val="0"/>
        <w:adjustRightInd w:val="0"/>
        <w:ind w:firstLine="540"/>
        <w:jc w:val="both"/>
        <w:rPr>
          <w:sz w:val="26"/>
          <w:szCs w:val="26"/>
        </w:rPr>
      </w:pPr>
      <w:r w:rsidRPr="006C6067">
        <w:rPr>
          <w:sz w:val="26"/>
          <w:szCs w:val="26"/>
        </w:rPr>
        <w:t>В случае необходимости по строке "Особые отметки" приводится примечание.</w:t>
      </w:r>
    </w:p>
    <w:p w:rsidR="001820CB" w:rsidRPr="006C6067" w:rsidRDefault="00B61CDE">
      <w:pPr>
        <w:autoSpaceDE w:val="0"/>
        <w:autoSpaceDN w:val="0"/>
        <w:adjustRightInd w:val="0"/>
        <w:ind w:firstLine="540"/>
        <w:jc w:val="both"/>
        <w:rPr>
          <w:sz w:val="26"/>
          <w:szCs w:val="26"/>
        </w:rPr>
      </w:pPr>
      <w:r w:rsidRPr="006C6067">
        <w:rPr>
          <w:sz w:val="26"/>
          <w:szCs w:val="26"/>
        </w:rPr>
        <w:t>152</w:t>
      </w:r>
      <w:r w:rsidR="001E427D" w:rsidRPr="006C6067">
        <w:rPr>
          <w:sz w:val="26"/>
          <w:szCs w:val="26"/>
        </w:rPr>
        <w:t>.1</w:t>
      </w:r>
      <w:r w:rsidR="001820CB" w:rsidRPr="006C6067">
        <w:rPr>
          <w:sz w:val="26"/>
          <w:szCs w:val="26"/>
        </w:rPr>
        <w:t xml:space="preserve">. Формирование </w:t>
      </w:r>
      <w:hyperlink r:id="rId247" w:history="1">
        <w:r w:rsidR="001820CB" w:rsidRPr="006C6067">
          <w:rPr>
            <w:sz w:val="26"/>
            <w:szCs w:val="26"/>
          </w:rPr>
          <w:t>Карточки</w:t>
        </w:r>
      </w:hyperlink>
      <w:r w:rsidR="001820CB" w:rsidRPr="006C6067">
        <w:rPr>
          <w:sz w:val="26"/>
          <w:szCs w:val="26"/>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1820CB" w:rsidRPr="006C6067" w:rsidRDefault="001820CB">
      <w:pPr>
        <w:autoSpaceDE w:val="0"/>
        <w:autoSpaceDN w:val="0"/>
        <w:adjustRightInd w:val="0"/>
        <w:ind w:firstLine="540"/>
        <w:jc w:val="both"/>
        <w:rPr>
          <w:sz w:val="26"/>
          <w:szCs w:val="26"/>
        </w:rPr>
      </w:pPr>
      <w:r w:rsidRPr="006C6067">
        <w:rPr>
          <w:sz w:val="26"/>
          <w:szCs w:val="26"/>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1820CB" w:rsidRPr="006C6067" w:rsidRDefault="001820CB">
      <w:pPr>
        <w:autoSpaceDE w:val="0"/>
        <w:autoSpaceDN w:val="0"/>
        <w:adjustRightInd w:val="0"/>
        <w:ind w:firstLine="540"/>
        <w:jc w:val="both"/>
        <w:rPr>
          <w:sz w:val="26"/>
          <w:szCs w:val="26"/>
        </w:rPr>
      </w:pPr>
      <w:r w:rsidRPr="006C6067">
        <w:rPr>
          <w:sz w:val="26"/>
          <w:szCs w:val="26"/>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1820CB" w:rsidRPr="006C6067" w:rsidRDefault="001820CB">
      <w:pPr>
        <w:autoSpaceDE w:val="0"/>
        <w:autoSpaceDN w:val="0"/>
        <w:adjustRightInd w:val="0"/>
        <w:ind w:firstLine="540"/>
        <w:jc w:val="both"/>
        <w:rPr>
          <w:sz w:val="26"/>
          <w:szCs w:val="26"/>
        </w:rPr>
      </w:pPr>
      <w:r w:rsidRPr="006C6067">
        <w:rPr>
          <w:sz w:val="26"/>
          <w:szCs w:val="26"/>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1820CB" w:rsidRPr="006C6067" w:rsidRDefault="001820CB">
      <w:pPr>
        <w:autoSpaceDE w:val="0"/>
        <w:autoSpaceDN w:val="0"/>
        <w:adjustRightInd w:val="0"/>
        <w:ind w:firstLine="540"/>
        <w:jc w:val="both"/>
        <w:rPr>
          <w:sz w:val="26"/>
          <w:szCs w:val="26"/>
        </w:rPr>
      </w:pPr>
      <w:r w:rsidRPr="006C6067">
        <w:rPr>
          <w:sz w:val="26"/>
          <w:szCs w:val="26"/>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1820CB" w:rsidRPr="006C6067" w:rsidRDefault="001820CB">
      <w:pPr>
        <w:autoSpaceDE w:val="0"/>
        <w:autoSpaceDN w:val="0"/>
        <w:adjustRightInd w:val="0"/>
        <w:ind w:firstLine="540"/>
        <w:jc w:val="both"/>
        <w:rPr>
          <w:sz w:val="26"/>
          <w:szCs w:val="26"/>
        </w:rPr>
      </w:pPr>
      <w:r w:rsidRPr="006C6067">
        <w:rPr>
          <w:sz w:val="26"/>
          <w:szCs w:val="26"/>
        </w:rPr>
        <w:t>в графе 2 указываются полные наименования должностей лиц организации, имеющих соответственно право первой или второй подписи;</w:t>
      </w:r>
    </w:p>
    <w:p w:rsidR="001820CB" w:rsidRPr="006C6067" w:rsidRDefault="001820CB">
      <w:pPr>
        <w:autoSpaceDE w:val="0"/>
        <w:autoSpaceDN w:val="0"/>
        <w:adjustRightInd w:val="0"/>
        <w:ind w:firstLine="540"/>
        <w:jc w:val="both"/>
        <w:rPr>
          <w:sz w:val="26"/>
          <w:szCs w:val="26"/>
        </w:rPr>
      </w:pPr>
      <w:r w:rsidRPr="006C6067">
        <w:rPr>
          <w:sz w:val="26"/>
          <w:szCs w:val="26"/>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в графе 4 проставляются образцы подписей соответствующих лиц;</w:t>
      </w:r>
    </w:p>
    <w:p w:rsidR="001820CB" w:rsidRPr="006C6067" w:rsidRDefault="001820CB">
      <w:pPr>
        <w:autoSpaceDE w:val="0"/>
        <w:autoSpaceDN w:val="0"/>
        <w:adjustRightInd w:val="0"/>
        <w:ind w:firstLine="540"/>
        <w:jc w:val="both"/>
        <w:rPr>
          <w:sz w:val="26"/>
          <w:szCs w:val="26"/>
        </w:rPr>
      </w:pPr>
      <w:r w:rsidRPr="006C6067">
        <w:rPr>
          <w:sz w:val="26"/>
          <w:szCs w:val="26"/>
        </w:rPr>
        <w:t xml:space="preserve">в графе 5 указывается срок полномочий каждого лица, которое временно пользуется правом подписи. При </w:t>
      </w:r>
      <w:r w:rsidR="009647AB" w:rsidRPr="006C6067">
        <w:rPr>
          <w:sz w:val="26"/>
          <w:szCs w:val="26"/>
        </w:rPr>
        <w:t>этом,</w:t>
      </w:r>
      <w:r w:rsidRPr="006C6067">
        <w:rPr>
          <w:sz w:val="26"/>
          <w:szCs w:val="26"/>
        </w:rPr>
        <w:t xml:space="preserve"> сначала указывается дата начала срока полномочий, а затем через знак "тире" дата окончания срока полномочий.</w:t>
      </w:r>
    </w:p>
    <w:p w:rsidR="001820CB" w:rsidRPr="006C6067" w:rsidRDefault="001820CB">
      <w:pPr>
        <w:autoSpaceDE w:val="0"/>
        <w:autoSpaceDN w:val="0"/>
        <w:adjustRightInd w:val="0"/>
        <w:ind w:firstLine="540"/>
        <w:jc w:val="both"/>
        <w:rPr>
          <w:sz w:val="26"/>
          <w:szCs w:val="26"/>
        </w:rPr>
      </w:pPr>
      <w:hyperlink r:id="rId248" w:history="1">
        <w:r w:rsidRPr="006C6067">
          <w:rPr>
            <w:sz w:val="26"/>
            <w:szCs w:val="26"/>
          </w:rPr>
          <w:t>Карточка</w:t>
        </w:r>
      </w:hyperlink>
      <w:r w:rsidRPr="006C6067">
        <w:rPr>
          <w:sz w:val="26"/>
          <w:szCs w:val="26"/>
        </w:rPr>
        <w:t xml:space="preserve"> образцов подписей к лицевому счету для учета операций бюджетного учреждения (автономного учреждения) заверяется:</w:t>
      </w:r>
    </w:p>
    <w:p w:rsidR="001820CB" w:rsidRPr="006C6067" w:rsidRDefault="001820CB">
      <w:pPr>
        <w:autoSpaceDE w:val="0"/>
        <w:autoSpaceDN w:val="0"/>
        <w:adjustRightInd w:val="0"/>
        <w:ind w:firstLine="540"/>
        <w:jc w:val="both"/>
        <w:rPr>
          <w:sz w:val="26"/>
          <w:szCs w:val="26"/>
        </w:rPr>
      </w:pPr>
      <w:r w:rsidRPr="006C6067">
        <w:rPr>
          <w:sz w:val="26"/>
          <w:szCs w:val="26"/>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1820CB" w:rsidRPr="006C6067" w:rsidRDefault="001820CB">
      <w:pPr>
        <w:autoSpaceDE w:val="0"/>
        <w:autoSpaceDN w:val="0"/>
        <w:adjustRightInd w:val="0"/>
        <w:ind w:firstLine="540"/>
        <w:jc w:val="both"/>
        <w:rPr>
          <w:sz w:val="26"/>
          <w:szCs w:val="26"/>
        </w:rPr>
      </w:pPr>
      <w:r w:rsidRPr="006C6067">
        <w:rPr>
          <w:sz w:val="26"/>
          <w:szCs w:val="26"/>
        </w:rPr>
        <w:t>На подписи ставится оттиск печати организации так, чтобы подписи и расшифровки подписи читались ясно и четко.</w:t>
      </w:r>
    </w:p>
    <w:p w:rsidR="001E427D" w:rsidRPr="006C6067" w:rsidRDefault="00B61CDE" w:rsidP="001E427D">
      <w:pPr>
        <w:widowControl w:val="0"/>
        <w:autoSpaceDE w:val="0"/>
        <w:autoSpaceDN w:val="0"/>
        <w:adjustRightInd w:val="0"/>
        <w:ind w:firstLine="709"/>
        <w:jc w:val="both"/>
        <w:rPr>
          <w:sz w:val="26"/>
          <w:szCs w:val="26"/>
        </w:rPr>
      </w:pPr>
      <w:r w:rsidRPr="006C6067">
        <w:rPr>
          <w:sz w:val="26"/>
          <w:szCs w:val="26"/>
        </w:rPr>
        <w:t>152</w:t>
      </w:r>
      <w:r w:rsidR="001E427D" w:rsidRPr="006C6067">
        <w:rPr>
          <w:sz w:val="26"/>
          <w:szCs w:val="26"/>
        </w:rPr>
        <w:t xml:space="preserve">.2. Формирование </w:t>
      </w:r>
      <w:hyperlink w:anchor="Par1270" w:history="1">
        <w:r w:rsidR="001E427D" w:rsidRPr="006C6067">
          <w:rPr>
            <w:sz w:val="26"/>
            <w:szCs w:val="26"/>
          </w:rPr>
          <w:t>Карточки</w:t>
        </w:r>
      </w:hyperlink>
      <w:r w:rsidR="001E427D" w:rsidRPr="006C6067">
        <w:rPr>
          <w:sz w:val="26"/>
          <w:szCs w:val="26"/>
        </w:rPr>
        <w:t xml:space="preserve"> образцов подписей к лицевому счету для учета операций </w:t>
      </w:r>
      <w:proofErr w:type="spellStart"/>
      <w:r w:rsidR="001E427D" w:rsidRPr="006C6067">
        <w:rPr>
          <w:sz w:val="26"/>
          <w:szCs w:val="26"/>
        </w:rPr>
        <w:t>неучастника</w:t>
      </w:r>
      <w:proofErr w:type="spellEnd"/>
      <w:r w:rsidR="001E427D" w:rsidRPr="006C6067">
        <w:rPr>
          <w:sz w:val="26"/>
          <w:szCs w:val="26"/>
        </w:rPr>
        <w:t xml:space="preserve"> бюджетного процесса осуществляется организацией следующим образом:</w:t>
      </w:r>
    </w:p>
    <w:p w:rsidR="001E427D" w:rsidRPr="006C6067" w:rsidRDefault="001E427D" w:rsidP="001E427D">
      <w:pPr>
        <w:widowControl w:val="0"/>
        <w:autoSpaceDE w:val="0"/>
        <w:autoSpaceDN w:val="0"/>
        <w:adjustRightInd w:val="0"/>
        <w:ind w:firstLine="709"/>
        <w:jc w:val="both"/>
        <w:rPr>
          <w:sz w:val="26"/>
          <w:szCs w:val="26"/>
        </w:rPr>
      </w:pPr>
      <w:r w:rsidRPr="006C6067">
        <w:rPr>
          <w:sz w:val="26"/>
          <w:szCs w:val="26"/>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1E427D" w:rsidRPr="006C6067" w:rsidRDefault="001E427D" w:rsidP="001E427D">
      <w:pPr>
        <w:widowControl w:val="0"/>
        <w:autoSpaceDE w:val="0"/>
        <w:autoSpaceDN w:val="0"/>
        <w:adjustRightInd w:val="0"/>
        <w:ind w:firstLine="709"/>
        <w:jc w:val="both"/>
        <w:rPr>
          <w:sz w:val="26"/>
          <w:szCs w:val="26"/>
        </w:rPr>
      </w:pPr>
      <w:r w:rsidRPr="006C6067">
        <w:rPr>
          <w:sz w:val="26"/>
          <w:szCs w:val="26"/>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1E427D" w:rsidRPr="006C6067" w:rsidRDefault="001E427D" w:rsidP="001E427D">
      <w:pPr>
        <w:widowControl w:val="0"/>
        <w:autoSpaceDE w:val="0"/>
        <w:autoSpaceDN w:val="0"/>
        <w:adjustRightInd w:val="0"/>
        <w:ind w:firstLine="709"/>
        <w:jc w:val="both"/>
        <w:rPr>
          <w:sz w:val="26"/>
          <w:szCs w:val="26"/>
        </w:rPr>
      </w:pPr>
      <w:r w:rsidRPr="006C6067">
        <w:rPr>
          <w:sz w:val="26"/>
          <w:szCs w:val="26"/>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1E427D" w:rsidRPr="006C6067" w:rsidRDefault="001E427D" w:rsidP="001E427D">
      <w:pPr>
        <w:widowControl w:val="0"/>
        <w:autoSpaceDE w:val="0"/>
        <w:autoSpaceDN w:val="0"/>
        <w:adjustRightInd w:val="0"/>
        <w:ind w:firstLine="709"/>
        <w:jc w:val="both"/>
        <w:rPr>
          <w:sz w:val="26"/>
          <w:szCs w:val="26"/>
        </w:rPr>
      </w:pPr>
      <w:r w:rsidRPr="006C6067">
        <w:rPr>
          <w:sz w:val="26"/>
          <w:szCs w:val="26"/>
        </w:rPr>
        <w:t>в графе 2 указываются полные наименования должностей лиц организации, имеющих соответственно право первой или второй подписи;</w:t>
      </w:r>
    </w:p>
    <w:p w:rsidR="001E427D" w:rsidRPr="006C6067" w:rsidRDefault="001E427D" w:rsidP="001E427D">
      <w:pPr>
        <w:widowControl w:val="0"/>
        <w:autoSpaceDE w:val="0"/>
        <w:autoSpaceDN w:val="0"/>
        <w:adjustRightInd w:val="0"/>
        <w:ind w:firstLine="709"/>
        <w:jc w:val="both"/>
        <w:rPr>
          <w:sz w:val="26"/>
          <w:szCs w:val="26"/>
        </w:rPr>
      </w:pPr>
      <w:r w:rsidRPr="006C6067">
        <w:rPr>
          <w:sz w:val="26"/>
          <w:szCs w:val="26"/>
        </w:rPr>
        <w:t xml:space="preserve">в графе 3 указываются полностью без сокращений фамилии, имена </w:t>
      </w:r>
      <w:r w:rsidR="006E3EFB" w:rsidRPr="006C6067">
        <w:rPr>
          <w:sz w:val="26"/>
          <w:szCs w:val="26"/>
        </w:rPr>
        <w:t xml:space="preserve"> </w:t>
      </w:r>
      <w:r w:rsidRPr="006C6067">
        <w:rPr>
          <w:sz w:val="26"/>
          <w:szCs w:val="26"/>
        </w:rPr>
        <w:t xml:space="preserve"> 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w:t>
      </w:r>
    </w:p>
    <w:p w:rsidR="001E427D" w:rsidRPr="006C6067" w:rsidRDefault="001E427D" w:rsidP="001E427D">
      <w:pPr>
        <w:widowControl w:val="0"/>
        <w:autoSpaceDE w:val="0"/>
        <w:autoSpaceDN w:val="0"/>
        <w:adjustRightInd w:val="0"/>
        <w:ind w:firstLine="709"/>
        <w:jc w:val="both"/>
        <w:rPr>
          <w:sz w:val="26"/>
          <w:szCs w:val="26"/>
        </w:rPr>
      </w:pPr>
      <w:r w:rsidRPr="006C6067">
        <w:rPr>
          <w:sz w:val="26"/>
          <w:szCs w:val="26"/>
        </w:rPr>
        <w:t>в графе 4 проставляются образцы подписей соответствующих лиц;</w:t>
      </w:r>
    </w:p>
    <w:p w:rsidR="001E427D" w:rsidRPr="006C6067" w:rsidRDefault="001E427D" w:rsidP="001E427D">
      <w:pPr>
        <w:widowControl w:val="0"/>
        <w:autoSpaceDE w:val="0"/>
        <w:autoSpaceDN w:val="0"/>
        <w:adjustRightInd w:val="0"/>
        <w:ind w:firstLine="709"/>
        <w:jc w:val="both"/>
        <w:rPr>
          <w:sz w:val="26"/>
          <w:szCs w:val="26"/>
        </w:rPr>
      </w:pPr>
      <w:r w:rsidRPr="006C6067">
        <w:rPr>
          <w:sz w:val="26"/>
          <w:szCs w:val="26"/>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1E427D" w:rsidRPr="006C6067" w:rsidRDefault="001E427D" w:rsidP="001E427D">
      <w:pPr>
        <w:widowControl w:val="0"/>
        <w:autoSpaceDE w:val="0"/>
        <w:autoSpaceDN w:val="0"/>
        <w:adjustRightInd w:val="0"/>
        <w:ind w:firstLine="709"/>
        <w:jc w:val="both"/>
        <w:rPr>
          <w:sz w:val="26"/>
          <w:szCs w:val="26"/>
        </w:rPr>
      </w:pPr>
      <w:hyperlink w:anchor="Par1270" w:history="1">
        <w:r w:rsidRPr="006C6067">
          <w:rPr>
            <w:sz w:val="26"/>
            <w:szCs w:val="26"/>
          </w:rPr>
          <w:t>Карточка</w:t>
        </w:r>
      </w:hyperlink>
      <w:r w:rsidRPr="006C6067">
        <w:rPr>
          <w:sz w:val="26"/>
          <w:szCs w:val="26"/>
        </w:rPr>
        <w:t xml:space="preserve">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заверяется:</w:t>
      </w:r>
    </w:p>
    <w:p w:rsidR="001E427D" w:rsidRPr="006C6067" w:rsidRDefault="001E427D" w:rsidP="001E427D">
      <w:pPr>
        <w:widowControl w:val="0"/>
        <w:autoSpaceDE w:val="0"/>
        <w:autoSpaceDN w:val="0"/>
        <w:adjustRightInd w:val="0"/>
        <w:ind w:firstLine="709"/>
        <w:jc w:val="both"/>
        <w:rPr>
          <w:sz w:val="26"/>
          <w:szCs w:val="26"/>
        </w:rPr>
      </w:pPr>
      <w:r w:rsidRPr="006C6067">
        <w:rPr>
          <w:sz w:val="26"/>
          <w:szCs w:val="26"/>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1E427D" w:rsidRPr="006C6067" w:rsidRDefault="001E427D" w:rsidP="001E427D">
      <w:pPr>
        <w:widowControl w:val="0"/>
        <w:autoSpaceDE w:val="0"/>
        <w:autoSpaceDN w:val="0"/>
        <w:adjustRightInd w:val="0"/>
        <w:ind w:firstLine="709"/>
        <w:jc w:val="both"/>
        <w:rPr>
          <w:sz w:val="26"/>
          <w:szCs w:val="26"/>
        </w:rPr>
      </w:pPr>
      <w:r w:rsidRPr="006C6067">
        <w:rPr>
          <w:sz w:val="26"/>
          <w:szCs w:val="26"/>
        </w:rPr>
        <w:t xml:space="preserve">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w:t>
      </w:r>
    </w:p>
    <w:p w:rsidR="001E427D" w:rsidRPr="006C6067" w:rsidRDefault="001E427D" w:rsidP="00B61CDE">
      <w:pPr>
        <w:widowControl w:val="0"/>
        <w:autoSpaceDE w:val="0"/>
        <w:autoSpaceDN w:val="0"/>
        <w:adjustRightInd w:val="0"/>
        <w:ind w:firstLine="709"/>
        <w:jc w:val="both"/>
        <w:rPr>
          <w:sz w:val="26"/>
          <w:szCs w:val="26"/>
        </w:rPr>
      </w:pPr>
      <w:r w:rsidRPr="006C6067">
        <w:rPr>
          <w:sz w:val="26"/>
          <w:szCs w:val="26"/>
        </w:rPr>
        <w:t>На подписи ставится оттиск печати организации так, чтобы подписи и расшифровки подписи читались ясно и четко.</w:t>
      </w:r>
    </w:p>
    <w:p w:rsidR="001820CB" w:rsidRPr="006C6067" w:rsidRDefault="00B61CDE">
      <w:pPr>
        <w:autoSpaceDE w:val="0"/>
        <w:autoSpaceDN w:val="0"/>
        <w:adjustRightInd w:val="0"/>
        <w:ind w:firstLine="540"/>
        <w:jc w:val="both"/>
        <w:rPr>
          <w:sz w:val="26"/>
          <w:szCs w:val="26"/>
        </w:rPr>
      </w:pPr>
      <w:r w:rsidRPr="006C6067">
        <w:rPr>
          <w:sz w:val="26"/>
          <w:szCs w:val="26"/>
        </w:rPr>
        <w:t>153</w:t>
      </w:r>
      <w:r w:rsidR="001820CB" w:rsidRPr="006C6067">
        <w:rPr>
          <w:sz w:val="26"/>
          <w:szCs w:val="26"/>
        </w:rPr>
        <w:t xml:space="preserve">. </w:t>
      </w:r>
      <w:hyperlink r:id="rId249" w:history="1">
        <w:r w:rsidR="001820CB" w:rsidRPr="006C6067">
          <w:rPr>
            <w:sz w:val="26"/>
            <w:szCs w:val="26"/>
          </w:rPr>
          <w:t>Разрешение</w:t>
        </w:r>
      </w:hyperlink>
      <w:r w:rsidR="001820CB" w:rsidRPr="006C6067">
        <w:rPr>
          <w:sz w:val="26"/>
          <w:szCs w:val="26"/>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1820CB" w:rsidRPr="006C6067" w:rsidRDefault="001820CB">
      <w:pPr>
        <w:autoSpaceDE w:val="0"/>
        <w:autoSpaceDN w:val="0"/>
        <w:adjustRightInd w:val="0"/>
        <w:ind w:firstLine="540"/>
        <w:jc w:val="both"/>
        <w:rPr>
          <w:sz w:val="26"/>
          <w:szCs w:val="26"/>
        </w:rPr>
      </w:pPr>
      <w:r w:rsidRPr="006C6067">
        <w:rPr>
          <w:sz w:val="26"/>
          <w:szCs w:val="26"/>
        </w:rPr>
        <w:t>В содержательной части Разрешения на открытие счета указывается последовательно:</w:t>
      </w:r>
    </w:p>
    <w:p w:rsidR="001820CB" w:rsidRPr="006C6067" w:rsidRDefault="001820CB">
      <w:pPr>
        <w:autoSpaceDE w:val="0"/>
        <w:autoSpaceDN w:val="0"/>
        <w:adjustRightInd w:val="0"/>
        <w:ind w:firstLine="540"/>
        <w:jc w:val="both"/>
        <w:rPr>
          <w:sz w:val="26"/>
          <w:szCs w:val="26"/>
        </w:rPr>
      </w:pPr>
      <w:r w:rsidRPr="006C6067">
        <w:rPr>
          <w:sz w:val="26"/>
          <w:szCs w:val="26"/>
        </w:rPr>
        <w:t>полное наименование иного получателя средств бюджета с указанием его кода по Сводному реестру;</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1820CB" w:rsidRPr="006C6067" w:rsidRDefault="001820CB">
      <w:pPr>
        <w:autoSpaceDE w:val="0"/>
        <w:autoSpaceDN w:val="0"/>
        <w:adjustRightInd w:val="0"/>
        <w:ind w:firstLine="540"/>
        <w:jc w:val="both"/>
        <w:rPr>
          <w:sz w:val="26"/>
          <w:szCs w:val="26"/>
        </w:rPr>
      </w:pPr>
      <w:r w:rsidRPr="006C6067">
        <w:rPr>
          <w:sz w:val="26"/>
          <w:szCs w:val="26"/>
        </w:rPr>
        <w:t>для главного распорядителя средств бюджета кода главы по бюджетной классификации;</w:t>
      </w:r>
    </w:p>
    <w:p w:rsidR="001820CB" w:rsidRPr="006C6067" w:rsidRDefault="001820CB">
      <w:pPr>
        <w:autoSpaceDE w:val="0"/>
        <w:autoSpaceDN w:val="0"/>
        <w:adjustRightInd w:val="0"/>
        <w:ind w:firstLine="540"/>
        <w:jc w:val="both"/>
        <w:rPr>
          <w:sz w:val="26"/>
          <w:szCs w:val="26"/>
        </w:rPr>
      </w:pPr>
      <w:r w:rsidRPr="006C6067">
        <w:rPr>
          <w:sz w:val="26"/>
          <w:szCs w:val="26"/>
        </w:rPr>
        <w:t>для распорядителя средств бюджета его кода по Сводному реестру.</w:t>
      </w:r>
    </w:p>
    <w:p w:rsidR="001820CB" w:rsidRPr="006C6067" w:rsidRDefault="001820CB">
      <w:pPr>
        <w:autoSpaceDE w:val="0"/>
        <w:autoSpaceDN w:val="0"/>
        <w:adjustRightInd w:val="0"/>
        <w:ind w:firstLine="540"/>
        <w:jc w:val="both"/>
        <w:rPr>
          <w:sz w:val="26"/>
          <w:szCs w:val="26"/>
        </w:rPr>
      </w:pPr>
      <w:hyperlink r:id="rId250" w:history="1">
        <w:r w:rsidRPr="006C6067">
          <w:rPr>
            <w:sz w:val="26"/>
            <w:szCs w:val="26"/>
          </w:rPr>
          <w:t>Разрешение</w:t>
        </w:r>
      </w:hyperlink>
      <w:r w:rsidRPr="006C6067">
        <w:rPr>
          <w:sz w:val="26"/>
          <w:szCs w:val="26"/>
        </w:rPr>
        <w:t xml:space="preserve"> на открытие счета подписывается </w:t>
      </w:r>
      <w:r w:rsidR="00886B8C" w:rsidRPr="006C6067">
        <w:rPr>
          <w:sz w:val="26"/>
          <w:szCs w:val="26"/>
        </w:rPr>
        <w:t>заместителем главы администрации</w:t>
      </w:r>
      <w:r w:rsidRPr="006C6067">
        <w:rPr>
          <w:sz w:val="26"/>
          <w:szCs w:val="26"/>
        </w:rPr>
        <w:t>.</w:t>
      </w:r>
    </w:p>
    <w:p w:rsidR="001820CB" w:rsidRPr="006C6067" w:rsidRDefault="001820CB">
      <w:pPr>
        <w:autoSpaceDE w:val="0"/>
        <w:autoSpaceDN w:val="0"/>
        <w:adjustRightInd w:val="0"/>
        <w:ind w:firstLine="540"/>
        <w:jc w:val="both"/>
        <w:rPr>
          <w:sz w:val="26"/>
          <w:szCs w:val="26"/>
        </w:rPr>
      </w:pPr>
      <w:hyperlink r:id="rId251" w:history="1">
        <w:r w:rsidRPr="006C6067">
          <w:rPr>
            <w:sz w:val="26"/>
            <w:szCs w:val="26"/>
          </w:rPr>
          <w:t>1</w:t>
        </w:r>
      </w:hyperlink>
      <w:r w:rsidR="00B61CDE" w:rsidRPr="006C6067">
        <w:rPr>
          <w:sz w:val="26"/>
          <w:szCs w:val="26"/>
        </w:rPr>
        <w:t>54</w:t>
      </w:r>
      <w:r w:rsidRPr="006C6067">
        <w:rPr>
          <w:sz w:val="26"/>
          <w:szCs w:val="26"/>
        </w:rPr>
        <w:t xml:space="preserve">. Формирование </w:t>
      </w:r>
      <w:hyperlink r:id="rId252" w:history="1">
        <w:r w:rsidRPr="006C6067">
          <w:rPr>
            <w:sz w:val="26"/>
            <w:szCs w:val="26"/>
          </w:rPr>
          <w:t>Книги</w:t>
        </w:r>
      </w:hyperlink>
      <w:r w:rsidRPr="006C6067">
        <w:rPr>
          <w:sz w:val="26"/>
          <w:szCs w:val="26"/>
        </w:rPr>
        <w:t xml:space="preserve"> регистрации лицевых счетов осуществляется в </w:t>
      </w:r>
      <w:proofErr w:type="spellStart"/>
      <w:r w:rsidR="00712422" w:rsidRPr="006C6067">
        <w:rPr>
          <w:sz w:val="26"/>
          <w:szCs w:val="26"/>
        </w:rPr>
        <w:t>финуправлении</w:t>
      </w:r>
      <w:proofErr w:type="spellEnd"/>
      <w:r w:rsidR="00712422" w:rsidRPr="006C6067">
        <w:rPr>
          <w:sz w:val="26"/>
          <w:szCs w:val="26"/>
        </w:rPr>
        <w:t xml:space="preserve"> </w:t>
      </w:r>
      <w:r w:rsidRPr="006C6067">
        <w:rPr>
          <w:sz w:val="26"/>
          <w:szCs w:val="26"/>
        </w:rPr>
        <w:t>следующим образом.</w:t>
      </w:r>
    </w:p>
    <w:p w:rsidR="001820CB" w:rsidRPr="006C6067" w:rsidRDefault="001820CB">
      <w:pPr>
        <w:autoSpaceDE w:val="0"/>
        <w:autoSpaceDN w:val="0"/>
        <w:adjustRightInd w:val="0"/>
        <w:ind w:firstLine="540"/>
        <w:jc w:val="both"/>
        <w:rPr>
          <w:sz w:val="26"/>
          <w:szCs w:val="26"/>
        </w:rPr>
      </w:pPr>
      <w:r w:rsidRPr="006C6067">
        <w:rPr>
          <w:sz w:val="26"/>
          <w:szCs w:val="26"/>
        </w:rPr>
        <w:t xml:space="preserve">В заголовочной части формы документа указывается дата, на которую формируется </w:t>
      </w:r>
      <w:hyperlink r:id="rId253" w:history="1">
        <w:r w:rsidRPr="006C6067">
          <w:rPr>
            <w:sz w:val="26"/>
            <w:szCs w:val="26"/>
          </w:rPr>
          <w:t>Книга</w:t>
        </w:r>
      </w:hyperlink>
      <w:r w:rsidRPr="006C6067">
        <w:rPr>
          <w:sz w:val="26"/>
          <w:szCs w:val="26"/>
        </w:rPr>
        <w:t xml:space="preserve"> регистрации лицевых счетов, с отражением в кодовой зоне даты открытия и даты закрытия документа в формате "день, месяц, год" (00.00.0000).</w:t>
      </w:r>
    </w:p>
    <w:p w:rsidR="001820CB" w:rsidRPr="006C6067" w:rsidRDefault="001820CB">
      <w:pPr>
        <w:autoSpaceDE w:val="0"/>
        <w:autoSpaceDN w:val="0"/>
        <w:adjustRightInd w:val="0"/>
        <w:ind w:firstLine="540"/>
        <w:jc w:val="both"/>
        <w:rPr>
          <w:sz w:val="26"/>
          <w:szCs w:val="26"/>
        </w:rPr>
      </w:pPr>
      <w:r w:rsidRPr="006C6067">
        <w:rPr>
          <w:sz w:val="26"/>
          <w:szCs w:val="26"/>
        </w:rPr>
        <w:t>На второй и последующих страницах документа указывается дата, на которую сформирован документ.</w:t>
      </w:r>
    </w:p>
    <w:p w:rsidR="001820CB" w:rsidRPr="006C6067" w:rsidRDefault="001820CB">
      <w:pPr>
        <w:autoSpaceDE w:val="0"/>
        <w:autoSpaceDN w:val="0"/>
        <w:adjustRightInd w:val="0"/>
        <w:ind w:firstLine="540"/>
        <w:jc w:val="both"/>
        <w:rPr>
          <w:sz w:val="26"/>
          <w:szCs w:val="26"/>
        </w:rPr>
      </w:pPr>
      <w:r w:rsidRPr="006C6067">
        <w:rPr>
          <w:sz w:val="26"/>
          <w:szCs w:val="26"/>
        </w:rPr>
        <w:t xml:space="preserve">По строке "Финансовый орган" заголовочной части документа указывается полное наименование </w:t>
      </w:r>
      <w:r w:rsidR="00392BD1" w:rsidRPr="006C6067">
        <w:rPr>
          <w:sz w:val="26"/>
          <w:szCs w:val="26"/>
        </w:rPr>
        <w:t>финансового органа</w:t>
      </w:r>
      <w:r w:rsidRPr="006C6067">
        <w:rPr>
          <w:sz w:val="26"/>
          <w:szCs w:val="26"/>
        </w:rPr>
        <w:t xml:space="preserve"> по месту ведения </w:t>
      </w:r>
      <w:hyperlink r:id="rId254" w:history="1">
        <w:r w:rsidRPr="006C6067">
          <w:rPr>
            <w:sz w:val="26"/>
            <w:szCs w:val="26"/>
          </w:rPr>
          <w:t>Книги</w:t>
        </w:r>
      </w:hyperlink>
      <w:r w:rsidRPr="006C6067">
        <w:rPr>
          <w:sz w:val="26"/>
          <w:szCs w:val="26"/>
        </w:rPr>
        <w:t xml:space="preserve"> регистрации лицевых счетов.</w:t>
      </w:r>
    </w:p>
    <w:p w:rsidR="001820CB" w:rsidRPr="006C6067" w:rsidRDefault="001820CB">
      <w:pPr>
        <w:autoSpaceDE w:val="0"/>
        <w:autoSpaceDN w:val="0"/>
        <w:adjustRightInd w:val="0"/>
        <w:ind w:firstLine="540"/>
        <w:jc w:val="both"/>
        <w:rPr>
          <w:sz w:val="26"/>
          <w:szCs w:val="26"/>
        </w:rPr>
      </w:pPr>
      <w:r w:rsidRPr="006C6067">
        <w:rPr>
          <w:sz w:val="26"/>
          <w:szCs w:val="26"/>
        </w:rPr>
        <w:t>Табличная часть Книги регистрации лицевых счетов заполняется следующим образом:</w:t>
      </w:r>
    </w:p>
    <w:p w:rsidR="001820CB" w:rsidRPr="006C6067" w:rsidRDefault="001820CB">
      <w:pPr>
        <w:autoSpaceDE w:val="0"/>
        <w:autoSpaceDN w:val="0"/>
        <w:adjustRightInd w:val="0"/>
        <w:ind w:firstLine="540"/>
        <w:jc w:val="both"/>
        <w:rPr>
          <w:sz w:val="26"/>
          <w:szCs w:val="26"/>
        </w:rPr>
      </w:pPr>
      <w:r w:rsidRPr="006C6067">
        <w:rPr>
          <w:sz w:val="26"/>
          <w:szCs w:val="26"/>
        </w:rPr>
        <w:t>в графах 1, 2, 3 указывается соответственно дата открытия лицевого счета, наименование клиента и номер лицевого счета;</w:t>
      </w:r>
    </w:p>
    <w:p w:rsidR="001820CB" w:rsidRPr="006C6067" w:rsidRDefault="001820CB">
      <w:pPr>
        <w:autoSpaceDE w:val="0"/>
        <w:autoSpaceDN w:val="0"/>
        <w:adjustRightInd w:val="0"/>
        <w:ind w:firstLine="540"/>
        <w:jc w:val="both"/>
        <w:rPr>
          <w:sz w:val="26"/>
          <w:szCs w:val="26"/>
        </w:rPr>
      </w:pPr>
      <w:r w:rsidRPr="006C6067">
        <w:rPr>
          <w:sz w:val="26"/>
          <w:szCs w:val="26"/>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1820CB" w:rsidRPr="006C6067" w:rsidRDefault="001820CB">
      <w:pPr>
        <w:autoSpaceDE w:val="0"/>
        <w:autoSpaceDN w:val="0"/>
        <w:adjustRightInd w:val="0"/>
        <w:ind w:firstLine="540"/>
        <w:jc w:val="both"/>
        <w:rPr>
          <w:sz w:val="26"/>
          <w:szCs w:val="26"/>
        </w:rPr>
      </w:pPr>
      <w:r w:rsidRPr="006C6067">
        <w:rPr>
          <w:sz w:val="26"/>
          <w:szCs w:val="26"/>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которому передаются бюджетные полномочия и получателю бюджетных средств, который передал бюджетные полномочия;</w:t>
      </w:r>
    </w:p>
    <w:p w:rsidR="001820CB" w:rsidRPr="006C6067" w:rsidRDefault="001820CB">
      <w:pPr>
        <w:autoSpaceDE w:val="0"/>
        <w:autoSpaceDN w:val="0"/>
        <w:adjustRightInd w:val="0"/>
        <w:ind w:firstLine="540"/>
        <w:jc w:val="both"/>
        <w:rPr>
          <w:sz w:val="26"/>
          <w:szCs w:val="26"/>
        </w:rPr>
      </w:pPr>
      <w:r w:rsidRPr="006C6067">
        <w:rPr>
          <w:sz w:val="26"/>
          <w:szCs w:val="26"/>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1820CB" w:rsidRPr="006C6067" w:rsidRDefault="001820CB">
      <w:pPr>
        <w:autoSpaceDE w:val="0"/>
        <w:autoSpaceDN w:val="0"/>
        <w:adjustRightInd w:val="0"/>
        <w:ind w:firstLine="540"/>
        <w:jc w:val="both"/>
        <w:rPr>
          <w:sz w:val="26"/>
          <w:szCs w:val="26"/>
        </w:rPr>
      </w:pPr>
      <w:hyperlink r:id="rId255" w:history="1">
        <w:r w:rsidRPr="006C6067">
          <w:rPr>
            <w:sz w:val="26"/>
            <w:szCs w:val="26"/>
          </w:rPr>
          <w:t>Книга</w:t>
        </w:r>
      </w:hyperlink>
      <w:r w:rsidRPr="006C6067">
        <w:rPr>
          <w:sz w:val="26"/>
          <w:szCs w:val="26"/>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1820CB" w:rsidRPr="006C6067" w:rsidRDefault="001820CB">
      <w:pPr>
        <w:autoSpaceDE w:val="0"/>
        <w:autoSpaceDN w:val="0"/>
        <w:adjustRightInd w:val="0"/>
        <w:ind w:firstLine="540"/>
        <w:jc w:val="both"/>
        <w:rPr>
          <w:sz w:val="26"/>
          <w:szCs w:val="26"/>
        </w:rPr>
      </w:pPr>
      <w:r w:rsidRPr="006C6067">
        <w:rPr>
          <w:sz w:val="26"/>
          <w:szCs w:val="26"/>
        </w:rPr>
        <w:t xml:space="preserve">Каждая завершенная страница </w:t>
      </w:r>
      <w:hyperlink r:id="rId256" w:history="1">
        <w:r w:rsidRPr="006C6067">
          <w:rPr>
            <w:sz w:val="26"/>
            <w:szCs w:val="26"/>
          </w:rPr>
          <w:t>Книги</w:t>
        </w:r>
      </w:hyperlink>
      <w:r w:rsidRPr="006C6067">
        <w:rPr>
          <w:sz w:val="26"/>
          <w:szCs w:val="26"/>
        </w:rPr>
        <w:t xml:space="preserve"> регистрации лицевых счетов должна быть пронумерована с указанием порядкового номера страницы и общего числа страниц документа.</w:t>
      </w:r>
    </w:p>
    <w:p w:rsidR="001820CB" w:rsidRPr="006C6067" w:rsidRDefault="00B61CDE">
      <w:pPr>
        <w:autoSpaceDE w:val="0"/>
        <w:autoSpaceDN w:val="0"/>
        <w:adjustRightInd w:val="0"/>
        <w:ind w:firstLine="540"/>
        <w:jc w:val="both"/>
        <w:rPr>
          <w:sz w:val="26"/>
          <w:szCs w:val="26"/>
        </w:rPr>
      </w:pPr>
      <w:r w:rsidRPr="006C6067">
        <w:rPr>
          <w:sz w:val="26"/>
          <w:szCs w:val="26"/>
        </w:rPr>
        <w:t>155</w:t>
      </w:r>
      <w:r w:rsidR="001820CB" w:rsidRPr="006C6067">
        <w:rPr>
          <w:sz w:val="26"/>
          <w:szCs w:val="26"/>
        </w:rPr>
        <w:t xml:space="preserve">. Заполнение </w:t>
      </w:r>
      <w:hyperlink r:id="rId257" w:history="1">
        <w:r w:rsidR="001820CB" w:rsidRPr="006C6067">
          <w:rPr>
            <w:sz w:val="26"/>
            <w:szCs w:val="26"/>
          </w:rPr>
          <w:t>Заявления</w:t>
        </w:r>
      </w:hyperlink>
      <w:r w:rsidR="001820CB" w:rsidRPr="006C6067">
        <w:rPr>
          <w:sz w:val="26"/>
          <w:szCs w:val="26"/>
        </w:rPr>
        <w:t xml:space="preserve"> на переоформление лицевых счетов осуществляется следующим образом.</w:t>
      </w:r>
    </w:p>
    <w:p w:rsidR="001820CB" w:rsidRPr="006C6067" w:rsidRDefault="001820CB">
      <w:pPr>
        <w:autoSpaceDE w:val="0"/>
        <w:autoSpaceDN w:val="0"/>
        <w:adjustRightInd w:val="0"/>
        <w:ind w:firstLine="540"/>
        <w:jc w:val="both"/>
        <w:rPr>
          <w:sz w:val="26"/>
          <w:szCs w:val="26"/>
        </w:rPr>
      </w:pPr>
      <w:hyperlink r:id="rId258" w:history="1">
        <w:r w:rsidRPr="006C6067">
          <w:rPr>
            <w:sz w:val="26"/>
            <w:szCs w:val="26"/>
          </w:rPr>
          <w:t>Заявление</w:t>
        </w:r>
      </w:hyperlink>
      <w:r w:rsidRPr="006C6067">
        <w:rPr>
          <w:sz w:val="26"/>
          <w:szCs w:val="26"/>
        </w:rPr>
        <w:t xml:space="preserve"> на переоформление лицевых счетов заполняется клиентом за исключением части "Отметка </w:t>
      </w:r>
      <w:r w:rsidR="00712422" w:rsidRPr="006C6067">
        <w:rPr>
          <w:sz w:val="26"/>
          <w:szCs w:val="26"/>
        </w:rPr>
        <w:t>Финансового органа</w:t>
      </w:r>
      <w:r w:rsidRPr="006C6067">
        <w:rPr>
          <w:sz w:val="26"/>
          <w:szCs w:val="26"/>
        </w:rPr>
        <w:t xml:space="preserve"> о переоформлении лицевых счетов N ___", которая заполняется отделом </w:t>
      </w:r>
      <w:r w:rsidR="002F14DB" w:rsidRPr="006C6067">
        <w:rPr>
          <w:sz w:val="26"/>
          <w:szCs w:val="26"/>
        </w:rPr>
        <w:t>Исполнения</w:t>
      </w:r>
      <w:r w:rsidRPr="006C6067">
        <w:rPr>
          <w:sz w:val="26"/>
          <w:szCs w:val="26"/>
        </w:rPr>
        <w:t xml:space="preserve"> по месту обслуживания клиента.</w:t>
      </w:r>
    </w:p>
    <w:p w:rsidR="001820CB" w:rsidRPr="006C6067" w:rsidRDefault="001820CB">
      <w:pPr>
        <w:autoSpaceDE w:val="0"/>
        <w:autoSpaceDN w:val="0"/>
        <w:adjustRightInd w:val="0"/>
        <w:ind w:firstLine="540"/>
        <w:jc w:val="both"/>
        <w:rPr>
          <w:sz w:val="26"/>
          <w:szCs w:val="26"/>
        </w:rPr>
      </w:pPr>
      <w:r w:rsidRPr="006C6067">
        <w:rPr>
          <w:sz w:val="26"/>
          <w:szCs w:val="26"/>
        </w:rPr>
        <w:t>В наименовании формы документа указываются номера лицевых счетов, подлежащих переоформлению.</w:t>
      </w:r>
    </w:p>
    <w:p w:rsidR="001820CB" w:rsidRPr="006C6067" w:rsidRDefault="001820CB">
      <w:pPr>
        <w:autoSpaceDE w:val="0"/>
        <w:autoSpaceDN w:val="0"/>
        <w:adjustRightInd w:val="0"/>
        <w:ind w:firstLine="540"/>
        <w:jc w:val="both"/>
        <w:rPr>
          <w:sz w:val="26"/>
          <w:szCs w:val="26"/>
        </w:rPr>
      </w:pPr>
      <w:r w:rsidRPr="006C6067">
        <w:rPr>
          <w:sz w:val="26"/>
          <w:szCs w:val="26"/>
        </w:rPr>
        <w:t>В заголовочной части формы документа клиентом указываются:</w:t>
      </w:r>
    </w:p>
    <w:p w:rsidR="001820CB" w:rsidRPr="006C6067" w:rsidRDefault="001820CB">
      <w:pPr>
        <w:autoSpaceDE w:val="0"/>
        <w:autoSpaceDN w:val="0"/>
        <w:adjustRightInd w:val="0"/>
        <w:ind w:firstLine="540"/>
        <w:jc w:val="both"/>
        <w:rPr>
          <w:sz w:val="26"/>
          <w:szCs w:val="26"/>
        </w:rPr>
      </w:pPr>
      <w:r w:rsidRPr="006C6067">
        <w:rPr>
          <w:sz w:val="26"/>
          <w:szCs w:val="26"/>
        </w:rPr>
        <w:t>дата составления документа, с отражением в кодовой зоне даты в формате "день, месяц, год" (00.00.0000);</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1820CB" w:rsidRPr="006C6067" w:rsidRDefault="001820CB">
      <w:pPr>
        <w:autoSpaceDE w:val="0"/>
        <w:autoSpaceDN w:val="0"/>
        <w:adjustRightInd w:val="0"/>
        <w:ind w:firstLine="540"/>
        <w:jc w:val="both"/>
        <w:rPr>
          <w:sz w:val="26"/>
          <w:szCs w:val="26"/>
        </w:rPr>
      </w:pPr>
      <w:r w:rsidRPr="006C6067">
        <w:rPr>
          <w:sz w:val="26"/>
          <w:szCs w:val="26"/>
        </w:rPr>
        <w:t>для участника бюджетного процесса - его кода по Сводному реестру, ИНН и КПП;</w:t>
      </w:r>
    </w:p>
    <w:p w:rsidR="001820CB" w:rsidRPr="006C6067" w:rsidRDefault="001820CB">
      <w:pPr>
        <w:autoSpaceDE w:val="0"/>
        <w:autoSpaceDN w:val="0"/>
        <w:adjustRightInd w:val="0"/>
        <w:ind w:firstLine="540"/>
        <w:jc w:val="both"/>
        <w:rPr>
          <w:sz w:val="26"/>
          <w:szCs w:val="26"/>
        </w:rPr>
      </w:pPr>
      <w:r w:rsidRPr="006C6067">
        <w:rPr>
          <w:sz w:val="26"/>
          <w:szCs w:val="26"/>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1820CB" w:rsidRPr="006C6067" w:rsidRDefault="001820CB">
      <w:pPr>
        <w:autoSpaceDE w:val="0"/>
        <w:autoSpaceDN w:val="0"/>
        <w:adjustRightInd w:val="0"/>
        <w:ind w:firstLine="540"/>
        <w:jc w:val="both"/>
        <w:rPr>
          <w:sz w:val="26"/>
          <w:szCs w:val="26"/>
        </w:rPr>
      </w:pPr>
      <w:r w:rsidRPr="006C6067">
        <w:rPr>
          <w:sz w:val="26"/>
          <w:szCs w:val="26"/>
        </w:rPr>
        <w:t>для иного получателя средств бюджета - его кода по Сводному реестру, ИНН и КПП;</w:t>
      </w:r>
    </w:p>
    <w:p w:rsidR="001820CB" w:rsidRPr="006C6067" w:rsidRDefault="001820CB">
      <w:pPr>
        <w:autoSpaceDE w:val="0"/>
        <w:autoSpaceDN w:val="0"/>
        <w:adjustRightInd w:val="0"/>
        <w:ind w:firstLine="540"/>
        <w:jc w:val="both"/>
        <w:rPr>
          <w:sz w:val="26"/>
          <w:szCs w:val="26"/>
        </w:rPr>
      </w:pPr>
      <w:r w:rsidRPr="006C6067">
        <w:rPr>
          <w:sz w:val="26"/>
          <w:szCs w:val="26"/>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1820CB" w:rsidRPr="006C6067" w:rsidRDefault="001820CB">
      <w:pPr>
        <w:autoSpaceDE w:val="0"/>
        <w:autoSpaceDN w:val="0"/>
        <w:adjustRightInd w:val="0"/>
        <w:ind w:firstLine="540"/>
        <w:jc w:val="both"/>
        <w:rPr>
          <w:sz w:val="26"/>
          <w:szCs w:val="26"/>
        </w:rPr>
      </w:pPr>
      <w:r w:rsidRPr="006C6067">
        <w:rPr>
          <w:sz w:val="26"/>
          <w:szCs w:val="26"/>
        </w:rPr>
        <w:t xml:space="preserve">по строке "Финансовый орган" - полное наименование </w:t>
      </w:r>
      <w:r w:rsidR="00F956FC" w:rsidRPr="006C6067">
        <w:rPr>
          <w:sz w:val="26"/>
          <w:szCs w:val="26"/>
        </w:rPr>
        <w:t>финансового органа</w:t>
      </w:r>
      <w:r w:rsidR="004F32FD" w:rsidRPr="006C6067">
        <w:rPr>
          <w:sz w:val="26"/>
          <w:szCs w:val="26"/>
        </w:rPr>
        <w:t xml:space="preserve"> </w:t>
      </w:r>
      <w:r w:rsidRPr="006C6067">
        <w:rPr>
          <w:sz w:val="26"/>
          <w:szCs w:val="26"/>
        </w:rPr>
        <w:t>по месту представления Заявления на переоформление лицевого счета;</w:t>
      </w:r>
    </w:p>
    <w:p w:rsidR="001820CB" w:rsidRPr="006C6067" w:rsidRDefault="001820CB">
      <w:pPr>
        <w:autoSpaceDE w:val="0"/>
        <w:autoSpaceDN w:val="0"/>
        <w:adjustRightInd w:val="0"/>
        <w:ind w:firstLine="540"/>
        <w:jc w:val="both"/>
        <w:rPr>
          <w:sz w:val="26"/>
          <w:szCs w:val="26"/>
        </w:rPr>
      </w:pPr>
      <w:r w:rsidRPr="006C6067">
        <w:rPr>
          <w:sz w:val="26"/>
          <w:szCs w:val="26"/>
        </w:rPr>
        <w:t>по строке "Причина переоформления" - причина, по которой должны быть переоформлены лицевые счета клиента;</w:t>
      </w:r>
    </w:p>
    <w:p w:rsidR="001820CB" w:rsidRPr="006C6067" w:rsidRDefault="001820CB">
      <w:pPr>
        <w:autoSpaceDE w:val="0"/>
        <w:autoSpaceDN w:val="0"/>
        <w:adjustRightInd w:val="0"/>
        <w:ind w:firstLine="540"/>
        <w:jc w:val="both"/>
        <w:rPr>
          <w:sz w:val="26"/>
          <w:szCs w:val="26"/>
        </w:rPr>
      </w:pPr>
      <w:r w:rsidRPr="006C6067">
        <w:rPr>
          <w:sz w:val="26"/>
          <w:szCs w:val="26"/>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1820CB" w:rsidRPr="006C6067" w:rsidRDefault="001820CB">
      <w:pPr>
        <w:autoSpaceDE w:val="0"/>
        <w:autoSpaceDN w:val="0"/>
        <w:adjustRightInd w:val="0"/>
        <w:ind w:firstLine="540"/>
        <w:jc w:val="both"/>
        <w:rPr>
          <w:sz w:val="26"/>
          <w:szCs w:val="26"/>
        </w:rPr>
      </w:pPr>
      <w:r w:rsidRPr="006C6067">
        <w:rPr>
          <w:sz w:val="26"/>
          <w:szCs w:val="26"/>
        </w:rPr>
        <w:t>В заявительной надписи клиент указывает:</w:t>
      </w:r>
    </w:p>
    <w:p w:rsidR="001820CB" w:rsidRPr="006C6067" w:rsidRDefault="001820CB">
      <w:pPr>
        <w:autoSpaceDE w:val="0"/>
        <w:autoSpaceDN w:val="0"/>
        <w:adjustRightInd w:val="0"/>
        <w:ind w:firstLine="540"/>
        <w:jc w:val="both"/>
        <w:rPr>
          <w:sz w:val="26"/>
          <w:szCs w:val="26"/>
        </w:rPr>
      </w:pPr>
      <w:r w:rsidRPr="006C6067">
        <w:rPr>
          <w:sz w:val="26"/>
          <w:szCs w:val="26"/>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1820CB" w:rsidRPr="006C6067" w:rsidRDefault="001820CB">
      <w:pPr>
        <w:autoSpaceDE w:val="0"/>
        <w:autoSpaceDN w:val="0"/>
        <w:adjustRightInd w:val="0"/>
        <w:ind w:firstLine="540"/>
        <w:jc w:val="both"/>
        <w:rPr>
          <w:sz w:val="26"/>
          <w:szCs w:val="26"/>
        </w:rPr>
      </w:pPr>
      <w:r w:rsidRPr="006C6067">
        <w:rPr>
          <w:sz w:val="26"/>
          <w:szCs w:val="26"/>
        </w:rPr>
        <w:t>для участника бюджетного процесса - своего кода по Сводному реестру, ИНН и КПП;</w:t>
      </w:r>
    </w:p>
    <w:p w:rsidR="001820CB" w:rsidRPr="006C6067" w:rsidRDefault="001820CB">
      <w:pPr>
        <w:autoSpaceDE w:val="0"/>
        <w:autoSpaceDN w:val="0"/>
        <w:adjustRightInd w:val="0"/>
        <w:ind w:firstLine="540"/>
        <w:jc w:val="both"/>
        <w:rPr>
          <w:sz w:val="26"/>
          <w:szCs w:val="26"/>
        </w:rPr>
      </w:pPr>
      <w:r w:rsidRPr="006C6067">
        <w:rPr>
          <w:sz w:val="26"/>
          <w:szCs w:val="26"/>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1820CB" w:rsidRPr="006C6067" w:rsidRDefault="001820CB">
      <w:pPr>
        <w:autoSpaceDE w:val="0"/>
        <w:autoSpaceDN w:val="0"/>
        <w:adjustRightInd w:val="0"/>
        <w:ind w:firstLine="540"/>
        <w:jc w:val="both"/>
        <w:rPr>
          <w:sz w:val="26"/>
          <w:szCs w:val="26"/>
        </w:rPr>
      </w:pPr>
      <w:r w:rsidRPr="006C6067">
        <w:rPr>
          <w:sz w:val="26"/>
          <w:szCs w:val="26"/>
        </w:rPr>
        <w:t xml:space="preserve">Если </w:t>
      </w:r>
      <w:hyperlink r:id="rId259" w:history="1">
        <w:r w:rsidRPr="006C6067">
          <w:rPr>
            <w:sz w:val="26"/>
            <w:szCs w:val="26"/>
          </w:rPr>
          <w:t>заявление</w:t>
        </w:r>
      </w:hyperlink>
      <w:r w:rsidRPr="006C6067">
        <w:rPr>
          <w:sz w:val="26"/>
          <w:szCs w:val="26"/>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1820CB" w:rsidRPr="006C6067" w:rsidRDefault="001820CB">
      <w:pPr>
        <w:autoSpaceDE w:val="0"/>
        <w:autoSpaceDN w:val="0"/>
        <w:adjustRightInd w:val="0"/>
        <w:ind w:firstLine="540"/>
        <w:jc w:val="both"/>
        <w:rPr>
          <w:sz w:val="26"/>
          <w:szCs w:val="26"/>
        </w:rPr>
      </w:pPr>
      <w:r w:rsidRPr="006C6067">
        <w:rPr>
          <w:sz w:val="26"/>
          <w:szCs w:val="26"/>
        </w:rPr>
        <w:t xml:space="preserve">для иного получателя </w:t>
      </w:r>
      <w:proofErr w:type="spellStart"/>
      <w:r w:rsidR="0010198A" w:rsidRPr="006C6067">
        <w:rPr>
          <w:sz w:val="26"/>
          <w:szCs w:val="26"/>
        </w:rPr>
        <w:t>средтв</w:t>
      </w:r>
      <w:proofErr w:type="spellEnd"/>
      <w:r w:rsidR="0010198A" w:rsidRPr="006C6067">
        <w:rPr>
          <w:sz w:val="26"/>
          <w:szCs w:val="26"/>
        </w:rPr>
        <w:t xml:space="preserve">  бюджета сельского поселения </w:t>
      </w:r>
      <w:r w:rsidR="00712422" w:rsidRPr="006C6067">
        <w:rPr>
          <w:sz w:val="26"/>
          <w:szCs w:val="26"/>
        </w:rPr>
        <w:t xml:space="preserve"> Дюртюлинский район </w:t>
      </w:r>
      <w:r w:rsidRPr="006C6067">
        <w:rPr>
          <w:sz w:val="26"/>
          <w:szCs w:val="26"/>
        </w:rPr>
        <w:t>Республики Башкортостан - его кода по Сводному реестру, ИНН и КПП;</w:t>
      </w:r>
    </w:p>
    <w:p w:rsidR="001820CB" w:rsidRPr="006C6067" w:rsidRDefault="001820CB">
      <w:pPr>
        <w:autoSpaceDE w:val="0"/>
        <w:autoSpaceDN w:val="0"/>
        <w:adjustRightInd w:val="0"/>
        <w:ind w:firstLine="540"/>
        <w:jc w:val="both"/>
        <w:rPr>
          <w:sz w:val="26"/>
          <w:szCs w:val="26"/>
        </w:rPr>
      </w:pPr>
      <w:r w:rsidRPr="006C6067">
        <w:rPr>
          <w:sz w:val="26"/>
          <w:szCs w:val="26"/>
        </w:rPr>
        <w:t>вид лицевого счета с отражением в кодовой зоне его номера.</w:t>
      </w:r>
    </w:p>
    <w:p w:rsidR="001820CB" w:rsidRPr="006C6067" w:rsidRDefault="001820CB">
      <w:pPr>
        <w:autoSpaceDE w:val="0"/>
        <w:autoSpaceDN w:val="0"/>
        <w:adjustRightInd w:val="0"/>
        <w:ind w:firstLine="540"/>
        <w:jc w:val="both"/>
        <w:rPr>
          <w:sz w:val="26"/>
          <w:szCs w:val="26"/>
        </w:rPr>
      </w:pPr>
      <w:r w:rsidRPr="006C6067">
        <w:rPr>
          <w:sz w:val="26"/>
          <w:szCs w:val="26"/>
        </w:rPr>
        <w:t xml:space="preserve">В </w:t>
      </w:r>
      <w:hyperlink r:id="rId260" w:history="1">
        <w:r w:rsidRPr="006C6067">
          <w:rPr>
            <w:sz w:val="26"/>
            <w:szCs w:val="26"/>
          </w:rPr>
          <w:t>Заявлении</w:t>
        </w:r>
      </w:hyperlink>
      <w:r w:rsidRPr="006C6067">
        <w:rPr>
          <w:sz w:val="26"/>
          <w:szCs w:val="26"/>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1820CB" w:rsidRPr="006C6067" w:rsidRDefault="001820CB">
      <w:pPr>
        <w:autoSpaceDE w:val="0"/>
        <w:autoSpaceDN w:val="0"/>
        <w:adjustRightInd w:val="0"/>
        <w:ind w:firstLine="540"/>
        <w:jc w:val="both"/>
        <w:rPr>
          <w:sz w:val="26"/>
          <w:szCs w:val="26"/>
        </w:rPr>
      </w:pPr>
      <w:r w:rsidRPr="006C6067">
        <w:rPr>
          <w:sz w:val="26"/>
          <w:szCs w:val="26"/>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1820CB" w:rsidRPr="006C6067" w:rsidRDefault="001820CB">
      <w:pPr>
        <w:autoSpaceDE w:val="0"/>
        <w:autoSpaceDN w:val="0"/>
        <w:adjustRightInd w:val="0"/>
        <w:ind w:firstLine="540"/>
        <w:jc w:val="both"/>
        <w:rPr>
          <w:sz w:val="26"/>
          <w:szCs w:val="26"/>
        </w:rPr>
      </w:pPr>
      <w:r w:rsidRPr="006C6067">
        <w:rPr>
          <w:sz w:val="26"/>
          <w:szCs w:val="26"/>
        </w:rPr>
        <w:t xml:space="preserve">Отметка </w:t>
      </w:r>
      <w:r w:rsidR="00712422" w:rsidRPr="006C6067">
        <w:rPr>
          <w:sz w:val="26"/>
          <w:szCs w:val="26"/>
        </w:rPr>
        <w:t>Финансового органа</w:t>
      </w:r>
      <w:r w:rsidRPr="006C6067">
        <w:rPr>
          <w:sz w:val="26"/>
          <w:szCs w:val="26"/>
        </w:rPr>
        <w:t xml:space="preserve"> о переоформлении лицевых счетов заполняется следующим образом.</w:t>
      </w:r>
    </w:p>
    <w:p w:rsidR="001820CB" w:rsidRPr="006C6067" w:rsidRDefault="001820CB">
      <w:pPr>
        <w:autoSpaceDE w:val="0"/>
        <w:autoSpaceDN w:val="0"/>
        <w:adjustRightInd w:val="0"/>
        <w:ind w:firstLine="540"/>
        <w:jc w:val="both"/>
        <w:rPr>
          <w:sz w:val="26"/>
          <w:szCs w:val="26"/>
        </w:rPr>
      </w:pPr>
      <w:r w:rsidRPr="006C6067">
        <w:rPr>
          <w:sz w:val="26"/>
          <w:szCs w:val="26"/>
        </w:rPr>
        <w:t xml:space="preserve">В заголовке Отметки </w:t>
      </w:r>
      <w:r w:rsidR="00712422" w:rsidRPr="006C6067">
        <w:rPr>
          <w:sz w:val="26"/>
          <w:szCs w:val="26"/>
        </w:rPr>
        <w:t>Финансового органа</w:t>
      </w:r>
      <w:r w:rsidRPr="006C6067">
        <w:rPr>
          <w:sz w:val="26"/>
          <w:szCs w:val="26"/>
        </w:rPr>
        <w:t xml:space="preserve">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1820CB" w:rsidRPr="006C6067" w:rsidRDefault="001820CB">
      <w:pPr>
        <w:autoSpaceDE w:val="0"/>
        <w:autoSpaceDN w:val="0"/>
        <w:adjustRightInd w:val="0"/>
        <w:ind w:firstLine="540"/>
        <w:jc w:val="both"/>
        <w:rPr>
          <w:sz w:val="26"/>
          <w:szCs w:val="26"/>
        </w:rPr>
      </w:pPr>
      <w:r w:rsidRPr="006C6067">
        <w:rPr>
          <w:sz w:val="26"/>
          <w:szCs w:val="26"/>
        </w:rPr>
        <w:t xml:space="preserve">Отметка </w:t>
      </w:r>
      <w:r w:rsidR="00712422" w:rsidRPr="006C6067">
        <w:rPr>
          <w:sz w:val="26"/>
          <w:szCs w:val="26"/>
        </w:rPr>
        <w:t>Финансового органа</w:t>
      </w:r>
      <w:r w:rsidRPr="006C6067">
        <w:rPr>
          <w:sz w:val="26"/>
          <w:szCs w:val="26"/>
        </w:rPr>
        <w:t xml:space="preserve"> о переоформлении лицевых счетов заверяется:</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 xml:space="preserve">подписью </w:t>
      </w:r>
      <w:r w:rsidR="00712422" w:rsidRPr="006C6067">
        <w:rPr>
          <w:sz w:val="26"/>
          <w:szCs w:val="26"/>
        </w:rPr>
        <w:t>заместителя главы администрации-</w:t>
      </w:r>
      <w:r w:rsidR="000B7679" w:rsidRPr="006C6067">
        <w:rPr>
          <w:sz w:val="26"/>
          <w:szCs w:val="26"/>
        </w:rPr>
        <w:t>главы Администрации</w:t>
      </w:r>
      <w:r w:rsidR="00712422" w:rsidRPr="006C6067">
        <w:rPr>
          <w:sz w:val="26"/>
          <w:szCs w:val="26"/>
        </w:rPr>
        <w:t xml:space="preserve"> </w:t>
      </w:r>
      <w:r w:rsidRPr="006C6067">
        <w:rPr>
          <w:sz w:val="26"/>
          <w:szCs w:val="26"/>
        </w:rPr>
        <w:t>(или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1820CB" w:rsidRPr="006C6067" w:rsidRDefault="001820CB">
      <w:pPr>
        <w:autoSpaceDE w:val="0"/>
        <w:autoSpaceDN w:val="0"/>
        <w:adjustRightInd w:val="0"/>
        <w:ind w:firstLine="540"/>
        <w:jc w:val="both"/>
        <w:rPr>
          <w:sz w:val="26"/>
          <w:szCs w:val="26"/>
        </w:rPr>
      </w:pPr>
      <w:r w:rsidRPr="006C6067">
        <w:rPr>
          <w:sz w:val="26"/>
          <w:szCs w:val="26"/>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1820CB" w:rsidRPr="006C6067" w:rsidRDefault="00712422">
      <w:pPr>
        <w:autoSpaceDE w:val="0"/>
        <w:autoSpaceDN w:val="0"/>
        <w:adjustRightInd w:val="0"/>
        <w:ind w:firstLine="540"/>
        <w:jc w:val="both"/>
        <w:rPr>
          <w:sz w:val="26"/>
          <w:szCs w:val="26"/>
        </w:rPr>
      </w:pPr>
      <w:r w:rsidRPr="006C6067">
        <w:rPr>
          <w:sz w:val="26"/>
          <w:szCs w:val="26"/>
        </w:rPr>
        <w:t>1</w:t>
      </w:r>
      <w:r w:rsidR="007F2397" w:rsidRPr="006C6067">
        <w:rPr>
          <w:sz w:val="26"/>
          <w:szCs w:val="26"/>
        </w:rPr>
        <w:t>5</w:t>
      </w:r>
      <w:r w:rsidR="00B61CDE" w:rsidRPr="006C6067">
        <w:rPr>
          <w:sz w:val="26"/>
          <w:szCs w:val="26"/>
        </w:rPr>
        <w:t>5</w:t>
      </w:r>
      <w:r w:rsidR="001820CB" w:rsidRPr="006C6067">
        <w:rPr>
          <w:sz w:val="26"/>
          <w:szCs w:val="26"/>
        </w:rPr>
        <w:t xml:space="preserve">.1. Заполнение </w:t>
      </w:r>
      <w:hyperlink r:id="rId261" w:history="1">
        <w:r w:rsidR="001820CB" w:rsidRPr="006C6067">
          <w:rPr>
            <w:sz w:val="26"/>
            <w:szCs w:val="26"/>
          </w:rPr>
          <w:t>Заявления</w:t>
        </w:r>
      </w:hyperlink>
      <w:r w:rsidR="001820CB" w:rsidRPr="006C6067">
        <w:rPr>
          <w:sz w:val="26"/>
          <w:szCs w:val="26"/>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1820CB" w:rsidRPr="006C6067" w:rsidRDefault="001820CB">
      <w:pPr>
        <w:autoSpaceDE w:val="0"/>
        <w:autoSpaceDN w:val="0"/>
        <w:adjustRightInd w:val="0"/>
        <w:ind w:firstLine="540"/>
        <w:jc w:val="both"/>
        <w:rPr>
          <w:sz w:val="26"/>
          <w:szCs w:val="26"/>
        </w:rPr>
      </w:pPr>
      <w:r w:rsidRPr="006C6067">
        <w:rPr>
          <w:sz w:val="26"/>
          <w:szCs w:val="26"/>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w:t>
      </w:r>
      <w:r w:rsidR="00712422" w:rsidRPr="006C6067">
        <w:rPr>
          <w:sz w:val="26"/>
          <w:szCs w:val="26"/>
        </w:rPr>
        <w:t>Финансового органа</w:t>
      </w:r>
      <w:r w:rsidRPr="006C6067">
        <w:rPr>
          <w:sz w:val="26"/>
          <w:szCs w:val="26"/>
        </w:rPr>
        <w:t xml:space="preserve"> о переоформлении лицевого счета N ____", которая заполняется отделом </w:t>
      </w:r>
      <w:r w:rsidR="002F14DB" w:rsidRPr="006C6067">
        <w:rPr>
          <w:sz w:val="26"/>
          <w:szCs w:val="26"/>
        </w:rPr>
        <w:t>Исполнения</w:t>
      </w:r>
      <w:r w:rsidRPr="006C6067">
        <w:rPr>
          <w:sz w:val="26"/>
          <w:szCs w:val="26"/>
        </w:rPr>
        <w:t>.</w:t>
      </w:r>
    </w:p>
    <w:p w:rsidR="001820CB" w:rsidRPr="006C6067" w:rsidRDefault="001820CB">
      <w:pPr>
        <w:autoSpaceDE w:val="0"/>
        <w:autoSpaceDN w:val="0"/>
        <w:adjustRightInd w:val="0"/>
        <w:ind w:firstLine="540"/>
        <w:jc w:val="both"/>
        <w:rPr>
          <w:sz w:val="26"/>
          <w:szCs w:val="26"/>
        </w:rPr>
      </w:pPr>
      <w:r w:rsidRPr="006C6067">
        <w:rPr>
          <w:sz w:val="26"/>
          <w:szCs w:val="26"/>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1820CB" w:rsidRPr="006C6067" w:rsidRDefault="001820CB">
      <w:pPr>
        <w:autoSpaceDE w:val="0"/>
        <w:autoSpaceDN w:val="0"/>
        <w:adjustRightInd w:val="0"/>
        <w:ind w:firstLine="540"/>
        <w:jc w:val="both"/>
        <w:rPr>
          <w:sz w:val="26"/>
          <w:szCs w:val="26"/>
        </w:rPr>
      </w:pPr>
      <w:r w:rsidRPr="006C6067">
        <w:rPr>
          <w:sz w:val="26"/>
          <w:szCs w:val="26"/>
        </w:rPr>
        <w:t>В заявительной надписи организация указывает свое новое полное наименование с отражением в кодовой зоне его ИНН, КПП и кода по ОКПО.</w:t>
      </w:r>
    </w:p>
    <w:p w:rsidR="001820CB" w:rsidRPr="006C6067" w:rsidRDefault="001820CB">
      <w:pPr>
        <w:autoSpaceDE w:val="0"/>
        <w:autoSpaceDN w:val="0"/>
        <w:adjustRightInd w:val="0"/>
        <w:ind w:firstLine="540"/>
        <w:jc w:val="both"/>
        <w:rPr>
          <w:sz w:val="26"/>
          <w:szCs w:val="26"/>
        </w:rPr>
      </w:pPr>
      <w:hyperlink r:id="rId262" w:history="1">
        <w:r w:rsidRPr="006C6067">
          <w:rPr>
            <w:sz w:val="26"/>
            <w:szCs w:val="26"/>
          </w:rPr>
          <w:t>Заявление</w:t>
        </w:r>
      </w:hyperlink>
      <w:r w:rsidRPr="006C6067">
        <w:rPr>
          <w:sz w:val="26"/>
          <w:szCs w:val="26"/>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FB4313" w:rsidRPr="006C6067" w:rsidRDefault="00B61CDE" w:rsidP="00FB4313">
      <w:pPr>
        <w:autoSpaceDE w:val="0"/>
        <w:autoSpaceDN w:val="0"/>
        <w:adjustRightInd w:val="0"/>
        <w:ind w:firstLine="540"/>
        <w:jc w:val="both"/>
        <w:rPr>
          <w:sz w:val="26"/>
          <w:szCs w:val="26"/>
        </w:rPr>
      </w:pPr>
      <w:r w:rsidRPr="006C6067">
        <w:rPr>
          <w:sz w:val="26"/>
          <w:szCs w:val="26"/>
        </w:rPr>
        <w:t>155</w:t>
      </w:r>
      <w:r w:rsidR="00FB4313" w:rsidRPr="006C6067">
        <w:rPr>
          <w:sz w:val="26"/>
          <w:szCs w:val="26"/>
        </w:rPr>
        <w:t xml:space="preserve">.2. Заполнение Заявления на переоформление лицевого счета для учета операций </w:t>
      </w:r>
      <w:proofErr w:type="spellStart"/>
      <w:r w:rsidR="00FB4313" w:rsidRPr="006C6067">
        <w:rPr>
          <w:sz w:val="26"/>
          <w:szCs w:val="26"/>
        </w:rPr>
        <w:t>неучастника</w:t>
      </w:r>
      <w:proofErr w:type="spellEnd"/>
      <w:r w:rsidR="00FB4313" w:rsidRPr="006C6067">
        <w:rPr>
          <w:sz w:val="26"/>
          <w:szCs w:val="26"/>
        </w:rPr>
        <w:t xml:space="preserve"> бюджетного процесса осуществляется следующим образом.</w:t>
      </w:r>
    </w:p>
    <w:p w:rsidR="00FB4313" w:rsidRPr="006C6067" w:rsidRDefault="00FB4313" w:rsidP="00FB4313">
      <w:pPr>
        <w:autoSpaceDE w:val="0"/>
        <w:autoSpaceDN w:val="0"/>
        <w:adjustRightInd w:val="0"/>
        <w:ind w:firstLine="540"/>
        <w:jc w:val="both"/>
        <w:rPr>
          <w:sz w:val="26"/>
          <w:szCs w:val="26"/>
        </w:rPr>
      </w:pPr>
      <w:r w:rsidRPr="006C6067">
        <w:rPr>
          <w:sz w:val="26"/>
          <w:szCs w:val="26"/>
        </w:rPr>
        <w:t xml:space="preserve">Заявление на переоформление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заполняется организацией, за исключением части "Отметка Финансового органа о переоформлении лицевого счета N ______", которая заполняется отделом исполнения.</w:t>
      </w:r>
    </w:p>
    <w:p w:rsidR="00FB4313" w:rsidRPr="006C6067" w:rsidRDefault="00FB4313" w:rsidP="00FB4313">
      <w:pPr>
        <w:autoSpaceDE w:val="0"/>
        <w:autoSpaceDN w:val="0"/>
        <w:adjustRightInd w:val="0"/>
        <w:ind w:firstLine="540"/>
        <w:jc w:val="both"/>
        <w:rPr>
          <w:sz w:val="26"/>
          <w:szCs w:val="26"/>
        </w:rPr>
      </w:pPr>
      <w:r w:rsidRPr="006C6067">
        <w:rPr>
          <w:sz w:val="26"/>
          <w:szCs w:val="26"/>
        </w:rPr>
        <w:t xml:space="preserve">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 </w:t>
      </w:r>
    </w:p>
    <w:p w:rsidR="00FB4313" w:rsidRPr="006C6067" w:rsidRDefault="00FB4313" w:rsidP="00FB4313">
      <w:pPr>
        <w:autoSpaceDE w:val="0"/>
        <w:autoSpaceDN w:val="0"/>
        <w:adjustRightInd w:val="0"/>
        <w:ind w:firstLine="540"/>
        <w:jc w:val="both"/>
        <w:rPr>
          <w:sz w:val="26"/>
          <w:szCs w:val="26"/>
        </w:rPr>
      </w:pPr>
      <w:r w:rsidRPr="006C6067">
        <w:rPr>
          <w:sz w:val="26"/>
          <w:szCs w:val="26"/>
        </w:rPr>
        <w:t>В заявительной надписи организация указывает свое новое полное наименование с отражением в кодовой зоне его ИНН, КПП и кода по ОКПО.</w:t>
      </w:r>
    </w:p>
    <w:p w:rsidR="00FB4313" w:rsidRPr="006C6067" w:rsidRDefault="00FB4313">
      <w:pPr>
        <w:autoSpaceDE w:val="0"/>
        <w:autoSpaceDN w:val="0"/>
        <w:adjustRightInd w:val="0"/>
        <w:ind w:firstLine="540"/>
        <w:jc w:val="both"/>
        <w:rPr>
          <w:sz w:val="26"/>
          <w:szCs w:val="26"/>
        </w:rPr>
      </w:pPr>
      <w:r w:rsidRPr="006C6067">
        <w:rPr>
          <w:sz w:val="26"/>
          <w:szCs w:val="26"/>
        </w:rPr>
        <w:t xml:space="preserve">Заявление на переоформление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w:t>
      </w:r>
    </w:p>
    <w:p w:rsidR="001820CB" w:rsidRPr="006C6067" w:rsidRDefault="00B61CDE">
      <w:pPr>
        <w:autoSpaceDE w:val="0"/>
        <w:autoSpaceDN w:val="0"/>
        <w:adjustRightInd w:val="0"/>
        <w:ind w:firstLine="540"/>
        <w:jc w:val="both"/>
        <w:rPr>
          <w:sz w:val="26"/>
          <w:szCs w:val="26"/>
        </w:rPr>
      </w:pPr>
      <w:r w:rsidRPr="006C6067">
        <w:rPr>
          <w:sz w:val="26"/>
          <w:szCs w:val="26"/>
        </w:rPr>
        <w:t>156</w:t>
      </w:r>
      <w:r w:rsidR="001820CB" w:rsidRPr="006C6067">
        <w:rPr>
          <w:sz w:val="26"/>
          <w:szCs w:val="26"/>
        </w:rPr>
        <w:t xml:space="preserve">. </w:t>
      </w:r>
      <w:hyperlink r:id="rId263" w:history="1">
        <w:r w:rsidR="001820CB" w:rsidRPr="006C6067">
          <w:rPr>
            <w:sz w:val="26"/>
            <w:szCs w:val="26"/>
          </w:rPr>
          <w:t>Заявление</w:t>
        </w:r>
      </w:hyperlink>
      <w:r w:rsidR="001820CB" w:rsidRPr="006C6067">
        <w:rPr>
          <w:sz w:val="26"/>
          <w:szCs w:val="26"/>
        </w:rPr>
        <w:t xml:space="preserve"> на закрытие лицевого счета заполняется следующим образом.</w:t>
      </w:r>
    </w:p>
    <w:p w:rsidR="001820CB" w:rsidRPr="006C6067" w:rsidRDefault="001820CB">
      <w:pPr>
        <w:autoSpaceDE w:val="0"/>
        <w:autoSpaceDN w:val="0"/>
        <w:adjustRightInd w:val="0"/>
        <w:ind w:firstLine="540"/>
        <w:jc w:val="both"/>
        <w:rPr>
          <w:sz w:val="26"/>
          <w:szCs w:val="26"/>
        </w:rPr>
      </w:pPr>
      <w:hyperlink r:id="rId264" w:history="1">
        <w:r w:rsidRPr="006C6067">
          <w:rPr>
            <w:sz w:val="26"/>
            <w:szCs w:val="26"/>
          </w:rPr>
          <w:t>Заявление</w:t>
        </w:r>
      </w:hyperlink>
      <w:r w:rsidRPr="006C6067">
        <w:rPr>
          <w:sz w:val="26"/>
          <w:szCs w:val="26"/>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w:t>
      </w:r>
      <w:r w:rsidR="004F32FD" w:rsidRPr="006C6067">
        <w:rPr>
          <w:sz w:val="26"/>
          <w:szCs w:val="26"/>
        </w:rPr>
        <w:t>финансового органа</w:t>
      </w:r>
      <w:r w:rsidRPr="006C6067">
        <w:rPr>
          <w:sz w:val="26"/>
          <w:szCs w:val="26"/>
        </w:rPr>
        <w:t>) за исключением части формы "Отметка финансов</w:t>
      </w:r>
      <w:r w:rsidR="00712422" w:rsidRPr="006C6067">
        <w:rPr>
          <w:sz w:val="26"/>
          <w:szCs w:val="26"/>
        </w:rPr>
        <w:t>ого органа</w:t>
      </w:r>
      <w:r w:rsidRPr="006C6067">
        <w:rPr>
          <w:sz w:val="26"/>
          <w:szCs w:val="26"/>
        </w:rPr>
        <w:t xml:space="preserve"> о закрытии лицевого счета N ______".</w:t>
      </w:r>
    </w:p>
    <w:p w:rsidR="001820CB" w:rsidRPr="006C6067" w:rsidRDefault="001820CB">
      <w:pPr>
        <w:autoSpaceDE w:val="0"/>
        <w:autoSpaceDN w:val="0"/>
        <w:adjustRightInd w:val="0"/>
        <w:ind w:firstLine="540"/>
        <w:jc w:val="both"/>
        <w:rPr>
          <w:sz w:val="26"/>
          <w:szCs w:val="26"/>
        </w:rPr>
      </w:pPr>
      <w:r w:rsidRPr="006C6067">
        <w:rPr>
          <w:sz w:val="26"/>
          <w:szCs w:val="26"/>
        </w:rPr>
        <w:t>В наименовании формы документа указывается номер лицевого счета, подлежащего закрытию.</w:t>
      </w:r>
    </w:p>
    <w:p w:rsidR="001820CB" w:rsidRPr="006C6067" w:rsidRDefault="001820CB">
      <w:pPr>
        <w:autoSpaceDE w:val="0"/>
        <w:autoSpaceDN w:val="0"/>
        <w:adjustRightInd w:val="0"/>
        <w:ind w:firstLine="540"/>
        <w:jc w:val="both"/>
        <w:rPr>
          <w:sz w:val="26"/>
          <w:szCs w:val="26"/>
        </w:rPr>
      </w:pPr>
      <w:r w:rsidRPr="006C6067">
        <w:rPr>
          <w:sz w:val="26"/>
          <w:szCs w:val="26"/>
        </w:rPr>
        <w:t>В заголовочной части формы документа клиентом указываются:</w:t>
      </w:r>
    </w:p>
    <w:p w:rsidR="001820CB" w:rsidRPr="006C6067" w:rsidRDefault="001820CB">
      <w:pPr>
        <w:autoSpaceDE w:val="0"/>
        <w:autoSpaceDN w:val="0"/>
        <w:adjustRightInd w:val="0"/>
        <w:ind w:firstLine="540"/>
        <w:jc w:val="both"/>
        <w:rPr>
          <w:sz w:val="26"/>
          <w:szCs w:val="26"/>
        </w:rPr>
      </w:pPr>
      <w:r w:rsidRPr="006C6067">
        <w:rPr>
          <w:sz w:val="26"/>
          <w:szCs w:val="26"/>
        </w:rPr>
        <w:lastRenderedPageBreak/>
        <w:t>дата составления документа, с отражением в кодовой зоне даты в формате "день, месяц, год" (00.00.0000);</w:t>
      </w:r>
    </w:p>
    <w:p w:rsidR="001820CB" w:rsidRPr="006C6067" w:rsidRDefault="001820CB">
      <w:pPr>
        <w:autoSpaceDE w:val="0"/>
        <w:autoSpaceDN w:val="0"/>
        <w:adjustRightInd w:val="0"/>
        <w:ind w:firstLine="540"/>
        <w:jc w:val="both"/>
        <w:rPr>
          <w:sz w:val="26"/>
          <w:szCs w:val="26"/>
        </w:rPr>
      </w:pPr>
      <w:r w:rsidRPr="006C6067">
        <w:rPr>
          <w:sz w:val="26"/>
          <w:szCs w:val="26"/>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1820CB" w:rsidRPr="006C6067" w:rsidRDefault="001820CB">
      <w:pPr>
        <w:autoSpaceDE w:val="0"/>
        <w:autoSpaceDN w:val="0"/>
        <w:adjustRightInd w:val="0"/>
        <w:ind w:firstLine="540"/>
        <w:jc w:val="both"/>
        <w:rPr>
          <w:sz w:val="26"/>
          <w:szCs w:val="26"/>
        </w:rPr>
      </w:pPr>
      <w:r w:rsidRPr="006C6067">
        <w:rPr>
          <w:sz w:val="26"/>
          <w:szCs w:val="26"/>
        </w:rPr>
        <w:t>для участника бюджетного процесса - его кода по Сводному реестру, ИНН и КПП;</w:t>
      </w:r>
    </w:p>
    <w:p w:rsidR="001820CB" w:rsidRPr="006C6067" w:rsidRDefault="001820CB">
      <w:pPr>
        <w:autoSpaceDE w:val="0"/>
        <w:autoSpaceDN w:val="0"/>
        <w:adjustRightInd w:val="0"/>
        <w:ind w:firstLine="540"/>
        <w:jc w:val="both"/>
        <w:rPr>
          <w:sz w:val="26"/>
          <w:szCs w:val="26"/>
        </w:rPr>
      </w:pPr>
      <w:r w:rsidRPr="006C6067">
        <w:rPr>
          <w:sz w:val="26"/>
          <w:szCs w:val="26"/>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1820CB" w:rsidRPr="006C6067" w:rsidRDefault="001820CB">
      <w:pPr>
        <w:autoSpaceDE w:val="0"/>
        <w:autoSpaceDN w:val="0"/>
        <w:adjustRightInd w:val="0"/>
        <w:ind w:firstLine="540"/>
        <w:jc w:val="both"/>
        <w:rPr>
          <w:sz w:val="26"/>
          <w:szCs w:val="26"/>
        </w:rPr>
      </w:pPr>
      <w:r w:rsidRPr="006C6067">
        <w:rPr>
          <w:sz w:val="26"/>
          <w:szCs w:val="26"/>
        </w:rPr>
        <w:t xml:space="preserve">для иного получателя </w:t>
      </w:r>
      <w:proofErr w:type="spellStart"/>
      <w:r w:rsidR="0010198A" w:rsidRPr="006C6067">
        <w:rPr>
          <w:sz w:val="26"/>
          <w:szCs w:val="26"/>
        </w:rPr>
        <w:t>средтв</w:t>
      </w:r>
      <w:proofErr w:type="spellEnd"/>
      <w:r w:rsidR="0010198A" w:rsidRPr="006C6067">
        <w:rPr>
          <w:sz w:val="26"/>
          <w:szCs w:val="26"/>
        </w:rPr>
        <w:t xml:space="preserve">  бюджета сельского поселения </w:t>
      </w:r>
      <w:r w:rsidR="00712422" w:rsidRPr="006C6067">
        <w:rPr>
          <w:sz w:val="26"/>
          <w:szCs w:val="26"/>
        </w:rPr>
        <w:t xml:space="preserve"> Дюртюлинский район </w:t>
      </w:r>
      <w:r w:rsidRPr="006C6067">
        <w:rPr>
          <w:sz w:val="26"/>
          <w:szCs w:val="26"/>
        </w:rPr>
        <w:t>Республики Башкортостан - его кода по Сводному реестру, ИНН и КПП.</w:t>
      </w:r>
    </w:p>
    <w:p w:rsidR="001820CB" w:rsidRPr="006C6067" w:rsidRDefault="001820CB">
      <w:pPr>
        <w:autoSpaceDE w:val="0"/>
        <w:autoSpaceDN w:val="0"/>
        <w:adjustRightInd w:val="0"/>
        <w:ind w:firstLine="540"/>
        <w:jc w:val="both"/>
        <w:rPr>
          <w:sz w:val="26"/>
          <w:szCs w:val="26"/>
        </w:rPr>
      </w:pPr>
      <w:r w:rsidRPr="006C6067">
        <w:rPr>
          <w:sz w:val="26"/>
          <w:szCs w:val="26"/>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1820CB" w:rsidRPr="006C6067" w:rsidRDefault="001820CB">
      <w:pPr>
        <w:autoSpaceDE w:val="0"/>
        <w:autoSpaceDN w:val="0"/>
        <w:adjustRightInd w:val="0"/>
        <w:ind w:firstLine="540"/>
        <w:jc w:val="both"/>
        <w:rPr>
          <w:sz w:val="26"/>
          <w:szCs w:val="26"/>
        </w:rPr>
      </w:pPr>
      <w:r w:rsidRPr="006C6067">
        <w:rPr>
          <w:sz w:val="26"/>
          <w:szCs w:val="26"/>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1820CB" w:rsidRPr="006C6067" w:rsidRDefault="001820CB">
      <w:pPr>
        <w:autoSpaceDE w:val="0"/>
        <w:autoSpaceDN w:val="0"/>
        <w:adjustRightInd w:val="0"/>
        <w:ind w:firstLine="540"/>
        <w:jc w:val="both"/>
        <w:rPr>
          <w:sz w:val="26"/>
          <w:szCs w:val="26"/>
        </w:rPr>
      </w:pPr>
      <w:r w:rsidRPr="006C6067">
        <w:rPr>
          <w:sz w:val="26"/>
          <w:szCs w:val="26"/>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1820CB" w:rsidRPr="006C6067" w:rsidRDefault="001820CB">
      <w:pPr>
        <w:autoSpaceDE w:val="0"/>
        <w:autoSpaceDN w:val="0"/>
        <w:adjustRightInd w:val="0"/>
        <w:ind w:firstLine="540"/>
        <w:jc w:val="both"/>
        <w:rPr>
          <w:sz w:val="26"/>
          <w:szCs w:val="26"/>
        </w:rPr>
      </w:pPr>
      <w:r w:rsidRPr="006C6067">
        <w:rPr>
          <w:sz w:val="26"/>
          <w:szCs w:val="26"/>
        </w:rPr>
        <w:t xml:space="preserve">по строке "Финансовый орган" - полное наименование </w:t>
      </w:r>
      <w:r w:rsidR="00123D10" w:rsidRPr="006C6067">
        <w:rPr>
          <w:sz w:val="26"/>
          <w:szCs w:val="26"/>
        </w:rPr>
        <w:t>финансового органа</w:t>
      </w:r>
      <w:r w:rsidRPr="006C6067">
        <w:rPr>
          <w:sz w:val="26"/>
          <w:szCs w:val="26"/>
        </w:rPr>
        <w:t xml:space="preserve"> по месту представления Заявления на закрытие лицевого счета.</w:t>
      </w:r>
    </w:p>
    <w:p w:rsidR="001820CB" w:rsidRPr="006C6067" w:rsidRDefault="001820CB">
      <w:pPr>
        <w:autoSpaceDE w:val="0"/>
        <w:autoSpaceDN w:val="0"/>
        <w:adjustRightInd w:val="0"/>
        <w:ind w:firstLine="540"/>
        <w:jc w:val="both"/>
        <w:rPr>
          <w:sz w:val="26"/>
          <w:szCs w:val="26"/>
        </w:rPr>
      </w:pPr>
      <w:r w:rsidRPr="006C6067">
        <w:rPr>
          <w:sz w:val="26"/>
          <w:szCs w:val="26"/>
        </w:rPr>
        <w:t>Содержательная часть Заявления на закрытие лицевого счета заполняется следующим образом:</w:t>
      </w:r>
    </w:p>
    <w:p w:rsidR="001820CB" w:rsidRPr="006C6067" w:rsidRDefault="001820CB">
      <w:pPr>
        <w:autoSpaceDE w:val="0"/>
        <w:autoSpaceDN w:val="0"/>
        <w:adjustRightInd w:val="0"/>
        <w:ind w:firstLine="540"/>
        <w:jc w:val="both"/>
        <w:rPr>
          <w:sz w:val="26"/>
          <w:szCs w:val="26"/>
        </w:rPr>
      </w:pPr>
      <w:r w:rsidRPr="006C6067">
        <w:rPr>
          <w:sz w:val="26"/>
          <w:szCs w:val="26"/>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1820CB" w:rsidRPr="006C6067" w:rsidRDefault="001820CB">
      <w:pPr>
        <w:autoSpaceDE w:val="0"/>
        <w:autoSpaceDN w:val="0"/>
        <w:adjustRightInd w:val="0"/>
        <w:ind w:firstLine="540"/>
        <w:jc w:val="both"/>
        <w:rPr>
          <w:sz w:val="26"/>
          <w:szCs w:val="26"/>
        </w:rPr>
      </w:pPr>
      <w:r w:rsidRPr="006C6067">
        <w:rPr>
          <w:sz w:val="26"/>
          <w:szCs w:val="26"/>
        </w:rPr>
        <w:t>Указывается перечень документов, представленных вместе с заявлением на закрытие лицевого счета по номеру приложений.</w:t>
      </w:r>
    </w:p>
    <w:p w:rsidR="001820CB" w:rsidRPr="006C6067" w:rsidRDefault="001820CB">
      <w:pPr>
        <w:autoSpaceDE w:val="0"/>
        <w:autoSpaceDN w:val="0"/>
        <w:adjustRightInd w:val="0"/>
        <w:ind w:firstLine="540"/>
        <w:jc w:val="both"/>
        <w:rPr>
          <w:sz w:val="26"/>
          <w:szCs w:val="26"/>
        </w:rPr>
      </w:pPr>
      <w:r w:rsidRPr="006C6067">
        <w:rPr>
          <w:sz w:val="26"/>
          <w:szCs w:val="26"/>
        </w:rPr>
        <w:t>Раздел "Банковские реквизиты для перечисления средств, поступивших после закрытия лицевого счета" заполняется следующим образом:</w:t>
      </w:r>
    </w:p>
    <w:p w:rsidR="001820CB" w:rsidRPr="006C6067" w:rsidRDefault="001820CB">
      <w:pPr>
        <w:autoSpaceDE w:val="0"/>
        <w:autoSpaceDN w:val="0"/>
        <w:adjustRightInd w:val="0"/>
        <w:ind w:firstLine="540"/>
        <w:jc w:val="both"/>
        <w:rPr>
          <w:sz w:val="26"/>
          <w:szCs w:val="26"/>
        </w:rPr>
      </w:pPr>
      <w:r w:rsidRPr="006C6067">
        <w:rPr>
          <w:sz w:val="26"/>
          <w:szCs w:val="26"/>
        </w:rPr>
        <w:t xml:space="preserve">в графе 1 указывается </w:t>
      </w:r>
      <w:r w:rsidR="00FB4313" w:rsidRPr="006C6067">
        <w:rPr>
          <w:sz w:val="26"/>
          <w:szCs w:val="26"/>
        </w:rPr>
        <w:t>реквизиты</w:t>
      </w:r>
      <w:r w:rsidRPr="006C6067">
        <w:rPr>
          <w:sz w:val="26"/>
          <w:szCs w:val="26"/>
        </w:rPr>
        <w:t xml:space="preserve"> для перечисления средств, поступивших после закрытия лицевого счета;</w:t>
      </w:r>
    </w:p>
    <w:p w:rsidR="001820CB" w:rsidRPr="006C6067" w:rsidRDefault="001820CB">
      <w:pPr>
        <w:autoSpaceDE w:val="0"/>
        <w:autoSpaceDN w:val="0"/>
        <w:adjustRightInd w:val="0"/>
        <w:ind w:firstLine="540"/>
        <w:jc w:val="both"/>
        <w:rPr>
          <w:sz w:val="26"/>
          <w:szCs w:val="26"/>
        </w:rPr>
      </w:pPr>
      <w:r w:rsidRPr="006C6067">
        <w:rPr>
          <w:sz w:val="26"/>
          <w:szCs w:val="26"/>
        </w:rPr>
        <w:t>в графах 2, 3, 4 указываются соответственно наименование, БИК, корреспондентский счет банка (кредитной организац</w:t>
      </w:r>
      <w:r w:rsidR="00FB4313" w:rsidRPr="006C6067">
        <w:rPr>
          <w:sz w:val="26"/>
          <w:szCs w:val="26"/>
        </w:rPr>
        <w:t xml:space="preserve">ии), в котором открыт </w:t>
      </w:r>
      <w:r w:rsidRPr="006C6067">
        <w:rPr>
          <w:sz w:val="26"/>
          <w:szCs w:val="26"/>
        </w:rPr>
        <w:t>счет.</w:t>
      </w:r>
    </w:p>
    <w:p w:rsidR="00FB4313" w:rsidRPr="006C6067" w:rsidRDefault="00FB4313" w:rsidP="00FB4313">
      <w:pPr>
        <w:autoSpaceDE w:val="0"/>
        <w:autoSpaceDN w:val="0"/>
        <w:adjustRightInd w:val="0"/>
        <w:ind w:firstLine="540"/>
        <w:jc w:val="both"/>
        <w:rPr>
          <w:sz w:val="26"/>
          <w:szCs w:val="26"/>
        </w:rPr>
      </w:pPr>
      <w:r w:rsidRPr="006C6067">
        <w:rPr>
          <w:sz w:val="26"/>
          <w:szCs w:val="26"/>
        </w:rPr>
        <w:t xml:space="preserve">Возможность перечисления средств, поступивших после закрытия лицевого счета, по банковским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организацией. Документ, подтверждающий данное решение, должен быть </w:t>
      </w:r>
      <w:r w:rsidRPr="006C6067">
        <w:rPr>
          <w:sz w:val="26"/>
          <w:szCs w:val="26"/>
        </w:rPr>
        <w:lastRenderedPageBreak/>
        <w:t>приложен к Заявлению на закрытие лицевого счета с указанием его в качестве приложения.</w:t>
      </w:r>
    </w:p>
    <w:p w:rsidR="001820CB" w:rsidRPr="006C6067" w:rsidRDefault="001820CB">
      <w:pPr>
        <w:autoSpaceDE w:val="0"/>
        <w:autoSpaceDN w:val="0"/>
        <w:adjustRightInd w:val="0"/>
        <w:ind w:firstLine="540"/>
        <w:jc w:val="both"/>
        <w:rPr>
          <w:sz w:val="26"/>
          <w:szCs w:val="26"/>
        </w:rPr>
      </w:pPr>
      <w:r w:rsidRPr="006C6067">
        <w:rPr>
          <w:sz w:val="26"/>
          <w:szCs w:val="26"/>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1820CB" w:rsidRPr="006C6067" w:rsidRDefault="001820CB">
      <w:pPr>
        <w:autoSpaceDE w:val="0"/>
        <w:autoSpaceDN w:val="0"/>
        <w:adjustRightInd w:val="0"/>
        <w:ind w:firstLine="540"/>
        <w:jc w:val="both"/>
        <w:rPr>
          <w:sz w:val="26"/>
          <w:szCs w:val="26"/>
        </w:rPr>
      </w:pPr>
      <w:r w:rsidRPr="006C6067">
        <w:rPr>
          <w:sz w:val="26"/>
          <w:szCs w:val="26"/>
        </w:rPr>
        <w:t xml:space="preserve">В случае оформления Заявления на закрытие лицевого счета уполномоченным работником </w:t>
      </w:r>
      <w:r w:rsidR="000B7679" w:rsidRPr="006C6067">
        <w:rPr>
          <w:sz w:val="26"/>
          <w:szCs w:val="26"/>
        </w:rPr>
        <w:t>Администрации</w:t>
      </w:r>
      <w:r w:rsidRPr="006C6067">
        <w:rPr>
          <w:sz w:val="26"/>
          <w:szCs w:val="26"/>
        </w:rPr>
        <w:t xml:space="preserve"> Заявление на закрытие лицевого счета в заявительной части подписями </w:t>
      </w:r>
      <w:r w:rsidR="00712422" w:rsidRPr="006C6067">
        <w:rPr>
          <w:sz w:val="26"/>
          <w:szCs w:val="26"/>
        </w:rPr>
        <w:t xml:space="preserve">заместителя главы администрации- </w:t>
      </w:r>
      <w:r w:rsidR="000B7679" w:rsidRPr="006C6067">
        <w:rPr>
          <w:sz w:val="26"/>
          <w:szCs w:val="26"/>
        </w:rPr>
        <w:t>главы Администрации</w:t>
      </w:r>
      <w:r w:rsidRPr="006C6067">
        <w:rPr>
          <w:sz w:val="26"/>
          <w:szCs w:val="26"/>
        </w:rPr>
        <w:t xml:space="preserve"> (или иного уполномоченного лица) не заверяется.</w:t>
      </w:r>
    </w:p>
    <w:p w:rsidR="001820CB" w:rsidRPr="006C6067" w:rsidRDefault="001820CB">
      <w:pPr>
        <w:autoSpaceDE w:val="0"/>
        <w:autoSpaceDN w:val="0"/>
        <w:adjustRightInd w:val="0"/>
        <w:ind w:firstLine="540"/>
        <w:jc w:val="both"/>
        <w:rPr>
          <w:sz w:val="26"/>
          <w:szCs w:val="26"/>
        </w:rPr>
      </w:pPr>
      <w:r w:rsidRPr="006C6067">
        <w:rPr>
          <w:sz w:val="26"/>
          <w:szCs w:val="26"/>
        </w:rPr>
        <w:t xml:space="preserve">Отметка </w:t>
      </w:r>
      <w:r w:rsidR="00712422" w:rsidRPr="006C6067">
        <w:rPr>
          <w:sz w:val="26"/>
          <w:szCs w:val="26"/>
        </w:rPr>
        <w:t>Финансового органа</w:t>
      </w:r>
      <w:r w:rsidRPr="006C6067">
        <w:rPr>
          <w:sz w:val="26"/>
          <w:szCs w:val="26"/>
        </w:rPr>
        <w:t xml:space="preserve"> о закрытии лицевого счета заполняется следующим образом.</w:t>
      </w:r>
    </w:p>
    <w:p w:rsidR="001820CB" w:rsidRPr="006C6067" w:rsidRDefault="001820CB">
      <w:pPr>
        <w:autoSpaceDE w:val="0"/>
        <w:autoSpaceDN w:val="0"/>
        <w:adjustRightInd w:val="0"/>
        <w:ind w:firstLine="540"/>
        <w:jc w:val="both"/>
        <w:rPr>
          <w:sz w:val="26"/>
          <w:szCs w:val="26"/>
        </w:rPr>
      </w:pPr>
      <w:r w:rsidRPr="006C6067">
        <w:rPr>
          <w:sz w:val="26"/>
          <w:szCs w:val="26"/>
        </w:rPr>
        <w:t xml:space="preserve">В заголовке отметки </w:t>
      </w:r>
      <w:r w:rsidR="00712422" w:rsidRPr="006C6067">
        <w:rPr>
          <w:sz w:val="26"/>
          <w:szCs w:val="26"/>
        </w:rPr>
        <w:t>Финансового органа</w:t>
      </w:r>
      <w:r w:rsidRPr="006C6067">
        <w:rPr>
          <w:sz w:val="26"/>
          <w:szCs w:val="26"/>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1820CB" w:rsidRPr="006C6067" w:rsidRDefault="001820CB">
      <w:pPr>
        <w:autoSpaceDE w:val="0"/>
        <w:autoSpaceDN w:val="0"/>
        <w:adjustRightInd w:val="0"/>
        <w:ind w:firstLine="540"/>
        <w:jc w:val="both"/>
        <w:rPr>
          <w:sz w:val="26"/>
          <w:szCs w:val="26"/>
        </w:rPr>
      </w:pPr>
      <w:r w:rsidRPr="006C6067">
        <w:rPr>
          <w:sz w:val="26"/>
          <w:szCs w:val="26"/>
        </w:rPr>
        <w:t xml:space="preserve">Отметка </w:t>
      </w:r>
      <w:r w:rsidR="00712422" w:rsidRPr="006C6067">
        <w:rPr>
          <w:sz w:val="26"/>
          <w:szCs w:val="26"/>
        </w:rPr>
        <w:t>Финансового органа</w:t>
      </w:r>
      <w:r w:rsidRPr="006C6067">
        <w:rPr>
          <w:sz w:val="26"/>
          <w:szCs w:val="26"/>
        </w:rPr>
        <w:t xml:space="preserve"> заверяется:</w:t>
      </w:r>
    </w:p>
    <w:p w:rsidR="001820CB" w:rsidRPr="006C6067" w:rsidRDefault="001820CB" w:rsidP="00241126">
      <w:pPr>
        <w:autoSpaceDE w:val="0"/>
        <w:autoSpaceDN w:val="0"/>
        <w:adjustRightInd w:val="0"/>
        <w:ind w:firstLine="540"/>
        <w:jc w:val="both"/>
        <w:rPr>
          <w:sz w:val="26"/>
          <w:szCs w:val="26"/>
        </w:rPr>
      </w:pPr>
      <w:r w:rsidRPr="006C6067">
        <w:rPr>
          <w:sz w:val="26"/>
          <w:szCs w:val="26"/>
        </w:rPr>
        <w:t xml:space="preserve">подписью </w:t>
      </w:r>
      <w:r w:rsidR="00241126" w:rsidRPr="006C6067">
        <w:rPr>
          <w:sz w:val="26"/>
          <w:szCs w:val="26"/>
        </w:rPr>
        <w:t xml:space="preserve">заместителя главы администрации- </w:t>
      </w:r>
      <w:r w:rsidR="000B7679" w:rsidRPr="006C6067">
        <w:rPr>
          <w:sz w:val="26"/>
          <w:szCs w:val="26"/>
        </w:rPr>
        <w:t>главы Администрации</w:t>
      </w:r>
      <w:r w:rsidR="00241126" w:rsidRPr="006C6067">
        <w:rPr>
          <w:sz w:val="26"/>
          <w:szCs w:val="26"/>
        </w:rPr>
        <w:t xml:space="preserve"> </w:t>
      </w:r>
      <w:r w:rsidRPr="006C6067">
        <w:rPr>
          <w:sz w:val="26"/>
          <w:szCs w:val="26"/>
        </w:rPr>
        <w:t>(или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1820CB" w:rsidRPr="006C6067" w:rsidRDefault="001820CB">
      <w:pPr>
        <w:autoSpaceDE w:val="0"/>
        <w:autoSpaceDN w:val="0"/>
        <w:adjustRightInd w:val="0"/>
        <w:ind w:firstLine="540"/>
        <w:jc w:val="both"/>
        <w:rPr>
          <w:sz w:val="26"/>
          <w:szCs w:val="26"/>
        </w:rPr>
      </w:pPr>
      <w:r w:rsidRPr="006C6067">
        <w:rPr>
          <w:sz w:val="26"/>
          <w:szCs w:val="26"/>
        </w:rPr>
        <w:t xml:space="preserve">подписью уполномоченного работника </w:t>
      </w:r>
      <w:r w:rsidR="000B7679" w:rsidRPr="006C6067">
        <w:rPr>
          <w:sz w:val="26"/>
          <w:szCs w:val="26"/>
        </w:rPr>
        <w:t>Администрации</w:t>
      </w:r>
      <w:r w:rsidRPr="006C6067">
        <w:rPr>
          <w:sz w:val="26"/>
          <w:szCs w:val="26"/>
        </w:rPr>
        <w:t xml:space="preserve"> с указанием его должности, расшифровки подписи, содержащей фамилию и инициалы, номера телефона и дата закрытия лицевого счета.</w:t>
      </w:r>
    </w:p>
    <w:p w:rsidR="001820CB" w:rsidRPr="006C6067" w:rsidRDefault="00241126">
      <w:pPr>
        <w:autoSpaceDE w:val="0"/>
        <w:autoSpaceDN w:val="0"/>
        <w:adjustRightInd w:val="0"/>
        <w:ind w:firstLine="540"/>
        <w:jc w:val="both"/>
        <w:rPr>
          <w:sz w:val="26"/>
          <w:szCs w:val="26"/>
        </w:rPr>
      </w:pPr>
      <w:r w:rsidRPr="006C6067">
        <w:rPr>
          <w:sz w:val="26"/>
          <w:szCs w:val="26"/>
        </w:rPr>
        <w:t>1</w:t>
      </w:r>
      <w:r w:rsidR="00B61CDE" w:rsidRPr="006C6067">
        <w:rPr>
          <w:sz w:val="26"/>
          <w:szCs w:val="26"/>
        </w:rPr>
        <w:t>56</w:t>
      </w:r>
      <w:r w:rsidR="001820CB" w:rsidRPr="006C6067">
        <w:rPr>
          <w:sz w:val="26"/>
          <w:szCs w:val="26"/>
        </w:rPr>
        <w:t xml:space="preserve">.1. Заполнение </w:t>
      </w:r>
      <w:hyperlink r:id="rId265" w:history="1">
        <w:r w:rsidR="001820CB" w:rsidRPr="006C6067">
          <w:rPr>
            <w:sz w:val="26"/>
            <w:szCs w:val="26"/>
          </w:rPr>
          <w:t>Заявления</w:t>
        </w:r>
      </w:hyperlink>
      <w:r w:rsidR="001820CB" w:rsidRPr="006C6067">
        <w:rPr>
          <w:sz w:val="26"/>
          <w:szCs w:val="26"/>
        </w:rPr>
        <w:t xml:space="preserve"> на закрытие лицевого счета для учета операций бюджетного учреждения (автономного учреждения) осуществляется следующим образом.</w:t>
      </w:r>
    </w:p>
    <w:p w:rsidR="001820CB" w:rsidRPr="006C6067" w:rsidRDefault="001820CB">
      <w:pPr>
        <w:autoSpaceDE w:val="0"/>
        <w:autoSpaceDN w:val="0"/>
        <w:adjustRightInd w:val="0"/>
        <w:ind w:firstLine="540"/>
        <w:jc w:val="both"/>
        <w:rPr>
          <w:sz w:val="26"/>
          <w:szCs w:val="26"/>
        </w:rPr>
      </w:pPr>
      <w:hyperlink r:id="rId266" w:history="1">
        <w:r w:rsidRPr="006C6067">
          <w:rPr>
            <w:sz w:val="26"/>
            <w:szCs w:val="26"/>
          </w:rPr>
          <w:t>Заявление</w:t>
        </w:r>
      </w:hyperlink>
      <w:r w:rsidRPr="006C6067">
        <w:rPr>
          <w:sz w:val="26"/>
          <w:szCs w:val="26"/>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w:t>
      </w:r>
      <w:r w:rsidR="00241126" w:rsidRPr="006C6067">
        <w:rPr>
          <w:sz w:val="26"/>
          <w:szCs w:val="26"/>
        </w:rPr>
        <w:t>Финансового органа</w:t>
      </w:r>
      <w:r w:rsidRPr="006C6067">
        <w:rPr>
          <w:sz w:val="26"/>
          <w:szCs w:val="26"/>
        </w:rPr>
        <w:t xml:space="preserve"> о закрытии лицевого счета организации - клиенту N".</w:t>
      </w:r>
    </w:p>
    <w:p w:rsidR="001820CB" w:rsidRPr="006C6067" w:rsidRDefault="001820CB">
      <w:pPr>
        <w:autoSpaceDE w:val="0"/>
        <w:autoSpaceDN w:val="0"/>
        <w:adjustRightInd w:val="0"/>
        <w:ind w:firstLine="540"/>
        <w:jc w:val="both"/>
        <w:rPr>
          <w:sz w:val="26"/>
          <w:szCs w:val="26"/>
        </w:rPr>
      </w:pPr>
      <w:r w:rsidRPr="006C6067">
        <w:rPr>
          <w:sz w:val="26"/>
          <w:szCs w:val="26"/>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1820CB" w:rsidRPr="006C6067" w:rsidRDefault="001820CB">
      <w:pPr>
        <w:autoSpaceDE w:val="0"/>
        <w:autoSpaceDN w:val="0"/>
        <w:adjustRightInd w:val="0"/>
        <w:ind w:firstLine="540"/>
        <w:jc w:val="both"/>
        <w:rPr>
          <w:sz w:val="26"/>
          <w:szCs w:val="26"/>
        </w:rPr>
      </w:pPr>
      <w:r w:rsidRPr="006C6067">
        <w:rPr>
          <w:sz w:val="26"/>
          <w:szCs w:val="26"/>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1820CB" w:rsidRPr="006C6067" w:rsidRDefault="001820CB">
      <w:pPr>
        <w:autoSpaceDE w:val="0"/>
        <w:autoSpaceDN w:val="0"/>
        <w:adjustRightInd w:val="0"/>
        <w:ind w:firstLine="540"/>
        <w:jc w:val="both"/>
        <w:rPr>
          <w:sz w:val="26"/>
          <w:szCs w:val="26"/>
        </w:rPr>
      </w:pPr>
      <w:r w:rsidRPr="006C6067">
        <w:rPr>
          <w:sz w:val="26"/>
          <w:szCs w:val="26"/>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1820CB" w:rsidRPr="006C6067" w:rsidRDefault="001820CB">
      <w:pPr>
        <w:autoSpaceDE w:val="0"/>
        <w:autoSpaceDN w:val="0"/>
        <w:adjustRightInd w:val="0"/>
        <w:ind w:firstLine="540"/>
        <w:jc w:val="both"/>
        <w:rPr>
          <w:sz w:val="26"/>
          <w:szCs w:val="26"/>
        </w:rPr>
      </w:pPr>
      <w:r w:rsidRPr="006C6067">
        <w:rPr>
          <w:sz w:val="26"/>
          <w:szCs w:val="26"/>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1820CB" w:rsidRPr="006C6067" w:rsidRDefault="001820CB">
      <w:pPr>
        <w:autoSpaceDE w:val="0"/>
        <w:autoSpaceDN w:val="0"/>
        <w:adjustRightInd w:val="0"/>
        <w:ind w:firstLine="540"/>
        <w:jc w:val="both"/>
        <w:rPr>
          <w:sz w:val="26"/>
          <w:szCs w:val="26"/>
        </w:rPr>
      </w:pPr>
      <w:hyperlink r:id="rId267" w:history="1">
        <w:r w:rsidRPr="006C6067">
          <w:rPr>
            <w:sz w:val="26"/>
            <w:szCs w:val="26"/>
          </w:rPr>
          <w:t>Заявление</w:t>
        </w:r>
      </w:hyperlink>
      <w:r w:rsidRPr="006C6067">
        <w:rPr>
          <w:sz w:val="26"/>
          <w:szCs w:val="26"/>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E14C76" w:rsidRPr="006C6067" w:rsidRDefault="00E14C76" w:rsidP="00E14C76">
      <w:pPr>
        <w:autoSpaceDE w:val="0"/>
        <w:autoSpaceDN w:val="0"/>
        <w:adjustRightInd w:val="0"/>
        <w:ind w:firstLine="540"/>
        <w:jc w:val="both"/>
        <w:rPr>
          <w:sz w:val="26"/>
          <w:szCs w:val="26"/>
        </w:rPr>
      </w:pPr>
      <w:r w:rsidRPr="006C6067">
        <w:rPr>
          <w:sz w:val="26"/>
          <w:szCs w:val="26"/>
        </w:rPr>
        <w:t>15</w:t>
      </w:r>
      <w:r w:rsidR="00B61CDE" w:rsidRPr="006C6067">
        <w:rPr>
          <w:sz w:val="26"/>
          <w:szCs w:val="26"/>
        </w:rPr>
        <w:t>6</w:t>
      </w:r>
      <w:r w:rsidRPr="006C6067">
        <w:rPr>
          <w:sz w:val="26"/>
          <w:szCs w:val="26"/>
        </w:rPr>
        <w:t xml:space="preserve">.2. Заполнение Заявления на закрытие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осуществляется следующим образом.</w:t>
      </w:r>
    </w:p>
    <w:p w:rsidR="00E14C76" w:rsidRPr="006C6067" w:rsidRDefault="00E14C76" w:rsidP="00E14C76">
      <w:pPr>
        <w:autoSpaceDE w:val="0"/>
        <w:autoSpaceDN w:val="0"/>
        <w:adjustRightInd w:val="0"/>
        <w:ind w:firstLine="540"/>
        <w:jc w:val="both"/>
        <w:rPr>
          <w:sz w:val="26"/>
          <w:szCs w:val="26"/>
        </w:rPr>
      </w:pPr>
      <w:r w:rsidRPr="006C6067">
        <w:rPr>
          <w:sz w:val="26"/>
          <w:szCs w:val="26"/>
        </w:rPr>
        <w:lastRenderedPageBreak/>
        <w:t xml:space="preserve">Заявление на закрытие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заполняется организацией, за исключением части "Отметка финансового органа о закрытии лицевого счета N _____".</w:t>
      </w:r>
    </w:p>
    <w:p w:rsidR="00CB39D6" w:rsidRPr="006C6067" w:rsidRDefault="00E14C76" w:rsidP="00CB39D6">
      <w:pPr>
        <w:autoSpaceDE w:val="0"/>
        <w:autoSpaceDN w:val="0"/>
        <w:adjustRightInd w:val="0"/>
        <w:ind w:firstLine="540"/>
        <w:jc w:val="both"/>
        <w:rPr>
          <w:sz w:val="26"/>
          <w:szCs w:val="26"/>
        </w:rPr>
      </w:pPr>
      <w:r w:rsidRPr="006C6067">
        <w:rPr>
          <w:sz w:val="26"/>
          <w:szCs w:val="26"/>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CB39D6" w:rsidRPr="006C6067" w:rsidRDefault="00E14C76" w:rsidP="00CB39D6">
      <w:pPr>
        <w:autoSpaceDE w:val="0"/>
        <w:autoSpaceDN w:val="0"/>
        <w:adjustRightInd w:val="0"/>
        <w:ind w:firstLine="540"/>
        <w:jc w:val="both"/>
        <w:rPr>
          <w:sz w:val="26"/>
          <w:szCs w:val="26"/>
        </w:rPr>
      </w:pPr>
      <w:r w:rsidRPr="006C6067">
        <w:rPr>
          <w:sz w:val="26"/>
          <w:szCs w:val="26"/>
        </w:rPr>
        <w:t xml:space="preserve">Содержательная часть Заявления на закрытие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заполняется с учетом следующих особенностей.    </w:t>
      </w:r>
    </w:p>
    <w:p w:rsidR="00E14C76" w:rsidRPr="006C6067" w:rsidRDefault="00E14C76" w:rsidP="00CB39D6">
      <w:pPr>
        <w:autoSpaceDE w:val="0"/>
        <w:autoSpaceDN w:val="0"/>
        <w:adjustRightInd w:val="0"/>
        <w:ind w:firstLine="540"/>
        <w:jc w:val="both"/>
        <w:rPr>
          <w:sz w:val="26"/>
          <w:szCs w:val="26"/>
        </w:rPr>
      </w:pPr>
      <w:r w:rsidRPr="006C6067">
        <w:rPr>
          <w:sz w:val="26"/>
          <w:szCs w:val="26"/>
        </w:rPr>
        <w:t xml:space="preserve">При закрытии лицевого счета указывается вид лицевого счета с отражением в кодовой зоне кода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Заявление на закрытие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w:t>
      </w:r>
      <w:proofErr w:type="spellStart"/>
      <w:r w:rsidRPr="006C6067">
        <w:rPr>
          <w:sz w:val="26"/>
          <w:szCs w:val="26"/>
        </w:rPr>
        <w:t>неучастника</w:t>
      </w:r>
      <w:proofErr w:type="spellEnd"/>
      <w:r w:rsidRPr="006C6067">
        <w:rPr>
          <w:sz w:val="26"/>
          <w:szCs w:val="26"/>
        </w:rPr>
        <w:t xml:space="preserve"> бюджетного процесса.</w:t>
      </w:r>
    </w:p>
    <w:p w:rsidR="00A20E1F" w:rsidRPr="006C6067" w:rsidRDefault="00A20E1F" w:rsidP="00CB39D6">
      <w:pPr>
        <w:autoSpaceDE w:val="0"/>
        <w:autoSpaceDN w:val="0"/>
        <w:adjustRightInd w:val="0"/>
        <w:ind w:firstLine="540"/>
        <w:jc w:val="both"/>
        <w:rPr>
          <w:sz w:val="26"/>
          <w:szCs w:val="26"/>
        </w:rPr>
      </w:pPr>
    </w:p>
    <w:p w:rsidR="00A20E1F" w:rsidRPr="006C6067" w:rsidRDefault="00A20E1F" w:rsidP="00CB39D6">
      <w:pPr>
        <w:autoSpaceDE w:val="0"/>
        <w:autoSpaceDN w:val="0"/>
        <w:adjustRightInd w:val="0"/>
        <w:ind w:firstLine="540"/>
        <w:jc w:val="both"/>
        <w:rPr>
          <w:sz w:val="26"/>
          <w:szCs w:val="26"/>
        </w:rPr>
      </w:pPr>
    </w:p>
    <w:p w:rsidR="00A20E1F" w:rsidRDefault="00A20E1F" w:rsidP="00CB39D6">
      <w:pPr>
        <w:autoSpaceDE w:val="0"/>
        <w:autoSpaceDN w:val="0"/>
        <w:adjustRightInd w:val="0"/>
        <w:ind w:firstLine="540"/>
        <w:jc w:val="both"/>
      </w:pPr>
    </w:p>
    <w:p w:rsidR="00A20E1F" w:rsidRDefault="00A20E1F" w:rsidP="00CB39D6">
      <w:pPr>
        <w:autoSpaceDE w:val="0"/>
        <w:autoSpaceDN w:val="0"/>
        <w:adjustRightInd w:val="0"/>
        <w:ind w:firstLine="540"/>
        <w:jc w:val="both"/>
      </w:pPr>
    </w:p>
    <w:p w:rsidR="00A20E1F" w:rsidRDefault="00A20E1F"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6C6067" w:rsidRDefault="006C6067" w:rsidP="00CB39D6">
      <w:pPr>
        <w:autoSpaceDE w:val="0"/>
        <w:autoSpaceDN w:val="0"/>
        <w:adjustRightInd w:val="0"/>
        <w:ind w:firstLine="540"/>
        <w:jc w:val="both"/>
      </w:pPr>
    </w:p>
    <w:p w:rsidR="00A20E1F" w:rsidRDefault="00A20E1F" w:rsidP="00CB39D6">
      <w:pPr>
        <w:autoSpaceDE w:val="0"/>
        <w:autoSpaceDN w:val="0"/>
        <w:adjustRightInd w:val="0"/>
        <w:ind w:firstLine="540"/>
        <w:jc w:val="both"/>
      </w:pPr>
    </w:p>
    <w:p w:rsidR="00A20E1F" w:rsidRDefault="00A20E1F" w:rsidP="00CB39D6">
      <w:pPr>
        <w:autoSpaceDE w:val="0"/>
        <w:autoSpaceDN w:val="0"/>
        <w:adjustRightInd w:val="0"/>
        <w:ind w:firstLine="540"/>
        <w:jc w:val="both"/>
      </w:pPr>
    </w:p>
    <w:p w:rsidR="00A20E1F" w:rsidRPr="00A953DF" w:rsidRDefault="00A20E1F" w:rsidP="00CB39D6">
      <w:pPr>
        <w:autoSpaceDE w:val="0"/>
        <w:autoSpaceDN w:val="0"/>
        <w:adjustRightInd w:val="0"/>
        <w:ind w:firstLine="540"/>
        <w:jc w:val="both"/>
      </w:pPr>
    </w:p>
    <w:p w:rsidR="009E54A2" w:rsidRPr="000C54C4" w:rsidRDefault="009E54A2" w:rsidP="009E54A2">
      <w:pPr>
        <w:autoSpaceDE w:val="0"/>
        <w:autoSpaceDN w:val="0"/>
        <w:adjustRightInd w:val="0"/>
        <w:jc w:val="right"/>
        <w:outlineLvl w:val="1"/>
      </w:pPr>
      <w:r w:rsidRPr="000C54C4">
        <w:lastRenderedPageBreak/>
        <w:t>Приложение N 1</w:t>
      </w:r>
    </w:p>
    <w:p w:rsidR="009E54A2" w:rsidRPr="000C54C4" w:rsidRDefault="009E54A2" w:rsidP="00DE1D0C">
      <w:pPr>
        <w:autoSpaceDE w:val="0"/>
        <w:autoSpaceDN w:val="0"/>
        <w:adjustRightInd w:val="0"/>
        <w:ind w:left="3540"/>
        <w:jc w:val="right"/>
      </w:pPr>
      <w:r w:rsidRPr="000C54C4">
        <w:t>к Порядку открытия и ведения лицевых</w:t>
      </w:r>
      <w:r w:rsidR="00DE1D0C" w:rsidRPr="000C54C4">
        <w:t xml:space="preserve"> </w:t>
      </w:r>
      <w:r w:rsidRPr="000C54C4">
        <w:t xml:space="preserve">счетов </w:t>
      </w:r>
      <w:r w:rsidR="00DE1D0C" w:rsidRPr="000C54C4">
        <w:t xml:space="preserve">администрации   сельского поселения </w:t>
      </w:r>
      <w:r w:rsidR="00A86CDA">
        <w:t>Такарликовский</w:t>
      </w:r>
      <w:r w:rsidR="00DE1D0C" w:rsidRPr="000C54C4">
        <w:t xml:space="preserve"> сельсовет муниципального     района Дюртюлинский район Республики Башкортостан</w:t>
      </w:r>
    </w:p>
    <w:p w:rsidR="00DE1D0C" w:rsidRPr="00FC7095" w:rsidRDefault="00DE1D0C" w:rsidP="009E54A2">
      <w:pPr>
        <w:autoSpaceDE w:val="0"/>
        <w:autoSpaceDN w:val="0"/>
        <w:adjustRightInd w:val="0"/>
        <w:jc w:val="right"/>
        <w:rPr>
          <w:sz w:val="20"/>
          <w:szCs w:val="20"/>
        </w:rPr>
      </w:pPr>
    </w:p>
    <w:p w:rsidR="009E54A2" w:rsidRDefault="009E54A2" w:rsidP="009E54A2">
      <w:pPr>
        <w:pStyle w:val="ConsPlusNonformat"/>
        <w:widowControl/>
        <w:jc w:val="both"/>
      </w:pPr>
      <w:r>
        <w:t xml:space="preserve">                        ЗАЯВЛЕНИЕ                              ┌──────────┐</w:t>
      </w:r>
    </w:p>
    <w:p w:rsidR="009E54A2" w:rsidRDefault="009E54A2" w:rsidP="009E54A2">
      <w:pPr>
        <w:pStyle w:val="ConsPlusNonformat"/>
        <w:widowControl/>
        <w:jc w:val="both"/>
      </w:pPr>
      <w:r>
        <w:t xml:space="preserve">                на открытие лицевого счета                     │   Коды   │</w:t>
      </w:r>
    </w:p>
    <w:p w:rsidR="009E54A2" w:rsidRDefault="009E54A2" w:rsidP="009E54A2">
      <w:pPr>
        <w:pStyle w:val="ConsPlusNonformat"/>
        <w:widowControl/>
        <w:jc w:val="both"/>
      </w:pPr>
      <w:r>
        <w:t xml:space="preserve">                на "__" __________ 20__ г.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Дата│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Наименование                                        по Сводному│          │</w:t>
      </w:r>
    </w:p>
    <w:p w:rsidR="009E54A2" w:rsidRDefault="009E54A2" w:rsidP="009E54A2">
      <w:pPr>
        <w:pStyle w:val="ConsPlusNonformat"/>
        <w:widowControl/>
        <w:jc w:val="both"/>
      </w:pPr>
      <w:r>
        <w:t>клиента              ________________________________   реестру│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ИНН│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КПП│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Наименование иного                                  по Сводному│          │</w:t>
      </w:r>
    </w:p>
    <w:p w:rsidR="009E54A2" w:rsidRDefault="009E54A2" w:rsidP="009E54A2">
      <w:pPr>
        <w:pStyle w:val="ConsPlusNonformat"/>
        <w:widowControl/>
        <w:jc w:val="both"/>
      </w:pPr>
      <w:r>
        <w:t>получателя           ________________________________   реестру│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ИНН│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КПП│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Финансовый орган     ________________________________          └──────────┘</w:t>
      </w:r>
    </w:p>
    <w:p w:rsidR="009E54A2" w:rsidRDefault="009E54A2" w:rsidP="009E54A2">
      <w:pPr>
        <w:pStyle w:val="ConsPlusNonformat"/>
        <w:widowControl/>
      </w:pP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Прошу открыть лицевой счет ______________________________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______________________________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______________________________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______________________________      └──────────┘</w:t>
      </w:r>
    </w:p>
    <w:p w:rsidR="009E54A2" w:rsidRDefault="009E54A2" w:rsidP="009E54A2">
      <w:pPr>
        <w:pStyle w:val="ConsPlusNonformat"/>
        <w:widowControl/>
      </w:pPr>
      <w:r>
        <w:t xml:space="preserve">                                (вид лицевого счета)</w:t>
      </w:r>
    </w:p>
    <w:p w:rsidR="009E54A2" w:rsidRDefault="009E54A2" w:rsidP="009E54A2">
      <w:pPr>
        <w:pStyle w:val="ConsPlusNonformat"/>
        <w:widowControl/>
      </w:pPr>
    </w:p>
    <w:p w:rsidR="009E54A2" w:rsidRDefault="009E54A2" w:rsidP="009E54A2">
      <w:pPr>
        <w:pStyle w:val="ConsPlusNonformat"/>
        <w:widowControl/>
      </w:pPr>
      <w:r>
        <w:t>Руководитель клиента</w:t>
      </w:r>
    </w:p>
    <w:p w:rsidR="009E54A2" w:rsidRDefault="009E54A2" w:rsidP="009E54A2">
      <w:pPr>
        <w:pStyle w:val="ConsPlusNonformat"/>
        <w:widowControl/>
      </w:pPr>
      <w:r>
        <w:t>(уполномоченное лицо)  ___________ _________ ____________</w:t>
      </w:r>
    </w:p>
    <w:p w:rsidR="009E54A2" w:rsidRDefault="009E54A2" w:rsidP="009E54A2">
      <w:pPr>
        <w:pStyle w:val="ConsPlusNonformat"/>
        <w:widowControl/>
      </w:pPr>
      <w:r>
        <w:t xml:space="preserve">                       (должность) (подпись) (расшифровка</w:t>
      </w:r>
    </w:p>
    <w:p w:rsidR="009E54A2" w:rsidRDefault="009E54A2" w:rsidP="009E54A2">
      <w:pPr>
        <w:pStyle w:val="ConsPlusNonformat"/>
        <w:widowControl/>
      </w:pPr>
      <w:r>
        <w:t xml:space="preserve">                                               подписи)</w:t>
      </w:r>
    </w:p>
    <w:p w:rsidR="009E54A2" w:rsidRDefault="009E54A2" w:rsidP="009E54A2">
      <w:pPr>
        <w:pStyle w:val="ConsPlusNonformat"/>
        <w:widowControl/>
      </w:pPr>
    </w:p>
    <w:p w:rsidR="009E54A2" w:rsidRDefault="009E54A2" w:rsidP="009E54A2">
      <w:pPr>
        <w:pStyle w:val="ConsPlusNonformat"/>
        <w:widowControl/>
      </w:pPr>
      <w:r>
        <w:t>Главный бухгалтер клиента</w:t>
      </w:r>
    </w:p>
    <w:p w:rsidR="009E54A2" w:rsidRDefault="009E54A2" w:rsidP="009E54A2">
      <w:pPr>
        <w:pStyle w:val="ConsPlusNonformat"/>
        <w:widowControl/>
      </w:pPr>
      <w:r>
        <w:t>(уполномоченное лицо)  ___________ _________ ____________</w:t>
      </w:r>
    </w:p>
    <w:p w:rsidR="009E54A2" w:rsidRDefault="009E54A2" w:rsidP="009E54A2">
      <w:pPr>
        <w:pStyle w:val="ConsPlusNonformat"/>
        <w:widowControl/>
      </w:pPr>
      <w:r>
        <w:t xml:space="preserve">                       (должность) (подпись) (расшифровка</w:t>
      </w:r>
    </w:p>
    <w:p w:rsidR="009E54A2" w:rsidRDefault="009E54A2" w:rsidP="009E54A2">
      <w:pPr>
        <w:pStyle w:val="ConsPlusNonformat"/>
        <w:widowControl/>
      </w:pPr>
      <w:r>
        <w:t xml:space="preserve">                                               подписи)</w:t>
      </w:r>
    </w:p>
    <w:p w:rsidR="009E54A2" w:rsidRDefault="009E54A2" w:rsidP="009E54A2">
      <w:pPr>
        <w:pStyle w:val="ConsPlusNonformat"/>
        <w:widowControl/>
      </w:pPr>
      <w:r>
        <w:t>"__" ___________ 20__ г.</w:t>
      </w: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p>
    <w:p w:rsidR="009E54A2" w:rsidRDefault="009E54A2" w:rsidP="009E54A2">
      <w:pPr>
        <w:pStyle w:val="ConsPlusNonformat"/>
        <w:widowControl/>
      </w:pPr>
      <w:r>
        <w:t xml:space="preserve">         Отметка Финансового органа</w:t>
      </w:r>
    </w:p>
    <w:p w:rsidR="009E54A2" w:rsidRDefault="009E54A2" w:rsidP="009E54A2">
      <w:pPr>
        <w:pStyle w:val="ConsPlusNonformat"/>
        <w:widowControl/>
      </w:pPr>
      <w:r>
        <w:t xml:space="preserve">            об открытии лицевого счета   N ____________________________</w:t>
      </w:r>
    </w:p>
    <w:p w:rsidR="009E54A2" w:rsidRDefault="009E54A2" w:rsidP="009E54A2">
      <w:pPr>
        <w:pStyle w:val="ConsPlusNonformat"/>
        <w:widowControl/>
      </w:pPr>
      <w:r>
        <w:t xml:space="preserve">                                         N ____________________________</w:t>
      </w:r>
    </w:p>
    <w:p w:rsidR="009E54A2" w:rsidRDefault="009E54A2" w:rsidP="009E54A2">
      <w:pPr>
        <w:pStyle w:val="ConsPlusNonformat"/>
        <w:widowControl/>
      </w:pPr>
      <w:r>
        <w:t xml:space="preserve">                                         N ____________________________</w:t>
      </w:r>
    </w:p>
    <w:p w:rsidR="00A20E1F" w:rsidRDefault="00A20E1F" w:rsidP="00A20E1F">
      <w:pPr>
        <w:pStyle w:val="ConsPlusNonformat"/>
        <w:widowControl/>
      </w:pPr>
    </w:p>
    <w:p w:rsidR="00A20E1F" w:rsidRDefault="00A20E1F" w:rsidP="00A20E1F">
      <w:pPr>
        <w:pStyle w:val="ConsPlusNonformat"/>
        <w:widowControl/>
      </w:pPr>
      <w:r>
        <w:t xml:space="preserve">Глава администрации </w:t>
      </w:r>
    </w:p>
    <w:p w:rsidR="009E54A2" w:rsidRDefault="009E54A2" w:rsidP="009E54A2">
      <w:pPr>
        <w:pStyle w:val="ConsPlusNonformat"/>
        <w:widowControl/>
      </w:pPr>
    </w:p>
    <w:p w:rsidR="009E54A2" w:rsidRDefault="009E54A2" w:rsidP="009E54A2">
      <w:pPr>
        <w:pStyle w:val="ConsPlusNonformat"/>
        <w:widowControl/>
      </w:pPr>
      <w:r>
        <w:t>(или иное уполномоченное лицо)   _________ _____________________</w:t>
      </w:r>
    </w:p>
    <w:p w:rsidR="009E54A2" w:rsidRDefault="009E54A2" w:rsidP="009E54A2">
      <w:pPr>
        <w:pStyle w:val="ConsPlusNonformat"/>
        <w:widowControl/>
      </w:pPr>
      <w:r>
        <w:lastRenderedPageBreak/>
        <w:t xml:space="preserve">                                 (подпись) (расшифровка подписи)</w:t>
      </w:r>
    </w:p>
    <w:p w:rsidR="009E54A2" w:rsidRDefault="009E54A2" w:rsidP="009E54A2">
      <w:pPr>
        <w:pStyle w:val="ConsPlusNonformat"/>
        <w:widowControl/>
      </w:pPr>
    </w:p>
    <w:p w:rsidR="009E54A2" w:rsidRDefault="009E54A2" w:rsidP="009E54A2">
      <w:pPr>
        <w:pStyle w:val="ConsPlusNonformat"/>
        <w:widowControl/>
      </w:pPr>
      <w:r>
        <w:t>Ответственный исполнитель ___________ _________ _________________ _________</w:t>
      </w:r>
    </w:p>
    <w:p w:rsidR="009E54A2" w:rsidRDefault="009E54A2" w:rsidP="009E54A2">
      <w:pPr>
        <w:pStyle w:val="ConsPlusNonformat"/>
        <w:widowControl/>
      </w:pPr>
      <w:r>
        <w:t xml:space="preserve">                          (должность) (подпись)   (расшифровка    (телефон)</w:t>
      </w:r>
    </w:p>
    <w:p w:rsidR="009E54A2" w:rsidRDefault="009E54A2" w:rsidP="009E54A2">
      <w:pPr>
        <w:pStyle w:val="ConsPlusNonformat"/>
        <w:widowControl/>
      </w:pPr>
      <w:r>
        <w:t xml:space="preserve">                                                     подписи)</w:t>
      </w:r>
    </w:p>
    <w:p w:rsidR="009E54A2" w:rsidRDefault="009E54A2" w:rsidP="009E54A2">
      <w:pPr>
        <w:pStyle w:val="ConsPlusNonformat"/>
        <w:widowControl/>
      </w:pPr>
      <w:r>
        <w:t>"__" ___________ 20__ г.</w:t>
      </w:r>
    </w:p>
    <w:p w:rsidR="009E54A2" w:rsidRPr="000C54C4" w:rsidRDefault="009E54A2" w:rsidP="009E54A2">
      <w:pPr>
        <w:autoSpaceDE w:val="0"/>
        <w:autoSpaceDN w:val="0"/>
        <w:adjustRightInd w:val="0"/>
        <w:jc w:val="right"/>
        <w:outlineLvl w:val="1"/>
      </w:pPr>
      <w:r w:rsidRPr="000C54C4">
        <w:t>Приложение N 2</w:t>
      </w:r>
    </w:p>
    <w:p w:rsidR="00DE1D0C" w:rsidRPr="000C54C4" w:rsidRDefault="00DE1D0C" w:rsidP="00DE1D0C">
      <w:pPr>
        <w:autoSpaceDE w:val="0"/>
        <w:autoSpaceDN w:val="0"/>
        <w:adjustRightInd w:val="0"/>
        <w:ind w:left="3540"/>
        <w:jc w:val="right"/>
      </w:pPr>
      <w:r w:rsidRPr="000C54C4">
        <w:t xml:space="preserve">к Порядку открытия и ведения лицевых счетов администрации   сельского поселения </w:t>
      </w:r>
      <w:r w:rsidR="00A86CDA">
        <w:t>Такарликовский</w:t>
      </w:r>
      <w:r w:rsidRPr="000C54C4">
        <w:t xml:space="preserve"> сельсовет муниципального     района Дюртюлинский район Республики Башкортостан</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   Коды   │</w:t>
      </w:r>
    </w:p>
    <w:p w:rsidR="009E54A2" w:rsidRDefault="009E54A2" w:rsidP="009E54A2">
      <w:pPr>
        <w:pStyle w:val="ConsPlusNonformat"/>
        <w:widowControl/>
        <w:jc w:val="both"/>
      </w:pPr>
      <w:r>
        <w:t xml:space="preserve">                 КАРТОЧКА ОБРАЗЦОВ ПОДПИСЕЙ N │        │       ├──────────┤</w:t>
      </w:r>
    </w:p>
    <w:p w:rsidR="009E54A2" w:rsidRDefault="009E54A2" w:rsidP="009E54A2">
      <w:pPr>
        <w:pStyle w:val="ConsPlusNonformat"/>
        <w:widowControl/>
        <w:jc w:val="both"/>
      </w:pPr>
      <w:r>
        <w:t xml:space="preserve">                                              └────────┘       │          │</w:t>
      </w:r>
    </w:p>
    <w:p w:rsidR="009E54A2" w:rsidRDefault="009E54A2" w:rsidP="009E54A2">
      <w:pPr>
        <w:pStyle w:val="ConsPlusNonformat"/>
        <w:widowControl/>
        <w:jc w:val="both"/>
      </w:pPr>
      <w:r>
        <w:t xml:space="preserve">             К ЛИЦЕВЫМ СЧЕТАМ N _________________________      │          │</w:t>
      </w:r>
    </w:p>
    <w:p w:rsidR="009E54A2" w:rsidRDefault="009E54A2" w:rsidP="009E54A2">
      <w:pPr>
        <w:pStyle w:val="ConsPlusNonformat"/>
        <w:widowControl/>
        <w:jc w:val="both"/>
      </w:pPr>
      <w:r>
        <w:t xml:space="preserve">             ____________________________________________      ├──────────┤</w:t>
      </w:r>
    </w:p>
    <w:p w:rsidR="009E54A2" w:rsidRDefault="009E54A2" w:rsidP="009E54A2">
      <w:pPr>
        <w:pStyle w:val="ConsPlusNonformat"/>
        <w:widowControl/>
        <w:jc w:val="both"/>
      </w:pPr>
      <w:r>
        <w:t xml:space="preserve">                     на "__" ______________ 20___ г.       Дата│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по Сводному│          │</w:t>
      </w:r>
    </w:p>
    <w:p w:rsidR="009E54A2" w:rsidRDefault="009E54A2" w:rsidP="009E54A2">
      <w:pPr>
        <w:pStyle w:val="ConsPlusNonformat"/>
        <w:widowControl/>
        <w:jc w:val="both"/>
      </w:pPr>
      <w:r>
        <w:t>Наименование клиента      _________________________     реестру│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ИНН│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КПП│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Юридический адрес         _________________________            │          │</w:t>
      </w:r>
    </w:p>
    <w:p w:rsidR="009E54A2" w:rsidRDefault="009E54A2" w:rsidP="009E54A2">
      <w:pPr>
        <w:pStyle w:val="ConsPlusNonformat"/>
        <w:widowControl/>
        <w:jc w:val="both"/>
      </w:pPr>
      <w:r>
        <w:t xml:space="preserve">                          _________________________     Телефон│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Наименование главного                                          │          │</w:t>
      </w:r>
    </w:p>
    <w:p w:rsidR="009E54A2" w:rsidRDefault="009E54A2" w:rsidP="009E54A2">
      <w:pPr>
        <w:pStyle w:val="ConsPlusNonformat"/>
        <w:widowControl/>
        <w:jc w:val="both"/>
      </w:pPr>
      <w:r>
        <w:t>распорядителя бюджетных                                        │          │</w:t>
      </w:r>
    </w:p>
    <w:p w:rsidR="009E54A2" w:rsidRDefault="009E54A2" w:rsidP="009E54A2">
      <w:pPr>
        <w:pStyle w:val="ConsPlusNonformat"/>
        <w:widowControl/>
        <w:jc w:val="both"/>
      </w:pPr>
      <w:r>
        <w:t>средств, главного                                              │          │</w:t>
      </w:r>
    </w:p>
    <w:p w:rsidR="009E54A2" w:rsidRDefault="009E54A2" w:rsidP="009E54A2">
      <w:pPr>
        <w:pStyle w:val="ConsPlusNonformat"/>
        <w:widowControl/>
        <w:jc w:val="both"/>
      </w:pPr>
      <w:r>
        <w:t>администратора источников                                      │          │</w:t>
      </w:r>
    </w:p>
    <w:p w:rsidR="009E54A2" w:rsidRDefault="009E54A2" w:rsidP="009E54A2">
      <w:pPr>
        <w:pStyle w:val="ConsPlusNonformat"/>
        <w:widowControl/>
        <w:jc w:val="both"/>
      </w:pPr>
      <w:r>
        <w:t>финансирования дефицита                                        │          │</w:t>
      </w:r>
    </w:p>
    <w:p w:rsidR="009E54A2" w:rsidRDefault="009E54A2" w:rsidP="009E54A2">
      <w:pPr>
        <w:pStyle w:val="ConsPlusNonformat"/>
        <w:widowControl/>
        <w:jc w:val="both"/>
      </w:pPr>
      <w:r>
        <w:t>бюджета                                                        │          │</w:t>
      </w:r>
    </w:p>
    <w:p w:rsidR="009E54A2" w:rsidRDefault="009E54A2" w:rsidP="009E54A2">
      <w:pPr>
        <w:pStyle w:val="ConsPlusNonformat"/>
        <w:widowControl/>
        <w:jc w:val="both"/>
      </w:pPr>
      <w:r>
        <w:t xml:space="preserve">                          _________________________ Глава по БК├──────────┤</w:t>
      </w:r>
    </w:p>
    <w:p w:rsidR="009E54A2" w:rsidRDefault="009E54A2" w:rsidP="009E54A2">
      <w:pPr>
        <w:pStyle w:val="ConsPlusNonformat"/>
        <w:widowControl/>
        <w:jc w:val="both"/>
      </w:pPr>
      <w:r>
        <w:t>Наименование вышестоящего                           по Сводному│          │</w:t>
      </w:r>
    </w:p>
    <w:p w:rsidR="009E54A2" w:rsidRDefault="009E54A2" w:rsidP="009E54A2">
      <w:pPr>
        <w:pStyle w:val="ConsPlusNonformat"/>
        <w:widowControl/>
        <w:jc w:val="both"/>
      </w:pPr>
      <w:r>
        <w:t>участника бюджетного                                    реестру│          │</w:t>
      </w:r>
    </w:p>
    <w:p w:rsidR="009E54A2" w:rsidRDefault="009E54A2" w:rsidP="009E54A2">
      <w:pPr>
        <w:pStyle w:val="ConsPlusNonformat"/>
        <w:widowControl/>
        <w:jc w:val="both"/>
      </w:pPr>
      <w:r>
        <w:t>процесса                  _________________________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Финансовый орган          _________________________            │          │</w:t>
      </w:r>
    </w:p>
    <w:p w:rsidR="009E54A2" w:rsidRDefault="009E54A2" w:rsidP="009E54A2">
      <w:pPr>
        <w:pStyle w:val="ConsPlusNonformat"/>
        <w:widowControl/>
        <w:jc w:val="both"/>
      </w:pPr>
      <w:r>
        <w:t xml:space="preserve">                                                               └──────────┘</w:t>
      </w:r>
    </w:p>
    <w:p w:rsidR="009E54A2" w:rsidRDefault="009E54A2" w:rsidP="009E54A2">
      <w:pPr>
        <w:pStyle w:val="ConsPlusNonformat"/>
        <w:widowControl/>
      </w:pPr>
      <w:r>
        <w:t xml:space="preserve">            Образцы подписей должностных лиц клиента, имеющих</w:t>
      </w:r>
    </w:p>
    <w:p w:rsidR="009E54A2" w:rsidRDefault="009E54A2" w:rsidP="009E54A2">
      <w:pPr>
        <w:pStyle w:val="ConsPlusNonformat"/>
        <w:widowControl/>
      </w:pPr>
      <w:r>
        <w:t xml:space="preserve">         право подписи платежных и иных документов при совершении</w:t>
      </w:r>
    </w:p>
    <w:p w:rsidR="009E54A2" w:rsidRDefault="009E54A2" w:rsidP="009E54A2">
      <w:pPr>
        <w:pStyle w:val="ConsPlusNonformat"/>
        <w:widowControl/>
      </w:pPr>
      <w:r>
        <w:t xml:space="preserve">                       операции по лицевому счету</w:t>
      </w:r>
    </w:p>
    <w:p w:rsidR="009E54A2" w:rsidRDefault="009E54A2" w:rsidP="009E54A2">
      <w:pPr>
        <w:pStyle w:val="ConsPlusNonformat"/>
        <w:widowControl/>
        <w:jc w:val="both"/>
      </w:pPr>
      <w:r>
        <w:t>─────────┬───────────┬──────────────────────┬───────┬──────────────────────</w:t>
      </w:r>
    </w:p>
    <w:p w:rsidR="009E54A2" w:rsidRDefault="009E54A2" w:rsidP="009E54A2">
      <w:pPr>
        <w:pStyle w:val="ConsPlusNonformat"/>
        <w:widowControl/>
        <w:jc w:val="both"/>
      </w:pPr>
      <w:r>
        <w:t xml:space="preserve">  Право  │ Должность │Фамилия, имя, </w:t>
      </w:r>
      <w:proofErr w:type="spellStart"/>
      <w:r>
        <w:t>отчество│Образец</w:t>
      </w:r>
      <w:proofErr w:type="spellEnd"/>
      <w:r>
        <w:t>│ Срок полномочий лиц,</w:t>
      </w:r>
    </w:p>
    <w:p w:rsidR="009E54A2" w:rsidRDefault="009E54A2" w:rsidP="009E54A2">
      <w:pPr>
        <w:pStyle w:val="ConsPlusNonformat"/>
        <w:widowControl/>
        <w:jc w:val="both"/>
      </w:pPr>
      <w:r>
        <w:t xml:space="preserve"> подписи │           │                      │</w:t>
      </w:r>
      <w:proofErr w:type="spellStart"/>
      <w:r>
        <w:t>подписи│временно</w:t>
      </w:r>
      <w:proofErr w:type="spellEnd"/>
      <w:r>
        <w:t xml:space="preserve"> пользующихся</w:t>
      </w:r>
    </w:p>
    <w:p w:rsidR="009E54A2" w:rsidRDefault="009E54A2" w:rsidP="009E54A2">
      <w:pPr>
        <w:pStyle w:val="ConsPlusNonformat"/>
        <w:widowControl/>
        <w:jc w:val="both"/>
      </w:pPr>
      <w:r>
        <w:t xml:space="preserve">         │           │                      │       │   правом подписи</w:t>
      </w:r>
    </w:p>
    <w:p w:rsidR="009E54A2" w:rsidRDefault="009E54A2" w:rsidP="009E54A2">
      <w:pPr>
        <w:pStyle w:val="ConsPlusNonformat"/>
        <w:widowControl/>
        <w:jc w:val="both"/>
      </w:pPr>
      <w:r>
        <w:t>─────────┼───────────┼──────────────────────┼───────┼──────────────────────</w:t>
      </w:r>
    </w:p>
    <w:p w:rsidR="009E54A2" w:rsidRDefault="009E54A2" w:rsidP="009E54A2">
      <w:pPr>
        <w:pStyle w:val="ConsPlusNonformat"/>
        <w:widowControl/>
        <w:jc w:val="both"/>
      </w:pPr>
      <w:r>
        <w:t xml:space="preserve">   1     │     2     │           3          │   4   │          5</w:t>
      </w:r>
    </w:p>
    <w:p w:rsidR="009E54A2" w:rsidRDefault="009E54A2" w:rsidP="009E54A2">
      <w:pPr>
        <w:pStyle w:val="ConsPlusNonformat"/>
        <w:widowControl/>
        <w:jc w:val="both"/>
      </w:pPr>
      <w:r>
        <w:t>─────────┼───────────┼──────────────────────┼───────┼──────────────────────</w:t>
      </w:r>
    </w:p>
    <w:p w:rsidR="009E54A2" w:rsidRDefault="009E54A2" w:rsidP="009E54A2">
      <w:pPr>
        <w:pStyle w:val="ConsPlusNonformat"/>
        <w:widowControl/>
        <w:jc w:val="both"/>
      </w:pPr>
      <w:r>
        <w:t xml:space="preserve">         │           │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первой  │           │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                      │       │</w:t>
      </w:r>
    </w:p>
    <w:p w:rsidR="009E54A2" w:rsidRDefault="009E54A2" w:rsidP="009E54A2">
      <w:pPr>
        <w:pStyle w:val="ConsPlusNonformat"/>
        <w:widowControl/>
        <w:jc w:val="both"/>
      </w:pPr>
      <w:r>
        <w:t>─────────┼───────────┼──────────────────────┼───────┼──────────────────────</w:t>
      </w:r>
    </w:p>
    <w:p w:rsidR="009E54A2" w:rsidRDefault="009E54A2" w:rsidP="009E54A2">
      <w:pPr>
        <w:pStyle w:val="ConsPlusNonformat"/>
        <w:widowControl/>
        <w:jc w:val="both"/>
      </w:pPr>
      <w:r>
        <w:t xml:space="preserve">         │           │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второй  │           │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                      │       │</w:t>
      </w:r>
    </w:p>
    <w:p w:rsidR="009E54A2" w:rsidRDefault="009E54A2" w:rsidP="009E54A2">
      <w:pPr>
        <w:pStyle w:val="ConsPlusNonformat"/>
        <w:widowControl/>
        <w:jc w:val="both"/>
      </w:pPr>
      <w:r>
        <w:lastRenderedPageBreak/>
        <w:t>─────────┴───────────┴──────────────────────┴───────┴──────────────────────</w:t>
      </w:r>
    </w:p>
    <w:p w:rsidR="009E54A2" w:rsidRDefault="009E54A2" w:rsidP="009E54A2">
      <w:pPr>
        <w:pStyle w:val="ConsPlusNonformat"/>
        <w:widowControl/>
      </w:pPr>
      <w:r>
        <w:t>Руководитель клиента</w:t>
      </w:r>
    </w:p>
    <w:p w:rsidR="009E54A2" w:rsidRDefault="009E54A2" w:rsidP="009E54A2">
      <w:pPr>
        <w:pStyle w:val="ConsPlusNonformat"/>
        <w:widowControl/>
      </w:pPr>
      <w:r>
        <w:t>(уполномоченное лицо) ___________ _________ ____________</w:t>
      </w:r>
    </w:p>
    <w:p w:rsidR="009E54A2" w:rsidRDefault="009E54A2" w:rsidP="009E54A2">
      <w:pPr>
        <w:pStyle w:val="ConsPlusNonformat"/>
        <w:widowControl/>
      </w:pPr>
      <w:r>
        <w:t xml:space="preserve">                      (должность) (подпись) (расшифровка</w:t>
      </w:r>
    </w:p>
    <w:p w:rsidR="009E54A2" w:rsidRDefault="009E54A2" w:rsidP="009E54A2">
      <w:pPr>
        <w:pStyle w:val="ConsPlusNonformat"/>
        <w:widowControl/>
      </w:pPr>
      <w:r>
        <w:t xml:space="preserve">                                              подписи)</w:t>
      </w:r>
    </w:p>
    <w:p w:rsidR="009E54A2" w:rsidRDefault="009E54A2" w:rsidP="009E54A2">
      <w:pPr>
        <w:pStyle w:val="ConsPlusNonformat"/>
        <w:widowControl/>
      </w:pPr>
      <w:r>
        <w:t xml:space="preserve">                                           М.П.</w:t>
      </w:r>
    </w:p>
    <w:p w:rsidR="009E54A2" w:rsidRDefault="009E54A2" w:rsidP="009E54A2">
      <w:pPr>
        <w:pStyle w:val="ConsPlusNonformat"/>
        <w:widowControl/>
      </w:pPr>
      <w:r>
        <w:t>Главный бухгалтер клиента</w:t>
      </w:r>
    </w:p>
    <w:p w:rsidR="009E54A2" w:rsidRDefault="009E54A2" w:rsidP="009E54A2">
      <w:pPr>
        <w:pStyle w:val="ConsPlusNonformat"/>
        <w:widowControl/>
      </w:pPr>
      <w:r>
        <w:t>(уполномоченное лицо)  ___________ _________ ____________</w:t>
      </w:r>
    </w:p>
    <w:p w:rsidR="009E54A2" w:rsidRDefault="009E54A2" w:rsidP="009E54A2">
      <w:pPr>
        <w:pStyle w:val="ConsPlusNonformat"/>
        <w:widowControl/>
      </w:pPr>
      <w:r>
        <w:t xml:space="preserve">                       (должность) (подпись) (расшифровка</w:t>
      </w:r>
    </w:p>
    <w:p w:rsidR="009E54A2" w:rsidRDefault="009E54A2" w:rsidP="009E54A2">
      <w:pPr>
        <w:pStyle w:val="ConsPlusNonformat"/>
        <w:widowControl/>
      </w:pPr>
      <w:r>
        <w:t xml:space="preserve">                                               подписи)</w:t>
      </w:r>
    </w:p>
    <w:p w:rsidR="009E54A2" w:rsidRDefault="009E54A2" w:rsidP="009E54A2">
      <w:pPr>
        <w:pStyle w:val="ConsPlusNonformat"/>
        <w:widowControl/>
      </w:pPr>
      <w:r>
        <w:t>"__" ___________ 20__ г.</w:t>
      </w: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p>
    <w:p w:rsidR="009E54A2" w:rsidRDefault="009E54A2" w:rsidP="009E54A2">
      <w:pPr>
        <w:pStyle w:val="ConsPlusNonformat"/>
        <w:widowControl/>
      </w:pPr>
      <w:r>
        <w:t xml:space="preserve">                                                    Оборотная сторона формы</w:t>
      </w:r>
    </w:p>
    <w:p w:rsidR="009E54A2" w:rsidRDefault="009E54A2" w:rsidP="009E54A2">
      <w:pPr>
        <w:pStyle w:val="ConsPlusNonformat"/>
        <w:widowControl/>
      </w:pPr>
    </w:p>
    <w:p w:rsidR="009E54A2" w:rsidRDefault="009E54A2" w:rsidP="009E54A2">
      <w:pPr>
        <w:pStyle w:val="ConsPlusNonformat"/>
        <w:widowControl/>
        <w:jc w:val="both"/>
      </w:pPr>
      <w:r>
        <w:t>───────────────────────────────────────────────────────────────────────────</w:t>
      </w:r>
    </w:p>
    <w:p w:rsidR="009E54A2" w:rsidRDefault="009E54A2" w:rsidP="009E54A2">
      <w:pPr>
        <w:pStyle w:val="ConsPlusNonformat"/>
        <w:widowControl/>
      </w:pPr>
      <w:r>
        <w:t xml:space="preserve">             Отметка вышестоящего участника бюджетного процесса</w:t>
      </w:r>
    </w:p>
    <w:p w:rsidR="009E54A2" w:rsidRDefault="009E54A2" w:rsidP="009E54A2">
      <w:pPr>
        <w:pStyle w:val="ConsPlusNonformat"/>
        <w:widowControl/>
      </w:pPr>
      <w:r>
        <w:t xml:space="preserve">                  об удостоверении полномочий и подписей</w:t>
      </w:r>
    </w:p>
    <w:p w:rsidR="009E54A2" w:rsidRDefault="009E54A2" w:rsidP="009E54A2">
      <w:pPr>
        <w:pStyle w:val="ConsPlusNonformat"/>
        <w:widowControl/>
      </w:pPr>
    </w:p>
    <w:p w:rsidR="009E54A2" w:rsidRDefault="009E54A2" w:rsidP="009E54A2">
      <w:pPr>
        <w:pStyle w:val="ConsPlusNonformat"/>
        <w:widowControl/>
      </w:pPr>
      <w:r>
        <w:t>Руководитель</w:t>
      </w:r>
    </w:p>
    <w:p w:rsidR="009E54A2" w:rsidRDefault="009E54A2" w:rsidP="009E54A2">
      <w:pPr>
        <w:pStyle w:val="ConsPlusNonformat"/>
        <w:widowControl/>
      </w:pPr>
      <w:r>
        <w:t>(уполномоченное лицо) ___________ _________ _______________________</w:t>
      </w:r>
    </w:p>
    <w:p w:rsidR="009E54A2" w:rsidRDefault="009E54A2" w:rsidP="009E54A2">
      <w:pPr>
        <w:pStyle w:val="ConsPlusNonformat"/>
        <w:widowControl/>
      </w:pPr>
      <w:r>
        <w:t xml:space="preserve">                      (должность) (подпись)  (расшифровка подписи)</w:t>
      </w:r>
    </w:p>
    <w:p w:rsidR="009E54A2" w:rsidRDefault="009E54A2" w:rsidP="009E54A2">
      <w:pPr>
        <w:pStyle w:val="ConsPlusNonformat"/>
        <w:widowControl/>
      </w:pPr>
    </w:p>
    <w:p w:rsidR="009E54A2" w:rsidRDefault="009E54A2" w:rsidP="009E54A2">
      <w:pPr>
        <w:pStyle w:val="ConsPlusNonformat"/>
        <w:widowControl/>
      </w:pPr>
      <w:r>
        <w:t xml:space="preserve">                                               М.П.</w:t>
      </w:r>
    </w:p>
    <w:p w:rsidR="009E54A2" w:rsidRDefault="009E54A2" w:rsidP="009E54A2">
      <w:pPr>
        <w:pStyle w:val="ConsPlusNonformat"/>
        <w:widowControl/>
      </w:pPr>
      <w:r>
        <w:t>"__" ___________ 20__ г.</w:t>
      </w:r>
    </w:p>
    <w:p w:rsidR="009E54A2" w:rsidRDefault="009E54A2" w:rsidP="009E54A2">
      <w:pPr>
        <w:pStyle w:val="ConsPlusNonformat"/>
        <w:widowControl/>
      </w:pPr>
    </w:p>
    <w:p w:rsidR="009E54A2" w:rsidRDefault="009E54A2" w:rsidP="009E54A2">
      <w:pPr>
        <w:pStyle w:val="ConsPlusNonformat"/>
        <w:widowControl/>
        <w:jc w:val="both"/>
      </w:pPr>
      <w:r>
        <w:t>───────────────────────────────────────────────────────────────────────────</w:t>
      </w:r>
    </w:p>
    <w:p w:rsidR="009E54A2" w:rsidRDefault="009E54A2" w:rsidP="009E54A2">
      <w:pPr>
        <w:pStyle w:val="ConsPlusNonformat"/>
        <w:widowControl/>
      </w:pPr>
    </w:p>
    <w:p w:rsidR="009E54A2" w:rsidRDefault="009E54A2" w:rsidP="009E54A2">
      <w:pPr>
        <w:pStyle w:val="ConsPlusNonformat"/>
        <w:widowControl/>
      </w:pPr>
      <w:r>
        <w:t xml:space="preserve">            Удостоверительная надпись о засвидетельствовании</w:t>
      </w:r>
    </w:p>
    <w:p w:rsidR="009E54A2" w:rsidRDefault="009E54A2" w:rsidP="009E54A2">
      <w:pPr>
        <w:pStyle w:val="ConsPlusNonformat"/>
        <w:widowControl/>
      </w:pPr>
      <w:r>
        <w:t xml:space="preserve">                         подлинности подписей</w:t>
      </w:r>
    </w:p>
    <w:p w:rsidR="009E54A2" w:rsidRDefault="009E54A2" w:rsidP="009E54A2">
      <w:pPr>
        <w:pStyle w:val="ConsPlusNonformat"/>
        <w:widowControl/>
      </w:pP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r>
        <w:t xml:space="preserve">         (город (село, поселок, район, край, область, республика))</w:t>
      </w: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r>
        <w:t xml:space="preserve">                    (дата (число, месяц, год) прописью)</w:t>
      </w:r>
    </w:p>
    <w:p w:rsidR="009E54A2" w:rsidRDefault="009E54A2" w:rsidP="009E54A2">
      <w:pPr>
        <w:pStyle w:val="ConsPlusNonformat"/>
        <w:widowControl/>
      </w:pPr>
    </w:p>
    <w:p w:rsidR="009E54A2" w:rsidRDefault="009E54A2" w:rsidP="009E54A2">
      <w:pPr>
        <w:pStyle w:val="ConsPlusNonformat"/>
        <w:widowControl/>
      </w:pPr>
      <w:r>
        <w:t>Я, ___________________, нотариус __________________________________________</w:t>
      </w:r>
    </w:p>
    <w:p w:rsidR="009E54A2" w:rsidRDefault="009E54A2" w:rsidP="009E54A2">
      <w:pPr>
        <w:pStyle w:val="ConsPlusNonformat"/>
        <w:widowControl/>
      </w:pPr>
      <w:r>
        <w:t xml:space="preserve">     (фамилия, имя,                    (наименование государственной</w:t>
      </w:r>
    </w:p>
    <w:p w:rsidR="009E54A2" w:rsidRDefault="009E54A2" w:rsidP="009E54A2">
      <w:pPr>
        <w:pStyle w:val="ConsPlusNonformat"/>
        <w:widowControl/>
      </w:pPr>
      <w:r>
        <w:t xml:space="preserve">       отчество)                 территориальной конторы или нотариального</w:t>
      </w:r>
    </w:p>
    <w:p w:rsidR="009E54A2" w:rsidRDefault="009E54A2" w:rsidP="009E54A2">
      <w:pPr>
        <w:pStyle w:val="ConsPlusNonformat"/>
        <w:widowControl/>
      </w:pPr>
      <w:r>
        <w:t xml:space="preserve">                                                   округа)</w:t>
      </w:r>
    </w:p>
    <w:p w:rsidR="009E54A2" w:rsidRDefault="009E54A2" w:rsidP="009E54A2">
      <w:pPr>
        <w:pStyle w:val="ConsPlusNonformat"/>
        <w:widowControl/>
      </w:pPr>
    </w:p>
    <w:p w:rsidR="009E54A2" w:rsidRDefault="009E54A2" w:rsidP="009E54A2">
      <w:pPr>
        <w:pStyle w:val="ConsPlusNonformat"/>
        <w:widowControl/>
      </w:pPr>
      <w:r>
        <w:t>свидетельствую подлинность подписи граждан: _______________________________</w:t>
      </w:r>
    </w:p>
    <w:p w:rsidR="009E54A2" w:rsidRDefault="009E54A2" w:rsidP="009E54A2">
      <w:pPr>
        <w:pStyle w:val="ConsPlusNonformat"/>
        <w:widowControl/>
      </w:pPr>
      <w:r>
        <w:t xml:space="preserve">                                                (фамилия, имя, отчество</w:t>
      </w:r>
    </w:p>
    <w:p w:rsidR="009E54A2" w:rsidRDefault="009E54A2" w:rsidP="009E54A2">
      <w:pPr>
        <w:pStyle w:val="ConsPlusNonformat"/>
        <w:widowControl/>
      </w:pPr>
      <w:r>
        <w:t>__________________________________________________________________________,</w:t>
      </w:r>
    </w:p>
    <w:p w:rsidR="009E54A2" w:rsidRDefault="009E54A2" w:rsidP="009E54A2">
      <w:pPr>
        <w:pStyle w:val="ConsPlusNonformat"/>
        <w:widowControl/>
      </w:pPr>
      <w:r>
        <w:t xml:space="preserve">           граждан, включенных в карточку образцов подписей)</w:t>
      </w:r>
    </w:p>
    <w:p w:rsidR="009E54A2" w:rsidRDefault="009E54A2" w:rsidP="009E54A2">
      <w:pPr>
        <w:pStyle w:val="ConsPlusNonformat"/>
        <w:widowControl/>
      </w:pPr>
    </w:p>
    <w:p w:rsidR="009E54A2" w:rsidRDefault="009E54A2" w:rsidP="009E54A2">
      <w:pPr>
        <w:pStyle w:val="ConsPlusNonformat"/>
        <w:widowControl/>
      </w:pPr>
      <w:r>
        <w:t>которые     сделаны    в    моем присутствии. Личность подписавших документ</w:t>
      </w:r>
    </w:p>
    <w:p w:rsidR="009E54A2" w:rsidRDefault="009E54A2" w:rsidP="009E54A2">
      <w:pPr>
        <w:pStyle w:val="ConsPlusNonformat"/>
        <w:widowControl/>
      </w:pPr>
      <w:r>
        <w:t>установлена.</w:t>
      </w:r>
    </w:p>
    <w:p w:rsidR="009E54A2" w:rsidRDefault="009E54A2" w:rsidP="009E54A2">
      <w:pPr>
        <w:pStyle w:val="ConsPlusNonformat"/>
        <w:widowControl/>
      </w:pPr>
    </w:p>
    <w:p w:rsidR="009E54A2" w:rsidRDefault="009E54A2" w:rsidP="009E54A2">
      <w:pPr>
        <w:pStyle w:val="ConsPlusNonformat"/>
        <w:widowControl/>
      </w:pPr>
      <w:r>
        <w:t>Зарегистрировано</w:t>
      </w:r>
    </w:p>
    <w:p w:rsidR="009E54A2" w:rsidRDefault="009E54A2" w:rsidP="009E54A2">
      <w:pPr>
        <w:pStyle w:val="ConsPlusNonformat"/>
        <w:widowControl/>
      </w:pPr>
      <w:r>
        <w:t>в реестре за N __________   Взыскано госпошлины (по тарифу) _______________</w:t>
      </w:r>
    </w:p>
    <w:p w:rsidR="009E54A2" w:rsidRDefault="009E54A2" w:rsidP="009E54A2">
      <w:pPr>
        <w:pStyle w:val="ConsPlusNonformat"/>
        <w:widowControl/>
      </w:pPr>
    </w:p>
    <w:p w:rsidR="009E54A2" w:rsidRDefault="009E54A2" w:rsidP="009E54A2">
      <w:pPr>
        <w:pStyle w:val="ConsPlusNonformat"/>
        <w:widowControl/>
      </w:pPr>
      <w:r>
        <w:t>Нотариус  _________________</w:t>
      </w:r>
    </w:p>
    <w:p w:rsidR="009E54A2" w:rsidRDefault="009E54A2" w:rsidP="009E54A2">
      <w:pPr>
        <w:pStyle w:val="ConsPlusNonformat"/>
        <w:widowControl/>
      </w:pPr>
      <w:r>
        <w:t xml:space="preserve">              (подпись)</w:t>
      </w:r>
    </w:p>
    <w:p w:rsidR="009E54A2" w:rsidRDefault="009E54A2" w:rsidP="009E54A2">
      <w:pPr>
        <w:pStyle w:val="ConsPlusNonformat"/>
        <w:widowControl/>
      </w:pPr>
    </w:p>
    <w:p w:rsidR="009E54A2" w:rsidRDefault="009E54A2" w:rsidP="009E54A2">
      <w:pPr>
        <w:pStyle w:val="ConsPlusNonformat"/>
        <w:widowControl/>
      </w:pPr>
      <w:r>
        <w:t xml:space="preserve">    М.П.</w:t>
      </w:r>
    </w:p>
    <w:p w:rsidR="009E54A2" w:rsidRDefault="009E54A2" w:rsidP="009E54A2">
      <w:pPr>
        <w:pStyle w:val="ConsPlusNonformat"/>
        <w:widowControl/>
      </w:pPr>
    </w:p>
    <w:p w:rsidR="009E54A2" w:rsidRDefault="009E54A2" w:rsidP="009E54A2">
      <w:pPr>
        <w:pStyle w:val="ConsPlusNonformat"/>
        <w:widowControl/>
      </w:pPr>
      <w:r>
        <w:t>"__" ___________ 20__ г.</w:t>
      </w:r>
    </w:p>
    <w:p w:rsidR="009E54A2" w:rsidRDefault="009E54A2" w:rsidP="009E54A2">
      <w:pPr>
        <w:pStyle w:val="ConsPlusNonformat"/>
        <w:widowControl/>
      </w:pP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p>
    <w:p w:rsidR="009E54A2" w:rsidRDefault="009E54A2" w:rsidP="009E54A2">
      <w:pPr>
        <w:pStyle w:val="ConsPlusNonformat"/>
        <w:widowControl/>
      </w:pPr>
      <w:r>
        <w:t xml:space="preserve">            Отметка Финансового органа о приеме образцов подписей</w:t>
      </w:r>
    </w:p>
    <w:p w:rsidR="009E54A2" w:rsidRDefault="009E54A2" w:rsidP="009E54A2">
      <w:pPr>
        <w:pStyle w:val="ConsPlusNonformat"/>
        <w:widowControl/>
      </w:pPr>
    </w:p>
    <w:p w:rsidR="00884929" w:rsidRDefault="00884929" w:rsidP="00884929">
      <w:pPr>
        <w:pStyle w:val="ConsPlusNonformat"/>
        <w:widowControl/>
      </w:pPr>
    </w:p>
    <w:p w:rsidR="00884929" w:rsidRDefault="00884929" w:rsidP="00884929">
      <w:pPr>
        <w:pStyle w:val="ConsPlusNonformat"/>
        <w:widowControl/>
      </w:pPr>
      <w:r>
        <w:t xml:space="preserve">Глава администрации </w:t>
      </w:r>
    </w:p>
    <w:p w:rsidR="009E54A2" w:rsidRDefault="009E54A2" w:rsidP="00884929">
      <w:pPr>
        <w:pStyle w:val="ConsPlusNonformat"/>
        <w:widowControl/>
      </w:pPr>
      <w:r>
        <w:t>(или иное уполномоченное лицо) ___________ _________ ____________</w:t>
      </w:r>
    </w:p>
    <w:p w:rsidR="009E54A2" w:rsidRDefault="009E54A2" w:rsidP="009E54A2">
      <w:pPr>
        <w:pStyle w:val="ConsPlusNonformat"/>
        <w:widowControl/>
      </w:pPr>
      <w:r>
        <w:t xml:space="preserve">                                           (подпись) (расшифровка</w:t>
      </w:r>
    </w:p>
    <w:p w:rsidR="009E54A2" w:rsidRDefault="009E54A2" w:rsidP="009E54A2">
      <w:pPr>
        <w:pStyle w:val="ConsPlusNonformat"/>
        <w:widowControl/>
      </w:pPr>
      <w:r>
        <w:t xml:space="preserve">                                                       подписи)</w:t>
      </w:r>
    </w:p>
    <w:p w:rsidR="009E54A2" w:rsidRDefault="009E54A2" w:rsidP="009E54A2">
      <w:pPr>
        <w:pStyle w:val="ConsPlusNonformat"/>
        <w:widowControl/>
      </w:pPr>
    </w:p>
    <w:p w:rsidR="009E54A2" w:rsidRDefault="009E54A2" w:rsidP="009E54A2">
      <w:pPr>
        <w:pStyle w:val="ConsPlusNonformat"/>
        <w:widowControl/>
      </w:pPr>
      <w:r>
        <w:t>Ответственный исполнитель      ___________ _________ ____________ _________</w:t>
      </w:r>
    </w:p>
    <w:p w:rsidR="009E54A2" w:rsidRDefault="009E54A2" w:rsidP="009E54A2">
      <w:pPr>
        <w:pStyle w:val="ConsPlusNonformat"/>
        <w:widowControl/>
      </w:pPr>
      <w:r>
        <w:t xml:space="preserve">                               (должность) (подпись) (расшифровка (телефон)</w:t>
      </w:r>
    </w:p>
    <w:p w:rsidR="009E54A2" w:rsidRDefault="009E54A2" w:rsidP="009E54A2">
      <w:pPr>
        <w:pStyle w:val="ConsPlusNonformat"/>
        <w:widowControl/>
      </w:pPr>
      <w:r>
        <w:t xml:space="preserve">                                                       подписи)</w:t>
      </w:r>
    </w:p>
    <w:p w:rsidR="009E54A2" w:rsidRDefault="009E54A2" w:rsidP="009E54A2">
      <w:pPr>
        <w:pStyle w:val="ConsPlusNonformat"/>
        <w:widowControl/>
      </w:pPr>
      <w:r>
        <w:t>"__" ___________ 20__ г.</w:t>
      </w:r>
    </w:p>
    <w:p w:rsidR="009E54A2" w:rsidRDefault="009E54A2" w:rsidP="009E54A2">
      <w:pPr>
        <w:pStyle w:val="ConsPlusNonformat"/>
        <w:widowControl/>
      </w:pPr>
      <w:r>
        <w:t>Особые отметки ____________________________________________________________</w:t>
      </w:r>
    </w:p>
    <w:p w:rsidR="009E54A2" w:rsidRDefault="009E54A2" w:rsidP="009E54A2">
      <w:pPr>
        <w:autoSpaceDE w:val="0"/>
        <w:autoSpaceDN w:val="0"/>
        <w:adjustRightInd w:val="0"/>
        <w:jc w:val="right"/>
      </w:pPr>
    </w:p>
    <w:p w:rsidR="009E54A2" w:rsidRDefault="009E54A2" w:rsidP="009E54A2">
      <w:pPr>
        <w:autoSpaceDE w:val="0"/>
        <w:autoSpaceDN w:val="0"/>
        <w:adjustRightInd w:val="0"/>
        <w:jc w:val="right"/>
      </w:pPr>
    </w:p>
    <w:p w:rsidR="009E54A2" w:rsidRPr="000C54C4" w:rsidRDefault="009E54A2" w:rsidP="009E54A2">
      <w:pPr>
        <w:autoSpaceDE w:val="0"/>
        <w:autoSpaceDN w:val="0"/>
        <w:adjustRightInd w:val="0"/>
        <w:jc w:val="right"/>
        <w:outlineLvl w:val="1"/>
      </w:pPr>
      <w:r w:rsidRPr="000C54C4">
        <w:t>Приложение N 3</w:t>
      </w:r>
    </w:p>
    <w:p w:rsidR="00DE1D0C" w:rsidRPr="000C54C4" w:rsidRDefault="00DE1D0C" w:rsidP="00DE1D0C">
      <w:pPr>
        <w:autoSpaceDE w:val="0"/>
        <w:autoSpaceDN w:val="0"/>
        <w:adjustRightInd w:val="0"/>
        <w:ind w:left="3540"/>
        <w:jc w:val="right"/>
      </w:pPr>
      <w:r w:rsidRPr="000C54C4">
        <w:t xml:space="preserve">к Порядку открытия и ведения лицевых счетов администрации   сельского поселения </w:t>
      </w:r>
      <w:r w:rsidR="00A86CDA">
        <w:t>Такарликовский</w:t>
      </w:r>
      <w:r w:rsidRPr="000C54C4">
        <w:t xml:space="preserve"> сельсовет муниципального     района Дюртюлинский район Республики Башкортостан</w:t>
      </w:r>
    </w:p>
    <w:p w:rsidR="009E54A2" w:rsidRPr="0081656E" w:rsidRDefault="009E54A2" w:rsidP="009E54A2">
      <w:pPr>
        <w:autoSpaceDE w:val="0"/>
        <w:autoSpaceDN w:val="0"/>
        <w:adjustRightInd w:val="0"/>
        <w:jc w:val="right"/>
        <w:rPr>
          <w:sz w:val="16"/>
          <w:szCs w:val="16"/>
        </w:rPr>
      </w:pPr>
    </w:p>
    <w:p w:rsidR="009E54A2" w:rsidRDefault="009E54A2" w:rsidP="009E54A2">
      <w:pPr>
        <w:pStyle w:val="ConsPlusNonformat"/>
        <w:widowControl/>
      </w:pPr>
      <w:r>
        <w:t xml:space="preserve">                       РАЗРЕШЕНИЕ НА ОТКРЫТИЕ СЧЕТА</w:t>
      </w:r>
    </w:p>
    <w:p w:rsidR="009E54A2" w:rsidRDefault="009E54A2" w:rsidP="009E54A2">
      <w:pPr>
        <w:pStyle w:val="ConsPlusNonformat"/>
        <w:widowControl/>
      </w:pPr>
      <w:r>
        <w:t xml:space="preserve">              В ПОДРАЗДЕЛЕНИИ РАСЧЕТНОЙ СЕТИ БАНКА РОССИИ</w:t>
      </w:r>
    </w:p>
    <w:p w:rsidR="009E54A2" w:rsidRDefault="009E54A2" w:rsidP="009E54A2">
      <w:pPr>
        <w:pStyle w:val="ConsPlusNonformat"/>
        <w:widowControl/>
      </w:pPr>
      <w:r>
        <w:t xml:space="preserve">                 ИЛИ В КРЕДИТНОЙ ОРГАНИЗАЦИИ (ФИЛИАЛЕ)</w:t>
      </w:r>
    </w:p>
    <w:p w:rsidR="009E54A2" w:rsidRDefault="00DE1D0C" w:rsidP="009E54A2">
      <w:pPr>
        <w:pStyle w:val="ConsPlusNonformat"/>
        <w:widowControl/>
        <w:jc w:val="both"/>
      </w:pPr>
      <w:r>
        <w:t xml:space="preserve">                 </w:t>
      </w:r>
      <w:r w:rsidR="009E54A2">
        <w:t xml:space="preserve">ИНЫМ ПОЛУЧАТЕЛЕМ СРЕДСТВ БЮДЖЕТА </w:t>
      </w:r>
      <w:r>
        <w:t>СП</w:t>
      </w:r>
      <w:r w:rsidR="009E54A2">
        <w:t xml:space="preserve">            ┌─────────┐</w:t>
      </w:r>
    </w:p>
    <w:p w:rsidR="009E54A2" w:rsidRDefault="009E54A2" w:rsidP="009E54A2">
      <w:pPr>
        <w:pStyle w:val="ConsPlusNonformat"/>
        <w:widowControl/>
        <w:jc w:val="both"/>
      </w:pPr>
      <w:r>
        <w:t xml:space="preserve">                       </w:t>
      </w:r>
      <w:r w:rsidR="00355DA1">
        <w:t xml:space="preserve">МР ДЮРТЮЛИНСКИЙ РАЙОН </w:t>
      </w:r>
      <w:r>
        <w:t xml:space="preserve">РБ </w:t>
      </w:r>
      <w:r w:rsidR="00355DA1">
        <w:t xml:space="preserve">               </w:t>
      </w:r>
      <w:r>
        <w:t xml:space="preserve"> │  Коды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от "__" _____________ 20__ г.        Дата │         │</w:t>
      </w:r>
    </w:p>
    <w:p w:rsidR="009E54A2" w:rsidRDefault="009E54A2" w:rsidP="009E54A2">
      <w:pPr>
        <w:pStyle w:val="ConsPlusNonformat"/>
        <w:widowControl/>
        <w:jc w:val="both"/>
      </w:pPr>
      <w:r>
        <w:t xml:space="preserve">                                                                └─────────┘</w:t>
      </w:r>
    </w:p>
    <w:p w:rsidR="009E54A2" w:rsidRDefault="009E54A2" w:rsidP="009E54A2">
      <w:pPr>
        <w:pStyle w:val="ConsPlusNonformat"/>
        <w:widowControl/>
      </w:pPr>
    </w:p>
    <w:p w:rsidR="009E54A2" w:rsidRDefault="009E54A2" w:rsidP="009E54A2">
      <w:pPr>
        <w:pStyle w:val="ConsPlusNonformat"/>
        <w:widowControl/>
      </w:pPr>
      <w:r>
        <w:t xml:space="preserve">    Разрешаю исполнять расходы</w:t>
      </w:r>
      <w:r w:rsidR="000C54C4">
        <w:t xml:space="preserve"> </w:t>
      </w:r>
      <w:r w:rsidR="0010198A">
        <w:t xml:space="preserve">бюджета сельского поселения </w:t>
      </w:r>
      <w:r w:rsidR="00A86CDA">
        <w:t>Такарликовский</w:t>
      </w:r>
      <w:r w:rsidR="0010198A">
        <w:t xml:space="preserve"> сельсовет муниципального района Дюртюлинский района Республики Башкортостан</w:t>
      </w:r>
      <w:r>
        <w:t xml:space="preserve"> на счете для учета операций со  средствами  бюджета,  открытом в подразделении расчетной сети Банка России или кредитной организации (филиале)</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___________________________________________________ по Сводному │         │</w:t>
      </w:r>
    </w:p>
    <w:p w:rsidR="009E54A2" w:rsidRDefault="009E54A2" w:rsidP="009E54A2">
      <w:pPr>
        <w:pStyle w:val="ConsPlusNonformat"/>
        <w:widowControl/>
        <w:jc w:val="both"/>
      </w:pPr>
      <w:r>
        <w:t xml:space="preserve">    (наименование иного получателя средств бюджета      реестру └─────────┘</w:t>
      </w:r>
    </w:p>
    <w:p w:rsidR="009E54A2" w:rsidRDefault="009E54A2" w:rsidP="009E54A2">
      <w:pPr>
        <w:pStyle w:val="ConsPlusNonformat"/>
        <w:widowControl/>
      </w:pPr>
      <w:r>
        <w:t xml:space="preserve">             муниципального района)</w:t>
      </w:r>
    </w:p>
    <w:p w:rsidR="009E54A2" w:rsidRDefault="009E54A2" w:rsidP="009E54A2">
      <w:pPr>
        <w:pStyle w:val="ConsPlusNonformat"/>
        <w:widowControl/>
      </w:pPr>
      <w:r>
        <w:t>___________________________________________________</w:t>
      </w:r>
    </w:p>
    <w:p w:rsidR="009E54A2" w:rsidRDefault="009E54A2" w:rsidP="009E54A2">
      <w:pPr>
        <w:pStyle w:val="ConsPlusNonformat"/>
        <w:widowControl/>
      </w:pPr>
    </w:p>
    <w:p w:rsidR="009E54A2" w:rsidRDefault="009E54A2" w:rsidP="009E54A2">
      <w:pPr>
        <w:pStyle w:val="ConsPlusNonformat"/>
        <w:widowControl/>
      </w:pPr>
      <w:r>
        <w:t>___________________________________________________</w:t>
      </w:r>
    </w:p>
    <w:p w:rsidR="009E54A2" w:rsidRDefault="009E54A2" w:rsidP="009E54A2">
      <w:pPr>
        <w:pStyle w:val="ConsPlusNonformat"/>
        <w:widowControl/>
      </w:pPr>
    </w:p>
    <w:p w:rsidR="009E54A2" w:rsidRDefault="009E54A2" w:rsidP="009E54A2">
      <w:pPr>
        <w:pStyle w:val="ConsPlusNonformat"/>
        <w:widowControl/>
        <w:jc w:val="both"/>
      </w:pPr>
      <w:r>
        <w:t>находящемуся в ведении ____________________________             ┌─────────┐</w:t>
      </w:r>
    </w:p>
    <w:p w:rsidR="009E54A2" w:rsidRDefault="009E54A2" w:rsidP="009E54A2">
      <w:pPr>
        <w:pStyle w:val="ConsPlusNonformat"/>
        <w:widowControl/>
        <w:jc w:val="both"/>
      </w:pPr>
      <w:r>
        <w:t xml:space="preserve">                         (наименование главного     Глава по БК │         │</w:t>
      </w:r>
    </w:p>
    <w:p w:rsidR="009E54A2" w:rsidRDefault="009E54A2" w:rsidP="009E54A2">
      <w:pPr>
        <w:pStyle w:val="ConsPlusNonformat"/>
        <w:widowControl/>
        <w:jc w:val="both"/>
      </w:pPr>
      <w:r>
        <w:t xml:space="preserve">                             распорядителя,                     └─────────┘</w:t>
      </w:r>
    </w:p>
    <w:p w:rsidR="009E54A2" w:rsidRDefault="009E54A2" w:rsidP="009E54A2">
      <w:pPr>
        <w:pStyle w:val="ConsPlusNonformat"/>
        <w:widowControl/>
      </w:pPr>
      <w:r>
        <w:t>___________________________________________________</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___________________________________________________ по Сводному │         │</w:t>
      </w:r>
    </w:p>
    <w:p w:rsidR="009E54A2" w:rsidRDefault="009E54A2" w:rsidP="009E54A2">
      <w:pPr>
        <w:pStyle w:val="ConsPlusNonformat"/>
        <w:widowControl/>
        <w:jc w:val="both"/>
      </w:pPr>
      <w:r>
        <w:t xml:space="preserve">           (распорядителя) средств бюджета              реестру └─────────┘</w:t>
      </w:r>
    </w:p>
    <w:p w:rsidR="009E54A2" w:rsidRDefault="009E54A2" w:rsidP="009E54A2">
      <w:pPr>
        <w:pStyle w:val="ConsPlusNonformat"/>
        <w:widowControl/>
      </w:pPr>
      <w:r>
        <w:t xml:space="preserve">              муниципального района</w:t>
      </w:r>
    </w:p>
    <w:p w:rsidR="009E54A2" w:rsidRDefault="009E54A2" w:rsidP="009E54A2">
      <w:pPr>
        <w:pStyle w:val="ConsPlusNonformat"/>
        <w:widowControl/>
      </w:pPr>
    </w:p>
    <w:p w:rsidR="00522F93" w:rsidRDefault="00522F93" w:rsidP="00522F93">
      <w:pPr>
        <w:pStyle w:val="ConsPlusNonformat"/>
        <w:widowControl/>
      </w:pPr>
    </w:p>
    <w:p w:rsidR="00522F93" w:rsidRDefault="00522F93" w:rsidP="00522F93">
      <w:pPr>
        <w:pStyle w:val="ConsPlusNonformat"/>
        <w:widowControl/>
      </w:pPr>
      <w:r>
        <w:t xml:space="preserve">Глава администрации </w:t>
      </w:r>
    </w:p>
    <w:p w:rsidR="009E54A2" w:rsidRDefault="009E54A2" w:rsidP="00522F93">
      <w:pPr>
        <w:pStyle w:val="ConsPlusNonformat"/>
        <w:widowControl/>
      </w:pPr>
      <w:r>
        <w:t>(или иное уполномоченное лицо)   _____________       _____________________________</w:t>
      </w:r>
    </w:p>
    <w:p w:rsidR="009E54A2" w:rsidRDefault="009E54A2" w:rsidP="009E54A2">
      <w:pPr>
        <w:pStyle w:val="ConsPlusNonformat"/>
        <w:widowControl/>
      </w:pPr>
      <w:r>
        <w:t xml:space="preserve">                           (подпись)             (расшифровки подписи)</w:t>
      </w:r>
    </w:p>
    <w:p w:rsidR="009E54A2" w:rsidRDefault="009E54A2" w:rsidP="009E54A2">
      <w:pPr>
        <w:pStyle w:val="ConsPlusNonformat"/>
        <w:widowControl/>
      </w:pPr>
      <w:r>
        <w:t xml:space="preserve">                                        М.П.</w:t>
      </w:r>
    </w:p>
    <w:p w:rsidR="009E54A2" w:rsidRDefault="009E54A2" w:rsidP="009E54A2">
      <w:pPr>
        <w:pStyle w:val="ConsPlusNonformat"/>
        <w:widowControl/>
      </w:pPr>
    </w:p>
    <w:p w:rsidR="009E54A2" w:rsidRDefault="009E54A2" w:rsidP="009E54A2">
      <w:pPr>
        <w:pStyle w:val="ConsPlusNonformat"/>
        <w:widowControl/>
      </w:pPr>
      <w:r>
        <w:t>"__" ___________ 20__ г.</w:t>
      </w:r>
    </w:p>
    <w:p w:rsidR="009E54A2" w:rsidRDefault="009E54A2" w:rsidP="009E54A2">
      <w:pPr>
        <w:pStyle w:val="ConsPlusNonformat"/>
        <w:widowControl/>
        <w:sectPr w:rsidR="009E54A2" w:rsidSect="00376A30">
          <w:pgSz w:w="11906" w:h="16838"/>
          <w:pgMar w:top="1134" w:right="567" w:bottom="1134" w:left="1134" w:header="709" w:footer="709" w:gutter="0"/>
          <w:cols w:space="708"/>
          <w:docGrid w:linePitch="360"/>
        </w:sectPr>
      </w:pPr>
    </w:p>
    <w:p w:rsidR="00B02FAB" w:rsidRPr="000C54C4" w:rsidRDefault="00B02FAB" w:rsidP="00B02FAB">
      <w:pPr>
        <w:autoSpaceDE w:val="0"/>
        <w:autoSpaceDN w:val="0"/>
        <w:adjustRightInd w:val="0"/>
        <w:jc w:val="right"/>
        <w:outlineLvl w:val="1"/>
      </w:pPr>
      <w:r>
        <w:rPr>
          <w:sz w:val="20"/>
        </w:rPr>
        <w:lastRenderedPageBreak/>
        <w:t xml:space="preserve">  </w:t>
      </w:r>
      <w:r w:rsidRPr="000C54C4">
        <w:t>Приложение N 4</w:t>
      </w:r>
    </w:p>
    <w:p w:rsidR="00DE1D0C" w:rsidRPr="000C54C4" w:rsidRDefault="00DE1D0C" w:rsidP="00DE1D0C">
      <w:pPr>
        <w:autoSpaceDE w:val="0"/>
        <w:autoSpaceDN w:val="0"/>
        <w:adjustRightInd w:val="0"/>
        <w:ind w:left="8496"/>
        <w:jc w:val="right"/>
      </w:pPr>
      <w:r w:rsidRPr="000C54C4">
        <w:t xml:space="preserve">к Порядку открытия и ведения лицевых счетов администрации   сельского поселения </w:t>
      </w:r>
      <w:r w:rsidR="00A86CDA">
        <w:t>Такарликовский</w:t>
      </w:r>
      <w:r w:rsidRPr="000C54C4">
        <w:t xml:space="preserve"> сельсовет муниципального     района Дюртюлинский район Республики Башкортостан</w:t>
      </w:r>
    </w:p>
    <w:p w:rsidR="00B02FAB" w:rsidRDefault="00B02FAB" w:rsidP="00B02FAB">
      <w:pPr>
        <w:pStyle w:val="ConsPlusNonformat"/>
        <w:jc w:val="both"/>
      </w:pPr>
      <w:r>
        <w:t xml:space="preserve">                          ВЫПИСКА                               ┌───────┐</w:t>
      </w:r>
    </w:p>
    <w:p w:rsidR="00B02FAB" w:rsidRDefault="00B02FAB" w:rsidP="00B02FAB">
      <w:pPr>
        <w:pStyle w:val="ConsPlusNonformat"/>
        <w:jc w:val="both"/>
      </w:pPr>
      <w:r>
        <w:t xml:space="preserve">        из лицевого счета главного распорядителя                │ Коды  │</w:t>
      </w:r>
    </w:p>
    <w:p w:rsidR="00B02FAB" w:rsidRDefault="00B02FAB" w:rsidP="00B02FAB">
      <w:pPr>
        <w:pStyle w:val="ConsPlusNonformat"/>
        <w:jc w:val="both"/>
      </w:pPr>
      <w:r>
        <w:t xml:space="preserve">                                            ┌───────────┐       ├───────┤</w:t>
      </w:r>
    </w:p>
    <w:p w:rsidR="00B02FAB" w:rsidRDefault="00B02FAB" w:rsidP="00B02FAB">
      <w:pPr>
        <w:pStyle w:val="ConsPlusNonformat"/>
        <w:jc w:val="both"/>
      </w:pPr>
      <w:r>
        <w:t xml:space="preserve">       (распорядителя) бюджетных средств N  │           │       │       │</w:t>
      </w:r>
    </w:p>
    <w:p w:rsidR="00B02FAB" w:rsidRDefault="00B02FAB" w:rsidP="00B02FAB">
      <w:pPr>
        <w:pStyle w:val="ConsPlusNonformat"/>
        <w:jc w:val="both"/>
      </w:pPr>
      <w:r>
        <w:t xml:space="preserve">            за "__" ___________ 20___ г.    └───────────┘  Дата ├───────┤</w:t>
      </w:r>
    </w:p>
    <w:p w:rsidR="00B02FAB" w:rsidRDefault="00B02FAB" w:rsidP="00B02FAB">
      <w:pPr>
        <w:pStyle w:val="ConsPlusNonformat"/>
        <w:jc w:val="both"/>
      </w:pPr>
      <w:r>
        <w:t xml:space="preserve">                                        Дата предыдущей выписки │       │</w:t>
      </w:r>
    </w:p>
    <w:p w:rsidR="00B02FAB" w:rsidRDefault="00B02FAB" w:rsidP="00B02FAB">
      <w:pPr>
        <w:pStyle w:val="ConsPlusNonformat"/>
        <w:jc w:val="both"/>
      </w:pPr>
      <w:r>
        <w:t xml:space="preserve">                                                                ├───────┤</w:t>
      </w:r>
    </w:p>
    <w:p w:rsidR="00B02FAB" w:rsidRDefault="00B02FAB" w:rsidP="00B02FAB">
      <w:pPr>
        <w:pStyle w:val="ConsPlusNonformat"/>
        <w:jc w:val="both"/>
      </w:pPr>
      <w:r>
        <w:t>Финансовый орган     ___________________________________        │       │</w:t>
      </w:r>
    </w:p>
    <w:p w:rsidR="00B02FAB" w:rsidRDefault="00B02FAB" w:rsidP="00B02FAB">
      <w:pPr>
        <w:pStyle w:val="ConsPlusNonformat"/>
        <w:jc w:val="both"/>
      </w:pPr>
      <w:r>
        <w:t>Главный распорядитель                                           ├───────┤</w:t>
      </w:r>
    </w:p>
    <w:p w:rsidR="00B02FAB" w:rsidRDefault="00B02FAB" w:rsidP="00B02FAB">
      <w:pPr>
        <w:pStyle w:val="ConsPlusNonformat"/>
        <w:jc w:val="both"/>
      </w:pPr>
      <w:r>
        <w:t>бюджетных средств ___________________               Глава по БК │       │</w:t>
      </w:r>
    </w:p>
    <w:p w:rsidR="00B02FAB" w:rsidRDefault="00B02FAB" w:rsidP="00B02FAB">
      <w:pPr>
        <w:pStyle w:val="ConsPlusNonformat"/>
        <w:jc w:val="both"/>
      </w:pPr>
      <w:r>
        <w:t>Распорядитель бюджетных                                         ├───────┤</w:t>
      </w:r>
    </w:p>
    <w:p w:rsidR="00B02FAB" w:rsidRDefault="00B02FAB" w:rsidP="00B02FAB">
      <w:pPr>
        <w:pStyle w:val="ConsPlusNonformat"/>
        <w:jc w:val="both"/>
      </w:pPr>
      <w:r>
        <w:t>средств                ____________________ по Сводному реестру │       │</w:t>
      </w:r>
    </w:p>
    <w:p w:rsidR="00B02FAB" w:rsidRDefault="00B02FAB" w:rsidP="00B02FAB">
      <w:pPr>
        <w:pStyle w:val="ConsPlusNonformat"/>
        <w:jc w:val="both"/>
      </w:pPr>
      <w:r>
        <w:t>Наименование бюджета   ____________________                     ├───────┤</w:t>
      </w:r>
    </w:p>
    <w:p w:rsidR="00B02FAB" w:rsidRDefault="00B02FAB" w:rsidP="00B02FAB">
      <w:pPr>
        <w:pStyle w:val="ConsPlusNonformat"/>
        <w:jc w:val="both"/>
      </w:pPr>
      <w:r>
        <w:t>Периодичность: ежедневная                                       │       │</w:t>
      </w:r>
    </w:p>
    <w:p w:rsidR="00B02FAB" w:rsidRDefault="00B02FAB" w:rsidP="00B02FAB">
      <w:pPr>
        <w:pStyle w:val="ConsPlusNonformat"/>
        <w:jc w:val="both"/>
      </w:pPr>
      <w:r>
        <w:t>Единица измерения: руб.                                         ├───────┤</w:t>
      </w:r>
    </w:p>
    <w:p w:rsidR="00B02FAB" w:rsidRDefault="00B02FAB" w:rsidP="00B02FAB">
      <w:pPr>
        <w:pStyle w:val="ConsPlusNonformat"/>
        <w:jc w:val="both"/>
      </w:pPr>
      <w:r>
        <w:t xml:space="preserve">                                                        по ОКЕИ │  </w:t>
      </w:r>
      <w:hyperlink r:id="rId268" w:history="1">
        <w:r>
          <w:rPr>
            <w:color w:val="0000FF"/>
          </w:rPr>
          <w:t>383</w:t>
        </w:r>
      </w:hyperlink>
      <w:r>
        <w:t xml:space="preserve">  │</w:t>
      </w:r>
    </w:p>
    <w:p w:rsidR="00B02FAB" w:rsidRDefault="00B02FAB" w:rsidP="00B02FAB">
      <w:pPr>
        <w:pStyle w:val="ConsPlusNonformat"/>
        <w:jc w:val="both"/>
      </w:pPr>
      <w:r>
        <w:t xml:space="preserve">                                                                └───────┘</w:t>
      </w:r>
    </w:p>
    <w:p w:rsidR="00B02FAB" w:rsidRDefault="00B02FAB" w:rsidP="00B02FAB">
      <w:pPr>
        <w:pStyle w:val="ConsPlusNonformat"/>
        <w:jc w:val="both"/>
        <w:outlineLvl w:val="0"/>
      </w:pPr>
    </w:p>
    <w:p w:rsidR="00B02FAB" w:rsidRDefault="00B02FAB" w:rsidP="00B02FAB">
      <w:pPr>
        <w:pStyle w:val="ConsPlusNonformat"/>
        <w:jc w:val="both"/>
      </w:pPr>
      <w:r>
        <w:t xml:space="preserve">                      1. Остатки на лицевом счете</w:t>
      </w:r>
    </w:p>
    <w:p w:rsidR="00B02FAB" w:rsidRDefault="00B02FAB" w:rsidP="00B02F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98"/>
        <w:gridCol w:w="1122"/>
        <w:gridCol w:w="1758"/>
        <w:gridCol w:w="1080"/>
        <w:gridCol w:w="1080"/>
        <w:gridCol w:w="2284"/>
      </w:tblGrid>
      <w:tr w:rsidR="00B02FAB" w:rsidTr="00B02FAB">
        <w:tc>
          <w:tcPr>
            <w:tcW w:w="2014" w:type="dxa"/>
            <w:vMerge w:val="restart"/>
          </w:tcPr>
          <w:p w:rsidR="00B02FAB" w:rsidRDefault="00B02FAB" w:rsidP="00B02FAB">
            <w:pPr>
              <w:pStyle w:val="ConsPlusNormal"/>
              <w:jc w:val="center"/>
            </w:pPr>
            <w:r>
              <w:t>Наименование показателя</w:t>
            </w:r>
          </w:p>
        </w:tc>
        <w:tc>
          <w:tcPr>
            <w:tcW w:w="3949" w:type="dxa"/>
            <w:gridSpan w:val="3"/>
          </w:tcPr>
          <w:p w:rsidR="00B02FAB" w:rsidRDefault="00B02FAB" w:rsidP="00B02FAB">
            <w:pPr>
              <w:pStyle w:val="ConsPlusNormal"/>
              <w:jc w:val="center"/>
            </w:pPr>
            <w:r>
              <w:t>Бюджетные ассигнования</w:t>
            </w:r>
          </w:p>
        </w:tc>
        <w:tc>
          <w:tcPr>
            <w:tcW w:w="3918" w:type="dxa"/>
            <w:gridSpan w:val="3"/>
          </w:tcPr>
          <w:p w:rsidR="00B02FAB" w:rsidRDefault="00B02FAB" w:rsidP="00B02FAB">
            <w:pPr>
              <w:pStyle w:val="ConsPlusNormal"/>
              <w:jc w:val="center"/>
            </w:pPr>
            <w:r>
              <w:t>Лимиты бюджетных обязательств</w:t>
            </w:r>
          </w:p>
        </w:tc>
        <w:tc>
          <w:tcPr>
            <w:tcW w:w="2284" w:type="dxa"/>
            <w:vMerge w:val="restart"/>
          </w:tcPr>
          <w:p w:rsidR="00B02FAB" w:rsidRDefault="00B02FAB" w:rsidP="00B02FAB">
            <w:pPr>
              <w:pStyle w:val="ConsPlusNormal"/>
              <w:jc w:val="center"/>
            </w:pPr>
            <w:r>
              <w:t>Предельные объемы финансирования на текущий финансовый год (текущий период)</w:t>
            </w:r>
          </w:p>
        </w:tc>
      </w:tr>
      <w:tr w:rsidR="00B02FAB" w:rsidTr="00B02FAB">
        <w:tc>
          <w:tcPr>
            <w:tcW w:w="2014" w:type="dxa"/>
            <w:vMerge/>
          </w:tcPr>
          <w:p w:rsidR="00B02FAB" w:rsidRDefault="00B02FAB" w:rsidP="00B02FAB"/>
        </w:tc>
        <w:tc>
          <w:tcPr>
            <w:tcW w:w="1729" w:type="dxa"/>
            <w:vMerge w:val="restart"/>
          </w:tcPr>
          <w:p w:rsidR="00B02FAB" w:rsidRDefault="00B02FAB" w:rsidP="00B02FAB">
            <w:pPr>
              <w:pStyle w:val="ConsPlusNormal"/>
              <w:jc w:val="center"/>
            </w:pPr>
            <w:r>
              <w:t>на текущий финансовый год</w:t>
            </w:r>
          </w:p>
        </w:tc>
        <w:tc>
          <w:tcPr>
            <w:tcW w:w="2220" w:type="dxa"/>
            <w:gridSpan w:val="2"/>
          </w:tcPr>
          <w:p w:rsidR="00B02FAB" w:rsidRDefault="00B02FAB" w:rsidP="00B02FAB">
            <w:pPr>
              <w:pStyle w:val="ConsPlusNormal"/>
              <w:jc w:val="center"/>
            </w:pPr>
            <w:r>
              <w:t>на плановый период</w:t>
            </w:r>
          </w:p>
        </w:tc>
        <w:tc>
          <w:tcPr>
            <w:tcW w:w="1758" w:type="dxa"/>
            <w:vMerge w:val="restart"/>
          </w:tcPr>
          <w:p w:rsidR="00B02FAB" w:rsidRDefault="00B02FAB" w:rsidP="00B02FAB">
            <w:pPr>
              <w:pStyle w:val="ConsPlusNormal"/>
              <w:jc w:val="center"/>
            </w:pPr>
            <w:r>
              <w:t>на текущий финансовый год</w:t>
            </w:r>
          </w:p>
        </w:tc>
        <w:tc>
          <w:tcPr>
            <w:tcW w:w="2160" w:type="dxa"/>
            <w:gridSpan w:val="2"/>
          </w:tcPr>
          <w:p w:rsidR="00B02FAB" w:rsidRDefault="00B02FAB" w:rsidP="00B02FAB">
            <w:pPr>
              <w:pStyle w:val="ConsPlusNormal"/>
              <w:jc w:val="center"/>
            </w:pPr>
            <w:r>
              <w:t>на плановый период</w:t>
            </w:r>
          </w:p>
        </w:tc>
        <w:tc>
          <w:tcPr>
            <w:tcW w:w="2284" w:type="dxa"/>
            <w:vMerge/>
          </w:tcPr>
          <w:p w:rsidR="00B02FAB" w:rsidRDefault="00B02FAB" w:rsidP="00B02FAB"/>
        </w:tc>
      </w:tr>
      <w:tr w:rsidR="00B02FAB" w:rsidTr="00B02FAB">
        <w:tc>
          <w:tcPr>
            <w:tcW w:w="2014" w:type="dxa"/>
            <w:vMerge/>
          </w:tcPr>
          <w:p w:rsidR="00B02FAB" w:rsidRDefault="00B02FAB" w:rsidP="00B02FAB"/>
        </w:tc>
        <w:tc>
          <w:tcPr>
            <w:tcW w:w="1729" w:type="dxa"/>
            <w:vMerge/>
          </w:tcPr>
          <w:p w:rsidR="00B02FAB" w:rsidRDefault="00B02FAB" w:rsidP="00B02FAB"/>
        </w:tc>
        <w:tc>
          <w:tcPr>
            <w:tcW w:w="1098" w:type="dxa"/>
          </w:tcPr>
          <w:p w:rsidR="00B02FAB" w:rsidRDefault="00B02FAB" w:rsidP="00B02FAB">
            <w:pPr>
              <w:pStyle w:val="ConsPlusNormal"/>
              <w:jc w:val="center"/>
            </w:pPr>
            <w:r>
              <w:t>первый год</w:t>
            </w:r>
          </w:p>
        </w:tc>
        <w:tc>
          <w:tcPr>
            <w:tcW w:w="1122" w:type="dxa"/>
          </w:tcPr>
          <w:p w:rsidR="00B02FAB" w:rsidRDefault="00B02FAB" w:rsidP="00B02FAB">
            <w:pPr>
              <w:pStyle w:val="ConsPlusNormal"/>
              <w:jc w:val="center"/>
            </w:pPr>
            <w:r>
              <w:t>второй год</w:t>
            </w:r>
          </w:p>
        </w:tc>
        <w:tc>
          <w:tcPr>
            <w:tcW w:w="1758" w:type="dxa"/>
            <w:vMerge/>
          </w:tcPr>
          <w:p w:rsidR="00B02FAB" w:rsidRDefault="00B02FAB" w:rsidP="00B02FAB"/>
        </w:tc>
        <w:tc>
          <w:tcPr>
            <w:tcW w:w="1080" w:type="dxa"/>
          </w:tcPr>
          <w:p w:rsidR="00B02FAB" w:rsidRDefault="00B02FAB" w:rsidP="00B02FAB">
            <w:pPr>
              <w:pStyle w:val="ConsPlusNormal"/>
              <w:jc w:val="center"/>
            </w:pPr>
            <w:r>
              <w:t>первый год</w:t>
            </w:r>
          </w:p>
        </w:tc>
        <w:tc>
          <w:tcPr>
            <w:tcW w:w="1080" w:type="dxa"/>
          </w:tcPr>
          <w:p w:rsidR="00B02FAB" w:rsidRDefault="00B02FAB" w:rsidP="00B02FAB">
            <w:pPr>
              <w:pStyle w:val="ConsPlusNormal"/>
              <w:jc w:val="center"/>
            </w:pPr>
            <w:r>
              <w:t>второй год</w:t>
            </w:r>
          </w:p>
        </w:tc>
        <w:tc>
          <w:tcPr>
            <w:tcW w:w="2284" w:type="dxa"/>
            <w:vMerge/>
          </w:tcPr>
          <w:p w:rsidR="00B02FAB" w:rsidRDefault="00B02FAB" w:rsidP="00B02FAB"/>
        </w:tc>
      </w:tr>
      <w:tr w:rsidR="00B02FAB" w:rsidTr="00B02FAB">
        <w:tc>
          <w:tcPr>
            <w:tcW w:w="2014" w:type="dxa"/>
          </w:tcPr>
          <w:p w:rsidR="00B02FAB" w:rsidRDefault="00B02FAB" w:rsidP="00B02FAB">
            <w:pPr>
              <w:pStyle w:val="ConsPlusNormal"/>
              <w:jc w:val="center"/>
            </w:pPr>
            <w:r>
              <w:t>1</w:t>
            </w:r>
          </w:p>
        </w:tc>
        <w:tc>
          <w:tcPr>
            <w:tcW w:w="1729" w:type="dxa"/>
          </w:tcPr>
          <w:p w:rsidR="00B02FAB" w:rsidRDefault="00B02FAB" w:rsidP="00B02FAB">
            <w:pPr>
              <w:pStyle w:val="ConsPlusNormal"/>
              <w:jc w:val="center"/>
            </w:pPr>
            <w:r>
              <w:t>2</w:t>
            </w:r>
          </w:p>
        </w:tc>
        <w:tc>
          <w:tcPr>
            <w:tcW w:w="1098" w:type="dxa"/>
          </w:tcPr>
          <w:p w:rsidR="00B02FAB" w:rsidRDefault="00B02FAB" w:rsidP="00B02FAB">
            <w:pPr>
              <w:pStyle w:val="ConsPlusNormal"/>
              <w:jc w:val="center"/>
            </w:pPr>
            <w:r>
              <w:t>3</w:t>
            </w:r>
          </w:p>
        </w:tc>
        <w:tc>
          <w:tcPr>
            <w:tcW w:w="1122" w:type="dxa"/>
          </w:tcPr>
          <w:p w:rsidR="00B02FAB" w:rsidRDefault="00B02FAB" w:rsidP="00B02FAB">
            <w:pPr>
              <w:pStyle w:val="ConsPlusNormal"/>
              <w:jc w:val="center"/>
            </w:pPr>
            <w:r>
              <w:t>4</w:t>
            </w:r>
          </w:p>
        </w:tc>
        <w:tc>
          <w:tcPr>
            <w:tcW w:w="1758" w:type="dxa"/>
          </w:tcPr>
          <w:p w:rsidR="00B02FAB" w:rsidRDefault="00B02FAB" w:rsidP="00B02FAB">
            <w:pPr>
              <w:pStyle w:val="ConsPlusNormal"/>
              <w:jc w:val="center"/>
            </w:pPr>
            <w:r>
              <w:t>5</w:t>
            </w:r>
          </w:p>
        </w:tc>
        <w:tc>
          <w:tcPr>
            <w:tcW w:w="1080" w:type="dxa"/>
          </w:tcPr>
          <w:p w:rsidR="00B02FAB" w:rsidRDefault="00B02FAB" w:rsidP="00B02FAB">
            <w:pPr>
              <w:pStyle w:val="ConsPlusNormal"/>
              <w:jc w:val="center"/>
            </w:pPr>
            <w:r>
              <w:t>6</w:t>
            </w:r>
          </w:p>
        </w:tc>
        <w:tc>
          <w:tcPr>
            <w:tcW w:w="1080" w:type="dxa"/>
          </w:tcPr>
          <w:p w:rsidR="00B02FAB" w:rsidRDefault="00B02FAB" w:rsidP="00B02FAB">
            <w:pPr>
              <w:pStyle w:val="ConsPlusNormal"/>
              <w:jc w:val="center"/>
            </w:pPr>
            <w:r>
              <w:t>7</w:t>
            </w:r>
          </w:p>
        </w:tc>
        <w:tc>
          <w:tcPr>
            <w:tcW w:w="2284" w:type="dxa"/>
          </w:tcPr>
          <w:p w:rsidR="00B02FAB" w:rsidRDefault="00B02FAB" w:rsidP="00B02FAB">
            <w:pPr>
              <w:pStyle w:val="ConsPlusNormal"/>
              <w:jc w:val="center"/>
            </w:pPr>
            <w:r>
              <w:t>8</w:t>
            </w:r>
          </w:p>
        </w:tc>
      </w:tr>
      <w:tr w:rsidR="00B02FAB" w:rsidTr="00B02FAB">
        <w:tc>
          <w:tcPr>
            <w:tcW w:w="2014" w:type="dxa"/>
          </w:tcPr>
          <w:p w:rsidR="00B02FAB" w:rsidRDefault="00B02FAB" w:rsidP="00B02FAB">
            <w:pPr>
              <w:pStyle w:val="ConsPlusNormal"/>
              <w:jc w:val="both"/>
            </w:pPr>
            <w:r>
              <w:t>остаток на начало дня</w:t>
            </w:r>
          </w:p>
        </w:tc>
        <w:tc>
          <w:tcPr>
            <w:tcW w:w="1729" w:type="dxa"/>
          </w:tcPr>
          <w:p w:rsidR="00B02FAB" w:rsidRDefault="00B02FAB" w:rsidP="00B02FAB">
            <w:pPr>
              <w:pStyle w:val="ConsPlusNormal"/>
            </w:pPr>
          </w:p>
        </w:tc>
        <w:tc>
          <w:tcPr>
            <w:tcW w:w="1098" w:type="dxa"/>
          </w:tcPr>
          <w:p w:rsidR="00B02FAB" w:rsidRDefault="00B02FAB" w:rsidP="00B02FAB">
            <w:pPr>
              <w:pStyle w:val="ConsPlusNormal"/>
            </w:pPr>
          </w:p>
        </w:tc>
        <w:tc>
          <w:tcPr>
            <w:tcW w:w="1122" w:type="dxa"/>
          </w:tcPr>
          <w:p w:rsidR="00B02FAB" w:rsidRDefault="00B02FAB" w:rsidP="00B02FAB">
            <w:pPr>
              <w:pStyle w:val="ConsPlusNormal"/>
            </w:pPr>
          </w:p>
        </w:tc>
        <w:tc>
          <w:tcPr>
            <w:tcW w:w="1758" w:type="dxa"/>
          </w:tcPr>
          <w:p w:rsidR="00B02FAB" w:rsidRDefault="00B02FAB" w:rsidP="00B02FAB">
            <w:pPr>
              <w:pStyle w:val="ConsPlusNormal"/>
            </w:pPr>
          </w:p>
        </w:tc>
        <w:tc>
          <w:tcPr>
            <w:tcW w:w="1080" w:type="dxa"/>
          </w:tcPr>
          <w:p w:rsidR="00B02FAB" w:rsidRDefault="00B02FAB" w:rsidP="00B02FAB">
            <w:pPr>
              <w:pStyle w:val="ConsPlusNormal"/>
            </w:pPr>
          </w:p>
        </w:tc>
        <w:tc>
          <w:tcPr>
            <w:tcW w:w="1080" w:type="dxa"/>
          </w:tcPr>
          <w:p w:rsidR="00B02FAB" w:rsidRDefault="00B02FAB" w:rsidP="00B02FAB">
            <w:pPr>
              <w:pStyle w:val="ConsPlusNormal"/>
            </w:pPr>
          </w:p>
        </w:tc>
        <w:tc>
          <w:tcPr>
            <w:tcW w:w="2284" w:type="dxa"/>
          </w:tcPr>
          <w:p w:rsidR="00B02FAB" w:rsidRDefault="00B02FAB" w:rsidP="00B02FAB">
            <w:pPr>
              <w:pStyle w:val="ConsPlusNormal"/>
            </w:pPr>
          </w:p>
        </w:tc>
      </w:tr>
      <w:tr w:rsidR="00B02FAB" w:rsidTr="00B02FAB">
        <w:tc>
          <w:tcPr>
            <w:tcW w:w="2014" w:type="dxa"/>
          </w:tcPr>
          <w:p w:rsidR="00B02FAB" w:rsidRDefault="00B02FAB" w:rsidP="00B02FAB">
            <w:pPr>
              <w:pStyle w:val="ConsPlusNormal"/>
              <w:jc w:val="both"/>
            </w:pPr>
            <w:r>
              <w:lastRenderedPageBreak/>
              <w:t>остаток на конец дня</w:t>
            </w:r>
          </w:p>
        </w:tc>
        <w:tc>
          <w:tcPr>
            <w:tcW w:w="1729" w:type="dxa"/>
          </w:tcPr>
          <w:p w:rsidR="00B02FAB" w:rsidRDefault="00B02FAB" w:rsidP="00B02FAB">
            <w:pPr>
              <w:pStyle w:val="ConsPlusNormal"/>
            </w:pPr>
          </w:p>
        </w:tc>
        <w:tc>
          <w:tcPr>
            <w:tcW w:w="1098" w:type="dxa"/>
          </w:tcPr>
          <w:p w:rsidR="00B02FAB" w:rsidRDefault="00B02FAB" w:rsidP="00B02FAB">
            <w:pPr>
              <w:pStyle w:val="ConsPlusNormal"/>
            </w:pPr>
          </w:p>
        </w:tc>
        <w:tc>
          <w:tcPr>
            <w:tcW w:w="1122" w:type="dxa"/>
          </w:tcPr>
          <w:p w:rsidR="00B02FAB" w:rsidRDefault="00B02FAB" w:rsidP="00B02FAB">
            <w:pPr>
              <w:pStyle w:val="ConsPlusNormal"/>
            </w:pPr>
          </w:p>
        </w:tc>
        <w:tc>
          <w:tcPr>
            <w:tcW w:w="1758" w:type="dxa"/>
          </w:tcPr>
          <w:p w:rsidR="00B02FAB" w:rsidRDefault="00B02FAB" w:rsidP="00B02FAB">
            <w:pPr>
              <w:pStyle w:val="ConsPlusNormal"/>
            </w:pPr>
          </w:p>
        </w:tc>
        <w:tc>
          <w:tcPr>
            <w:tcW w:w="1080" w:type="dxa"/>
          </w:tcPr>
          <w:p w:rsidR="00B02FAB" w:rsidRDefault="00B02FAB" w:rsidP="00B02FAB">
            <w:pPr>
              <w:pStyle w:val="ConsPlusNormal"/>
            </w:pPr>
          </w:p>
        </w:tc>
        <w:tc>
          <w:tcPr>
            <w:tcW w:w="1080" w:type="dxa"/>
          </w:tcPr>
          <w:p w:rsidR="00B02FAB" w:rsidRDefault="00B02FAB" w:rsidP="00B02FAB">
            <w:pPr>
              <w:pStyle w:val="ConsPlusNormal"/>
            </w:pPr>
          </w:p>
        </w:tc>
        <w:tc>
          <w:tcPr>
            <w:tcW w:w="2284" w:type="dxa"/>
          </w:tcPr>
          <w:p w:rsidR="00B02FAB" w:rsidRDefault="00B02FAB" w:rsidP="00B02FAB">
            <w:pPr>
              <w:pStyle w:val="ConsPlusNormal"/>
            </w:pPr>
          </w:p>
        </w:tc>
      </w:tr>
    </w:tbl>
    <w:p w:rsidR="00B02FAB" w:rsidRDefault="00B02FAB" w:rsidP="00B02FAB">
      <w:pPr>
        <w:pStyle w:val="ConsPlusNonformat"/>
        <w:jc w:val="both"/>
      </w:pPr>
      <w:r>
        <w:t xml:space="preserve">                                                 Номер лицевого счета ____</w:t>
      </w:r>
    </w:p>
    <w:p w:rsidR="00B02FAB" w:rsidRDefault="00B02FAB" w:rsidP="00B02FAB">
      <w:pPr>
        <w:pStyle w:val="ConsPlusNonformat"/>
        <w:jc w:val="both"/>
      </w:pPr>
      <w:r>
        <w:t xml:space="preserve">                                                  на "___" ________ 20__ г.</w:t>
      </w:r>
    </w:p>
    <w:p w:rsidR="00B02FAB" w:rsidRDefault="00B02FAB" w:rsidP="00B02FAB">
      <w:pPr>
        <w:pStyle w:val="ConsPlusNonformat"/>
        <w:jc w:val="both"/>
      </w:pPr>
    </w:p>
    <w:p w:rsidR="00B02FAB" w:rsidRDefault="00B02FAB" w:rsidP="00B02FAB">
      <w:pPr>
        <w:pStyle w:val="ConsPlusNonformat"/>
        <w:jc w:val="both"/>
      </w:pPr>
      <w:r>
        <w:t xml:space="preserve">                     2. Доведенные бюджетные данные</w:t>
      </w:r>
    </w:p>
    <w:p w:rsidR="00B02FAB" w:rsidRDefault="00B02FAB" w:rsidP="00B02FAB">
      <w:pPr>
        <w:pStyle w:val="ConsPlusNonformat"/>
        <w:jc w:val="both"/>
      </w:pPr>
    </w:p>
    <w:p w:rsidR="00B02FAB" w:rsidRDefault="00B02FAB" w:rsidP="00B02FAB">
      <w:pPr>
        <w:pStyle w:val="ConsPlusNonformat"/>
        <w:jc w:val="both"/>
      </w:pPr>
      <w:r>
        <w:t xml:space="preserve">                          2.1. Бюджетные данные</w:t>
      </w:r>
    </w:p>
    <w:p w:rsidR="00B02FAB" w:rsidRDefault="00B02FAB" w:rsidP="00B02F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97"/>
        <w:gridCol w:w="1080"/>
        <w:gridCol w:w="2284"/>
      </w:tblGrid>
      <w:tr w:rsidR="00B02FAB" w:rsidTr="00B02FAB">
        <w:tc>
          <w:tcPr>
            <w:tcW w:w="585" w:type="dxa"/>
            <w:vMerge w:val="restart"/>
          </w:tcPr>
          <w:p w:rsidR="00B02FAB" w:rsidRDefault="00B02FAB" w:rsidP="00B02FAB">
            <w:pPr>
              <w:pStyle w:val="ConsPlusNormal"/>
              <w:jc w:val="center"/>
            </w:pPr>
            <w:r>
              <w:t>N п/п</w:t>
            </w:r>
          </w:p>
        </w:tc>
        <w:tc>
          <w:tcPr>
            <w:tcW w:w="2440" w:type="dxa"/>
            <w:gridSpan w:val="3"/>
          </w:tcPr>
          <w:p w:rsidR="00B02FAB" w:rsidRDefault="00B02FAB" w:rsidP="00B02FAB">
            <w:pPr>
              <w:pStyle w:val="ConsPlusNormal"/>
              <w:jc w:val="center"/>
            </w:pPr>
            <w:r>
              <w:t>Документ</w:t>
            </w:r>
          </w:p>
        </w:tc>
        <w:tc>
          <w:tcPr>
            <w:tcW w:w="3922" w:type="dxa"/>
            <w:gridSpan w:val="3"/>
          </w:tcPr>
          <w:p w:rsidR="00B02FAB" w:rsidRDefault="00B02FAB" w:rsidP="00B02FAB">
            <w:pPr>
              <w:pStyle w:val="ConsPlusNormal"/>
              <w:jc w:val="center"/>
            </w:pPr>
            <w:r>
              <w:t>Бюджетные ассигнования</w:t>
            </w:r>
          </w:p>
        </w:tc>
        <w:tc>
          <w:tcPr>
            <w:tcW w:w="4006" w:type="dxa"/>
            <w:gridSpan w:val="3"/>
          </w:tcPr>
          <w:p w:rsidR="00B02FAB" w:rsidRDefault="00B02FAB" w:rsidP="00B02FAB">
            <w:pPr>
              <w:pStyle w:val="ConsPlusNormal"/>
              <w:jc w:val="center"/>
            </w:pPr>
            <w:r>
              <w:t>Лимиты бюджетных обязательств</w:t>
            </w:r>
          </w:p>
        </w:tc>
        <w:tc>
          <w:tcPr>
            <w:tcW w:w="2284" w:type="dxa"/>
            <w:vMerge w:val="restart"/>
          </w:tcPr>
          <w:p w:rsidR="00B02FAB" w:rsidRDefault="00B02FAB" w:rsidP="00B02FAB">
            <w:pPr>
              <w:pStyle w:val="ConsPlusNormal"/>
              <w:jc w:val="center"/>
            </w:pPr>
            <w:r>
              <w:t>Предельные объемы финансирования на текущий финансовый год (текущий период)</w:t>
            </w:r>
          </w:p>
        </w:tc>
      </w:tr>
      <w:tr w:rsidR="00B02FAB" w:rsidTr="00B02FAB">
        <w:tc>
          <w:tcPr>
            <w:tcW w:w="585" w:type="dxa"/>
            <w:vMerge/>
          </w:tcPr>
          <w:p w:rsidR="00B02FAB" w:rsidRDefault="00B02FAB" w:rsidP="00B02FAB"/>
        </w:tc>
        <w:tc>
          <w:tcPr>
            <w:tcW w:w="1045" w:type="dxa"/>
            <w:gridSpan w:val="2"/>
            <w:vMerge w:val="restart"/>
          </w:tcPr>
          <w:p w:rsidR="00B02FAB" w:rsidRDefault="00B02FAB" w:rsidP="00B02FAB">
            <w:pPr>
              <w:pStyle w:val="ConsPlusNormal"/>
              <w:jc w:val="center"/>
            </w:pPr>
            <w:r>
              <w:t>номер</w:t>
            </w:r>
          </w:p>
        </w:tc>
        <w:tc>
          <w:tcPr>
            <w:tcW w:w="1395" w:type="dxa"/>
            <w:vMerge w:val="restart"/>
          </w:tcPr>
          <w:p w:rsidR="00B02FAB" w:rsidRDefault="00B02FAB" w:rsidP="00B02FAB">
            <w:pPr>
              <w:pStyle w:val="ConsPlusNormal"/>
              <w:jc w:val="center"/>
            </w:pPr>
            <w:r>
              <w:t>дата</w:t>
            </w:r>
          </w:p>
        </w:tc>
        <w:tc>
          <w:tcPr>
            <w:tcW w:w="1729" w:type="dxa"/>
            <w:vMerge w:val="restart"/>
          </w:tcPr>
          <w:p w:rsidR="00B02FAB" w:rsidRDefault="00B02FAB" w:rsidP="00B02FAB">
            <w:pPr>
              <w:pStyle w:val="ConsPlusNormal"/>
              <w:jc w:val="center"/>
            </w:pPr>
            <w:r>
              <w:t>на текущий финансовый год</w:t>
            </w:r>
          </w:p>
        </w:tc>
        <w:tc>
          <w:tcPr>
            <w:tcW w:w="2193" w:type="dxa"/>
            <w:gridSpan w:val="2"/>
          </w:tcPr>
          <w:p w:rsidR="00B02FAB" w:rsidRDefault="00B02FAB" w:rsidP="00B02FAB">
            <w:pPr>
              <w:pStyle w:val="ConsPlusNormal"/>
              <w:jc w:val="center"/>
            </w:pPr>
            <w:r>
              <w:t>на плановый период</w:t>
            </w:r>
          </w:p>
        </w:tc>
        <w:tc>
          <w:tcPr>
            <w:tcW w:w="1729" w:type="dxa"/>
            <w:vMerge w:val="restart"/>
          </w:tcPr>
          <w:p w:rsidR="00B02FAB" w:rsidRDefault="00B02FAB" w:rsidP="00B02FAB">
            <w:pPr>
              <w:pStyle w:val="ConsPlusNormal"/>
              <w:jc w:val="center"/>
            </w:pPr>
            <w:r>
              <w:t>на текущий финансовый год</w:t>
            </w:r>
          </w:p>
        </w:tc>
        <w:tc>
          <w:tcPr>
            <w:tcW w:w="2277" w:type="dxa"/>
            <w:gridSpan w:val="2"/>
          </w:tcPr>
          <w:p w:rsidR="00B02FAB" w:rsidRDefault="00B02FAB" w:rsidP="00B02FAB">
            <w:pPr>
              <w:pStyle w:val="ConsPlusNormal"/>
              <w:jc w:val="center"/>
            </w:pPr>
            <w:r>
              <w:t>на плановый период</w:t>
            </w:r>
          </w:p>
        </w:tc>
        <w:tc>
          <w:tcPr>
            <w:tcW w:w="2284" w:type="dxa"/>
            <w:vMerge/>
          </w:tcPr>
          <w:p w:rsidR="00B02FAB" w:rsidRDefault="00B02FAB" w:rsidP="00B02FAB"/>
        </w:tc>
      </w:tr>
      <w:tr w:rsidR="00B02FAB" w:rsidTr="00B02FAB">
        <w:tc>
          <w:tcPr>
            <w:tcW w:w="585" w:type="dxa"/>
            <w:vMerge/>
          </w:tcPr>
          <w:p w:rsidR="00B02FAB" w:rsidRDefault="00B02FAB" w:rsidP="00B02FAB"/>
        </w:tc>
        <w:tc>
          <w:tcPr>
            <w:tcW w:w="1045" w:type="dxa"/>
            <w:gridSpan w:val="2"/>
            <w:vMerge/>
          </w:tcPr>
          <w:p w:rsidR="00B02FAB" w:rsidRDefault="00B02FAB" w:rsidP="00B02FAB"/>
        </w:tc>
        <w:tc>
          <w:tcPr>
            <w:tcW w:w="1395" w:type="dxa"/>
            <w:vMerge/>
          </w:tcPr>
          <w:p w:rsidR="00B02FAB" w:rsidRDefault="00B02FAB" w:rsidP="00B02FAB"/>
        </w:tc>
        <w:tc>
          <w:tcPr>
            <w:tcW w:w="1729" w:type="dxa"/>
            <w:vMerge/>
          </w:tcPr>
          <w:p w:rsidR="00B02FAB" w:rsidRDefault="00B02FAB" w:rsidP="00B02FAB"/>
        </w:tc>
        <w:tc>
          <w:tcPr>
            <w:tcW w:w="1113" w:type="dxa"/>
          </w:tcPr>
          <w:p w:rsidR="00B02FAB" w:rsidRDefault="00B02FAB" w:rsidP="00B02FAB">
            <w:pPr>
              <w:pStyle w:val="ConsPlusNormal"/>
              <w:jc w:val="center"/>
            </w:pPr>
            <w:r>
              <w:t>первый год</w:t>
            </w:r>
          </w:p>
        </w:tc>
        <w:tc>
          <w:tcPr>
            <w:tcW w:w="1080" w:type="dxa"/>
          </w:tcPr>
          <w:p w:rsidR="00B02FAB" w:rsidRDefault="00B02FAB" w:rsidP="00B02FAB">
            <w:pPr>
              <w:pStyle w:val="ConsPlusNormal"/>
              <w:jc w:val="center"/>
            </w:pPr>
            <w:r>
              <w:t>второй год</w:t>
            </w:r>
          </w:p>
        </w:tc>
        <w:tc>
          <w:tcPr>
            <w:tcW w:w="1729" w:type="dxa"/>
            <w:vMerge/>
          </w:tcPr>
          <w:p w:rsidR="00B02FAB" w:rsidRDefault="00B02FAB" w:rsidP="00B02FAB"/>
        </w:tc>
        <w:tc>
          <w:tcPr>
            <w:tcW w:w="1197" w:type="dxa"/>
          </w:tcPr>
          <w:p w:rsidR="00B02FAB" w:rsidRDefault="00B02FAB" w:rsidP="00B02FAB">
            <w:pPr>
              <w:pStyle w:val="ConsPlusNormal"/>
              <w:jc w:val="center"/>
            </w:pPr>
            <w:r>
              <w:t>первый год</w:t>
            </w:r>
          </w:p>
        </w:tc>
        <w:tc>
          <w:tcPr>
            <w:tcW w:w="1080" w:type="dxa"/>
          </w:tcPr>
          <w:p w:rsidR="00B02FAB" w:rsidRDefault="00B02FAB" w:rsidP="00B02FAB">
            <w:pPr>
              <w:pStyle w:val="ConsPlusNormal"/>
              <w:jc w:val="center"/>
            </w:pPr>
            <w:r>
              <w:t>второй год</w:t>
            </w:r>
          </w:p>
        </w:tc>
        <w:tc>
          <w:tcPr>
            <w:tcW w:w="2284" w:type="dxa"/>
            <w:vMerge/>
          </w:tcPr>
          <w:p w:rsidR="00B02FAB" w:rsidRDefault="00B02FAB" w:rsidP="00B02FAB"/>
        </w:tc>
      </w:tr>
      <w:tr w:rsidR="00B02FAB" w:rsidTr="00B02FAB">
        <w:tc>
          <w:tcPr>
            <w:tcW w:w="585" w:type="dxa"/>
          </w:tcPr>
          <w:p w:rsidR="00B02FAB" w:rsidRDefault="00B02FAB" w:rsidP="00B02FAB">
            <w:pPr>
              <w:pStyle w:val="ConsPlusNormal"/>
              <w:jc w:val="center"/>
            </w:pPr>
            <w:r>
              <w:t>1</w:t>
            </w:r>
          </w:p>
        </w:tc>
        <w:tc>
          <w:tcPr>
            <w:tcW w:w="1045" w:type="dxa"/>
            <w:gridSpan w:val="2"/>
          </w:tcPr>
          <w:p w:rsidR="00B02FAB" w:rsidRDefault="00B02FAB" w:rsidP="00B02FAB">
            <w:pPr>
              <w:pStyle w:val="ConsPlusNormal"/>
              <w:jc w:val="center"/>
            </w:pPr>
            <w:r>
              <w:t>2</w:t>
            </w:r>
          </w:p>
        </w:tc>
        <w:tc>
          <w:tcPr>
            <w:tcW w:w="1395" w:type="dxa"/>
          </w:tcPr>
          <w:p w:rsidR="00B02FAB" w:rsidRDefault="00B02FAB" w:rsidP="00B02FAB">
            <w:pPr>
              <w:pStyle w:val="ConsPlusNormal"/>
              <w:jc w:val="center"/>
            </w:pPr>
            <w:r>
              <w:t>3</w:t>
            </w:r>
          </w:p>
        </w:tc>
        <w:tc>
          <w:tcPr>
            <w:tcW w:w="1729" w:type="dxa"/>
          </w:tcPr>
          <w:p w:rsidR="00B02FAB" w:rsidRDefault="00B02FAB" w:rsidP="00B02FAB">
            <w:pPr>
              <w:pStyle w:val="ConsPlusNormal"/>
              <w:jc w:val="center"/>
            </w:pPr>
            <w:r>
              <w:t>4</w:t>
            </w:r>
          </w:p>
        </w:tc>
        <w:tc>
          <w:tcPr>
            <w:tcW w:w="1113" w:type="dxa"/>
          </w:tcPr>
          <w:p w:rsidR="00B02FAB" w:rsidRDefault="00B02FAB" w:rsidP="00B02FAB">
            <w:pPr>
              <w:pStyle w:val="ConsPlusNormal"/>
              <w:jc w:val="center"/>
            </w:pPr>
            <w:r>
              <w:t>5</w:t>
            </w:r>
          </w:p>
        </w:tc>
        <w:tc>
          <w:tcPr>
            <w:tcW w:w="1080" w:type="dxa"/>
          </w:tcPr>
          <w:p w:rsidR="00B02FAB" w:rsidRDefault="00B02FAB" w:rsidP="00B02FAB">
            <w:pPr>
              <w:pStyle w:val="ConsPlusNormal"/>
              <w:jc w:val="center"/>
            </w:pPr>
            <w:r>
              <w:t>6</w:t>
            </w:r>
          </w:p>
        </w:tc>
        <w:tc>
          <w:tcPr>
            <w:tcW w:w="1729" w:type="dxa"/>
          </w:tcPr>
          <w:p w:rsidR="00B02FAB" w:rsidRDefault="00B02FAB" w:rsidP="00B02FAB">
            <w:pPr>
              <w:pStyle w:val="ConsPlusNormal"/>
              <w:jc w:val="center"/>
            </w:pPr>
            <w:r>
              <w:t>7</w:t>
            </w:r>
          </w:p>
        </w:tc>
        <w:tc>
          <w:tcPr>
            <w:tcW w:w="1197" w:type="dxa"/>
          </w:tcPr>
          <w:p w:rsidR="00B02FAB" w:rsidRDefault="00B02FAB" w:rsidP="00B02FAB">
            <w:pPr>
              <w:pStyle w:val="ConsPlusNormal"/>
              <w:jc w:val="center"/>
            </w:pPr>
            <w:r>
              <w:t>8</w:t>
            </w:r>
          </w:p>
        </w:tc>
        <w:tc>
          <w:tcPr>
            <w:tcW w:w="1080" w:type="dxa"/>
          </w:tcPr>
          <w:p w:rsidR="00B02FAB" w:rsidRDefault="00B02FAB" w:rsidP="00B02FAB">
            <w:pPr>
              <w:pStyle w:val="ConsPlusNormal"/>
              <w:jc w:val="center"/>
            </w:pPr>
            <w:r>
              <w:t>9</w:t>
            </w:r>
          </w:p>
        </w:tc>
        <w:tc>
          <w:tcPr>
            <w:tcW w:w="2284" w:type="dxa"/>
          </w:tcPr>
          <w:p w:rsidR="00B02FAB" w:rsidRDefault="00B02FAB" w:rsidP="00B02FAB">
            <w:pPr>
              <w:pStyle w:val="ConsPlusNormal"/>
              <w:jc w:val="center"/>
            </w:pPr>
            <w:r>
              <w:t>10</w:t>
            </w:r>
          </w:p>
        </w:tc>
      </w:tr>
      <w:tr w:rsidR="00B02FAB" w:rsidTr="00B02FAB">
        <w:tc>
          <w:tcPr>
            <w:tcW w:w="585" w:type="dxa"/>
          </w:tcPr>
          <w:p w:rsidR="00B02FAB" w:rsidRDefault="00B02FAB" w:rsidP="00B02FAB">
            <w:pPr>
              <w:pStyle w:val="ConsPlusNormal"/>
            </w:pPr>
          </w:p>
        </w:tc>
        <w:tc>
          <w:tcPr>
            <w:tcW w:w="1045" w:type="dxa"/>
            <w:gridSpan w:val="2"/>
          </w:tcPr>
          <w:p w:rsidR="00B02FAB" w:rsidRDefault="00B02FAB" w:rsidP="00B02FAB">
            <w:pPr>
              <w:pStyle w:val="ConsPlusNormal"/>
            </w:pPr>
          </w:p>
        </w:tc>
        <w:tc>
          <w:tcPr>
            <w:tcW w:w="1395" w:type="dxa"/>
          </w:tcPr>
          <w:p w:rsidR="00B02FAB" w:rsidRDefault="00B02FAB" w:rsidP="00B02FAB">
            <w:pPr>
              <w:pStyle w:val="ConsPlusNormal"/>
            </w:pPr>
          </w:p>
        </w:tc>
        <w:tc>
          <w:tcPr>
            <w:tcW w:w="1729" w:type="dxa"/>
          </w:tcPr>
          <w:p w:rsidR="00B02FAB" w:rsidRDefault="00B02FAB" w:rsidP="00B02FAB">
            <w:pPr>
              <w:pStyle w:val="ConsPlusNormal"/>
            </w:pPr>
          </w:p>
        </w:tc>
        <w:tc>
          <w:tcPr>
            <w:tcW w:w="1113" w:type="dxa"/>
          </w:tcPr>
          <w:p w:rsidR="00B02FAB" w:rsidRDefault="00B02FAB" w:rsidP="00B02FAB">
            <w:pPr>
              <w:pStyle w:val="ConsPlusNormal"/>
            </w:pPr>
          </w:p>
        </w:tc>
        <w:tc>
          <w:tcPr>
            <w:tcW w:w="1080" w:type="dxa"/>
          </w:tcPr>
          <w:p w:rsidR="00B02FAB" w:rsidRDefault="00B02FAB" w:rsidP="00B02FAB">
            <w:pPr>
              <w:pStyle w:val="ConsPlusNormal"/>
            </w:pPr>
          </w:p>
        </w:tc>
        <w:tc>
          <w:tcPr>
            <w:tcW w:w="1729" w:type="dxa"/>
          </w:tcPr>
          <w:p w:rsidR="00B02FAB" w:rsidRDefault="00B02FAB" w:rsidP="00B02FAB">
            <w:pPr>
              <w:pStyle w:val="ConsPlusNormal"/>
            </w:pPr>
          </w:p>
        </w:tc>
        <w:tc>
          <w:tcPr>
            <w:tcW w:w="1197" w:type="dxa"/>
          </w:tcPr>
          <w:p w:rsidR="00B02FAB" w:rsidRDefault="00B02FAB" w:rsidP="00B02FAB">
            <w:pPr>
              <w:pStyle w:val="ConsPlusNormal"/>
            </w:pPr>
          </w:p>
        </w:tc>
        <w:tc>
          <w:tcPr>
            <w:tcW w:w="1080" w:type="dxa"/>
          </w:tcPr>
          <w:p w:rsidR="00B02FAB" w:rsidRDefault="00B02FAB" w:rsidP="00B02FAB">
            <w:pPr>
              <w:pStyle w:val="ConsPlusNormal"/>
            </w:pPr>
          </w:p>
        </w:tc>
        <w:tc>
          <w:tcPr>
            <w:tcW w:w="2284" w:type="dxa"/>
          </w:tcPr>
          <w:p w:rsidR="00B02FAB" w:rsidRDefault="00B02FAB" w:rsidP="00B02FAB">
            <w:pPr>
              <w:pStyle w:val="ConsPlusNormal"/>
            </w:pPr>
          </w:p>
        </w:tc>
      </w:tr>
      <w:tr w:rsidR="00B02FAB" w:rsidTr="00B02FAB">
        <w:tc>
          <w:tcPr>
            <w:tcW w:w="585" w:type="dxa"/>
          </w:tcPr>
          <w:p w:rsidR="00B02FAB" w:rsidRDefault="00B02FAB" w:rsidP="00B02FAB">
            <w:pPr>
              <w:pStyle w:val="ConsPlusNormal"/>
            </w:pPr>
          </w:p>
        </w:tc>
        <w:tc>
          <w:tcPr>
            <w:tcW w:w="1045" w:type="dxa"/>
            <w:gridSpan w:val="2"/>
          </w:tcPr>
          <w:p w:rsidR="00B02FAB" w:rsidRDefault="00B02FAB" w:rsidP="00B02FAB">
            <w:pPr>
              <w:pStyle w:val="ConsPlusNormal"/>
            </w:pPr>
          </w:p>
        </w:tc>
        <w:tc>
          <w:tcPr>
            <w:tcW w:w="1395" w:type="dxa"/>
          </w:tcPr>
          <w:p w:rsidR="00B02FAB" w:rsidRDefault="00B02FAB" w:rsidP="00B02FAB">
            <w:pPr>
              <w:pStyle w:val="ConsPlusNormal"/>
            </w:pPr>
          </w:p>
        </w:tc>
        <w:tc>
          <w:tcPr>
            <w:tcW w:w="1729" w:type="dxa"/>
          </w:tcPr>
          <w:p w:rsidR="00B02FAB" w:rsidRDefault="00B02FAB" w:rsidP="00B02FAB">
            <w:pPr>
              <w:pStyle w:val="ConsPlusNormal"/>
            </w:pPr>
          </w:p>
        </w:tc>
        <w:tc>
          <w:tcPr>
            <w:tcW w:w="1113" w:type="dxa"/>
          </w:tcPr>
          <w:p w:rsidR="00B02FAB" w:rsidRDefault="00B02FAB" w:rsidP="00B02FAB">
            <w:pPr>
              <w:pStyle w:val="ConsPlusNormal"/>
            </w:pPr>
          </w:p>
        </w:tc>
        <w:tc>
          <w:tcPr>
            <w:tcW w:w="1080" w:type="dxa"/>
          </w:tcPr>
          <w:p w:rsidR="00B02FAB" w:rsidRDefault="00B02FAB" w:rsidP="00B02FAB">
            <w:pPr>
              <w:pStyle w:val="ConsPlusNormal"/>
            </w:pPr>
          </w:p>
        </w:tc>
        <w:tc>
          <w:tcPr>
            <w:tcW w:w="1729" w:type="dxa"/>
          </w:tcPr>
          <w:p w:rsidR="00B02FAB" w:rsidRDefault="00B02FAB" w:rsidP="00B02FAB">
            <w:pPr>
              <w:pStyle w:val="ConsPlusNormal"/>
            </w:pPr>
          </w:p>
        </w:tc>
        <w:tc>
          <w:tcPr>
            <w:tcW w:w="1197" w:type="dxa"/>
          </w:tcPr>
          <w:p w:rsidR="00B02FAB" w:rsidRDefault="00B02FAB" w:rsidP="00B02FAB">
            <w:pPr>
              <w:pStyle w:val="ConsPlusNormal"/>
            </w:pPr>
          </w:p>
        </w:tc>
        <w:tc>
          <w:tcPr>
            <w:tcW w:w="1080" w:type="dxa"/>
          </w:tcPr>
          <w:p w:rsidR="00B02FAB" w:rsidRDefault="00B02FAB" w:rsidP="00B02FAB">
            <w:pPr>
              <w:pStyle w:val="ConsPlusNormal"/>
            </w:pPr>
          </w:p>
        </w:tc>
        <w:tc>
          <w:tcPr>
            <w:tcW w:w="2284" w:type="dxa"/>
          </w:tcPr>
          <w:p w:rsidR="00B02FAB" w:rsidRDefault="00B02FAB" w:rsidP="00B02FAB">
            <w:pPr>
              <w:pStyle w:val="ConsPlusNormal"/>
            </w:pPr>
          </w:p>
        </w:tc>
      </w:tr>
      <w:tr w:rsidR="00B02FAB" w:rsidTr="00B02FAB">
        <w:tblPrEx>
          <w:tblBorders>
            <w:left w:val="nil"/>
          </w:tblBorders>
        </w:tblPrEx>
        <w:tc>
          <w:tcPr>
            <w:tcW w:w="1170" w:type="dxa"/>
            <w:gridSpan w:val="2"/>
            <w:tcBorders>
              <w:left w:val="nil"/>
              <w:bottom w:val="nil"/>
            </w:tcBorders>
          </w:tcPr>
          <w:p w:rsidR="00B02FAB" w:rsidRDefault="00B02FAB" w:rsidP="00B02FAB">
            <w:pPr>
              <w:pStyle w:val="ConsPlusNormal"/>
            </w:pPr>
          </w:p>
        </w:tc>
        <w:tc>
          <w:tcPr>
            <w:tcW w:w="1855" w:type="dxa"/>
            <w:gridSpan w:val="2"/>
          </w:tcPr>
          <w:p w:rsidR="00B02FAB" w:rsidRDefault="00B02FAB" w:rsidP="00B02FAB">
            <w:pPr>
              <w:pStyle w:val="ConsPlusNormal"/>
            </w:pPr>
            <w:r>
              <w:t>Итого</w:t>
            </w:r>
          </w:p>
        </w:tc>
        <w:tc>
          <w:tcPr>
            <w:tcW w:w="1729" w:type="dxa"/>
          </w:tcPr>
          <w:p w:rsidR="00B02FAB" w:rsidRDefault="00B02FAB" w:rsidP="00B02FAB">
            <w:pPr>
              <w:pStyle w:val="ConsPlusNormal"/>
            </w:pPr>
          </w:p>
        </w:tc>
        <w:tc>
          <w:tcPr>
            <w:tcW w:w="1113" w:type="dxa"/>
          </w:tcPr>
          <w:p w:rsidR="00B02FAB" w:rsidRDefault="00B02FAB" w:rsidP="00B02FAB">
            <w:pPr>
              <w:pStyle w:val="ConsPlusNormal"/>
            </w:pPr>
          </w:p>
        </w:tc>
        <w:tc>
          <w:tcPr>
            <w:tcW w:w="1080" w:type="dxa"/>
          </w:tcPr>
          <w:p w:rsidR="00B02FAB" w:rsidRDefault="00B02FAB" w:rsidP="00B02FAB">
            <w:pPr>
              <w:pStyle w:val="ConsPlusNormal"/>
            </w:pPr>
          </w:p>
        </w:tc>
        <w:tc>
          <w:tcPr>
            <w:tcW w:w="1729" w:type="dxa"/>
          </w:tcPr>
          <w:p w:rsidR="00B02FAB" w:rsidRDefault="00B02FAB" w:rsidP="00B02FAB">
            <w:pPr>
              <w:pStyle w:val="ConsPlusNormal"/>
            </w:pPr>
          </w:p>
        </w:tc>
        <w:tc>
          <w:tcPr>
            <w:tcW w:w="1197" w:type="dxa"/>
          </w:tcPr>
          <w:p w:rsidR="00B02FAB" w:rsidRDefault="00B02FAB" w:rsidP="00B02FAB">
            <w:pPr>
              <w:pStyle w:val="ConsPlusNormal"/>
            </w:pPr>
          </w:p>
        </w:tc>
        <w:tc>
          <w:tcPr>
            <w:tcW w:w="1080" w:type="dxa"/>
          </w:tcPr>
          <w:p w:rsidR="00B02FAB" w:rsidRDefault="00B02FAB" w:rsidP="00B02FAB">
            <w:pPr>
              <w:pStyle w:val="ConsPlusNormal"/>
            </w:pPr>
          </w:p>
        </w:tc>
        <w:tc>
          <w:tcPr>
            <w:tcW w:w="2284" w:type="dxa"/>
          </w:tcPr>
          <w:p w:rsidR="00B02FAB" w:rsidRDefault="00B02FAB" w:rsidP="00B02FAB">
            <w:pPr>
              <w:pStyle w:val="ConsPlusNormal"/>
            </w:pPr>
          </w:p>
        </w:tc>
      </w:tr>
    </w:tbl>
    <w:p w:rsidR="00B02FAB" w:rsidRDefault="00B02FAB" w:rsidP="00B02FAB">
      <w:pPr>
        <w:pStyle w:val="ConsPlusNormal"/>
        <w:jc w:val="both"/>
      </w:pPr>
    </w:p>
    <w:p w:rsidR="00B02FAB" w:rsidRDefault="00B02FAB" w:rsidP="00B02FAB">
      <w:pPr>
        <w:pStyle w:val="ConsPlusNonformat"/>
        <w:jc w:val="both"/>
      </w:pPr>
      <w:r>
        <w:t xml:space="preserve">                     3. Распределенные бюджетные данные</w:t>
      </w:r>
    </w:p>
    <w:p w:rsidR="00B02FAB" w:rsidRDefault="00B02FAB" w:rsidP="00B02FAB">
      <w:pPr>
        <w:pStyle w:val="ConsPlusNonformat"/>
        <w:jc w:val="both"/>
      </w:pPr>
    </w:p>
    <w:p w:rsidR="00B02FAB" w:rsidRDefault="00B02FAB" w:rsidP="00B02FAB">
      <w:pPr>
        <w:pStyle w:val="ConsPlusNonformat"/>
        <w:jc w:val="both"/>
      </w:pPr>
      <w:r>
        <w:t xml:space="preserve">                           3.1. Бюджетные данные</w:t>
      </w:r>
    </w:p>
    <w:p w:rsidR="00B02FAB" w:rsidRDefault="00B02FAB" w:rsidP="00B02F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16"/>
        <w:gridCol w:w="1080"/>
        <w:gridCol w:w="2284"/>
      </w:tblGrid>
      <w:tr w:rsidR="00B02FAB" w:rsidTr="00B02FAB">
        <w:tc>
          <w:tcPr>
            <w:tcW w:w="585" w:type="dxa"/>
            <w:vMerge w:val="restart"/>
          </w:tcPr>
          <w:p w:rsidR="00B02FAB" w:rsidRDefault="00B02FAB" w:rsidP="00B02FAB">
            <w:pPr>
              <w:pStyle w:val="ConsPlusNormal"/>
              <w:jc w:val="center"/>
            </w:pPr>
            <w:r>
              <w:t>N п/п</w:t>
            </w:r>
          </w:p>
        </w:tc>
        <w:tc>
          <w:tcPr>
            <w:tcW w:w="2440" w:type="dxa"/>
            <w:gridSpan w:val="3"/>
          </w:tcPr>
          <w:p w:rsidR="00B02FAB" w:rsidRDefault="00B02FAB" w:rsidP="00B02FAB">
            <w:pPr>
              <w:pStyle w:val="ConsPlusNormal"/>
              <w:jc w:val="center"/>
            </w:pPr>
            <w:r>
              <w:t>Документ</w:t>
            </w:r>
          </w:p>
        </w:tc>
        <w:tc>
          <w:tcPr>
            <w:tcW w:w="3922" w:type="dxa"/>
            <w:gridSpan w:val="3"/>
          </w:tcPr>
          <w:p w:rsidR="00B02FAB" w:rsidRDefault="00B02FAB" w:rsidP="00B02FAB">
            <w:pPr>
              <w:pStyle w:val="ConsPlusNormal"/>
              <w:jc w:val="center"/>
            </w:pPr>
            <w:r>
              <w:t>Бюджетные ассигнования</w:t>
            </w:r>
          </w:p>
        </w:tc>
        <w:tc>
          <w:tcPr>
            <w:tcW w:w="3925" w:type="dxa"/>
            <w:gridSpan w:val="3"/>
          </w:tcPr>
          <w:p w:rsidR="00B02FAB" w:rsidRDefault="00B02FAB" w:rsidP="00B02FAB">
            <w:pPr>
              <w:pStyle w:val="ConsPlusNormal"/>
              <w:jc w:val="center"/>
            </w:pPr>
            <w:r>
              <w:t>Лимиты бюджетных обязательств</w:t>
            </w:r>
          </w:p>
        </w:tc>
        <w:tc>
          <w:tcPr>
            <w:tcW w:w="2284" w:type="dxa"/>
            <w:vMerge w:val="restart"/>
          </w:tcPr>
          <w:p w:rsidR="00B02FAB" w:rsidRDefault="00B02FAB" w:rsidP="00B02FAB">
            <w:pPr>
              <w:pStyle w:val="ConsPlusNormal"/>
              <w:jc w:val="center"/>
            </w:pPr>
            <w:r>
              <w:t>Предельные объемы финансирования на текущий финансовый год (текущий период)</w:t>
            </w:r>
          </w:p>
        </w:tc>
      </w:tr>
      <w:tr w:rsidR="00B02FAB" w:rsidTr="00B02FAB">
        <w:tc>
          <w:tcPr>
            <w:tcW w:w="585" w:type="dxa"/>
            <w:vMerge/>
          </w:tcPr>
          <w:p w:rsidR="00B02FAB" w:rsidRDefault="00B02FAB" w:rsidP="00B02FAB"/>
        </w:tc>
        <w:tc>
          <w:tcPr>
            <w:tcW w:w="1045" w:type="dxa"/>
            <w:gridSpan w:val="2"/>
            <w:vMerge w:val="restart"/>
          </w:tcPr>
          <w:p w:rsidR="00B02FAB" w:rsidRDefault="00B02FAB" w:rsidP="00B02FAB">
            <w:pPr>
              <w:pStyle w:val="ConsPlusNormal"/>
              <w:jc w:val="center"/>
            </w:pPr>
            <w:r>
              <w:t>номер</w:t>
            </w:r>
          </w:p>
        </w:tc>
        <w:tc>
          <w:tcPr>
            <w:tcW w:w="1395" w:type="dxa"/>
            <w:vMerge w:val="restart"/>
          </w:tcPr>
          <w:p w:rsidR="00B02FAB" w:rsidRDefault="00B02FAB" w:rsidP="00B02FAB">
            <w:pPr>
              <w:pStyle w:val="ConsPlusNormal"/>
              <w:jc w:val="center"/>
            </w:pPr>
            <w:r>
              <w:t>дата</w:t>
            </w:r>
          </w:p>
        </w:tc>
        <w:tc>
          <w:tcPr>
            <w:tcW w:w="1729" w:type="dxa"/>
            <w:vMerge w:val="restart"/>
          </w:tcPr>
          <w:p w:rsidR="00B02FAB" w:rsidRDefault="00B02FAB" w:rsidP="00B02FAB">
            <w:pPr>
              <w:pStyle w:val="ConsPlusNormal"/>
              <w:jc w:val="center"/>
            </w:pPr>
            <w:r>
              <w:t>на текущий финансовый год</w:t>
            </w:r>
          </w:p>
        </w:tc>
        <w:tc>
          <w:tcPr>
            <w:tcW w:w="2193" w:type="dxa"/>
            <w:gridSpan w:val="2"/>
          </w:tcPr>
          <w:p w:rsidR="00B02FAB" w:rsidRDefault="00B02FAB" w:rsidP="00B02FAB">
            <w:pPr>
              <w:pStyle w:val="ConsPlusNormal"/>
              <w:jc w:val="center"/>
            </w:pPr>
            <w:r>
              <w:t>на плановый период</w:t>
            </w:r>
          </w:p>
        </w:tc>
        <w:tc>
          <w:tcPr>
            <w:tcW w:w="1729" w:type="dxa"/>
            <w:vMerge w:val="restart"/>
          </w:tcPr>
          <w:p w:rsidR="00B02FAB" w:rsidRDefault="00B02FAB" w:rsidP="00B02FAB">
            <w:pPr>
              <w:pStyle w:val="ConsPlusNormal"/>
              <w:jc w:val="center"/>
            </w:pPr>
            <w:r>
              <w:t>на текущий финансовый год</w:t>
            </w:r>
          </w:p>
        </w:tc>
        <w:tc>
          <w:tcPr>
            <w:tcW w:w="2196" w:type="dxa"/>
            <w:gridSpan w:val="2"/>
          </w:tcPr>
          <w:p w:rsidR="00B02FAB" w:rsidRDefault="00B02FAB" w:rsidP="00B02FAB">
            <w:pPr>
              <w:pStyle w:val="ConsPlusNormal"/>
              <w:jc w:val="center"/>
            </w:pPr>
            <w:r>
              <w:t>на плановый период</w:t>
            </w:r>
          </w:p>
        </w:tc>
        <w:tc>
          <w:tcPr>
            <w:tcW w:w="2284" w:type="dxa"/>
            <w:vMerge/>
          </w:tcPr>
          <w:p w:rsidR="00B02FAB" w:rsidRDefault="00B02FAB" w:rsidP="00B02FAB"/>
        </w:tc>
      </w:tr>
      <w:tr w:rsidR="00B02FAB" w:rsidTr="00B02FAB">
        <w:tc>
          <w:tcPr>
            <w:tcW w:w="585" w:type="dxa"/>
            <w:vMerge/>
          </w:tcPr>
          <w:p w:rsidR="00B02FAB" w:rsidRDefault="00B02FAB" w:rsidP="00B02FAB"/>
        </w:tc>
        <w:tc>
          <w:tcPr>
            <w:tcW w:w="1045" w:type="dxa"/>
            <w:gridSpan w:val="2"/>
            <w:vMerge/>
          </w:tcPr>
          <w:p w:rsidR="00B02FAB" w:rsidRDefault="00B02FAB" w:rsidP="00B02FAB"/>
        </w:tc>
        <w:tc>
          <w:tcPr>
            <w:tcW w:w="1395" w:type="dxa"/>
            <w:vMerge/>
          </w:tcPr>
          <w:p w:rsidR="00B02FAB" w:rsidRDefault="00B02FAB" w:rsidP="00B02FAB"/>
        </w:tc>
        <w:tc>
          <w:tcPr>
            <w:tcW w:w="1729" w:type="dxa"/>
            <w:vMerge/>
          </w:tcPr>
          <w:p w:rsidR="00B02FAB" w:rsidRDefault="00B02FAB" w:rsidP="00B02FAB"/>
        </w:tc>
        <w:tc>
          <w:tcPr>
            <w:tcW w:w="1113" w:type="dxa"/>
          </w:tcPr>
          <w:p w:rsidR="00B02FAB" w:rsidRDefault="00B02FAB" w:rsidP="00B02FAB">
            <w:pPr>
              <w:pStyle w:val="ConsPlusNormal"/>
              <w:jc w:val="center"/>
            </w:pPr>
            <w:r>
              <w:t>первый год</w:t>
            </w:r>
          </w:p>
        </w:tc>
        <w:tc>
          <w:tcPr>
            <w:tcW w:w="1080" w:type="dxa"/>
          </w:tcPr>
          <w:p w:rsidR="00B02FAB" w:rsidRDefault="00B02FAB" w:rsidP="00B02FAB">
            <w:pPr>
              <w:pStyle w:val="ConsPlusNormal"/>
              <w:jc w:val="center"/>
            </w:pPr>
            <w:r>
              <w:t>второй год</w:t>
            </w:r>
          </w:p>
        </w:tc>
        <w:tc>
          <w:tcPr>
            <w:tcW w:w="1729" w:type="dxa"/>
            <w:vMerge/>
          </w:tcPr>
          <w:p w:rsidR="00B02FAB" w:rsidRDefault="00B02FAB" w:rsidP="00B02FAB"/>
        </w:tc>
        <w:tc>
          <w:tcPr>
            <w:tcW w:w="1116" w:type="dxa"/>
          </w:tcPr>
          <w:p w:rsidR="00B02FAB" w:rsidRDefault="00B02FAB" w:rsidP="00B02FAB">
            <w:pPr>
              <w:pStyle w:val="ConsPlusNormal"/>
              <w:jc w:val="center"/>
            </w:pPr>
            <w:r>
              <w:t>первый год</w:t>
            </w:r>
          </w:p>
        </w:tc>
        <w:tc>
          <w:tcPr>
            <w:tcW w:w="1080" w:type="dxa"/>
          </w:tcPr>
          <w:p w:rsidR="00B02FAB" w:rsidRDefault="00B02FAB" w:rsidP="00B02FAB">
            <w:pPr>
              <w:pStyle w:val="ConsPlusNormal"/>
              <w:jc w:val="center"/>
            </w:pPr>
            <w:r>
              <w:t>второй год</w:t>
            </w:r>
          </w:p>
        </w:tc>
        <w:tc>
          <w:tcPr>
            <w:tcW w:w="2284" w:type="dxa"/>
            <w:vMerge/>
          </w:tcPr>
          <w:p w:rsidR="00B02FAB" w:rsidRDefault="00B02FAB" w:rsidP="00B02FAB"/>
        </w:tc>
      </w:tr>
      <w:tr w:rsidR="00B02FAB" w:rsidTr="00B02FAB">
        <w:tc>
          <w:tcPr>
            <w:tcW w:w="585" w:type="dxa"/>
          </w:tcPr>
          <w:p w:rsidR="00B02FAB" w:rsidRDefault="00B02FAB" w:rsidP="00B02FAB">
            <w:pPr>
              <w:pStyle w:val="ConsPlusNormal"/>
              <w:jc w:val="center"/>
            </w:pPr>
            <w:r>
              <w:lastRenderedPageBreak/>
              <w:t>1</w:t>
            </w:r>
          </w:p>
        </w:tc>
        <w:tc>
          <w:tcPr>
            <w:tcW w:w="1045" w:type="dxa"/>
            <w:gridSpan w:val="2"/>
          </w:tcPr>
          <w:p w:rsidR="00B02FAB" w:rsidRDefault="00B02FAB" w:rsidP="00B02FAB">
            <w:pPr>
              <w:pStyle w:val="ConsPlusNormal"/>
              <w:jc w:val="center"/>
            </w:pPr>
            <w:r>
              <w:t>2</w:t>
            </w:r>
          </w:p>
        </w:tc>
        <w:tc>
          <w:tcPr>
            <w:tcW w:w="1395" w:type="dxa"/>
          </w:tcPr>
          <w:p w:rsidR="00B02FAB" w:rsidRDefault="00B02FAB" w:rsidP="00B02FAB">
            <w:pPr>
              <w:pStyle w:val="ConsPlusNormal"/>
              <w:jc w:val="center"/>
            </w:pPr>
            <w:r>
              <w:t>3</w:t>
            </w:r>
          </w:p>
        </w:tc>
        <w:tc>
          <w:tcPr>
            <w:tcW w:w="1729" w:type="dxa"/>
          </w:tcPr>
          <w:p w:rsidR="00B02FAB" w:rsidRDefault="00B02FAB" w:rsidP="00B02FAB">
            <w:pPr>
              <w:pStyle w:val="ConsPlusNormal"/>
              <w:jc w:val="center"/>
            </w:pPr>
            <w:r>
              <w:t>4</w:t>
            </w:r>
          </w:p>
        </w:tc>
        <w:tc>
          <w:tcPr>
            <w:tcW w:w="1113" w:type="dxa"/>
          </w:tcPr>
          <w:p w:rsidR="00B02FAB" w:rsidRDefault="00B02FAB" w:rsidP="00B02FAB">
            <w:pPr>
              <w:pStyle w:val="ConsPlusNormal"/>
              <w:jc w:val="center"/>
            </w:pPr>
            <w:r>
              <w:t>5</w:t>
            </w:r>
          </w:p>
        </w:tc>
        <w:tc>
          <w:tcPr>
            <w:tcW w:w="1080" w:type="dxa"/>
          </w:tcPr>
          <w:p w:rsidR="00B02FAB" w:rsidRDefault="00B02FAB" w:rsidP="00B02FAB">
            <w:pPr>
              <w:pStyle w:val="ConsPlusNormal"/>
              <w:jc w:val="center"/>
            </w:pPr>
            <w:r>
              <w:t>6</w:t>
            </w:r>
          </w:p>
        </w:tc>
        <w:tc>
          <w:tcPr>
            <w:tcW w:w="1729" w:type="dxa"/>
          </w:tcPr>
          <w:p w:rsidR="00B02FAB" w:rsidRDefault="00B02FAB" w:rsidP="00B02FAB">
            <w:pPr>
              <w:pStyle w:val="ConsPlusNormal"/>
              <w:jc w:val="center"/>
            </w:pPr>
            <w:r>
              <w:t>7</w:t>
            </w:r>
          </w:p>
        </w:tc>
        <w:tc>
          <w:tcPr>
            <w:tcW w:w="1116" w:type="dxa"/>
          </w:tcPr>
          <w:p w:rsidR="00B02FAB" w:rsidRDefault="00B02FAB" w:rsidP="00B02FAB">
            <w:pPr>
              <w:pStyle w:val="ConsPlusNormal"/>
              <w:jc w:val="center"/>
            </w:pPr>
            <w:r>
              <w:t>8</w:t>
            </w:r>
          </w:p>
        </w:tc>
        <w:tc>
          <w:tcPr>
            <w:tcW w:w="1080" w:type="dxa"/>
          </w:tcPr>
          <w:p w:rsidR="00B02FAB" w:rsidRDefault="00B02FAB" w:rsidP="00B02FAB">
            <w:pPr>
              <w:pStyle w:val="ConsPlusNormal"/>
              <w:jc w:val="center"/>
            </w:pPr>
            <w:r>
              <w:t>9</w:t>
            </w:r>
          </w:p>
        </w:tc>
        <w:tc>
          <w:tcPr>
            <w:tcW w:w="2284" w:type="dxa"/>
          </w:tcPr>
          <w:p w:rsidR="00B02FAB" w:rsidRDefault="00B02FAB" w:rsidP="00B02FAB">
            <w:pPr>
              <w:pStyle w:val="ConsPlusNormal"/>
              <w:jc w:val="center"/>
            </w:pPr>
            <w:r>
              <w:t>10</w:t>
            </w:r>
          </w:p>
        </w:tc>
      </w:tr>
      <w:tr w:rsidR="00B02FAB" w:rsidTr="00B02FAB">
        <w:tc>
          <w:tcPr>
            <w:tcW w:w="585" w:type="dxa"/>
          </w:tcPr>
          <w:p w:rsidR="00B02FAB" w:rsidRDefault="00B02FAB" w:rsidP="00B02FAB">
            <w:pPr>
              <w:pStyle w:val="ConsPlusNormal"/>
            </w:pPr>
          </w:p>
        </w:tc>
        <w:tc>
          <w:tcPr>
            <w:tcW w:w="1045" w:type="dxa"/>
            <w:gridSpan w:val="2"/>
          </w:tcPr>
          <w:p w:rsidR="00B02FAB" w:rsidRDefault="00B02FAB" w:rsidP="00B02FAB">
            <w:pPr>
              <w:pStyle w:val="ConsPlusNormal"/>
            </w:pPr>
          </w:p>
        </w:tc>
        <w:tc>
          <w:tcPr>
            <w:tcW w:w="1395" w:type="dxa"/>
          </w:tcPr>
          <w:p w:rsidR="00B02FAB" w:rsidRDefault="00B02FAB" w:rsidP="00B02FAB">
            <w:pPr>
              <w:pStyle w:val="ConsPlusNormal"/>
            </w:pPr>
          </w:p>
        </w:tc>
        <w:tc>
          <w:tcPr>
            <w:tcW w:w="1729" w:type="dxa"/>
          </w:tcPr>
          <w:p w:rsidR="00B02FAB" w:rsidRDefault="00B02FAB" w:rsidP="00B02FAB">
            <w:pPr>
              <w:pStyle w:val="ConsPlusNormal"/>
            </w:pPr>
          </w:p>
        </w:tc>
        <w:tc>
          <w:tcPr>
            <w:tcW w:w="1113" w:type="dxa"/>
          </w:tcPr>
          <w:p w:rsidR="00B02FAB" w:rsidRDefault="00B02FAB" w:rsidP="00B02FAB">
            <w:pPr>
              <w:pStyle w:val="ConsPlusNormal"/>
            </w:pPr>
          </w:p>
        </w:tc>
        <w:tc>
          <w:tcPr>
            <w:tcW w:w="1080" w:type="dxa"/>
          </w:tcPr>
          <w:p w:rsidR="00B02FAB" w:rsidRDefault="00B02FAB" w:rsidP="00B02FAB">
            <w:pPr>
              <w:pStyle w:val="ConsPlusNormal"/>
            </w:pPr>
          </w:p>
        </w:tc>
        <w:tc>
          <w:tcPr>
            <w:tcW w:w="1729" w:type="dxa"/>
          </w:tcPr>
          <w:p w:rsidR="00B02FAB" w:rsidRDefault="00B02FAB" w:rsidP="00B02FAB">
            <w:pPr>
              <w:pStyle w:val="ConsPlusNormal"/>
            </w:pPr>
          </w:p>
        </w:tc>
        <w:tc>
          <w:tcPr>
            <w:tcW w:w="1116" w:type="dxa"/>
          </w:tcPr>
          <w:p w:rsidR="00B02FAB" w:rsidRDefault="00B02FAB" w:rsidP="00B02FAB">
            <w:pPr>
              <w:pStyle w:val="ConsPlusNormal"/>
            </w:pPr>
          </w:p>
        </w:tc>
        <w:tc>
          <w:tcPr>
            <w:tcW w:w="1080" w:type="dxa"/>
          </w:tcPr>
          <w:p w:rsidR="00B02FAB" w:rsidRDefault="00B02FAB" w:rsidP="00B02FAB">
            <w:pPr>
              <w:pStyle w:val="ConsPlusNormal"/>
            </w:pPr>
          </w:p>
        </w:tc>
        <w:tc>
          <w:tcPr>
            <w:tcW w:w="2284" w:type="dxa"/>
          </w:tcPr>
          <w:p w:rsidR="00B02FAB" w:rsidRDefault="00B02FAB" w:rsidP="00B02FAB">
            <w:pPr>
              <w:pStyle w:val="ConsPlusNormal"/>
            </w:pPr>
          </w:p>
        </w:tc>
      </w:tr>
      <w:tr w:rsidR="00B02FAB" w:rsidTr="00B02FAB">
        <w:tc>
          <w:tcPr>
            <w:tcW w:w="585" w:type="dxa"/>
          </w:tcPr>
          <w:p w:rsidR="00B02FAB" w:rsidRDefault="00B02FAB" w:rsidP="00B02FAB">
            <w:pPr>
              <w:pStyle w:val="ConsPlusNormal"/>
            </w:pPr>
          </w:p>
        </w:tc>
        <w:tc>
          <w:tcPr>
            <w:tcW w:w="1045" w:type="dxa"/>
            <w:gridSpan w:val="2"/>
          </w:tcPr>
          <w:p w:rsidR="00B02FAB" w:rsidRDefault="00B02FAB" w:rsidP="00B02FAB">
            <w:pPr>
              <w:pStyle w:val="ConsPlusNormal"/>
            </w:pPr>
          </w:p>
        </w:tc>
        <w:tc>
          <w:tcPr>
            <w:tcW w:w="1395" w:type="dxa"/>
          </w:tcPr>
          <w:p w:rsidR="00B02FAB" w:rsidRDefault="00B02FAB" w:rsidP="00B02FAB">
            <w:pPr>
              <w:pStyle w:val="ConsPlusNormal"/>
            </w:pPr>
          </w:p>
        </w:tc>
        <w:tc>
          <w:tcPr>
            <w:tcW w:w="1729" w:type="dxa"/>
          </w:tcPr>
          <w:p w:rsidR="00B02FAB" w:rsidRDefault="00B02FAB" w:rsidP="00B02FAB">
            <w:pPr>
              <w:pStyle w:val="ConsPlusNormal"/>
            </w:pPr>
          </w:p>
        </w:tc>
        <w:tc>
          <w:tcPr>
            <w:tcW w:w="1113" w:type="dxa"/>
          </w:tcPr>
          <w:p w:rsidR="00B02FAB" w:rsidRDefault="00B02FAB" w:rsidP="00B02FAB">
            <w:pPr>
              <w:pStyle w:val="ConsPlusNormal"/>
            </w:pPr>
          </w:p>
        </w:tc>
        <w:tc>
          <w:tcPr>
            <w:tcW w:w="1080" w:type="dxa"/>
          </w:tcPr>
          <w:p w:rsidR="00B02FAB" w:rsidRDefault="00B02FAB" w:rsidP="00B02FAB">
            <w:pPr>
              <w:pStyle w:val="ConsPlusNormal"/>
            </w:pPr>
          </w:p>
        </w:tc>
        <w:tc>
          <w:tcPr>
            <w:tcW w:w="1729" w:type="dxa"/>
          </w:tcPr>
          <w:p w:rsidR="00B02FAB" w:rsidRDefault="00B02FAB" w:rsidP="00B02FAB">
            <w:pPr>
              <w:pStyle w:val="ConsPlusNormal"/>
            </w:pPr>
          </w:p>
        </w:tc>
        <w:tc>
          <w:tcPr>
            <w:tcW w:w="1116" w:type="dxa"/>
          </w:tcPr>
          <w:p w:rsidR="00B02FAB" w:rsidRDefault="00B02FAB" w:rsidP="00B02FAB">
            <w:pPr>
              <w:pStyle w:val="ConsPlusNormal"/>
            </w:pPr>
          </w:p>
        </w:tc>
        <w:tc>
          <w:tcPr>
            <w:tcW w:w="1080" w:type="dxa"/>
          </w:tcPr>
          <w:p w:rsidR="00B02FAB" w:rsidRDefault="00B02FAB" w:rsidP="00B02FAB">
            <w:pPr>
              <w:pStyle w:val="ConsPlusNormal"/>
            </w:pPr>
          </w:p>
        </w:tc>
        <w:tc>
          <w:tcPr>
            <w:tcW w:w="2284" w:type="dxa"/>
          </w:tcPr>
          <w:p w:rsidR="00B02FAB" w:rsidRDefault="00B02FAB" w:rsidP="00B02FAB">
            <w:pPr>
              <w:pStyle w:val="ConsPlusNormal"/>
            </w:pPr>
          </w:p>
        </w:tc>
      </w:tr>
      <w:tr w:rsidR="00B02FAB" w:rsidTr="00B02FAB">
        <w:tc>
          <w:tcPr>
            <w:tcW w:w="585" w:type="dxa"/>
          </w:tcPr>
          <w:p w:rsidR="00B02FAB" w:rsidRDefault="00B02FAB" w:rsidP="00B02FAB">
            <w:pPr>
              <w:pStyle w:val="ConsPlusNormal"/>
            </w:pPr>
          </w:p>
        </w:tc>
        <w:tc>
          <w:tcPr>
            <w:tcW w:w="1045" w:type="dxa"/>
            <w:gridSpan w:val="2"/>
          </w:tcPr>
          <w:p w:rsidR="00B02FAB" w:rsidRDefault="00B02FAB" w:rsidP="00B02FAB">
            <w:pPr>
              <w:pStyle w:val="ConsPlusNormal"/>
            </w:pPr>
          </w:p>
        </w:tc>
        <w:tc>
          <w:tcPr>
            <w:tcW w:w="1395" w:type="dxa"/>
          </w:tcPr>
          <w:p w:rsidR="00B02FAB" w:rsidRDefault="00B02FAB" w:rsidP="00B02FAB">
            <w:pPr>
              <w:pStyle w:val="ConsPlusNormal"/>
            </w:pPr>
          </w:p>
        </w:tc>
        <w:tc>
          <w:tcPr>
            <w:tcW w:w="1729" w:type="dxa"/>
          </w:tcPr>
          <w:p w:rsidR="00B02FAB" w:rsidRDefault="00B02FAB" w:rsidP="00B02FAB">
            <w:pPr>
              <w:pStyle w:val="ConsPlusNormal"/>
            </w:pPr>
          </w:p>
        </w:tc>
        <w:tc>
          <w:tcPr>
            <w:tcW w:w="1113" w:type="dxa"/>
          </w:tcPr>
          <w:p w:rsidR="00B02FAB" w:rsidRDefault="00B02FAB" w:rsidP="00B02FAB">
            <w:pPr>
              <w:pStyle w:val="ConsPlusNormal"/>
            </w:pPr>
          </w:p>
        </w:tc>
        <w:tc>
          <w:tcPr>
            <w:tcW w:w="1080" w:type="dxa"/>
          </w:tcPr>
          <w:p w:rsidR="00B02FAB" w:rsidRDefault="00B02FAB" w:rsidP="00B02FAB">
            <w:pPr>
              <w:pStyle w:val="ConsPlusNormal"/>
            </w:pPr>
          </w:p>
        </w:tc>
        <w:tc>
          <w:tcPr>
            <w:tcW w:w="1729" w:type="dxa"/>
          </w:tcPr>
          <w:p w:rsidR="00B02FAB" w:rsidRDefault="00B02FAB" w:rsidP="00B02FAB">
            <w:pPr>
              <w:pStyle w:val="ConsPlusNormal"/>
            </w:pPr>
          </w:p>
        </w:tc>
        <w:tc>
          <w:tcPr>
            <w:tcW w:w="1116" w:type="dxa"/>
          </w:tcPr>
          <w:p w:rsidR="00B02FAB" w:rsidRDefault="00B02FAB" w:rsidP="00B02FAB">
            <w:pPr>
              <w:pStyle w:val="ConsPlusNormal"/>
            </w:pPr>
          </w:p>
        </w:tc>
        <w:tc>
          <w:tcPr>
            <w:tcW w:w="1080" w:type="dxa"/>
          </w:tcPr>
          <w:p w:rsidR="00B02FAB" w:rsidRDefault="00B02FAB" w:rsidP="00B02FAB">
            <w:pPr>
              <w:pStyle w:val="ConsPlusNormal"/>
            </w:pPr>
          </w:p>
        </w:tc>
        <w:tc>
          <w:tcPr>
            <w:tcW w:w="2284" w:type="dxa"/>
          </w:tcPr>
          <w:p w:rsidR="00B02FAB" w:rsidRDefault="00B02FAB" w:rsidP="00B02FAB">
            <w:pPr>
              <w:pStyle w:val="ConsPlusNormal"/>
            </w:pPr>
          </w:p>
        </w:tc>
      </w:tr>
      <w:tr w:rsidR="00B02FAB" w:rsidTr="00B02FAB">
        <w:tc>
          <w:tcPr>
            <w:tcW w:w="585" w:type="dxa"/>
          </w:tcPr>
          <w:p w:rsidR="00B02FAB" w:rsidRDefault="00B02FAB" w:rsidP="00B02FAB">
            <w:pPr>
              <w:pStyle w:val="ConsPlusNormal"/>
            </w:pPr>
          </w:p>
        </w:tc>
        <w:tc>
          <w:tcPr>
            <w:tcW w:w="1045" w:type="dxa"/>
            <w:gridSpan w:val="2"/>
          </w:tcPr>
          <w:p w:rsidR="00B02FAB" w:rsidRDefault="00B02FAB" w:rsidP="00B02FAB">
            <w:pPr>
              <w:pStyle w:val="ConsPlusNormal"/>
            </w:pPr>
          </w:p>
        </w:tc>
        <w:tc>
          <w:tcPr>
            <w:tcW w:w="1395" w:type="dxa"/>
          </w:tcPr>
          <w:p w:rsidR="00B02FAB" w:rsidRDefault="00B02FAB" w:rsidP="00B02FAB">
            <w:pPr>
              <w:pStyle w:val="ConsPlusNormal"/>
            </w:pPr>
          </w:p>
        </w:tc>
        <w:tc>
          <w:tcPr>
            <w:tcW w:w="1729" w:type="dxa"/>
          </w:tcPr>
          <w:p w:rsidR="00B02FAB" w:rsidRDefault="00B02FAB" w:rsidP="00B02FAB">
            <w:pPr>
              <w:pStyle w:val="ConsPlusNormal"/>
            </w:pPr>
          </w:p>
        </w:tc>
        <w:tc>
          <w:tcPr>
            <w:tcW w:w="1113" w:type="dxa"/>
          </w:tcPr>
          <w:p w:rsidR="00B02FAB" w:rsidRDefault="00B02FAB" w:rsidP="00B02FAB">
            <w:pPr>
              <w:pStyle w:val="ConsPlusNormal"/>
            </w:pPr>
          </w:p>
        </w:tc>
        <w:tc>
          <w:tcPr>
            <w:tcW w:w="1080" w:type="dxa"/>
          </w:tcPr>
          <w:p w:rsidR="00B02FAB" w:rsidRDefault="00B02FAB" w:rsidP="00B02FAB">
            <w:pPr>
              <w:pStyle w:val="ConsPlusNormal"/>
            </w:pPr>
          </w:p>
        </w:tc>
        <w:tc>
          <w:tcPr>
            <w:tcW w:w="1729" w:type="dxa"/>
          </w:tcPr>
          <w:p w:rsidR="00B02FAB" w:rsidRDefault="00B02FAB" w:rsidP="00B02FAB">
            <w:pPr>
              <w:pStyle w:val="ConsPlusNormal"/>
            </w:pPr>
          </w:p>
        </w:tc>
        <w:tc>
          <w:tcPr>
            <w:tcW w:w="1116" w:type="dxa"/>
          </w:tcPr>
          <w:p w:rsidR="00B02FAB" w:rsidRDefault="00B02FAB" w:rsidP="00B02FAB">
            <w:pPr>
              <w:pStyle w:val="ConsPlusNormal"/>
            </w:pPr>
          </w:p>
        </w:tc>
        <w:tc>
          <w:tcPr>
            <w:tcW w:w="1080" w:type="dxa"/>
          </w:tcPr>
          <w:p w:rsidR="00B02FAB" w:rsidRDefault="00B02FAB" w:rsidP="00B02FAB">
            <w:pPr>
              <w:pStyle w:val="ConsPlusNormal"/>
            </w:pPr>
          </w:p>
        </w:tc>
        <w:tc>
          <w:tcPr>
            <w:tcW w:w="2284" w:type="dxa"/>
          </w:tcPr>
          <w:p w:rsidR="00B02FAB" w:rsidRDefault="00B02FAB" w:rsidP="00B02FAB">
            <w:pPr>
              <w:pStyle w:val="ConsPlusNormal"/>
            </w:pPr>
          </w:p>
        </w:tc>
      </w:tr>
      <w:tr w:rsidR="00B02FAB" w:rsidTr="00B02FAB">
        <w:tblPrEx>
          <w:tblBorders>
            <w:left w:val="nil"/>
          </w:tblBorders>
        </w:tblPrEx>
        <w:tc>
          <w:tcPr>
            <w:tcW w:w="1170" w:type="dxa"/>
            <w:gridSpan w:val="2"/>
            <w:tcBorders>
              <w:left w:val="nil"/>
              <w:bottom w:val="nil"/>
            </w:tcBorders>
          </w:tcPr>
          <w:p w:rsidR="00B02FAB" w:rsidRDefault="00B02FAB" w:rsidP="00B02FAB">
            <w:pPr>
              <w:pStyle w:val="ConsPlusNormal"/>
            </w:pPr>
          </w:p>
        </w:tc>
        <w:tc>
          <w:tcPr>
            <w:tcW w:w="1855" w:type="dxa"/>
            <w:gridSpan w:val="2"/>
          </w:tcPr>
          <w:p w:rsidR="00B02FAB" w:rsidRDefault="00B02FAB" w:rsidP="00B02FAB">
            <w:pPr>
              <w:pStyle w:val="ConsPlusNormal"/>
            </w:pPr>
            <w:r>
              <w:t>Итого</w:t>
            </w:r>
          </w:p>
        </w:tc>
        <w:tc>
          <w:tcPr>
            <w:tcW w:w="1729" w:type="dxa"/>
          </w:tcPr>
          <w:p w:rsidR="00B02FAB" w:rsidRDefault="00B02FAB" w:rsidP="00B02FAB">
            <w:pPr>
              <w:pStyle w:val="ConsPlusNormal"/>
            </w:pPr>
          </w:p>
        </w:tc>
        <w:tc>
          <w:tcPr>
            <w:tcW w:w="1113" w:type="dxa"/>
          </w:tcPr>
          <w:p w:rsidR="00B02FAB" w:rsidRDefault="00B02FAB" w:rsidP="00B02FAB">
            <w:pPr>
              <w:pStyle w:val="ConsPlusNormal"/>
            </w:pPr>
          </w:p>
        </w:tc>
        <w:tc>
          <w:tcPr>
            <w:tcW w:w="1080" w:type="dxa"/>
          </w:tcPr>
          <w:p w:rsidR="00B02FAB" w:rsidRDefault="00B02FAB" w:rsidP="00B02FAB">
            <w:pPr>
              <w:pStyle w:val="ConsPlusNormal"/>
            </w:pPr>
          </w:p>
        </w:tc>
        <w:tc>
          <w:tcPr>
            <w:tcW w:w="1729" w:type="dxa"/>
          </w:tcPr>
          <w:p w:rsidR="00B02FAB" w:rsidRDefault="00B02FAB" w:rsidP="00B02FAB">
            <w:pPr>
              <w:pStyle w:val="ConsPlusNormal"/>
            </w:pPr>
          </w:p>
        </w:tc>
        <w:tc>
          <w:tcPr>
            <w:tcW w:w="1116" w:type="dxa"/>
          </w:tcPr>
          <w:p w:rsidR="00B02FAB" w:rsidRDefault="00B02FAB" w:rsidP="00B02FAB">
            <w:pPr>
              <w:pStyle w:val="ConsPlusNormal"/>
            </w:pPr>
          </w:p>
        </w:tc>
        <w:tc>
          <w:tcPr>
            <w:tcW w:w="1080" w:type="dxa"/>
          </w:tcPr>
          <w:p w:rsidR="00B02FAB" w:rsidRDefault="00B02FAB" w:rsidP="00B02FAB">
            <w:pPr>
              <w:pStyle w:val="ConsPlusNormal"/>
            </w:pPr>
          </w:p>
        </w:tc>
        <w:tc>
          <w:tcPr>
            <w:tcW w:w="2284" w:type="dxa"/>
          </w:tcPr>
          <w:p w:rsidR="00B02FAB" w:rsidRDefault="00B02FAB" w:rsidP="00B02FAB">
            <w:pPr>
              <w:pStyle w:val="ConsPlusNormal"/>
            </w:pPr>
          </w:p>
        </w:tc>
      </w:tr>
    </w:tbl>
    <w:p w:rsidR="00B02FAB" w:rsidRDefault="00B02FAB" w:rsidP="00B02FAB">
      <w:pPr>
        <w:pStyle w:val="ConsPlusNormal"/>
        <w:jc w:val="both"/>
      </w:pPr>
    </w:p>
    <w:p w:rsidR="00B02FAB" w:rsidRDefault="00B02FAB" w:rsidP="00B02FAB">
      <w:pPr>
        <w:pStyle w:val="ConsPlusNonformat"/>
        <w:jc w:val="both"/>
      </w:pPr>
      <w:r>
        <w:t>Ответственный исполнитель ___________ _________ _____________ _________</w:t>
      </w:r>
    </w:p>
    <w:p w:rsidR="00B02FAB" w:rsidRDefault="00B02FAB" w:rsidP="00B02FAB">
      <w:pPr>
        <w:pStyle w:val="ConsPlusNonformat"/>
        <w:jc w:val="both"/>
      </w:pPr>
      <w:r>
        <w:t xml:space="preserve">                          (должность) (подпись) (расшифровка  (телефон)</w:t>
      </w:r>
    </w:p>
    <w:p w:rsidR="00B02FAB" w:rsidRDefault="00B02FAB" w:rsidP="00B02FAB">
      <w:pPr>
        <w:pStyle w:val="ConsPlusNonformat"/>
        <w:jc w:val="both"/>
      </w:pPr>
      <w:r>
        <w:t xml:space="preserve">                                                  подписи)</w:t>
      </w:r>
    </w:p>
    <w:p w:rsidR="00B02FAB" w:rsidRDefault="00B02FAB" w:rsidP="00B02FAB">
      <w:pPr>
        <w:pStyle w:val="ConsPlusNonformat"/>
        <w:jc w:val="both"/>
      </w:pPr>
    </w:p>
    <w:p w:rsidR="00B02FAB" w:rsidRDefault="00B02FAB" w:rsidP="00B02FAB">
      <w:pPr>
        <w:pStyle w:val="ConsPlusNonformat"/>
        <w:jc w:val="both"/>
      </w:pPr>
      <w:r>
        <w:t>"__" __________ 20__ г.</w:t>
      </w:r>
    </w:p>
    <w:p w:rsidR="00B02FAB" w:rsidRDefault="00B02FAB" w:rsidP="00B02FAB">
      <w:pPr>
        <w:pStyle w:val="ConsPlusNonformat"/>
        <w:jc w:val="both"/>
      </w:pPr>
    </w:p>
    <w:p w:rsidR="00B02FAB" w:rsidRDefault="00B02FAB" w:rsidP="00B02FAB">
      <w:pPr>
        <w:pStyle w:val="ConsPlusNonformat"/>
        <w:jc w:val="both"/>
      </w:pPr>
      <w:r>
        <w:t xml:space="preserve">                                                    Номер страницы _______</w:t>
      </w:r>
    </w:p>
    <w:p w:rsidR="00B02FAB" w:rsidRDefault="00B02FAB" w:rsidP="00B02FAB">
      <w:pPr>
        <w:pStyle w:val="ConsPlusNonformat"/>
        <w:jc w:val="both"/>
      </w:pPr>
      <w:r>
        <w:t xml:space="preserve">                                                    Всего страниц  _______</w:t>
      </w:r>
    </w:p>
    <w:p w:rsidR="00B02FAB" w:rsidRDefault="00B02FAB" w:rsidP="00B02FAB">
      <w:pPr>
        <w:sectPr w:rsidR="00B02FAB" w:rsidSect="00B02FAB">
          <w:pgSz w:w="16838" w:h="11906" w:orient="landscape"/>
          <w:pgMar w:top="1701" w:right="1134" w:bottom="850" w:left="1134" w:header="708" w:footer="708" w:gutter="0"/>
          <w:cols w:space="708"/>
          <w:docGrid w:linePitch="360"/>
        </w:sectPr>
      </w:pPr>
    </w:p>
    <w:p w:rsidR="009E54A2" w:rsidRPr="000C54C4" w:rsidRDefault="009E54A2" w:rsidP="009E54A2">
      <w:pPr>
        <w:autoSpaceDE w:val="0"/>
        <w:autoSpaceDN w:val="0"/>
        <w:adjustRightInd w:val="0"/>
        <w:jc w:val="right"/>
        <w:outlineLvl w:val="1"/>
      </w:pPr>
      <w:r w:rsidRPr="000C54C4">
        <w:lastRenderedPageBreak/>
        <w:t>Приложение N 5</w:t>
      </w:r>
    </w:p>
    <w:p w:rsidR="00DE1D0C" w:rsidRPr="000C54C4" w:rsidRDefault="00DE1D0C" w:rsidP="00DE1D0C">
      <w:pPr>
        <w:autoSpaceDE w:val="0"/>
        <w:autoSpaceDN w:val="0"/>
        <w:adjustRightInd w:val="0"/>
        <w:ind w:left="7788" w:firstLine="708"/>
        <w:jc w:val="right"/>
      </w:pPr>
      <w:r w:rsidRPr="000C54C4">
        <w:t xml:space="preserve">к Порядку открытия и ведения лицевых счетов администрации   сельского поселения </w:t>
      </w:r>
      <w:r w:rsidR="00A86CDA">
        <w:t>Такарликовский</w:t>
      </w:r>
      <w:r w:rsidRPr="000C54C4">
        <w:t xml:space="preserve"> сельсовет муниципального     района Дюртюлинский район Республики Башкортостан</w:t>
      </w:r>
    </w:p>
    <w:p w:rsidR="009E54A2" w:rsidRPr="0081656E" w:rsidRDefault="009E54A2" w:rsidP="009E54A2">
      <w:pPr>
        <w:autoSpaceDE w:val="0"/>
        <w:autoSpaceDN w:val="0"/>
        <w:adjustRightInd w:val="0"/>
        <w:jc w:val="right"/>
        <w:rPr>
          <w:sz w:val="16"/>
          <w:szCs w:val="16"/>
        </w:rPr>
      </w:pPr>
    </w:p>
    <w:p w:rsidR="009E54A2" w:rsidRDefault="009E54A2" w:rsidP="009E54A2">
      <w:pPr>
        <w:autoSpaceDE w:val="0"/>
        <w:autoSpaceDN w:val="0"/>
        <w:adjustRightInd w:val="0"/>
        <w:jc w:val="both"/>
      </w:pP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ВЫПИСКА                                                        │  Коды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из лицевого счета получателя бюджетных средств N │      │                         │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за "__" __________ 20___ г.                                  Дата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Дата предыдущей выписки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Финансовый орган                        ________________________________                       ├─────────┤</w:t>
      </w:r>
    </w:p>
    <w:p w:rsidR="009E54A2" w:rsidRDefault="009E54A2" w:rsidP="009E54A2">
      <w:pPr>
        <w:pStyle w:val="ConsPlusNonformat"/>
        <w:widowControl/>
        <w:jc w:val="both"/>
      </w:pPr>
      <w:r>
        <w:t>Получатель бюджетных средств            ________________________________   по Сводному реестру │         │</w:t>
      </w:r>
    </w:p>
    <w:p w:rsidR="009E54A2" w:rsidRDefault="009E54A2" w:rsidP="009E54A2">
      <w:pPr>
        <w:pStyle w:val="ConsPlusNonformat"/>
        <w:widowControl/>
        <w:jc w:val="both"/>
      </w:pPr>
      <w:r>
        <w:t>Главный распорядитель бюджетных средств ________________________________                       ├─────────┤</w:t>
      </w:r>
    </w:p>
    <w:p w:rsidR="009E54A2" w:rsidRDefault="009E54A2" w:rsidP="009E54A2">
      <w:pPr>
        <w:pStyle w:val="ConsPlusNonformat"/>
        <w:widowControl/>
        <w:jc w:val="both"/>
      </w:pPr>
      <w:r>
        <w:t>Наименование бюджета                    ________________________________           Глава по БК │         │</w:t>
      </w:r>
    </w:p>
    <w:p w:rsidR="009E54A2" w:rsidRDefault="009E54A2" w:rsidP="009E54A2">
      <w:pPr>
        <w:pStyle w:val="ConsPlusNonformat"/>
        <w:widowControl/>
        <w:jc w:val="both"/>
      </w:pPr>
      <w:r>
        <w:t>Периодичность: ежедневная               ________________________________                       ├─────────┤</w:t>
      </w:r>
    </w:p>
    <w:p w:rsidR="009E54A2" w:rsidRDefault="009E54A2" w:rsidP="009E54A2">
      <w:pPr>
        <w:pStyle w:val="ConsPlusNonformat"/>
        <w:widowControl/>
        <w:jc w:val="both"/>
      </w:pPr>
      <w:r>
        <w:t>Единица измерения: руб.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по ОКЕИ │   383   │</w:t>
      </w:r>
    </w:p>
    <w:p w:rsidR="009E54A2" w:rsidRDefault="009E54A2" w:rsidP="009E54A2">
      <w:pPr>
        <w:pStyle w:val="ConsPlusNonformat"/>
        <w:widowControl/>
        <w:jc w:val="both"/>
      </w:pPr>
      <w:r>
        <w:t xml:space="preserve">                                                                                               └─────────┘</w:t>
      </w:r>
    </w:p>
    <w:p w:rsidR="009E54A2" w:rsidRDefault="009E54A2" w:rsidP="009E54A2">
      <w:pPr>
        <w:autoSpaceDE w:val="0"/>
        <w:autoSpaceDN w:val="0"/>
        <w:adjustRightInd w:val="0"/>
        <w:jc w:val="center"/>
      </w:pPr>
    </w:p>
    <w:p w:rsidR="009E54A2" w:rsidRDefault="009E54A2" w:rsidP="009E54A2">
      <w:pPr>
        <w:autoSpaceDE w:val="0"/>
        <w:autoSpaceDN w:val="0"/>
        <w:adjustRightInd w:val="0"/>
        <w:jc w:val="center"/>
        <w:outlineLvl w:val="2"/>
      </w:pPr>
      <w:r>
        <w:t>1. Операции с бюджетными данными</w:t>
      </w:r>
    </w:p>
    <w:p w:rsidR="009E54A2" w:rsidRDefault="009E54A2" w:rsidP="009E54A2">
      <w:pPr>
        <w:autoSpaceDE w:val="0"/>
        <w:autoSpaceDN w:val="0"/>
        <w:adjustRightInd w:val="0"/>
        <w:jc w:val="center"/>
      </w:pPr>
    </w:p>
    <w:p w:rsidR="009E54A2" w:rsidRDefault="009E54A2" w:rsidP="009E54A2">
      <w:pPr>
        <w:autoSpaceDE w:val="0"/>
        <w:autoSpaceDN w:val="0"/>
        <w:adjustRightInd w:val="0"/>
        <w:jc w:val="center"/>
        <w:outlineLvl w:val="3"/>
      </w:pPr>
      <w:r>
        <w:t>1.1. Остатки на лицевом счете</w:t>
      </w:r>
    </w:p>
    <w:p w:rsidR="007361B1" w:rsidRDefault="007361B1" w:rsidP="007361B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61"/>
        <w:gridCol w:w="2027"/>
        <w:gridCol w:w="1252"/>
        <w:gridCol w:w="1181"/>
        <w:gridCol w:w="2027"/>
        <w:gridCol w:w="1252"/>
        <w:gridCol w:w="1181"/>
        <w:gridCol w:w="2327"/>
      </w:tblGrid>
      <w:tr w:rsidR="007361B1" w:rsidTr="00900E95">
        <w:tc>
          <w:tcPr>
            <w:tcW w:w="2361" w:type="dxa"/>
            <w:vMerge w:val="restart"/>
          </w:tcPr>
          <w:p w:rsidR="007361B1" w:rsidRDefault="007361B1" w:rsidP="00900E95">
            <w:pPr>
              <w:pStyle w:val="ConsPlusNormal"/>
            </w:pPr>
            <w:r>
              <w:t xml:space="preserve">Наименование </w:t>
            </w:r>
            <w:r>
              <w:lastRenderedPageBreak/>
              <w:t>показателя</w:t>
            </w:r>
          </w:p>
        </w:tc>
        <w:tc>
          <w:tcPr>
            <w:tcW w:w="4460" w:type="dxa"/>
            <w:gridSpan w:val="3"/>
          </w:tcPr>
          <w:p w:rsidR="007361B1" w:rsidRDefault="007361B1" w:rsidP="00900E95">
            <w:pPr>
              <w:pStyle w:val="ConsPlusNormal"/>
            </w:pPr>
            <w:r>
              <w:lastRenderedPageBreak/>
              <w:t>Бюджетные ассигнования</w:t>
            </w:r>
          </w:p>
        </w:tc>
        <w:tc>
          <w:tcPr>
            <w:tcW w:w="4460" w:type="dxa"/>
            <w:gridSpan w:val="3"/>
          </w:tcPr>
          <w:p w:rsidR="007361B1" w:rsidRDefault="007361B1" w:rsidP="00900E95">
            <w:pPr>
              <w:pStyle w:val="ConsPlusNormal"/>
            </w:pPr>
            <w:r>
              <w:t>Лимиты бюджетных обязательств</w:t>
            </w:r>
          </w:p>
        </w:tc>
        <w:tc>
          <w:tcPr>
            <w:tcW w:w="2327" w:type="dxa"/>
            <w:vMerge w:val="restart"/>
          </w:tcPr>
          <w:p w:rsidR="007361B1" w:rsidRDefault="007361B1" w:rsidP="00900E95">
            <w:pPr>
              <w:pStyle w:val="ConsPlusNormal"/>
            </w:pPr>
            <w:r>
              <w:t xml:space="preserve">Предельные объемы </w:t>
            </w:r>
            <w:r>
              <w:lastRenderedPageBreak/>
              <w:t xml:space="preserve">финансирован </w:t>
            </w:r>
            <w:proofErr w:type="spellStart"/>
            <w:r>
              <w:t>ия</w:t>
            </w:r>
            <w:proofErr w:type="spellEnd"/>
            <w:r>
              <w:t xml:space="preserve"> на текущий финансовый год (текущий период)</w:t>
            </w:r>
          </w:p>
        </w:tc>
      </w:tr>
      <w:tr w:rsidR="007361B1" w:rsidTr="00900E95">
        <w:tc>
          <w:tcPr>
            <w:tcW w:w="2361" w:type="dxa"/>
            <w:vMerge/>
          </w:tcPr>
          <w:p w:rsidR="007361B1" w:rsidRDefault="007361B1" w:rsidP="00900E95"/>
        </w:tc>
        <w:tc>
          <w:tcPr>
            <w:tcW w:w="2027" w:type="dxa"/>
            <w:vMerge w:val="restart"/>
          </w:tcPr>
          <w:p w:rsidR="007361B1" w:rsidRDefault="007361B1" w:rsidP="00900E95">
            <w:pPr>
              <w:pStyle w:val="ConsPlusNormal"/>
            </w:pPr>
            <w:r>
              <w:t>на текущий финансовый год</w:t>
            </w:r>
          </w:p>
        </w:tc>
        <w:tc>
          <w:tcPr>
            <w:tcW w:w="2433" w:type="dxa"/>
            <w:gridSpan w:val="2"/>
          </w:tcPr>
          <w:p w:rsidR="007361B1" w:rsidRDefault="007361B1" w:rsidP="00900E95">
            <w:pPr>
              <w:pStyle w:val="ConsPlusNormal"/>
            </w:pPr>
            <w:r>
              <w:t>на плановый период</w:t>
            </w:r>
          </w:p>
        </w:tc>
        <w:tc>
          <w:tcPr>
            <w:tcW w:w="2027" w:type="dxa"/>
            <w:vMerge w:val="restart"/>
          </w:tcPr>
          <w:p w:rsidR="007361B1" w:rsidRDefault="007361B1" w:rsidP="00900E95">
            <w:pPr>
              <w:pStyle w:val="ConsPlusNormal"/>
            </w:pPr>
            <w:r>
              <w:t>на текущий финансовый год</w:t>
            </w:r>
          </w:p>
        </w:tc>
        <w:tc>
          <w:tcPr>
            <w:tcW w:w="2433" w:type="dxa"/>
            <w:gridSpan w:val="2"/>
          </w:tcPr>
          <w:p w:rsidR="007361B1" w:rsidRDefault="007361B1" w:rsidP="00900E95">
            <w:pPr>
              <w:pStyle w:val="ConsPlusNormal"/>
            </w:pPr>
            <w:r>
              <w:t>на плановый период</w:t>
            </w:r>
          </w:p>
        </w:tc>
        <w:tc>
          <w:tcPr>
            <w:tcW w:w="2327" w:type="dxa"/>
            <w:vMerge/>
          </w:tcPr>
          <w:p w:rsidR="007361B1" w:rsidRDefault="007361B1" w:rsidP="00900E95"/>
        </w:tc>
      </w:tr>
      <w:tr w:rsidR="007361B1" w:rsidTr="00900E95">
        <w:tc>
          <w:tcPr>
            <w:tcW w:w="2361" w:type="dxa"/>
            <w:vMerge/>
          </w:tcPr>
          <w:p w:rsidR="007361B1" w:rsidRDefault="007361B1" w:rsidP="00900E95"/>
        </w:tc>
        <w:tc>
          <w:tcPr>
            <w:tcW w:w="2027" w:type="dxa"/>
            <w:vMerge/>
          </w:tcPr>
          <w:p w:rsidR="007361B1" w:rsidRDefault="007361B1" w:rsidP="00900E95"/>
        </w:tc>
        <w:tc>
          <w:tcPr>
            <w:tcW w:w="1252" w:type="dxa"/>
          </w:tcPr>
          <w:p w:rsidR="007361B1" w:rsidRDefault="007361B1" w:rsidP="00900E95">
            <w:pPr>
              <w:pStyle w:val="ConsPlusNormal"/>
            </w:pPr>
            <w:r>
              <w:t>первый год</w:t>
            </w:r>
          </w:p>
        </w:tc>
        <w:tc>
          <w:tcPr>
            <w:tcW w:w="1181" w:type="dxa"/>
          </w:tcPr>
          <w:p w:rsidR="007361B1" w:rsidRDefault="007361B1" w:rsidP="00900E95">
            <w:pPr>
              <w:pStyle w:val="ConsPlusNormal"/>
            </w:pPr>
            <w:r>
              <w:t>второй год</w:t>
            </w:r>
          </w:p>
        </w:tc>
        <w:tc>
          <w:tcPr>
            <w:tcW w:w="2027" w:type="dxa"/>
            <w:vMerge/>
          </w:tcPr>
          <w:p w:rsidR="007361B1" w:rsidRDefault="007361B1" w:rsidP="00900E95"/>
        </w:tc>
        <w:tc>
          <w:tcPr>
            <w:tcW w:w="1252" w:type="dxa"/>
          </w:tcPr>
          <w:p w:rsidR="007361B1" w:rsidRDefault="007361B1" w:rsidP="00900E95">
            <w:pPr>
              <w:pStyle w:val="ConsPlusNormal"/>
            </w:pPr>
            <w:r>
              <w:t>первый год</w:t>
            </w:r>
          </w:p>
        </w:tc>
        <w:tc>
          <w:tcPr>
            <w:tcW w:w="1181" w:type="dxa"/>
          </w:tcPr>
          <w:p w:rsidR="007361B1" w:rsidRDefault="007361B1" w:rsidP="00900E95">
            <w:pPr>
              <w:pStyle w:val="ConsPlusNormal"/>
            </w:pPr>
            <w:r>
              <w:t>второй год</w:t>
            </w:r>
          </w:p>
        </w:tc>
        <w:tc>
          <w:tcPr>
            <w:tcW w:w="2327" w:type="dxa"/>
            <w:vMerge/>
          </w:tcPr>
          <w:p w:rsidR="007361B1" w:rsidRDefault="007361B1" w:rsidP="00900E95"/>
        </w:tc>
      </w:tr>
      <w:tr w:rsidR="007361B1" w:rsidTr="00900E95">
        <w:tc>
          <w:tcPr>
            <w:tcW w:w="2361" w:type="dxa"/>
          </w:tcPr>
          <w:p w:rsidR="007361B1" w:rsidRDefault="007361B1" w:rsidP="00900E95">
            <w:pPr>
              <w:pStyle w:val="ConsPlusNormal"/>
            </w:pPr>
            <w:r>
              <w:t>1</w:t>
            </w:r>
          </w:p>
        </w:tc>
        <w:tc>
          <w:tcPr>
            <w:tcW w:w="2027" w:type="dxa"/>
          </w:tcPr>
          <w:p w:rsidR="007361B1" w:rsidRDefault="007361B1" w:rsidP="00900E95">
            <w:pPr>
              <w:pStyle w:val="ConsPlusNormal"/>
            </w:pPr>
            <w:r>
              <w:t>2</w:t>
            </w:r>
          </w:p>
        </w:tc>
        <w:tc>
          <w:tcPr>
            <w:tcW w:w="1252" w:type="dxa"/>
          </w:tcPr>
          <w:p w:rsidR="007361B1" w:rsidRDefault="007361B1" w:rsidP="00900E95">
            <w:pPr>
              <w:pStyle w:val="ConsPlusNormal"/>
            </w:pPr>
            <w:r>
              <w:t>3</w:t>
            </w:r>
          </w:p>
        </w:tc>
        <w:tc>
          <w:tcPr>
            <w:tcW w:w="1181" w:type="dxa"/>
          </w:tcPr>
          <w:p w:rsidR="007361B1" w:rsidRDefault="007361B1" w:rsidP="00900E95">
            <w:pPr>
              <w:pStyle w:val="ConsPlusNormal"/>
            </w:pPr>
            <w:r>
              <w:t>4</w:t>
            </w:r>
          </w:p>
        </w:tc>
        <w:tc>
          <w:tcPr>
            <w:tcW w:w="2027" w:type="dxa"/>
          </w:tcPr>
          <w:p w:rsidR="007361B1" w:rsidRDefault="007361B1" w:rsidP="00900E95">
            <w:pPr>
              <w:pStyle w:val="ConsPlusNormal"/>
            </w:pPr>
            <w:r>
              <w:t>5</w:t>
            </w:r>
          </w:p>
        </w:tc>
        <w:tc>
          <w:tcPr>
            <w:tcW w:w="1252" w:type="dxa"/>
          </w:tcPr>
          <w:p w:rsidR="007361B1" w:rsidRDefault="007361B1" w:rsidP="00900E95">
            <w:pPr>
              <w:pStyle w:val="ConsPlusNormal"/>
            </w:pPr>
            <w:r>
              <w:t>6</w:t>
            </w:r>
          </w:p>
        </w:tc>
        <w:tc>
          <w:tcPr>
            <w:tcW w:w="1181" w:type="dxa"/>
          </w:tcPr>
          <w:p w:rsidR="007361B1" w:rsidRDefault="007361B1" w:rsidP="00900E95">
            <w:pPr>
              <w:pStyle w:val="ConsPlusNormal"/>
            </w:pPr>
            <w:r>
              <w:t>7</w:t>
            </w:r>
          </w:p>
        </w:tc>
        <w:tc>
          <w:tcPr>
            <w:tcW w:w="2327" w:type="dxa"/>
          </w:tcPr>
          <w:p w:rsidR="007361B1" w:rsidRDefault="007361B1" w:rsidP="00900E95">
            <w:pPr>
              <w:pStyle w:val="ConsPlusNormal"/>
            </w:pPr>
            <w:r>
              <w:t>8</w:t>
            </w:r>
          </w:p>
        </w:tc>
      </w:tr>
      <w:tr w:rsidR="007361B1" w:rsidTr="00900E95">
        <w:tc>
          <w:tcPr>
            <w:tcW w:w="2361" w:type="dxa"/>
          </w:tcPr>
          <w:p w:rsidR="007361B1" w:rsidRDefault="007361B1" w:rsidP="00900E95">
            <w:pPr>
              <w:pStyle w:val="ConsPlusNormal"/>
            </w:pPr>
            <w:r>
              <w:t>остаток на начало дня</w:t>
            </w:r>
          </w:p>
        </w:tc>
        <w:tc>
          <w:tcPr>
            <w:tcW w:w="2027" w:type="dxa"/>
          </w:tcPr>
          <w:p w:rsidR="007361B1" w:rsidRDefault="007361B1" w:rsidP="00900E95">
            <w:pPr>
              <w:pStyle w:val="ConsPlusNormal"/>
            </w:pPr>
          </w:p>
        </w:tc>
        <w:tc>
          <w:tcPr>
            <w:tcW w:w="1252" w:type="dxa"/>
          </w:tcPr>
          <w:p w:rsidR="007361B1" w:rsidRDefault="007361B1" w:rsidP="00900E95">
            <w:pPr>
              <w:pStyle w:val="ConsPlusNormal"/>
            </w:pPr>
          </w:p>
        </w:tc>
        <w:tc>
          <w:tcPr>
            <w:tcW w:w="1181" w:type="dxa"/>
          </w:tcPr>
          <w:p w:rsidR="007361B1" w:rsidRDefault="007361B1" w:rsidP="00900E95">
            <w:pPr>
              <w:pStyle w:val="ConsPlusNormal"/>
            </w:pPr>
          </w:p>
        </w:tc>
        <w:tc>
          <w:tcPr>
            <w:tcW w:w="2027" w:type="dxa"/>
          </w:tcPr>
          <w:p w:rsidR="007361B1" w:rsidRDefault="007361B1" w:rsidP="00900E95">
            <w:pPr>
              <w:pStyle w:val="ConsPlusNormal"/>
            </w:pPr>
          </w:p>
        </w:tc>
        <w:tc>
          <w:tcPr>
            <w:tcW w:w="1252" w:type="dxa"/>
          </w:tcPr>
          <w:p w:rsidR="007361B1" w:rsidRDefault="007361B1" w:rsidP="00900E95">
            <w:pPr>
              <w:pStyle w:val="ConsPlusNormal"/>
            </w:pPr>
          </w:p>
        </w:tc>
        <w:tc>
          <w:tcPr>
            <w:tcW w:w="1181" w:type="dxa"/>
          </w:tcPr>
          <w:p w:rsidR="007361B1" w:rsidRDefault="007361B1" w:rsidP="00900E95">
            <w:pPr>
              <w:pStyle w:val="ConsPlusNormal"/>
            </w:pPr>
          </w:p>
        </w:tc>
        <w:tc>
          <w:tcPr>
            <w:tcW w:w="2327" w:type="dxa"/>
          </w:tcPr>
          <w:p w:rsidR="007361B1" w:rsidRDefault="007361B1" w:rsidP="00900E95">
            <w:pPr>
              <w:pStyle w:val="ConsPlusNormal"/>
            </w:pPr>
          </w:p>
        </w:tc>
      </w:tr>
      <w:tr w:rsidR="007361B1" w:rsidTr="00900E95">
        <w:tc>
          <w:tcPr>
            <w:tcW w:w="2361" w:type="dxa"/>
          </w:tcPr>
          <w:p w:rsidR="007361B1" w:rsidRDefault="007361B1" w:rsidP="00900E95">
            <w:pPr>
              <w:pStyle w:val="ConsPlusNormal"/>
            </w:pPr>
            <w:r>
              <w:t>остаток на конец дня</w:t>
            </w:r>
          </w:p>
        </w:tc>
        <w:tc>
          <w:tcPr>
            <w:tcW w:w="2027" w:type="dxa"/>
          </w:tcPr>
          <w:p w:rsidR="007361B1" w:rsidRDefault="007361B1" w:rsidP="00900E95">
            <w:pPr>
              <w:pStyle w:val="ConsPlusNormal"/>
            </w:pPr>
          </w:p>
        </w:tc>
        <w:tc>
          <w:tcPr>
            <w:tcW w:w="1252" w:type="dxa"/>
          </w:tcPr>
          <w:p w:rsidR="007361B1" w:rsidRDefault="007361B1" w:rsidP="00900E95">
            <w:pPr>
              <w:pStyle w:val="ConsPlusNormal"/>
            </w:pPr>
          </w:p>
        </w:tc>
        <w:tc>
          <w:tcPr>
            <w:tcW w:w="1181" w:type="dxa"/>
          </w:tcPr>
          <w:p w:rsidR="007361B1" w:rsidRDefault="007361B1" w:rsidP="00900E95">
            <w:pPr>
              <w:pStyle w:val="ConsPlusNormal"/>
            </w:pPr>
          </w:p>
        </w:tc>
        <w:tc>
          <w:tcPr>
            <w:tcW w:w="2027" w:type="dxa"/>
          </w:tcPr>
          <w:p w:rsidR="007361B1" w:rsidRDefault="007361B1" w:rsidP="00900E95">
            <w:pPr>
              <w:pStyle w:val="ConsPlusNormal"/>
            </w:pPr>
          </w:p>
        </w:tc>
        <w:tc>
          <w:tcPr>
            <w:tcW w:w="1252" w:type="dxa"/>
          </w:tcPr>
          <w:p w:rsidR="007361B1" w:rsidRDefault="007361B1" w:rsidP="00900E95">
            <w:pPr>
              <w:pStyle w:val="ConsPlusNormal"/>
            </w:pPr>
          </w:p>
        </w:tc>
        <w:tc>
          <w:tcPr>
            <w:tcW w:w="1181" w:type="dxa"/>
          </w:tcPr>
          <w:p w:rsidR="007361B1" w:rsidRDefault="007361B1" w:rsidP="00900E95">
            <w:pPr>
              <w:pStyle w:val="ConsPlusNormal"/>
            </w:pPr>
          </w:p>
        </w:tc>
        <w:tc>
          <w:tcPr>
            <w:tcW w:w="2327" w:type="dxa"/>
          </w:tcPr>
          <w:p w:rsidR="007361B1" w:rsidRDefault="007361B1" w:rsidP="00900E95">
            <w:pPr>
              <w:pStyle w:val="ConsPlusNormal"/>
            </w:pPr>
          </w:p>
        </w:tc>
      </w:tr>
    </w:tbl>
    <w:p w:rsidR="007361B1" w:rsidRDefault="007361B1" w:rsidP="007361B1">
      <w:pPr>
        <w:pStyle w:val="ConsPlusNormal"/>
        <w:jc w:val="both"/>
      </w:pPr>
    </w:p>
    <w:p w:rsidR="007361B1" w:rsidRPr="00900E95" w:rsidRDefault="007361B1" w:rsidP="007361B1">
      <w:pPr>
        <w:pStyle w:val="ConsPlusNonformat"/>
        <w:jc w:val="both"/>
      </w:pPr>
      <w:r w:rsidRPr="00900E95">
        <w:t xml:space="preserve">                                                                                           Номер страницы _______</w:t>
      </w:r>
    </w:p>
    <w:p w:rsidR="007361B1" w:rsidRPr="00900E95" w:rsidRDefault="007361B1" w:rsidP="007361B1">
      <w:pPr>
        <w:pStyle w:val="ConsPlusNonformat"/>
        <w:jc w:val="both"/>
      </w:pPr>
      <w:r w:rsidRPr="00900E95">
        <w:t xml:space="preserve">                                                                                            Всего страниц _______</w:t>
      </w:r>
    </w:p>
    <w:p w:rsidR="007361B1" w:rsidRPr="00900E95" w:rsidRDefault="007361B1" w:rsidP="007361B1">
      <w:pPr>
        <w:pStyle w:val="ConsPlusNonformat"/>
        <w:jc w:val="both"/>
      </w:pPr>
      <w:r w:rsidRPr="00900E95">
        <w:t xml:space="preserve">                                                                                   Номер лицевого счета _________</w:t>
      </w:r>
    </w:p>
    <w:p w:rsidR="007361B1" w:rsidRPr="00900E95" w:rsidRDefault="007361B1" w:rsidP="007361B1">
      <w:pPr>
        <w:pStyle w:val="ConsPlusNonformat"/>
        <w:jc w:val="both"/>
      </w:pPr>
      <w:r w:rsidRPr="00900E95">
        <w:t xml:space="preserve">                                                                                    на "___" ____________ 20__ г.</w:t>
      </w:r>
    </w:p>
    <w:p w:rsidR="007361B1" w:rsidRPr="00900E95" w:rsidRDefault="007361B1" w:rsidP="007361B1">
      <w:pPr>
        <w:pStyle w:val="ConsPlusNonformat"/>
        <w:jc w:val="both"/>
      </w:pPr>
    </w:p>
    <w:p w:rsidR="007361B1" w:rsidRPr="00900E95" w:rsidRDefault="007361B1" w:rsidP="007361B1">
      <w:pPr>
        <w:pStyle w:val="ConsPlusNonformat"/>
        <w:jc w:val="both"/>
      </w:pPr>
      <w:r w:rsidRPr="00900E95">
        <w:t xml:space="preserve">                                       1.2. Доведенные бюджетные данные</w:t>
      </w:r>
    </w:p>
    <w:p w:rsidR="007361B1" w:rsidRPr="00900E95" w:rsidRDefault="007361B1" w:rsidP="007361B1">
      <w:pPr>
        <w:pStyle w:val="ConsPlusNonformat"/>
        <w:jc w:val="both"/>
      </w:pPr>
    </w:p>
    <w:p w:rsidR="007361B1" w:rsidRPr="00900E95" w:rsidRDefault="007361B1" w:rsidP="007361B1">
      <w:pPr>
        <w:pStyle w:val="ConsPlusNonformat"/>
        <w:jc w:val="both"/>
      </w:pPr>
      <w:r w:rsidRPr="00900E95">
        <w:t xml:space="preserve">                                            1.2.1. Бюджетные данные</w:t>
      </w:r>
    </w:p>
    <w:p w:rsidR="007361B1" w:rsidRPr="00900E95" w:rsidRDefault="007361B1" w:rsidP="007361B1">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1032"/>
        <w:gridCol w:w="2011"/>
        <w:gridCol w:w="1242"/>
        <w:gridCol w:w="1172"/>
        <w:gridCol w:w="2011"/>
        <w:gridCol w:w="1242"/>
        <w:gridCol w:w="1172"/>
        <w:gridCol w:w="2659"/>
      </w:tblGrid>
      <w:tr w:rsidR="007361B1" w:rsidTr="00900E95">
        <w:tc>
          <w:tcPr>
            <w:tcW w:w="2099" w:type="dxa"/>
            <w:gridSpan w:val="2"/>
            <w:vMerge w:val="restart"/>
          </w:tcPr>
          <w:p w:rsidR="007361B1" w:rsidRDefault="007361B1" w:rsidP="00900E95">
            <w:pPr>
              <w:pStyle w:val="ConsPlusNormal"/>
            </w:pPr>
            <w:r>
              <w:t>Документ</w:t>
            </w:r>
          </w:p>
        </w:tc>
        <w:tc>
          <w:tcPr>
            <w:tcW w:w="4425" w:type="dxa"/>
            <w:gridSpan w:val="3"/>
          </w:tcPr>
          <w:p w:rsidR="007361B1" w:rsidRDefault="007361B1" w:rsidP="00900E95">
            <w:pPr>
              <w:pStyle w:val="ConsPlusNormal"/>
            </w:pPr>
            <w:r>
              <w:t>Бюджетные ассигнования</w:t>
            </w:r>
          </w:p>
        </w:tc>
        <w:tc>
          <w:tcPr>
            <w:tcW w:w="4425" w:type="dxa"/>
            <w:gridSpan w:val="3"/>
          </w:tcPr>
          <w:p w:rsidR="007361B1" w:rsidRDefault="007361B1" w:rsidP="00900E95">
            <w:pPr>
              <w:pStyle w:val="ConsPlusNormal"/>
            </w:pPr>
            <w:r>
              <w:t>Лимиты бюджетных обязательств</w:t>
            </w:r>
          </w:p>
        </w:tc>
        <w:tc>
          <w:tcPr>
            <w:tcW w:w="2659" w:type="dxa"/>
            <w:vMerge w:val="restart"/>
          </w:tcPr>
          <w:p w:rsidR="007361B1" w:rsidRDefault="007361B1" w:rsidP="00900E95">
            <w:pPr>
              <w:pStyle w:val="ConsPlusNormal"/>
            </w:pPr>
            <w:r>
              <w:t>Предельные объемы финансирования на текущий финансовый год (текущий период)</w:t>
            </w:r>
          </w:p>
        </w:tc>
      </w:tr>
      <w:tr w:rsidR="007361B1" w:rsidTr="00900E95">
        <w:tc>
          <w:tcPr>
            <w:tcW w:w="2099" w:type="dxa"/>
            <w:gridSpan w:val="2"/>
            <w:vMerge/>
          </w:tcPr>
          <w:p w:rsidR="007361B1" w:rsidRDefault="007361B1" w:rsidP="00900E95"/>
        </w:tc>
        <w:tc>
          <w:tcPr>
            <w:tcW w:w="2011" w:type="dxa"/>
            <w:vMerge w:val="restart"/>
          </w:tcPr>
          <w:p w:rsidR="007361B1" w:rsidRDefault="007361B1" w:rsidP="00900E95">
            <w:pPr>
              <w:pStyle w:val="ConsPlusNormal"/>
            </w:pPr>
            <w:r>
              <w:t>на текущий финансовый год</w:t>
            </w:r>
          </w:p>
        </w:tc>
        <w:tc>
          <w:tcPr>
            <w:tcW w:w="2414" w:type="dxa"/>
            <w:gridSpan w:val="2"/>
          </w:tcPr>
          <w:p w:rsidR="007361B1" w:rsidRDefault="007361B1" w:rsidP="00900E95">
            <w:pPr>
              <w:pStyle w:val="ConsPlusNormal"/>
            </w:pPr>
            <w:r>
              <w:t>на плановый период</w:t>
            </w:r>
          </w:p>
        </w:tc>
        <w:tc>
          <w:tcPr>
            <w:tcW w:w="2011" w:type="dxa"/>
            <w:vMerge w:val="restart"/>
          </w:tcPr>
          <w:p w:rsidR="007361B1" w:rsidRDefault="007361B1" w:rsidP="00900E95">
            <w:pPr>
              <w:pStyle w:val="ConsPlusNormal"/>
            </w:pPr>
            <w:r>
              <w:t>на текущий финансовый год</w:t>
            </w:r>
          </w:p>
        </w:tc>
        <w:tc>
          <w:tcPr>
            <w:tcW w:w="2414" w:type="dxa"/>
            <w:gridSpan w:val="2"/>
          </w:tcPr>
          <w:p w:rsidR="007361B1" w:rsidRDefault="007361B1" w:rsidP="00900E95">
            <w:pPr>
              <w:pStyle w:val="ConsPlusNormal"/>
            </w:pPr>
            <w:r>
              <w:t>на плановый период</w:t>
            </w:r>
          </w:p>
        </w:tc>
        <w:tc>
          <w:tcPr>
            <w:tcW w:w="2659" w:type="dxa"/>
            <w:vMerge/>
          </w:tcPr>
          <w:p w:rsidR="007361B1" w:rsidRDefault="007361B1" w:rsidP="00900E95"/>
        </w:tc>
      </w:tr>
      <w:tr w:rsidR="007361B1" w:rsidTr="00900E95">
        <w:tc>
          <w:tcPr>
            <w:tcW w:w="1067" w:type="dxa"/>
          </w:tcPr>
          <w:p w:rsidR="007361B1" w:rsidRDefault="007361B1" w:rsidP="00900E95">
            <w:pPr>
              <w:pStyle w:val="ConsPlusNormal"/>
            </w:pPr>
            <w:r>
              <w:t>номер</w:t>
            </w:r>
          </w:p>
        </w:tc>
        <w:tc>
          <w:tcPr>
            <w:tcW w:w="1032" w:type="dxa"/>
          </w:tcPr>
          <w:p w:rsidR="007361B1" w:rsidRDefault="007361B1" w:rsidP="00900E95">
            <w:pPr>
              <w:pStyle w:val="ConsPlusNormal"/>
            </w:pPr>
            <w:r>
              <w:t>дата</w:t>
            </w:r>
          </w:p>
        </w:tc>
        <w:tc>
          <w:tcPr>
            <w:tcW w:w="2011" w:type="dxa"/>
            <w:vMerge/>
          </w:tcPr>
          <w:p w:rsidR="007361B1" w:rsidRDefault="007361B1" w:rsidP="00900E95"/>
        </w:tc>
        <w:tc>
          <w:tcPr>
            <w:tcW w:w="1242" w:type="dxa"/>
          </w:tcPr>
          <w:p w:rsidR="007361B1" w:rsidRDefault="007361B1" w:rsidP="00900E95">
            <w:pPr>
              <w:pStyle w:val="ConsPlusNormal"/>
            </w:pPr>
            <w:r>
              <w:t>первый год</w:t>
            </w:r>
          </w:p>
        </w:tc>
        <w:tc>
          <w:tcPr>
            <w:tcW w:w="1172" w:type="dxa"/>
          </w:tcPr>
          <w:p w:rsidR="007361B1" w:rsidRDefault="007361B1" w:rsidP="00900E95">
            <w:pPr>
              <w:pStyle w:val="ConsPlusNormal"/>
            </w:pPr>
            <w:r>
              <w:t>второй год</w:t>
            </w:r>
          </w:p>
        </w:tc>
        <w:tc>
          <w:tcPr>
            <w:tcW w:w="2011" w:type="dxa"/>
            <w:vMerge/>
          </w:tcPr>
          <w:p w:rsidR="007361B1" w:rsidRDefault="007361B1" w:rsidP="00900E95"/>
        </w:tc>
        <w:tc>
          <w:tcPr>
            <w:tcW w:w="1242" w:type="dxa"/>
          </w:tcPr>
          <w:p w:rsidR="007361B1" w:rsidRDefault="007361B1" w:rsidP="00900E95">
            <w:pPr>
              <w:pStyle w:val="ConsPlusNormal"/>
            </w:pPr>
            <w:r>
              <w:t>первый год</w:t>
            </w:r>
          </w:p>
        </w:tc>
        <w:tc>
          <w:tcPr>
            <w:tcW w:w="1172" w:type="dxa"/>
          </w:tcPr>
          <w:p w:rsidR="007361B1" w:rsidRDefault="007361B1" w:rsidP="00900E95">
            <w:pPr>
              <w:pStyle w:val="ConsPlusNormal"/>
            </w:pPr>
            <w:r>
              <w:t>второй год</w:t>
            </w:r>
          </w:p>
        </w:tc>
        <w:tc>
          <w:tcPr>
            <w:tcW w:w="2659" w:type="dxa"/>
            <w:vMerge/>
          </w:tcPr>
          <w:p w:rsidR="007361B1" w:rsidRDefault="007361B1" w:rsidP="00900E95"/>
        </w:tc>
      </w:tr>
      <w:tr w:rsidR="007361B1" w:rsidTr="00900E95">
        <w:tc>
          <w:tcPr>
            <w:tcW w:w="1067" w:type="dxa"/>
          </w:tcPr>
          <w:p w:rsidR="007361B1" w:rsidRDefault="007361B1" w:rsidP="00900E95">
            <w:pPr>
              <w:pStyle w:val="ConsPlusNormal"/>
            </w:pPr>
            <w:r>
              <w:t>1</w:t>
            </w:r>
          </w:p>
        </w:tc>
        <w:tc>
          <w:tcPr>
            <w:tcW w:w="1032" w:type="dxa"/>
          </w:tcPr>
          <w:p w:rsidR="007361B1" w:rsidRDefault="007361B1" w:rsidP="00900E95">
            <w:pPr>
              <w:pStyle w:val="ConsPlusNormal"/>
            </w:pPr>
            <w:r>
              <w:t>2</w:t>
            </w:r>
          </w:p>
        </w:tc>
        <w:tc>
          <w:tcPr>
            <w:tcW w:w="2011" w:type="dxa"/>
          </w:tcPr>
          <w:p w:rsidR="007361B1" w:rsidRDefault="007361B1" w:rsidP="00900E95">
            <w:pPr>
              <w:pStyle w:val="ConsPlusNormal"/>
            </w:pPr>
            <w:r>
              <w:t>3</w:t>
            </w:r>
          </w:p>
        </w:tc>
        <w:tc>
          <w:tcPr>
            <w:tcW w:w="1242" w:type="dxa"/>
          </w:tcPr>
          <w:p w:rsidR="007361B1" w:rsidRDefault="007361B1" w:rsidP="00900E95">
            <w:pPr>
              <w:pStyle w:val="ConsPlusNormal"/>
            </w:pPr>
            <w:r>
              <w:t>4</w:t>
            </w:r>
          </w:p>
        </w:tc>
        <w:tc>
          <w:tcPr>
            <w:tcW w:w="1172" w:type="dxa"/>
          </w:tcPr>
          <w:p w:rsidR="007361B1" w:rsidRDefault="007361B1" w:rsidP="00900E95">
            <w:pPr>
              <w:pStyle w:val="ConsPlusNormal"/>
            </w:pPr>
            <w:r>
              <w:t>5</w:t>
            </w:r>
          </w:p>
        </w:tc>
        <w:tc>
          <w:tcPr>
            <w:tcW w:w="2011" w:type="dxa"/>
          </w:tcPr>
          <w:p w:rsidR="007361B1" w:rsidRDefault="007361B1" w:rsidP="00900E95">
            <w:pPr>
              <w:pStyle w:val="ConsPlusNormal"/>
            </w:pPr>
            <w:r>
              <w:t>6</w:t>
            </w:r>
          </w:p>
        </w:tc>
        <w:tc>
          <w:tcPr>
            <w:tcW w:w="1242" w:type="dxa"/>
          </w:tcPr>
          <w:p w:rsidR="007361B1" w:rsidRDefault="007361B1" w:rsidP="00900E95">
            <w:pPr>
              <w:pStyle w:val="ConsPlusNormal"/>
            </w:pPr>
            <w:r>
              <w:t>7</w:t>
            </w:r>
          </w:p>
        </w:tc>
        <w:tc>
          <w:tcPr>
            <w:tcW w:w="1172" w:type="dxa"/>
          </w:tcPr>
          <w:p w:rsidR="007361B1" w:rsidRDefault="007361B1" w:rsidP="00900E95">
            <w:pPr>
              <w:pStyle w:val="ConsPlusNormal"/>
            </w:pPr>
            <w:r>
              <w:t>8</w:t>
            </w:r>
          </w:p>
        </w:tc>
        <w:tc>
          <w:tcPr>
            <w:tcW w:w="2659" w:type="dxa"/>
          </w:tcPr>
          <w:p w:rsidR="007361B1" w:rsidRDefault="007361B1" w:rsidP="00900E95">
            <w:pPr>
              <w:pStyle w:val="ConsPlusNormal"/>
            </w:pPr>
            <w:r>
              <w:t>9</w:t>
            </w:r>
          </w:p>
        </w:tc>
      </w:tr>
      <w:tr w:rsidR="007361B1" w:rsidTr="00900E95">
        <w:tc>
          <w:tcPr>
            <w:tcW w:w="1067" w:type="dxa"/>
          </w:tcPr>
          <w:p w:rsidR="007361B1" w:rsidRDefault="007361B1" w:rsidP="00900E95">
            <w:pPr>
              <w:pStyle w:val="ConsPlusNormal"/>
            </w:pPr>
          </w:p>
        </w:tc>
        <w:tc>
          <w:tcPr>
            <w:tcW w:w="1032" w:type="dxa"/>
          </w:tcPr>
          <w:p w:rsidR="007361B1" w:rsidRDefault="007361B1" w:rsidP="00900E95">
            <w:pPr>
              <w:pStyle w:val="ConsPlusNormal"/>
            </w:pPr>
          </w:p>
        </w:tc>
        <w:tc>
          <w:tcPr>
            <w:tcW w:w="2011" w:type="dxa"/>
          </w:tcPr>
          <w:p w:rsidR="007361B1" w:rsidRDefault="007361B1" w:rsidP="00900E95">
            <w:pPr>
              <w:pStyle w:val="ConsPlusNormal"/>
            </w:pPr>
          </w:p>
        </w:tc>
        <w:tc>
          <w:tcPr>
            <w:tcW w:w="1242" w:type="dxa"/>
          </w:tcPr>
          <w:p w:rsidR="007361B1" w:rsidRDefault="007361B1" w:rsidP="00900E95">
            <w:pPr>
              <w:pStyle w:val="ConsPlusNormal"/>
            </w:pPr>
          </w:p>
        </w:tc>
        <w:tc>
          <w:tcPr>
            <w:tcW w:w="1172" w:type="dxa"/>
          </w:tcPr>
          <w:p w:rsidR="007361B1" w:rsidRDefault="007361B1" w:rsidP="00900E95">
            <w:pPr>
              <w:pStyle w:val="ConsPlusNormal"/>
            </w:pPr>
          </w:p>
        </w:tc>
        <w:tc>
          <w:tcPr>
            <w:tcW w:w="2011" w:type="dxa"/>
          </w:tcPr>
          <w:p w:rsidR="007361B1" w:rsidRDefault="007361B1" w:rsidP="00900E95">
            <w:pPr>
              <w:pStyle w:val="ConsPlusNormal"/>
            </w:pPr>
          </w:p>
        </w:tc>
        <w:tc>
          <w:tcPr>
            <w:tcW w:w="1242" w:type="dxa"/>
          </w:tcPr>
          <w:p w:rsidR="007361B1" w:rsidRDefault="007361B1" w:rsidP="00900E95">
            <w:pPr>
              <w:pStyle w:val="ConsPlusNormal"/>
            </w:pPr>
          </w:p>
        </w:tc>
        <w:tc>
          <w:tcPr>
            <w:tcW w:w="1172" w:type="dxa"/>
          </w:tcPr>
          <w:p w:rsidR="007361B1" w:rsidRDefault="007361B1" w:rsidP="00900E95">
            <w:pPr>
              <w:pStyle w:val="ConsPlusNormal"/>
            </w:pPr>
          </w:p>
        </w:tc>
        <w:tc>
          <w:tcPr>
            <w:tcW w:w="2659" w:type="dxa"/>
          </w:tcPr>
          <w:p w:rsidR="007361B1" w:rsidRDefault="007361B1" w:rsidP="00900E95">
            <w:pPr>
              <w:pStyle w:val="ConsPlusNormal"/>
            </w:pPr>
          </w:p>
        </w:tc>
      </w:tr>
      <w:tr w:rsidR="007361B1" w:rsidTr="00900E95">
        <w:tblPrEx>
          <w:tblBorders>
            <w:left w:val="nil"/>
          </w:tblBorders>
        </w:tblPrEx>
        <w:tc>
          <w:tcPr>
            <w:tcW w:w="1067" w:type="dxa"/>
            <w:tcBorders>
              <w:left w:val="nil"/>
              <w:bottom w:val="nil"/>
            </w:tcBorders>
          </w:tcPr>
          <w:p w:rsidR="007361B1" w:rsidRDefault="007361B1" w:rsidP="00900E95">
            <w:pPr>
              <w:pStyle w:val="ConsPlusNormal"/>
            </w:pPr>
          </w:p>
        </w:tc>
        <w:tc>
          <w:tcPr>
            <w:tcW w:w="1032" w:type="dxa"/>
          </w:tcPr>
          <w:p w:rsidR="007361B1" w:rsidRDefault="007361B1" w:rsidP="00900E95">
            <w:pPr>
              <w:pStyle w:val="ConsPlusNormal"/>
            </w:pPr>
            <w:r>
              <w:t>Итого</w:t>
            </w:r>
          </w:p>
        </w:tc>
        <w:tc>
          <w:tcPr>
            <w:tcW w:w="2011" w:type="dxa"/>
          </w:tcPr>
          <w:p w:rsidR="007361B1" w:rsidRDefault="007361B1" w:rsidP="00900E95">
            <w:pPr>
              <w:pStyle w:val="ConsPlusNormal"/>
            </w:pPr>
          </w:p>
        </w:tc>
        <w:tc>
          <w:tcPr>
            <w:tcW w:w="1242" w:type="dxa"/>
          </w:tcPr>
          <w:p w:rsidR="007361B1" w:rsidRDefault="007361B1" w:rsidP="00900E95">
            <w:pPr>
              <w:pStyle w:val="ConsPlusNormal"/>
            </w:pPr>
          </w:p>
        </w:tc>
        <w:tc>
          <w:tcPr>
            <w:tcW w:w="1172" w:type="dxa"/>
          </w:tcPr>
          <w:p w:rsidR="007361B1" w:rsidRDefault="007361B1" w:rsidP="00900E95">
            <w:pPr>
              <w:pStyle w:val="ConsPlusNormal"/>
            </w:pPr>
          </w:p>
        </w:tc>
        <w:tc>
          <w:tcPr>
            <w:tcW w:w="2011" w:type="dxa"/>
          </w:tcPr>
          <w:p w:rsidR="007361B1" w:rsidRDefault="007361B1" w:rsidP="00900E95">
            <w:pPr>
              <w:pStyle w:val="ConsPlusNormal"/>
            </w:pPr>
          </w:p>
        </w:tc>
        <w:tc>
          <w:tcPr>
            <w:tcW w:w="1242" w:type="dxa"/>
          </w:tcPr>
          <w:p w:rsidR="007361B1" w:rsidRDefault="007361B1" w:rsidP="00900E95">
            <w:pPr>
              <w:pStyle w:val="ConsPlusNormal"/>
            </w:pPr>
          </w:p>
        </w:tc>
        <w:tc>
          <w:tcPr>
            <w:tcW w:w="1172" w:type="dxa"/>
          </w:tcPr>
          <w:p w:rsidR="007361B1" w:rsidRDefault="007361B1" w:rsidP="00900E95">
            <w:pPr>
              <w:pStyle w:val="ConsPlusNormal"/>
            </w:pPr>
          </w:p>
        </w:tc>
        <w:tc>
          <w:tcPr>
            <w:tcW w:w="2659" w:type="dxa"/>
          </w:tcPr>
          <w:p w:rsidR="007361B1" w:rsidRDefault="007361B1" w:rsidP="00900E95">
            <w:pPr>
              <w:pStyle w:val="ConsPlusNormal"/>
            </w:pPr>
          </w:p>
        </w:tc>
      </w:tr>
    </w:tbl>
    <w:p w:rsidR="007361B1" w:rsidRDefault="007361B1" w:rsidP="007361B1">
      <w:pPr>
        <w:pStyle w:val="ConsPlusNormal"/>
        <w:ind w:firstLine="540"/>
        <w:jc w:val="both"/>
      </w:pPr>
    </w:p>
    <w:p w:rsidR="007361B1" w:rsidRDefault="007361B1" w:rsidP="007361B1">
      <w:pPr>
        <w:pStyle w:val="ConsPlusNonformat"/>
        <w:jc w:val="both"/>
      </w:pPr>
      <w:r>
        <w:rPr>
          <w:sz w:val="18"/>
        </w:rPr>
        <w:t xml:space="preserve">                              1.3. Детализированные лимиты бюджетных обязательств</w:t>
      </w:r>
    </w:p>
    <w:p w:rsidR="007361B1" w:rsidRDefault="007361B1" w:rsidP="007361B1">
      <w:pPr>
        <w:pStyle w:val="ConsPlusNonformat"/>
        <w:jc w:val="both"/>
      </w:pPr>
    </w:p>
    <w:p w:rsidR="007361B1" w:rsidRDefault="007361B1" w:rsidP="007361B1">
      <w:pPr>
        <w:pStyle w:val="ConsPlusNonformat"/>
        <w:jc w:val="both"/>
      </w:pPr>
      <w:r>
        <w:rPr>
          <w:sz w:val="18"/>
        </w:rPr>
        <w:t xml:space="preserve">                                     1.3.1. Лимиты бюджетных обязательств</w:t>
      </w:r>
    </w:p>
    <w:p w:rsidR="007361B1" w:rsidRDefault="007361B1" w:rsidP="007361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7"/>
        <w:gridCol w:w="2272"/>
        <w:gridCol w:w="4730"/>
        <w:gridCol w:w="2441"/>
        <w:gridCol w:w="2517"/>
      </w:tblGrid>
      <w:tr w:rsidR="007361B1" w:rsidTr="00900E95">
        <w:tc>
          <w:tcPr>
            <w:tcW w:w="4469" w:type="dxa"/>
            <w:gridSpan w:val="2"/>
          </w:tcPr>
          <w:p w:rsidR="007361B1" w:rsidRDefault="007361B1" w:rsidP="00900E95">
            <w:pPr>
              <w:pStyle w:val="ConsPlusNormal"/>
            </w:pPr>
            <w:r>
              <w:lastRenderedPageBreak/>
              <w:t>Документ получателя бюджетных средств</w:t>
            </w:r>
          </w:p>
        </w:tc>
        <w:tc>
          <w:tcPr>
            <w:tcW w:w="4730" w:type="dxa"/>
            <w:vMerge w:val="restart"/>
          </w:tcPr>
          <w:p w:rsidR="007361B1" w:rsidRDefault="007361B1" w:rsidP="00900E95">
            <w:pPr>
              <w:pStyle w:val="ConsPlusNormal"/>
            </w:pPr>
            <w:r>
              <w:t>Сумма на текущий финансовый год</w:t>
            </w:r>
          </w:p>
        </w:tc>
        <w:tc>
          <w:tcPr>
            <w:tcW w:w="4958" w:type="dxa"/>
            <w:gridSpan w:val="2"/>
          </w:tcPr>
          <w:p w:rsidR="007361B1" w:rsidRDefault="007361B1" w:rsidP="00900E95">
            <w:pPr>
              <w:pStyle w:val="ConsPlusNormal"/>
            </w:pPr>
            <w:r>
              <w:t>Сумма на плановый период</w:t>
            </w:r>
          </w:p>
        </w:tc>
      </w:tr>
      <w:tr w:rsidR="007361B1" w:rsidTr="00900E95">
        <w:tc>
          <w:tcPr>
            <w:tcW w:w="2197" w:type="dxa"/>
          </w:tcPr>
          <w:p w:rsidR="007361B1" w:rsidRDefault="007361B1" w:rsidP="00900E95">
            <w:pPr>
              <w:pStyle w:val="ConsPlusNormal"/>
            </w:pPr>
            <w:r>
              <w:t>номер</w:t>
            </w:r>
          </w:p>
        </w:tc>
        <w:tc>
          <w:tcPr>
            <w:tcW w:w="2272" w:type="dxa"/>
          </w:tcPr>
          <w:p w:rsidR="007361B1" w:rsidRDefault="007361B1" w:rsidP="00900E95">
            <w:pPr>
              <w:pStyle w:val="ConsPlusNormal"/>
            </w:pPr>
            <w:r>
              <w:t>дата</w:t>
            </w:r>
          </w:p>
        </w:tc>
        <w:tc>
          <w:tcPr>
            <w:tcW w:w="4730" w:type="dxa"/>
            <w:vMerge/>
          </w:tcPr>
          <w:p w:rsidR="007361B1" w:rsidRDefault="007361B1" w:rsidP="00900E95"/>
        </w:tc>
        <w:tc>
          <w:tcPr>
            <w:tcW w:w="2441" w:type="dxa"/>
          </w:tcPr>
          <w:p w:rsidR="007361B1" w:rsidRDefault="007361B1" w:rsidP="00900E95">
            <w:pPr>
              <w:pStyle w:val="ConsPlusNormal"/>
            </w:pPr>
            <w:r>
              <w:t>первый год</w:t>
            </w:r>
          </w:p>
        </w:tc>
        <w:tc>
          <w:tcPr>
            <w:tcW w:w="2517" w:type="dxa"/>
          </w:tcPr>
          <w:p w:rsidR="007361B1" w:rsidRDefault="007361B1" w:rsidP="00900E95">
            <w:pPr>
              <w:pStyle w:val="ConsPlusNormal"/>
            </w:pPr>
            <w:r>
              <w:t>второй год</w:t>
            </w:r>
          </w:p>
        </w:tc>
      </w:tr>
      <w:tr w:rsidR="007361B1" w:rsidTr="00900E95">
        <w:tc>
          <w:tcPr>
            <w:tcW w:w="2197" w:type="dxa"/>
          </w:tcPr>
          <w:p w:rsidR="007361B1" w:rsidRDefault="007361B1" w:rsidP="00900E95">
            <w:pPr>
              <w:pStyle w:val="ConsPlusNormal"/>
            </w:pPr>
            <w:r>
              <w:t>1</w:t>
            </w:r>
          </w:p>
        </w:tc>
        <w:tc>
          <w:tcPr>
            <w:tcW w:w="2272" w:type="dxa"/>
          </w:tcPr>
          <w:p w:rsidR="007361B1" w:rsidRDefault="007361B1" w:rsidP="00900E95">
            <w:pPr>
              <w:pStyle w:val="ConsPlusNormal"/>
            </w:pPr>
            <w:r>
              <w:t>2</w:t>
            </w:r>
          </w:p>
        </w:tc>
        <w:tc>
          <w:tcPr>
            <w:tcW w:w="4730" w:type="dxa"/>
          </w:tcPr>
          <w:p w:rsidR="007361B1" w:rsidRDefault="007361B1" w:rsidP="00900E95">
            <w:pPr>
              <w:pStyle w:val="ConsPlusNormal"/>
            </w:pPr>
            <w:r>
              <w:t>3</w:t>
            </w:r>
          </w:p>
        </w:tc>
        <w:tc>
          <w:tcPr>
            <w:tcW w:w="2441" w:type="dxa"/>
          </w:tcPr>
          <w:p w:rsidR="007361B1" w:rsidRDefault="007361B1" w:rsidP="00900E95">
            <w:pPr>
              <w:pStyle w:val="ConsPlusNormal"/>
            </w:pPr>
            <w:r>
              <w:t>4</w:t>
            </w:r>
          </w:p>
        </w:tc>
        <w:tc>
          <w:tcPr>
            <w:tcW w:w="2517" w:type="dxa"/>
          </w:tcPr>
          <w:p w:rsidR="007361B1" w:rsidRDefault="007361B1" w:rsidP="00900E95">
            <w:pPr>
              <w:pStyle w:val="ConsPlusNormal"/>
            </w:pPr>
            <w:r>
              <w:t>5</w:t>
            </w:r>
          </w:p>
        </w:tc>
      </w:tr>
      <w:tr w:rsidR="007361B1" w:rsidTr="00900E95">
        <w:tc>
          <w:tcPr>
            <w:tcW w:w="2197" w:type="dxa"/>
          </w:tcPr>
          <w:p w:rsidR="007361B1" w:rsidRDefault="007361B1" w:rsidP="00900E95">
            <w:pPr>
              <w:pStyle w:val="ConsPlusNormal"/>
            </w:pPr>
          </w:p>
        </w:tc>
        <w:tc>
          <w:tcPr>
            <w:tcW w:w="2272" w:type="dxa"/>
          </w:tcPr>
          <w:p w:rsidR="007361B1" w:rsidRDefault="007361B1" w:rsidP="00900E95">
            <w:pPr>
              <w:pStyle w:val="ConsPlusNormal"/>
            </w:pPr>
          </w:p>
        </w:tc>
        <w:tc>
          <w:tcPr>
            <w:tcW w:w="4730" w:type="dxa"/>
          </w:tcPr>
          <w:p w:rsidR="007361B1" w:rsidRDefault="007361B1" w:rsidP="00900E95">
            <w:pPr>
              <w:pStyle w:val="ConsPlusNormal"/>
            </w:pPr>
          </w:p>
        </w:tc>
        <w:tc>
          <w:tcPr>
            <w:tcW w:w="2441" w:type="dxa"/>
          </w:tcPr>
          <w:p w:rsidR="007361B1" w:rsidRDefault="007361B1" w:rsidP="00900E95">
            <w:pPr>
              <w:pStyle w:val="ConsPlusNormal"/>
            </w:pPr>
          </w:p>
        </w:tc>
        <w:tc>
          <w:tcPr>
            <w:tcW w:w="2517" w:type="dxa"/>
          </w:tcPr>
          <w:p w:rsidR="007361B1" w:rsidRDefault="007361B1" w:rsidP="00900E95">
            <w:pPr>
              <w:pStyle w:val="ConsPlusNormal"/>
            </w:pPr>
          </w:p>
        </w:tc>
      </w:tr>
      <w:tr w:rsidR="007361B1" w:rsidTr="00900E95">
        <w:tc>
          <w:tcPr>
            <w:tcW w:w="2197" w:type="dxa"/>
          </w:tcPr>
          <w:p w:rsidR="007361B1" w:rsidRDefault="007361B1" w:rsidP="00900E95">
            <w:pPr>
              <w:pStyle w:val="ConsPlusNormal"/>
            </w:pPr>
          </w:p>
        </w:tc>
        <w:tc>
          <w:tcPr>
            <w:tcW w:w="2272" w:type="dxa"/>
          </w:tcPr>
          <w:p w:rsidR="007361B1" w:rsidRDefault="007361B1" w:rsidP="00900E95">
            <w:pPr>
              <w:pStyle w:val="ConsPlusNormal"/>
            </w:pPr>
          </w:p>
        </w:tc>
        <w:tc>
          <w:tcPr>
            <w:tcW w:w="4730" w:type="dxa"/>
          </w:tcPr>
          <w:p w:rsidR="007361B1" w:rsidRDefault="007361B1" w:rsidP="00900E95">
            <w:pPr>
              <w:pStyle w:val="ConsPlusNormal"/>
            </w:pPr>
          </w:p>
        </w:tc>
        <w:tc>
          <w:tcPr>
            <w:tcW w:w="2441" w:type="dxa"/>
          </w:tcPr>
          <w:p w:rsidR="007361B1" w:rsidRDefault="007361B1" w:rsidP="00900E95">
            <w:pPr>
              <w:pStyle w:val="ConsPlusNormal"/>
            </w:pPr>
          </w:p>
        </w:tc>
        <w:tc>
          <w:tcPr>
            <w:tcW w:w="2517" w:type="dxa"/>
          </w:tcPr>
          <w:p w:rsidR="007361B1" w:rsidRDefault="007361B1" w:rsidP="00900E95">
            <w:pPr>
              <w:pStyle w:val="ConsPlusNormal"/>
            </w:pPr>
          </w:p>
        </w:tc>
      </w:tr>
      <w:tr w:rsidR="007361B1" w:rsidTr="00900E95">
        <w:tblPrEx>
          <w:tblBorders>
            <w:left w:val="nil"/>
          </w:tblBorders>
        </w:tblPrEx>
        <w:tc>
          <w:tcPr>
            <w:tcW w:w="2197" w:type="dxa"/>
            <w:tcBorders>
              <w:left w:val="nil"/>
              <w:bottom w:val="nil"/>
            </w:tcBorders>
          </w:tcPr>
          <w:p w:rsidR="007361B1" w:rsidRDefault="007361B1" w:rsidP="00900E95">
            <w:pPr>
              <w:pStyle w:val="ConsPlusNormal"/>
            </w:pPr>
          </w:p>
        </w:tc>
        <w:tc>
          <w:tcPr>
            <w:tcW w:w="2272" w:type="dxa"/>
          </w:tcPr>
          <w:p w:rsidR="007361B1" w:rsidRDefault="007361B1" w:rsidP="00900E95">
            <w:pPr>
              <w:pStyle w:val="ConsPlusNormal"/>
              <w:jc w:val="right"/>
            </w:pPr>
            <w:r>
              <w:t>Итого</w:t>
            </w:r>
          </w:p>
        </w:tc>
        <w:tc>
          <w:tcPr>
            <w:tcW w:w="4730" w:type="dxa"/>
          </w:tcPr>
          <w:p w:rsidR="007361B1" w:rsidRDefault="007361B1" w:rsidP="00900E95">
            <w:pPr>
              <w:pStyle w:val="ConsPlusNormal"/>
            </w:pPr>
          </w:p>
        </w:tc>
        <w:tc>
          <w:tcPr>
            <w:tcW w:w="2441" w:type="dxa"/>
          </w:tcPr>
          <w:p w:rsidR="007361B1" w:rsidRDefault="007361B1" w:rsidP="00900E95">
            <w:pPr>
              <w:pStyle w:val="ConsPlusNormal"/>
            </w:pPr>
          </w:p>
        </w:tc>
        <w:tc>
          <w:tcPr>
            <w:tcW w:w="2517" w:type="dxa"/>
          </w:tcPr>
          <w:p w:rsidR="007361B1" w:rsidRDefault="007361B1" w:rsidP="00900E95">
            <w:pPr>
              <w:pStyle w:val="ConsPlusNormal"/>
            </w:pPr>
          </w:p>
        </w:tc>
      </w:tr>
    </w:tbl>
    <w:p w:rsidR="007361B1" w:rsidRDefault="007361B1" w:rsidP="007361B1">
      <w:pPr>
        <w:pStyle w:val="ConsPlusNormal"/>
        <w:ind w:firstLine="540"/>
        <w:jc w:val="both"/>
      </w:pPr>
    </w:p>
    <w:p w:rsidR="007361B1" w:rsidRDefault="007361B1" w:rsidP="007361B1">
      <w:pPr>
        <w:pStyle w:val="ConsPlusNonformat"/>
        <w:jc w:val="both"/>
      </w:pPr>
      <w:r>
        <w:t xml:space="preserve">                                      2. Операции с бюджетными средствами</w:t>
      </w:r>
    </w:p>
    <w:p w:rsidR="007361B1" w:rsidRDefault="007361B1" w:rsidP="007361B1">
      <w:pPr>
        <w:pStyle w:val="ConsPlusNonformat"/>
        <w:jc w:val="both"/>
      </w:pPr>
      <w:r>
        <w:t xml:space="preserve">                                   2.1. Изменение остатков на лицевом счете</w:t>
      </w:r>
    </w:p>
    <w:p w:rsidR="007361B1" w:rsidRDefault="007361B1" w:rsidP="007361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2065"/>
        <w:gridCol w:w="1275"/>
        <w:gridCol w:w="1203"/>
        <w:gridCol w:w="1203"/>
        <w:gridCol w:w="1741"/>
        <w:gridCol w:w="2154"/>
        <w:gridCol w:w="2136"/>
      </w:tblGrid>
      <w:tr w:rsidR="007361B1" w:rsidTr="00900E95">
        <w:tc>
          <w:tcPr>
            <w:tcW w:w="2014" w:type="dxa"/>
            <w:vMerge w:val="restart"/>
          </w:tcPr>
          <w:p w:rsidR="007361B1" w:rsidRDefault="007361B1" w:rsidP="00900E95">
            <w:pPr>
              <w:pStyle w:val="ConsPlusNormal"/>
            </w:pPr>
            <w:r>
              <w:t>Наименование показателя</w:t>
            </w:r>
          </w:p>
        </w:tc>
        <w:tc>
          <w:tcPr>
            <w:tcW w:w="7487" w:type="dxa"/>
            <w:gridSpan w:val="5"/>
          </w:tcPr>
          <w:p w:rsidR="007361B1" w:rsidRDefault="007361B1" w:rsidP="00900E95">
            <w:pPr>
              <w:pStyle w:val="ConsPlusNormal"/>
            </w:pPr>
            <w:r>
              <w:t>Поставленные на учет бюджетные обязательства</w:t>
            </w:r>
          </w:p>
        </w:tc>
        <w:tc>
          <w:tcPr>
            <w:tcW w:w="2154" w:type="dxa"/>
          </w:tcPr>
          <w:p w:rsidR="007361B1" w:rsidRDefault="007361B1" w:rsidP="00900E95">
            <w:pPr>
              <w:pStyle w:val="ConsPlusNormal"/>
            </w:pPr>
            <w:r>
              <w:t>Поступления (с начала текущего финансового года)</w:t>
            </w:r>
          </w:p>
        </w:tc>
        <w:tc>
          <w:tcPr>
            <w:tcW w:w="2136" w:type="dxa"/>
          </w:tcPr>
          <w:p w:rsidR="007361B1" w:rsidRDefault="007361B1" w:rsidP="00900E95">
            <w:pPr>
              <w:pStyle w:val="ConsPlusNormal"/>
            </w:pPr>
            <w:r>
              <w:t>Выплаты (с начала текущего финансового года)</w:t>
            </w:r>
          </w:p>
        </w:tc>
      </w:tr>
      <w:tr w:rsidR="007361B1" w:rsidTr="00900E95">
        <w:tc>
          <w:tcPr>
            <w:tcW w:w="2014" w:type="dxa"/>
            <w:vMerge/>
          </w:tcPr>
          <w:p w:rsidR="007361B1" w:rsidRDefault="007361B1" w:rsidP="00900E95"/>
        </w:tc>
        <w:tc>
          <w:tcPr>
            <w:tcW w:w="2065" w:type="dxa"/>
            <w:vMerge w:val="restart"/>
          </w:tcPr>
          <w:p w:rsidR="007361B1" w:rsidRDefault="007361B1" w:rsidP="00900E95">
            <w:pPr>
              <w:pStyle w:val="ConsPlusNormal"/>
            </w:pPr>
            <w:r>
              <w:t>на текущий финансовый год</w:t>
            </w:r>
          </w:p>
        </w:tc>
        <w:tc>
          <w:tcPr>
            <w:tcW w:w="5422" w:type="dxa"/>
            <w:gridSpan w:val="4"/>
          </w:tcPr>
          <w:p w:rsidR="007361B1" w:rsidRDefault="007361B1" w:rsidP="00900E95">
            <w:pPr>
              <w:pStyle w:val="ConsPlusNormal"/>
              <w:jc w:val="center"/>
            </w:pPr>
            <w:r>
              <w:t>на плановый период</w:t>
            </w:r>
          </w:p>
        </w:tc>
        <w:tc>
          <w:tcPr>
            <w:tcW w:w="2154" w:type="dxa"/>
            <w:vMerge w:val="restart"/>
          </w:tcPr>
          <w:p w:rsidR="007361B1" w:rsidRDefault="007361B1" w:rsidP="00900E95">
            <w:pPr>
              <w:pStyle w:val="ConsPlusNormal"/>
            </w:pPr>
          </w:p>
        </w:tc>
        <w:tc>
          <w:tcPr>
            <w:tcW w:w="2136" w:type="dxa"/>
            <w:vMerge w:val="restart"/>
          </w:tcPr>
          <w:p w:rsidR="007361B1" w:rsidRDefault="007361B1" w:rsidP="00900E95">
            <w:pPr>
              <w:pStyle w:val="ConsPlusNormal"/>
            </w:pPr>
          </w:p>
        </w:tc>
      </w:tr>
      <w:tr w:rsidR="007361B1" w:rsidTr="00900E95">
        <w:tc>
          <w:tcPr>
            <w:tcW w:w="2014" w:type="dxa"/>
            <w:vMerge/>
          </w:tcPr>
          <w:p w:rsidR="007361B1" w:rsidRDefault="007361B1" w:rsidP="00900E95"/>
        </w:tc>
        <w:tc>
          <w:tcPr>
            <w:tcW w:w="2065" w:type="dxa"/>
            <w:vMerge/>
          </w:tcPr>
          <w:p w:rsidR="007361B1" w:rsidRDefault="007361B1" w:rsidP="00900E95"/>
        </w:tc>
        <w:tc>
          <w:tcPr>
            <w:tcW w:w="1275" w:type="dxa"/>
          </w:tcPr>
          <w:p w:rsidR="007361B1" w:rsidRDefault="007361B1" w:rsidP="00900E95">
            <w:pPr>
              <w:pStyle w:val="ConsPlusNormal"/>
            </w:pPr>
            <w:r>
              <w:t>первый год</w:t>
            </w:r>
          </w:p>
        </w:tc>
        <w:tc>
          <w:tcPr>
            <w:tcW w:w="1203" w:type="dxa"/>
          </w:tcPr>
          <w:p w:rsidR="007361B1" w:rsidRDefault="007361B1" w:rsidP="00900E95">
            <w:pPr>
              <w:pStyle w:val="ConsPlusNormal"/>
            </w:pPr>
            <w:r>
              <w:t>второй год</w:t>
            </w:r>
          </w:p>
        </w:tc>
        <w:tc>
          <w:tcPr>
            <w:tcW w:w="1203" w:type="dxa"/>
          </w:tcPr>
          <w:p w:rsidR="007361B1" w:rsidRDefault="007361B1" w:rsidP="00900E95">
            <w:pPr>
              <w:pStyle w:val="ConsPlusNormal"/>
            </w:pPr>
            <w:r>
              <w:t>третий год</w:t>
            </w:r>
          </w:p>
        </w:tc>
        <w:tc>
          <w:tcPr>
            <w:tcW w:w="1741" w:type="dxa"/>
          </w:tcPr>
          <w:p w:rsidR="007361B1" w:rsidRDefault="007361B1" w:rsidP="00900E95">
            <w:pPr>
              <w:pStyle w:val="ConsPlusNormal"/>
            </w:pPr>
            <w:r>
              <w:t>четвертый год</w:t>
            </w:r>
          </w:p>
        </w:tc>
        <w:tc>
          <w:tcPr>
            <w:tcW w:w="2154" w:type="dxa"/>
            <w:vMerge/>
          </w:tcPr>
          <w:p w:rsidR="007361B1" w:rsidRDefault="007361B1" w:rsidP="00900E95"/>
        </w:tc>
        <w:tc>
          <w:tcPr>
            <w:tcW w:w="2136" w:type="dxa"/>
            <w:vMerge/>
          </w:tcPr>
          <w:p w:rsidR="007361B1" w:rsidRDefault="007361B1" w:rsidP="00900E95"/>
        </w:tc>
      </w:tr>
      <w:tr w:rsidR="007361B1" w:rsidTr="00900E95">
        <w:tc>
          <w:tcPr>
            <w:tcW w:w="2014" w:type="dxa"/>
          </w:tcPr>
          <w:p w:rsidR="007361B1" w:rsidRDefault="007361B1" w:rsidP="00900E95">
            <w:pPr>
              <w:pStyle w:val="ConsPlusNormal"/>
            </w:pPr>
            <w:r>
              <w:t>1</w:t>
            </w:r>
          </w:p>
        </w:tc>
        <w:tc>
          <w:tcPr>
            <w:tcW w:w="2065" w:type="dxa"/>
          </w:tcPr>
          <w:p w:rsidR="007361B1" w:rsidRDefault="007361B1" w:rsidP="00900E95">
            <w:pPr>
              <w:pStyle w:val="ConsPlusNormal"/>
            </w:pPr>
            <w:r>
              <w:t>2</w:t>
            </w:r>
          </w:p>
        </w:tc>
        <w:tc>
          <w:tcPr>
            <w:tcW w:w="1275" w:type="dxa"/>
          </w:tcPr>
          <w:p w:rsidR="007361B1" w:rsidRDefault="007361B1" w:rsidP="00900E95">
            <w:pPr>
              <w:pStyle w:val="ConsPlusNormal"/>
            </w:pPr>
            <w:r>
              <w:t>3</w:t>
            </w:r>
          </w:p>
        </w:tc>
        <w:tc>
          <w:tcPr>
            <w:tcW w:w="1203" w:type="dxa"/>
          </w:tcPr>
          <w:p w:rsidR="007361B1" w:rsidRDefault="007361B1" w:rsidP="00900E95">
            <w:pPr>
              <w:pStyle w:val="ConsPlusNormal"/>
            </w:pPr>
            <w:r>
              <w:t>4</w:t>
            </w:r>
          </w:p>
        </w:tc>
        <w:tc>
          <w:tcPr>
            <w:tcW w:w="1203" w:type="dxa"/>
          </w:tcPr>
          <w:p w:rsidR="007361B1" w:rsidRDefault="007361B1" w:rsidP="00900E95">
            <w:pPr>
              <w:pStyle w:val="ConsPlusNormal"/>
            </w:pPr>
            <w:r>
              <w:t>5</w:t>
            </w:r>
          </w:p>
        </w:tc>
        <w:tc>
          <w:tcPr>
            <w:tcW w:w="1741" w:type="dxa"/>
          </w:tcPr>
          <w:p w:rsidR="007361B1" w:rsidRDefault="007361B1" w:rsidP="00900E95">
            <w:pPr>
              <w:pStyle w:val="ConsPlusNormal"/>
            </w:pPr>
            <w:r>
              <w:t>6</w:t>
            </w:r>
          </w:p>
        </w:tc>
        <w:tc>
          <w:tcPr>
            <w:tcW w:w="2154" w:type="dxa"/>
          </w:tcPr>
          <w:p w:rsidR="007361B1" w:rsidRDefault="007361B1" w:rsidP="00900E95">
            <w:pPr>
              <w:pStyle w:val="ConsPlusNormal"/>
            </w:pPr>
            <w:r>
              <w:t>7</w:t>
            </w:r>
          </w:p>
        </w:tc>
        <w:tc>
          <w:tcPr>
            <w:tcW w:w="2136" w:type="dxa"/>
          </w:tcPr>
          <w:p w:rsidR="007361B1" w:rsidRDefault="007361B1" w:rsidP="00900E95">
            <w:pPr>
              <w:pStyle w:val="ConsPlusNormal"/>
            </w:pPr>
            <w:r>
              <w:t>8</w:t>
            </w:r>
          </w:p>
        </w:tc>
      </w:tr>
      <w:tr w:rsidR="007361B1" w:rsidTr="00900E95">
        <w:tc>
          <w:tcPr>
            <w:tcW w:w="2014" w:type="dxa"/>
          </w:tcPr>
          <w:p w:rsidR="007361B1" w:rsidRDefault="007361B1" w:rsidP="00900E95">
            <w:pPr>
              <w:pStyle w:val="ConsPlusNormal"/>
            </w:pPr>
            <w:r>
              <w:t>на начало дня</w:t>
            </w:r>
          </w:p>
        </w:tc>
        <w:tc>
          <w:tcPr>
            <w:tcW w:w="2065" w:type="dxa"/>
          </w:tcPr>
          <w:p w:rsidR="007361B1" w:rsidRDefault="007361B1" w:rsidP="00900E95">
            <w:pPr>
              <w:pStyle w:val="ConsPlusNormal"/>
            </w:pPr>
          </w:p>
        </w:tc>
        <w:tc>
          <w:tcPr>
            <w:tcW w:w="1275" w:type="dxa"/>
          </w:tcPr>
          <w:p w:rsidR="007361B1" w:rsidRDefault="007361B1" w:rsidP="00900E95">
            <w:pPr>
              <w:pStyle w:val="ConsPlusNormal"/>
            </w:pPr>
          </w:p>
        </w:tc>
        <w:tc>
          <w:tcPr>
            <w:tcW w:w="1203" w:type="dxa"/>
          </w:tcPr>
          <w:p w:rsidR="007361B1" w:rsidRDefault="007361B1" w:rsidP="00900E95">
            <w:pPr>
              <w:pStyle w:val="ConsPlusNormal"/>
            </w:pPr>
          </w:p>
        </w:tc>
        <w:tc>
          <w:tcPr>
            <w:tcW w:w="1203" w:type="dxa"/>
          </w:tcPr>
          <w:p w:rsidR="007361B1" w:rsidRDefault="007361B1" w:rsidP="00900E95">
            <w:pPr>
              <w:pStyle w:val="ConsPlusNormal"/>
            </w:pPr>
          </w:p>
        </w:tc>
        <w:tc>
          <w:tcPr>
            <w:tcW w:w="1741" w:type="dxa"/>
          </w:tcPr>
          <w:p w:rsidR="007361B1" w:rsidRDefault="007361B1" w:rsidP="00900E95">
            <w:pPr>
              <w:pStyle w:val="ConsPlusNormal"/>
            </w:pPr>
          </w:p>
        </w:tc>
        <w:tc>
          <w:tcPr>
            <w:tcW w:w="2154" w:type="dxa"/>
          </w:tcPr>
          <w:p w:rsidR="007361B1" w:rsidRDefault="007361B1" w:rsidP="00900E95">
            <w:pPr>
              <w:pStyle w:val="ConsPlusNormal"/>
            </w:pPr>
          </w:p>
        </w:tc>
        <w:tc>
          <w:tcPr>
            <w:tcW w:w="2136" w:type="dxa"/>
          </w:tcPr>
          <w:p w:rsidR="007361B1" w:rsidRDefault="007361B1" w:rsidP="00900E95">
            <w:pPr>
              <w:pStyle w:val="ConsPlusNormal"/>
            </w:pPr>
          </w:p>
        </w:tc>
      </w:tr>
      <w:tr w:rsidR="007361B1" w:rsidTr="00900E95">
        <w:tc>
          <w:tcPr>
            <w:tcW w:w="2014" w:type="dxa"/>
          </w:tcPr>
          <w:p w:rsidR="007361B1" w:rsidRDefault="007361B1" w:rsidP="00900E95">
            <w:pPr>
              <w:pStyle w:val="ConsPlusNormal"/>
            </w:pPr>
            <w:r>
              <w:t>на конец дня</w:t>
            </w:r>
          </w:p>
        </w:tc>
        <w:tc>
          <w:tcPr>
            <w:tcW w:w="2065" w:type="dxa"/>
          </w:tcPr>
          <w:p w:rsidR="007361B1" w:rsidRDefault="007361B1" w:rsidP="00900E95">
            <w:pPr>
              <w:pStyle w:val="ConsPlusNormal"/>
            </w:pPr>
          </w:p>
        </w:tc>
        <w:tc>
          <w:tcPr>
            <w:tcW w:w="1275" w:type="dxa"/>
          </w:tcPr>
          <w:p w:rsidR="007361B1" w:rsidRDefault="007361B1" w:rsidP="00900E95">
            <w:pPr>
              <w:pStyle w:val="ConsPlusNormal"/>
            </w:pPr>
          </w:p>
        </w:tc>
        <w:tc>
          <w:tcPr>
            <w:tcW w:w="1203" w:type="dxa"/>
          </w:tcPr>
          <w:p w:rsidR="007361B1" w:rsidRDefault="007361B1" w:rsidP="00900E95">
            <w:pPr>
              <w:pStyle w:val="ConsPlusNormal"/>
            </w:pPr>
          </w:p>
        </w:tc>
        <w:tc>
          <w:tcPr>
            <w:tcW w:w="1203" w:type="dxa"/>
          </w:tcPr>
          <w:p w:rsidR="007361B1" w:rsidRDefault="007361B1" w:rsidP="00900E95">
            <w:pPr>
              <w:pStyle w:val="ConsPlusNormal"/>
            </w:pPr>
          </w:p>
        </w:tc>
        <w:tc>
          <w:tcPr>
            <w:tcW w:w="1741" w:type="dxa"/>
          </w:tcPr>
          <w:p w:rsidR="007361B1" w:rsidRDefault="007361B1" w:rsidP="00900E95">
            <w:pPr>
              <w:pStyle w:val="ConsPlusNormal"/>
            </w:pPr>
          </w:p>
        </w:tc>
        <w:tc>
          <w:tcPr>
            <w:tcW w:w="2154" w:type="dxa"/>
          </w:tcPr>
          <w:p w:rsidR="007361B1" w:rsidRDefault="007361B1" w:rsidP="00900E95">
            <w:pPr>
              <w:pStyle w:val="ConsPlusNormal"/>
            </w:pPr>
          </w:p>
        </w:tc>
        <w:tc>
          <w:tcPr>
            <w:tcW w:w="2136" w:type="dxa"/>
          </w:tcPr>
          <w:p w:rsidR="007361B1" w:rsidRDefault="007361B1" w:rsidP="00900E95">
            <w:pPr>
              <w:pStyle w:val="ConsPlusNormal"/>
            </w:pPr>
          </w:p>
        </w:tc>
      </w:tr>
    </w:tbl>
    <w:p w:rsidR="007361B1" w:rsidRDefault="007361B1" w:rsidP="007361B1">
      <w:pPr>
        <w:pStyle w:val="ConsPlusNormal"/>
        <w:jc w:val="both"/>
      </w:pPr>
    </w:p>
    <w:p w:rsidR="007361B1" w:rsidRPr="00900E95" w:rsidRDefault="007361B1" w:rsidP="007361B1">
      <w:pPr>
        <w:pStyle w:val="ConsPlusNonformat"/>
        <w:jc w:val="both"/>
      </w:pPr>
      <w:r w:rsidRPr="00900E95">
        <w:t xml:space="preserve">                                                                                           Номер страницы _______</w:t>
      </w:r>
    </w:p>
    <w:p w:rsidR="007361B1" w:rsidRPr="00900E95" w:rsidRDefault="007361B1" w:rsidP="007361B1">
      <w:pPr>
        <w:pStyle w:val="ConsPlusNonformat"/>
        <w:jc w:val="both"/>
        <w:rPr>
          <w:b/>
        </w:rPr>
      </w:pPr>
      <w:r w:rsidRPr="00900E95">
        <w:rPr>
          <w:b/>
        </w:rPr>
        <w:t xml:space="preserve">                                                                                            Всего страниц _______</w:t>
      </w:r>
    </w:p>
    <w:p w:rsidR="007361B1" w:rsidRPr="00900E95" w:rsidRDefault="007361B1" w:rsidP="007361B1">
      <w:pPr>
        <w:pStyle w:val="ConsPlusNonformat"/>
        <w:jc w:val="both"/>
        <w:rPr>
          <w:b/>
        </w:rPr>
      </w:pPr>
      <w:r w:rsidRPr="00900E95">
        <w:rPr>
          <w:b/>
        </w:rPr>
        <w:t xml:space="preserve">                                                                                   Номер лицевого счета _________</w:t>
      </w:r>
    </w:p>
    <w:p w:rsidR="007361B1" w:rsidRPr="00900E95" w:rsidRDefault="007361B1" w:rsidP="007361B1">
      <w:pPr>
        <w:pStyle w:val="ConsPlusNonformat"/>
        <w:jc w:val="both"/>
        <w:rPr>
          <w:b/>
        </w:rPr>
      </w:pPr>
      <w:r w:rsidRPr="00900E95">
        <w:rPr>
          <w:b/>
        </w:rPr>
        <w:t xml:space="preserve">                                                                                    на "___" ____________ 20__ г.</w:t>
      </w:r>
    </w:p>
    <w:p w:rsidR="007361B1" w:rsidRPr="00900E95" w:rsidRDefault="007361B1" w:rsidP="007361B1">
      <w:pPr>
        <w:pStyle w:val="ConsPlusNonformat"/>
        <w:jc w:val="both"/>
        <w:rPr>
          <w:b/>
        </w:rPr>
      </w:pPr>
    </w:p>
    <w:p w:rsidR="007361B1" w:rsidRPr="00900E95" w:rsidRDefault="007361B1" w:rsidP="007361B1">
      <w:pPr>
        <w:pStyle w:val="ConsPlusNonformat"/>
        <w:jc w:val="both"/>
      </w:pPr>
      <w:r w:rsidRPr="00900E95">
        <w:t xml:space="preserve">                                               2.2. Поступления</w:t>
      </w:r>
    </w:p>
    <w:p w:rsidR="007361B1" w:rsidRDefault="007361B1" w:rsidP="007361B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039"/>
        <w:gridCol w:w="9530"/>
      </w:tblGrid>
      <w:tr w:rsidR="007361B1" w:rsidTr="00900E95">
        <w:tc>
          <w:tcPr>
            <w:tcW w:w="4079" w:type="dxa"/>
            <w:gridSpan w:val="2"/>
          </w:tcPr>
          <w:p w:rsidR="007361B1" w:rsidRDefault="007361B1" w:rsidP="00900E95">
            <w:pPr>
              <w:pStyle w:val="ConsPlusNormal"/>
            </w:pPr>
            <w:r>
              <w:lastRenderedPageBreak/>
              <w:t>Документ</w:t>
            </w:r>
          </w:p>
        </w:tc>
        <w:tc>
          <w:tcPr>
            <w:tcW w:w="9530" w:type="dxa"/>
            <w:vMerge w:val="restart"/>
          </w:tcPr>
          <w:p w:rsidR="007361B1" w:rsidRDefault="007361B1" w:rsidP="00900E95">
            <w:pPr>
              <w:pStyle w:val="ConsPlusNormal"/>
            </w:pPr>
            <w:r>
              <w:t>Сумма</w:t>
            </w:r>
          </w:p>
        </w:tc>
      </w:tr>
      <w:tr w:rsidR="007361B1" w:rsidTr="00900E95">
        <w:tc>
          <w:tcPr>
            <w:tcW w:w="2040" w:type="dxa"/>
          </w:tcPr>
          <w:p w:rsidR="007361B1" w:rsidRDefault="007361B1" w:rsidP="00900E95">
            <w:pPr>
              <w:pStyle w:val="ConsPlusNormal"/>
            </w:pPr>
            <w:r>
              <w:t>номер</w:t>
            </w:r>
          </w:p>
        </w:tc>
        <w:tc>
          <w:tcPr>
            <w:tcW w:w="2039" w:type="dxa"/>
          </w:tcPr>
          <w:p w:rsidR="007361B1" w:rsidRDefault="007361B1" w:rsidP="00900E95">
            <w:pPr>
              <w:pStyle w:val="ConsPlusNormal"/>
            </w:pPr>
            <w:r>
              <w:t>дата</w:t>
            </w:r>
          </w:p>
        </w:tc>
        <w:tc>
          <w:tcPr>
            <w:tcW w:w="9530" w:type="dxa"/>
            <w:vMerge/>
          </w:tcPr>
          <w:p w:rsidR="007361B1" w:rsidRDefault="007361B1" w:rsidP="00900E95"/>
        </w:tc>
      </w:tr>
      <w:tr w:rsidR="007361B1" w:rsidTr="00900E95">
        <w:tc>
          <w:tcPr>
            <w:tcW w:w="2040" w:type="dxa"/>
          </w:tcPr>
          <w:p w:rsidR="007361B1" w:rsidRDefault="007361B1" w:rsidP="00900E95">
            <w:pPr>
              <w:pStyle w:val="ConsPlusNormal"/>
            </w:pPr>
            <w:r>
              <w:t>1</w:t>
            </w:r>
          </w:p>
        </w:tc>
        <w:tc>
          <w:tcPr>
            <w:tcW w:w="2039" w:type="dxa"/>
          </w:tcPr>
          <w:p w:rsidR="007361B1" w:rsidRDefault="007361B1" w:rsidP="00900E95">
            <w:pPr>
              <w:pStyle w:val="ConsPlusNormal"/>
            </w:pPr>
            <w:r>
              <w:t>2</w:t>
            </w:r>
          </w:p>
        </w:tc>
        <w:tc>
          <w:tcPr>
            <w:tcW w:w="9530" w:type="dxa"/>
          </w:tcPr>
          <w:p w:rsidR="007361B1" w:rsidRDefault="007361B1" w:rsidP="00900E95">
            <w:pPr>
              <w:pStyle w:val="ConsPlusNormal"/>
            </w:pPr>
            <w:r>
              <w:t>3</w:t>
            </w:r>
          </w:p>
        </w:tc>
      </w:tr>
      <w:tr w:rsidR="007361B1" w:rsidTr="00900E95">
        <w:tc>
          <w:tcPr>
            <w:tcW w:w="2040" w:type="dxa"/>
          </w:tcPr>
          <w:p w:rsidR="007361B1" w:rsidRDefault="007361B1" w:rsidP="00900E95">
            <w:pPr>
              <w:pStyle w:val="ConsPlusNormal"/>
            </w:pPr>
          </w:p>
        </w:tc>
        <w:tc>
          <w:tcPr>
            <w:tcW w:w="2039" w:type="dxa"/>
          </w:tcPr>
          <w:p w:rsidR="007361B1" w:rsidRDefault="007361B1" w:rsidP="00900E95">
            <w:pPr>
              <w:pStyle w:val="ConsPlusNormal"/>
            </w:pPr>
          </w:p>
        </w:tc>
        <w:tc>
          <w:tcPr>
            <w:tcW w:w="9530" w:type="dxa"/>
          </w:tcPr>
          <w:p w:rsidR="007361B1" w:rsidRDefault="007361B1" w:rsidP="00900E95">
            <w:pPr>
              <w:pStyle w:val="ConsPlusNormal"/>
            </w:pPr>
          </w:p>
        </w:tc>
      </w:tr>
      <w:tr w:rsidR="007361B1" w:rsidTr="00900E95">
        <w:tc>
          <w:tcPr>
            <w:tcW w:w="2040" w:type="dxa"/>
          </w:tcPr>
          <w:p w:rsidR="007361B1" w:rsidRDefault="007361B1" w:rsidP="00900E95">
            <w:pPr>
              <w:pStyle w:val="ConsPlusNormal"/>
            </w:pPr>
          </w:p>
        </w:tc>
        <w:tc>
          <w:tcPr>
            <w:tcW w:w="2039" w:type="dxa"/>
          </w:tcPr>
          <w:p w:rsidR="007361B1" w:rsidRDefault="007361B1" w:rsidP="00900E95">
            <w:pPr>
              <w:pStyle w:val="ConsPlusNormal"/>
            </w:pPr>
          </w:p>
        </w:tc>
        <w:tc>
          <w:tcPr>
            <w:tcW w:w="9530" w:type="dxa"/>
          </w:tcPr>
          <w:p w:rsidR="007361B1" w:rsidRDefault="007361B1" w:rsidP="00900E95">
            <w:pPr>
              <w:pStyle w:val="ConsPlusNormal"/>
            </w:pPr>
          </w:p>
        </w:tc>
      </w:tr>
      <w:tr w:rsidR="007361B1" w:rsidTr="00900E95">
        <w:tc>
          <w:tcPr>
            <w:tcW w:w="2040" w:type="dxa"/>
          </w:tcPr>
          <w:p w:rsidR="007361B1" w:rsidRDefault="007361B1" w:rsidP="00900E95">
            <w:pPr>
              <w:pStyle w:val="ConsPlusNormal"/>
            </w:pPr>
          </w:p>
        </w:tc>
        <w:tc>
          <w:tcPr>
            <w:tcW w:w="2039" w:type="dxa"/>
          </w:tcPr>
          <w:p w:rsidR="007361B1" w:rsidRDefault="007361B1" w:rsidP="00900E95">
            <w:pPr>
              <w:pStyle w:val="ConsPlusNormal"/>
            </w:pPr>
          </w:p>
        </w:tc>
        <w:tc>
          <w:tcPr>
            <w:tcW w:w="9530" w:type="dxa"/>
          </w:tcPr>
          <w:p w:rsidR="007361B1" w:rsidRDefault="007361B1" w:rsidP="00900E95">
            <w:pPr>
              <w:pStyle w:val="ConsPlusNormal"/>
            </w:pPr>
          </w:p>
        </w:tc>
      </w:tr>
      <w:tr w:rsidR="007361B1" w:rsidTr="00900E95">
        <w:tblPrEx>
          <w:tblBorders>
            <w:left w:val="nil"/>
          </w:tblBorders>
        </w:tblPrEx>
        <w:tc>
          <w:tcPr>
            <w:tcW w:w="2040" w:type="dxa"/>
            <w:tcBorders>
              <w:left w:val="nil"/>
              <w:bottom w:val="nil"/>
            </w:tcBorders>
          </w:tcPr>
          <w:p w:rsidR="007361B1" w:rsidRDefault="007361B1" w:rsidP="00900E95">
            <w:pPr>
              <w:pStyle w:val="ConsPlusNormal"/>
            </w:pPr>
          </w:p>
        </w:tc>
        <w:tc>
          <w:tcPr>
            <w:tcW w:w="2039" w:type="dxa"/>
          </w:tcPr>
          <w:p w:rsidR="007361B1" w:rsidRDefault="007361B1" w:rsidP="00900E95">
            <w:pPr>
              <w:pStyle w:val="ConsPlusNormal"/>
            </w:pPr>
            <w:r>
              <w:t>Итого</w:t>
            </w:r>
          </w:p>
        </w:tc>
        <w:tc>
          <w:tcPr>
            <w:tcW w:w="9530" w:type="dxa"/>
          </w:tcPr>
          <w:p w:rsidR="007361B1" w:rsidRDefault="007361B1" w:rsidP="00900E95">
            <w:pPr>
              <w:pStyle w:val="ConsPlusNormal"/>
            </w:pPr>
          </w:p>
        </w:tc>
      </w:tr>
    </w:tbl>
    <w:p w:rsidR="007361B1" w:rsidRDefault="007361B1" w:rsidP="007361B1">
      <w:pPr>
        <w:pStyle w:val="ConsPlusNormal"/>
        <w:jc w:val="both"/>
      </w:pPr>
    </w:p>
    <w:p w:rsidR="007361B1" w:rsidRDefault="007361B1" w:rsidP="007361B1">
      <w:pPr>
        <w:pStyle w:val="ConsPlusNonformat"/>
        <w:jc w:val="both"/>
      </w:pPr>
      <w:r>
        <w:t xml:space="preserve">                                                 2.3. Выплаты</w:t>
      </w:r>
    </w:p>
    <w:p w:rsidR="007361B1" w:rsidRDefault="007361B1" w:rsidP="007361B1">
      <w:pPr>
        <w:pStyle w:val="ConsPlusNormal"/>
        <w:jc w:val="both"/>
      </w:pPr>
    </w:p>
    <w:tbl>
      <w:tblPr>
        <w:tblW w:w="1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00"/>
        <w:gridCol w:w="2289"/>
        <w:gridCol w:w="2246"/>
        <w:gridCol w:w="2172"/>
        <w:gridCol w:w="5413"/>
      </w:tblGrid>
      <w:tr w:rsidR="007361B1" w:rsidTr="00900E95">
        <w:trPr>
          <w:trHeight w:val="275"/>
        </w:trPr>
        <w:tc>
          <w:tcPr>
            <w:tcW w:w="5389" w:type="dxa"/>
            <w:gridSpan w:val="2"/>
          </w:tcPr>
          <w:p w:rsidR="007361B1" w:rsidRDefault="007361B1" w:rsidP="00900E95">
            <w:pPr>
              <w:pStyle w:val="ConsPlusNormal"/>
            </w:pPr>
            <w:r>
              <w:t>Документ, подтверждающий проведение операции</w:t>
            </w:r>
          </w:p>
        </w:tc>
        <w:tc>
          <w:tcPr>
            <w:tcW w:w="4417" w:type="dxa"/>
            <w:gridSpan w:val="2"/>
          </w:tcPr>
          <w:p w:rsidR="007361B1" w:rsidRDefault="007361B1" w:rsidP="00900E95">
            <w:pPr>
              <w:pStyle w:val="ConsPlusNormal"/>
            </w:pPr>
            <w:r>
              <w:t>Документ получателя бюджетных средств</w:t>
            </w:r>
          </w:p>
        </w:tc>
        <w:tc>
          <w:tcPr>
            <w:tcW w:w="5413" w:type="dxa"/>
            <w:vMerge w:val="restart"/>
          </w:tcPr>
          <w:p w:rsidR="007361B1" w:rsidRDefault="007361B1" w:rsidP="00900E95">
            <w:pPr>
              <w:pStyle w:val="ConsPlusNormal"/>
            </w:pPr>
            <w:r>
              <w:t>Сумма</w:t>
            </w:r>
          </w:p>
        </w:tc>
      </w:tr>
      <w:tr w:rsidR="007361B1" w:rsidTr="00900E95">
        <w:trPr>
          <w:trHeight w:val="275"/>
        </w:trPr>
        <w:tc>
          <w:tcPr>
            <w:tcW w:w="3100" w:type="dxa"/>
          </w:tcPr>
          <w:p w:rsidR="007361B1" w:rsidRDefault="007361B1" w:rsidP="00900E95">
            <w:pPr>
              <w:pStyle w:val="ConsPlusNormal"/>
            </w:pPr>
            <w:r>
              <w:t>номер</w:t>
            </w:r>
          </w:p>
        </w:tc>
        <w:tc>
          <w:tcPr>
            <w:tcW w:w="2289" w:type="dxa"/>
          </w:tcPr>
          <w:p w:rsidR="007361B1" w:rsidRDefault="007361B1" w:rsidP="00900E95">
            <w:pPr>
              <w:pStyle w:val="ConsPlusNormal"/>
            </w:pPr>
            <w:r>
              <w:t>дата</w:t>
            </w:r>
          </w:p>
        </w:tc>
        <w:tc>
          <w:tcPr>
            <w:tcW w:w="2246" w:type="dxa"/>
          </w:tcPr>
          <w:p w:rsidR="007361B1" w:rsidRDefault="007361B1" w:rsidP="00900E95">
            <w:pPr>
              <w:pStyle w:val="ConsPlusNormal"/>
            </w:pPr>
            <w:r>
              <w:t>номер</w:t>
            </w:r>
          </w:p>
        </w:tc>
        <w:tc>
          <w:tcPr>
            <w:tcW w:w="2172" w:type="dxa"/>
          </w:tcPr>
          <w:p w:rsidR="007361B1" w:rsidRDefault="007361B1" w:rsidP="00900E95">
            <w:pPr>
              <w:pStyle w:val="ConsPlusNormal"/>
            </w:pPr>
            <w:r>
              <w:t>дата</w:t>
            </w:r>
          </w:p>
        </w:tc>
        <w:tc>
          <w:tcPr>
            <w:tcW w:w="5413" w:type="dxa"/>
            <w:vMerge/>
          </w:tcPr>
          <w:p w:rsidR="007361B1" w:rsidRDefault="007361B1" w:rsidP="00900E95"/>
        </w:tc>
      </w:tr>
      <w:tr w:rsidR="007361B1" w:rsidTr="00900E95">
        <w:trPr>
          <w:trHeight w:val="275"/>
        </w:trPr>
        <w:tc>
          <w:tcPr>
            <w:tcW w:w="3100" w:type="dxa"/>
          </w:tcPr>
          <w:p w:rsidR="007361B1" w:rsidRDefault="007361B1" w:rsidP="00900E95">
            <w:pPr>
              <w:pStyle w:val="ConsPlusNormal"/>
            </w:pPr>
            <w:r>
              <w:t>1</w:t>
            </w:r>
          </w:p>
        </w:tc>
        <w:tc>
          <w:tcPr>
            <w:tcW w:w="2289" w:type="dxa"/>
          </w:tcPr>
          <w:p w:rsidR="007361B1" w:rsidRDefault="007361B1" w:rsidP="00900E95">
            <w:pPr>
              <w:pStyle w:val="ConsPlusNormal"/>
            </w:pPr>
            <w:r>
              <w:t>2</w:t>
            </w:r>
          </w:p>
        </w:tc>
        <w:tc>
          <w:tcPr>
            <w:tcW w:w="2246" w:type="dxa"/>
          </w:tcPr>
          <w:p w:rsidR="007361B1" w:rsidRDefault="007361B1" w:rsidP="00900E95">
            <w:pPr>
              <w:pStyle w:val="ConsPlusNormal"/>
            </w:pPr>
            <w:r>
              <w:t>3</w:t>
            </w:r>
          </w:p>
        </w:tc>
        <w:tc>
          <w:tcPr>
            <w:tcW w:w="2172" w:type="dxa"/>
          </w:tcPr>
          <w:p w:rsidR="007361B1" w:rsidRDefault="007361B1" w:rsidP="00900E95">
            <w:pPr>
              <w:pStyle w:val="ConsPlusNormal"/>
            </w:pPr>
            <w:r>
              <w:t>4</w:t>
            </w:r>
          </w:p>
        </w:tc>
        <w:tc>
          <w:tcPr>
            <w:tcW w:w="5413" w:type="dxa"/>
          </w:tcPr>
          <w:p w:rsidR="007361B1" w:rsidRDefault="007361B1" w:rsidP="00900E95">
            <w:pPr>
              <w:pStyle w:val="ConsPlusNormal"/>
            </w:pPr>
            <w:r>
              <w:t>5</w:t>
            </w:r>
          </w:p>
        </w:tc>
      </w:tr>
      <w:tr w:rsidR="007361B1" w:rsidTr="00900E95">
        <w:trPr>
          <w:trHeight w:val="290"/>
        </w:trPr>
        <w:tc>
          <w:tcPr>
            <w:tcW w:w="3100" w:type="dxa"/>
          </w:tcPr>
          <w:p w:rsidR="007361B1" w:rsidRDefault="007361B1" w:rsidP="00900E95">
            <w:pPr>
              <w:pStyle w:val="ConsPlusNormal"/>
            </w:pPr>
          </w:p>
        </w:tc>
        <w:tc>
          <w:tcPr>
            <w:tcW w:w="2289" w:type="dxa"/>
          </w:tcPr>
          <w:p w:rsidR="007361B1" w:rsidRDefault="007361B1" w:rsidP="00900E95">
            <w:pPr>
              <w:pStyle w:val="ConsPlusNormal"/>
            </w:pPr>
          </w:p>
        </w:tc>
        <w:tc>
          <w:tcPr>
            <w:tcW w:w="2246" w:type="dxa"/>
          </w:tcPr>
          <w:p w:rsidR="007361B1" w:rsidRDefault="007361B1" w:rsidP="00900E95">
            <w:pPr>
              <w:pStyle w:val="ConsPlusNormal"/>
            </w:pPr>
          </w:p>
        </w:tc>
        <w:tc>
          <w:tcPr>
            <w:tcW w:w="2172" w:type="dxa"/>
          </w:tcPr>
          <w:p w:rsidR="007361B1" w:rsidRDefault="007361B1" w:rsidP="00900E95">
            <w:pPr>
              <w:pStyle w:val="ConsPlusNormal"/>
            </w:pPr>
          </w:p>
        </w:tc>
        <w:tc>
          <w:tcPr>
            <w:tcW w:w="5413" w:type="dxa"/>
          </w:tcPr>
          <w:p w:rsidR="007361B1" w:rsidRDefault="007361B1" w:rsidP="00900E95">
            <w:pPr>
              <w:pStyle w:val="ConsPlusNormal"/>
            </w:pPr>
          </w:p>
        </w:tc>
      </w:tr>
      <w:tr w:rsidR="007361B1" w:rsidTr="00900E95">
        <w:trPr>
          <w:trHeight w:val="275"/>
        </w:trPr>
        <w:tc>
          <w:tcPr>
            <w:tcW w:w="3100" w:type="dxa"/>
          </w:tcPr>
          <w:p w:rsidR="007361B1" w:rsidRDefault="007361B1" w:rsidP="00900E95">
            <w:pPr>
              <w:pStyle w:val="ConsPlusNormal"/>
            </w:pPr>
          </w:p>
        </w:tc>
        <w:tc>
          <w:tcPr>
            <w:tcW w:w="2289" w:type="dxa"/>
          </w:tcPr>
          <w:p w:rsidR="007361B1" w:rsidRDefault="007361B1" w:rsidP="00900E95">
            <w:pPr>
              <w:pStyle w:val="ConsPlusNormal"/>
            </w:pPr>
          </w:p>
        </w:tc>
        <w:tc>
          <w:tcPr>
            <w:tcW w:w="2246" w:type="dxa"/>
          </w:tcPr>
          <w:p w:rsidR="007361B1" w:rsidRDefault="007361B1" w:rsidP="00900E95">
            <w:pPr>
              <w:pStyle w:val="ConsPlusNormal"/>
            </w:pPr>
          </w:p>
        </w:tc>
        <w:tc>
          <w:tcPr>
            <w:tcW w:w="2172" w:type="dxa"/>
          </w:tcPr>
          <w:p w:rsidR="007361B1" w:rsidRDefault="007361B1" w:rsidP="00900E95">
            <w:pPr>
              <w:pStyle w:val="ConsPlusNormal"/>
            </w:pPr>
          </w:p>
        </w:tc>
        <w:tc>
          <w:tcPr>
            <w:tcW w:w="5413" w:type="dxa"/>
          </w:tcPr>
          <w:p w:rsidR="007361B1" w:rsidRDefault="007361B1" w:rsidP="00900E95">
            <w:pPr>
              <w:pStyle w:val="ConsPlusNormal"/>
            </w:pPr>
          </w:p>
        </w:tc>
      </w:tr>
      <w:tr w:rsidR="007361B1" w:rsidTr="00900E95">
        <w:trPr>
          <w:trHeight w:val="275"/>
        </w:trPr>
        <w:tc>
          <w:tcPr>
            <w:tcW w:w="3100" w:type="dxa"/>
          </w:tcPr>
          <w:p w:rsidR="007361B1" w:rsidRDefault="007361B1" w:rsidP="00900E95">
            <w:pPr>
              <w:pStyle w:val="ConsPlusNormal"/>
            </w:pPr>
          </w:p>
        </w:tc>
        <w:tc>
          <w:tcPr>
            <w:tcW w:w="2289" w:type="dxa"/>
          </w:tcPr>
          <w:p w:rsidR="007361B1" w:rsidRDefault="007361B1" w:rsidP="00900E95">
            <w:pPr>
              <w:pStyle w:val="ConsPlusNormal"/>
            </w:pPr>
          </w:p>
        </w:tc>
        <w:tc>
          <w:tcPr>
            <w:tcW w:w="2246" w:type="dxa"/>
          </w:tcPr>
          <w:p w:rsidR="007361B1" w:rsidRDefault="007361B1" w:rsidP="00900E95">
            <w:pPr>
              <w:pStyle w:val="ConsPlusNormal"/>
            </w:pPr>
          </w:p>
        </w:tc>
        <w:tc>
          <w:tcPr>
            <w:tcW w:w="2172" w:type="dxa"/>
          </w:tcPr>
          <w:p w:rsidR="007361B1" w:rsidRDefault="007361B1" w:rsidP="00900E95">
            <w:pPr>
              <w:pStyle w:val="ConsPlusNormal"/>
            </w:pPr>
          </w:p>
        </w:tc>
        <w:tc>
          <w:tcPr>
            <w:tcW w:w="5413" w:type="dxa"/>
          </w:tcPr>
          <w:p w:rsidR="007361B1" w:rsidRDefault="007361B1" w:rsidP="00900E95">
            <w:pPr>
              <w:pStyle w:val="ConsPlusNormal"/>
            </w:pPr>
          </w:p>
        </w:tc>
      </w:tr>
      <w:tr w:rsidR="007361B1" w:rsidTr="00900E95">
        <w:tblPrEx>
          <w:tblBorders>
            <w:left w:val="nil"/>
          </w:tblBorders>
        </w:tblPrEx>
        <w:trPr>
          <w:trHeight w:val="275"/>
        </w:trPr>
        <w:tc>
          <w:tcPr>
            <w:tcW w:w="7634" w:type="dxa"/>
            <w:gridSpan w:val="3"/>
            <w:tcBorders>
              <w:left w:val="nil"/>
              <w:bottom w:val="nil"/>
            </w:tcBorders>
          </w:tcPr>
          <w:p w:rsidR="007361B1" w:rsidRDefault="007361B1" w:rsidP="00900E95">
            <w:pPr>
              <w:pStyle w:val="ConsPlusNormal"/>
            </w:pPr>
          </w:p>
        </w:tc>
        <w:tc>
          <w:tcPr>
            <w:tcW w:w="2172" w:type="dxa"/>
          </w:tcPr>
          <w:p w:rsidR="007361B1" w:rsidRDefault="007361B1" w:rsidP="00900E95">
            <w:pPr>
              <w:pStyle w:val="ConsPlusNormal"/>
            </w:pPr>
            <w:r>
              <w:t>Итого</w:t>
            </w:r>
          </w:p>
        </w:tc>
        <w:tc>
          <w:tcPr>
            <w:tcW w:w="5413" w:type="dxa"/>
          </w:tcPr>
          <w:p w:rsidR="007361B1" w:rsidRDefault="007361B1" w:rsidP="00900E95">
            <w:pPr>
              <w:pStyle w:val="ConsPlusNormal"/>
            </w:pPr>
          </w:p>
        </w:tc>
      </w:tr>
    </w:tbl>
    <w:p w:rsidR="007361B1" w:rsidRDefault="007361B1" w:rsidP="007361B1">
      <w:pPr>
        <w:pStyle w:val="ConsPlusNormal"/>
        <w:jc w:val="both"/>
      </w:pPr>
    </w:p>
    <w:p w:rsidR="007361B1" w:rsidRDefault="007361B1" w:rsidP="007361B1">
      <w:pPr>
        <w:pStyle w:val="ConsPlusNonformat"/>
        <w:jc w:val="both"/>
      </w:pPr>
      <w:r>
        <w:rPr>
          <w:sz w:val="18"/>
        </w:rPr>
        <w:t xml:space="preserve">                               2.4. Поставленные на учет бюджетные обязательства</w:t>
      </w:r>
    </w:p>
    <w:p w:rsidR="007361B1" w:rsidRDefault="007361B1" w:rsidP="007361B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7361B1" w:rsidTr="00900E95">
        <w:tc>
          <w:tcPr>
            <w:tcW w:w="2718" w:type="dxa"/>
            <w:gridSpan w:val="2"/>
          </w:tcPr>
          <w:p w:rsidR="007361B1" w:rsidRDefault="007361B1" w:rsidP="00900E95">
            <w:pPr>
              <w:pStyle w:val="ConsPlusNormal"/>
            </w:pPr>
            <w:r>
              <w:t>Документ</w:t>
            </w:r>
          </w:p>
        </w:tc>
        <w:tc>
          <w:tcPr>
            <w:tcW w:w="2070" w:type="dxa"/>
            <w:vMerge w:val="restart"/>
          </w:tcPr>
          <w:p w:rsidR="007361B1" w:rsidRDefault="007361B1" w:rsidP="00900E95">
            <w:pPr>
              <w:pStyle w:val="ConsPlusNormal"/>
            </w:pPr>
            <w:r>
              <w:t>Учетный номер</w:t>
            </w:r>
          </w:p>
        </w:tc>
        <w:tc>
          <w:tcPr>
            <w:tcW w:w="2669" w:type="dxa"/>
            <w:vMerge w:val="restart"/>
          </w:tcPr>
          <w:p w:rsidR="007361B1" w:rsidRDefault="007361B1" w:rsidP="00900E95">
            <w:pPr>
              <w:pStyle w:val="ConsPlusNormal"/>
            </w:pPr>
            <w:r>
              <w:t>Сумма на текущий финансовый год</w:t>
            </w:r>
          </w:p>
        </w:tc>
        <w:tc>
          <w:tcPr>
            <w:tcW w:w="6539" w:type="dxa"/>
            <w:gridSpan w:val="4"/>
          </w:tcPr>
          <w:p w:rsidR="007361B1" w:rsidRDefault="007361B1" w:rsidP="00900E95">
            <w:pPr>
              <w:pStyle w:val="ConsPlusNormal"/>
            </w:pPr>
            <w:r>
              <w:t>Сумма на плановый период</w:t>
            </w:r>
          </w:p>
        </w:tc>
      </w:tr>
      <w:tr w:rsidR="007361B1" w:rsidTr="00900E95">
        <w:tc>
          <w:tcPr>
            <w:tcW w:w="1359" w:type="dxa"/>
          </w:tcPr>
          <w:p w:rsidR="007361B1" w:rsidRDefault="007361B1" w:rsidP="00900E95">
            <w:pPr>
              <w:pStyle w:val="ConsPlusNormal"/>
            </w:pPr>
            <w:r>
              <w:t>номер</w:t>
            </w:r>
          </w:p>
        </w:tc>
        <w:tc>
          <w:tcPr>
            <w:tcW w:w="1359" w:type="dxa"/>
          </w:tcPr>
          <w:p w:rsidR="007361B1" w:rsidRDefault="007361B1" w:rsidP="00900E95">
            <w:pPr>
              <w:pStyle w:val="ConsPlusNormal"/>
            </w:pPr>
            <w:r>
              <w:t>дата</w:t>
            </w:r>
          </w:p>
        </w:tc>
        <w:tc>
          <w:tcPr>
            <w:tcW w:w="2070" w:type="dxa"/>
            <w:vMerge/>
          </w:tcPr>
          <w:p w:rsidR="007361B1" w:rsidRDefault="007361B1" w:rsidP="00900E95"/>
        </w:tc>
        <w:tc>
          <w:tcPr>
            <w:tcW w:w="2669" w:type="dxa"/>
            <w:vMerge/>
          </w:tcPr>
          <w:p w:rsidR="007361B1" w:rsidRDefault="007361B1" w:rsidP="00900E95"/>
        </w:tc>
        <w:tc>
          <w:tcPr>
            <w:tcW w:w="1594" w:type="dxa"/>
          </w:tcPr>
          <w:p w:rsidR="007361B1" w:rsidRDefault="007361B1" w:rsidP="00900E95">
            <w:pPr>
              <w:pStyle w:val="ConsPlusNormal"/>
            </w:pPr>
            <w:r>
              <w:t>первый год</w:t>
            </w:r>
          </w:p>
        </w:tc>
        <w:tc>
          <w:tcPr>
            <w:tcW w:w="1589" w:type="dxa"/>
          </w:tcPr>
          <w:p w:rsidR="007361B1" w:rsidRDefault="007361B1" w:rsidP="00900E95">
            <w:pPr>
              <w:pStyle w:val="ConsPlusNormal"/>
            </w:pPr>
            <w:r>
              <w:t>второй год</w:t>
            </w:r>
          </w:p>
        </w:tc>
        <w:tc>
          <w:tcPr>
            <w:tcW w:w="1589" w:type="dxa"/>
          </w:tcPr>
          <w:p w:rsidR="007361B1" w:rsidRDefault="007361B1" w:rsidP="00900E95">
            <w:pPr>
              <w:pStyle w:val="ConsPlusNormal"/>
            </w:pPr>
            <w:r>
              <w:t>третий год</w:t>
            </w:r>
          </w:p>
        </w:tc>
        <w:tc>
          <w:tcPr>
            <w:tcW w:w="1767" w:type="dxa"/>
          </w:tcPr>
          <w:p w:rsidR="007361B1" w:rsidRDefault="007361B1" w:rsidP="00900E95">
            <w:pPr>
              <w:pStyle w:val="ConsPlusNormal"/>
            </w:pPr>
            <w:r>
              <w:t>четвертый год</w:t>
            </w:r>
          </w:p>
        </w:tc>
      </w:tr>
      <w:tr w:rsidR="007361B1" w:rsidTr="00900E95">
        <w:tc>
          <w:tcPr>
            <w:tcW w:w="1359" w:type="dxa"/>
          </w:tcPr>
          <w:p w:rsidR="007361B1" w:rsidRDefault="007361B1" w:rsidP="00900E95">
            <w:pPr>
              <w:pStyle w:val="ConsPlusNormal"/>
            </w:pPr>
            <w:r>
              <w:lastRenderedPageBreak/>
              <w:t>1</w:t>
            </w:r>
          </w:p>
        </w:tc>
        <w:tc>
          <w:tcPr>
            <w:tcW w:w="1359" w:type="dxa"/>
          </w:tcPr>
          <w:p w:rsidR="007361B1" w:rsidRDefault="007361B1" w:rsidP="00900E95">
            <w:pPr>
              <w:pStyle w:val="ConsPlusNormal"/>
            </w:pPr>
            <w:r>
              <w:t>2</w:t>
            </w:r>
          </w:p>
        </w:tc>
        <w:tc>
          <w:tcPr>
            <w:tcW w:w="2070" w:type="dxa"/>
          </w:tcPr>
          <w:p w:rsidR="007361B1" w:rsidRDefault="007361B1" w:rsidP="00900E95">
            <w:pPr>
              <w:pStyle w:val="ConsPlusNormal"/>
            </w:pPr>
            <w:r>
              <w:t>3</w:t>
            </w:r>
          </w:p>
        </w:tc>
        <w:tc>
          <w:tcPr>
            <w:tcW w:w="2669" w:type="dxa"/>
          </w:tcPr>
          <w:p w:rsidR="007361B1" w:rsidRDefault="007361B1" w:rsidP="00900E95">
            <w:pPr>
              <w:pStyle w:val="ConsPlusNormal"/>
            </w:pPr>
            <w:r>
              <w:t>4</w:t>
            </w:r>
          </w:p>
        </w:tc>
        <w:tc>
          <w:tcPr>
            <w:tcW w:w="1594" w:type="dxa"/>
          </w:tcPr>
          <w:p w:rsidR="007361B1" w:rsidRDefault="007361B1" w:rsidP="00900E95">
            <w:pPr>
              <w:pStyle w:val="ConsPlusNormal"/>
            </w:pPr>
            <w:r>
              <w:t>5</w:t>
            </w:r>
          </w:p>
        </w:tc>
        <w:tc>
          <w:tcPr>
            <w:tcW w:w="1589" w:type="dxa"/>
          </w:tcPr>
          <w:p w:rsidR="007361B1" w:rsidRDefault="007361B1" w:rsidP="00900E95">
            <w:pPr>
              <w:pStyle w:val="ConsPlusNormal"/>
            </w:pPr>
            <w:r>
              <w:t>6</w:t>
            </w:r>
          </w:p>
        </w:tc>
        <w:tc>
          <w:tcPr>
            <w:tcW w:w="1589" w:type="dxa"/>
          </w:tcPr>
          <w:p w:rsidR="007361B1" w:rsidRDefault="007361B1" w:rsidP="00900E95">
            <w:pPr>
              <w:pStyle w:val="ConsPlusNormal"/>
            </w:pPr>
            <w:r>
              <w:t>7</w:t>
            </w:r>
          </w:p>
        </w:tc>
        <w:tc>
          <w:tcPr>
            <w:tcW w:w="1767" w:type="dxa"/>
          </w:tcPr>
          <w:p w:rsidR="007361B1" w:rsidRDefault="007361B1" w:rsidP="00900E95">
            <w:pPr>
              <w:pStyle w:val="ConsPlusNormal"/>
            </w:pPr>
            <w:r>
              <w:t>8</w:t>
            </w:r>
          </w:p>
        </w:tc>
      </w:tr>
      <w:tr w:rsidR="007361B1" w:rsidTr="00900E95">
        <w:tc>
          <w:tcPr>
            <w:tcW w:w="1359" w:type="dxa"/>
          </w:tcPr>
          <w:p w:rsidR="007361B1" w:rsidRDefault="007361B1" w:rsidP="00900E95">
            <w:pPr>
              <w:pStyle w:val="ConsPlusNormal"/>
            </w:pPr>
          </w:p>
        </w:tc>
        <w:tc>
          <w:tcPr>
            <w:tcW w:w="1359" w:type="dxa"/>
          </w:tcPr>
          <w:p w:rsidR="007361B1" w:rsidRDefault="007361B1" w:rsidP="00900E95">
            <w:pPr>
              <w:pStyle w:val="ConsPlusNormal"/>
            </w:pPr>
          </w:p>
        </w:tc>
        <w:tc>
          <w:tcPr>
            <w:tcW w:w="2070" w:type="dxa"/>
          </w:tcPr>
          <w:p w:rsidR="007361B1" w:rsidRDefault="007361B1" w:rsidP="00900E95">
            <w:pPr>
              <w:pStyle w:val="ConsPlusNormal"/>
            </w:pPr>
          </w:p>
        </w:tc>
        <w:tc>
          <w:tcPr>
            <w:tcW w:w="2669" w:type="dxa"/>
          </w:tcPr>
          <w:p w:rsidR="007361B1" w:rsidRDefault="007361B1" w:rsidP="00900E95">
            <w:pPr>
              <w:pStyle w:val="ConsPlusNormal"/>
            </w:pPr>
          </w:p>
        </w:tc>
        <w:tc>
          <w:tcPr>
            <w:tcW w:w="1594" w:type="dxa"/>
          </w:tcPr>
          <w:p w:rsidR="007361B1" w:rsidRDefault="007361B1" w:rsidP="00900E95">
            <w:pPr>
              <w:pStyle w:val="ConsPlusNormal"/>
            </w:pPr>
          </w:p>
        </w:tc>
        <w:tc>
          <w:tcPr>
            <w:tcW w:w="1589" w:type="dxa"/>
          </w:tcPr>
          <w:p w:rsidR="007361B1" w:rsidRDefault="007361B1" w:rsidP="00900E95">
            <w:pPr>
              <w:pStyle w:val="ConsPlusNormal"/>
            </w:pPr>
          </w:p>
        </w:tc>
        <w:tc>
          <w:tcPr>
            <w:tcW w:w="1589" w:type="dxa"/>
          </w:tcPr>
          <w:p w:rsidR="007361B1" w:rsidRDefault="007361B1" w:rsidP="00900E95">
            <w:pPr>
              <w:pStyle w:val="ConsPlusNormal"/>
            </w:pPr>
          </w:p>
        </w:tc>
        <w:tc>
          <w:tcPr>
            <w:tcW w:w="1767" w:type="dxa"/>
          </w:tcPr>
          <w:p w:rsidR="007361B1" w:rsidRDefault="007361B1" w:rsidP="00900E95">
            <w:pPr>
              <w:pStyle w:val="ConsPlusNormal"/>
            </w:pPr>
          </w:p>
        </w:tc>
      </w:tr>
      <w:tr w:rsidR="007361B1" w:rsidTr="00900E95">
        <w:tc>
          <w:tcPr>
            <w:tcW w:w="1359" w:type="dxa"/>
          </w:tcPr>
          <w:p w:rsidR="007361B1" w:rsidRDefault="007361B1" w:rsidP="00900E95">
            <w:pPr>
              <w:pStyle w:val="ConsPlusNormal"/>
            </w:pPr>
          </w:p>
        </w:tc>
        <w:tc>
          <w:tcPr>
            <w:tcW w:w="1359" w:type="dxa"/>
          </w:tcPr>
          <w:p w:rsidR="007361B1" w:rsidRDefault="007361B1" w:rsidP="00900E95">
            <w:pPr>
              <w:pStyle w:val="ConsPlusNormal"/>
            </w:pPr>
          </w:p>
        </w:tc>
        <w:tc>
          <w:tcPr>
            <w:tcW w:w="2070" w:type="dxa"/>
          </w:tcPr>
          <w:p w:rsidR="007361B1" w:rsidRDefault="007361B1" w:rsidP="00900E95">
            <w:pPr>
              <w:pStyle w:val="ConsPlusNormal"/>
            </w:pPr>
          </w:p>
        </w:tc>
        <w:tc>
          <w:tcPr>
            <w:tcW w:w="2669" w:type="dxa"/>
          </w:tcPr>
          <w:p w:rsidR="007361B1" w:rsidRDefault="007361B1" w:rsidP="00900E95">
            <w:pPr>
              <w:pStyle w:val="ConsPlusNormal"/>
            </w:pPr>
          </w:p>
        </w:tc>
        <w:tc>
          <w:tcPr>
            <w:tcW w:w="1594" w:type="dxa"/>
          </w:tcPr>
          <w:p w:rsidR="007361B1" w:rsidRDefault="007361B1" w:rsidP="00900E95">
            <w:pPr>
              <w:pStyle w:val="ConsPlusNormal"/>
            </w:pPr>
          </w:p>
        </w:tc>
        <w:tc>
          <w:tcPr>
            <w:tcW w:w="1589" w:type="dxa"/>
          </w:tcPr>
          <w:p w:rsidR="007361B1" w:rsidRDefault="007361B1" w:rsidP="00900E95">
            <w:pPr>
              <w:pStyle w:val="ConsPlusNormal"/>
            </w:pPr>
          </w:p>
        </w:tc>
        <w:tc>
          <w:tcPr>
            <w:tcW w:w="1589" w:type="dxa"/>
          </w:tcPr>
          <w:p w:rsidR="007361B1" w:rsidRDefault="007361B1" w:rsidP="00900E95">
            <w:pPr>
              <w:pStyle w:val="ConsPlusNormal"/>
            </w:pPr>
          </w:p>
        </w:tc>
        <w:tc>
          <w:tcPr>
            <w:tcW w:w="1767" w:type="dxa"/>
          </w:tcPr>
          <w:p w:rsidR="007361B1" w:rsidRDefault="007361B1" w:rsidP="00900E95">
            <w:pPr>
              <w:pStyle w:val="ConsPlusNormal"/>
            </w:pPr>
          </w:p>
        </w:tc>
      </w:tr>
      <w:tr w:rsidR="007361B1" w:rsidTr="00900E95">
        <w:tblPrEx>
          <w:tblBorders>
            <w:left w:val="nil"/>
          </w:tblBorders>
        </w:tblPrEx>
        <w:tc>
          <w:tcPr>
            <w:tcW w:w="1359" w:type="dxa"/>
            <w:tcBorders>
              <w:left w:val="nil"/>
              <w:bottom w:val="nil"/>
            </w:tcBorders>
          </w:tcPr>
          <w:p w:rsidR="007361B1" w:rsidRDefault="007361B1" w:rsidP="00900E95">
            <w:pPr>
              <w:pStyle w:val="ConsPlusNormal"/>
            </w:pPr>
          </w:p>
        </w:tc>
        <w:tc>
          <w:tcPr>
            <w:tcW w:w="1359" w:type="dxa"/>
          </w:tcPr>
          <w:p w:rsidR="007361B1" w:rsidRDefault="007361B1" w:rsidP="00900E95">
            <w:pPr>
              <w:pStyle w:val="ConsPlusNormal"/>
            </w:pPr>
            <w:r>
              <w:t>Итого</w:t>
            </w:r>
          </w:p>
        </w:tc>
        <w:tc>
          <w:tcPr>
            <w:tcW w:w="2070" w:type="dxa"/>
          </w:tcPr>
          <w:p w:rsidR="007361B1" w:rsidRDefault="007361B1" w:rsidP="00900E95">
            <w:pPr>
              <w:pStyle w:val="ConsPlusNormal"/>
              <w:jc w:val="center"/>
            </w:pPr>
            <w:r>
              <w:t>X</w:t>
            </w:r>
          </w:p>
        </w:tc>
        <w:tc>
          <w:tcPr>
            <w:tcW w:w="2669" w:type="dxa"/>
          </w:tcPr>
          <w:p w:rsidR="007361B1" w:rsidRDefault="007361B1" w:rsidP="00900E95">
            <w:pPr>
              <w:pStyle w:val="ConsPlusNormal"/>
            </w:pPr>
          </w:p>
        </w:tc>
        <w:tc>
          <w:tcPr>
            <w:tcW w:w="1594" w:type="dxa"/>
          </w:tcPr>
          <w:p w:rsidR="007361B1" w:rsidRDefault="007361B1" w:rsidP="00900E95">
            <w:pPr>
              <w:pStyle w:val="ConsPlusNormal"/>
            </w:pPr>
          </w:p>
        </w:tc>
        <w:tc>
          <w:tcPr>
            <w:tcW w:w="1589" w:type="dxa"/>
          </w:tcPr>
          <w:p w:rsidR="007361B1" w:rsidRDefault="007361B1" w:rsidP="00900E95">
            <w:pPr>
              <w:pStyle w:val="ConsPlusNormal"/>
            </w:pPr>
          </w:p>
        </w:tc>
        <w:tc>
          <w:tcPr>
            <w:tcW w:w="1589" w:type="dxa"/>
          </w:tcPr>
          <w:p w:rsidR="007361B1" w:rsidRDefault="007361B1" w:rsidP="00900E95">
            <w:pPr>
              <w:pStyle w:val="ConsPlusNormal"/>
            </w:pPr>
          </w:p>
        </w:tc>
        <w:tc>
          <w:tcPr>
            <w:tcW w:w="1767" w:type="dxa"/>
          </w:tcPr>
          <w:p w:rsidR="007361B1" w:rsidRDefault="007361B1" w:rsidP="00900E95">
            <w:pPr>
              <w:pStyle w:val="ConsPlusNormal"/>
            </w:pPr>
          </w:p>
        </w:tc>
      </w:tr>
    </w:tbl>
    <w:p w:rsidR="007361B1" w:rsidRPr="00900E95" w:rsidRDefault="007361B1" w:rsidP="007361B1">
      <w:pPr>
        <w:pStyle w:val="ConsPlusNormal"/>
        <w:ind w:firstLine="540"/>
        <w:jc w:val="both"/>
        <w:rPr>
          <w:sz w:val="20"/>
        </w:rPr>
      </w:pPr>
    </w:p>
    <w:p w:rsidR="007361B1" w:rsidRPr="00900E95" w:rsidRDefault="007361B1" w:rsidP="007361B1">
      <w:pPr>
        <w:pStyle w:val="ConsPlusNonformat"/>
        <w:jc w:val="both"/>
      </w:pPr>
      <w:r w:rsidRPr="00900E95">
        <w:t>Ответственный исполнитель __________________ __________________ _______________________________ _______________</w:t>
      </w:r>
    </w:p>
    <w:p w:rsidR="007361B1" w:rsidRPr="00900E95" w:rsidRDefault="007361B1" w:rsidP="007361B1">
      <w:pPr>
        <w:pStyle w:val="ConsPlusNonformat"/>
        <w:jc w:val="both"/>
      </w:pPr>
      <w:r w:rsidRPr="00900E95">
        <w:t xml:space="preserve">                             (должность)         (подпись)           (расшифровка подписи)         (телефон)</w:t>
      </w:r>
    </w:p>
    <w:p w:rsidR="007361B1" w:rsidRPr="00900E95" w:rsidRDefault="007361B1" w:rsidP="007361B1">
      <w:pPr>
        <w:pStyle w:val="ConsPlusNonformat"/>
        <w:jc w:val="both"/>
      </w:pPr>
    </w:p>
    <w:p w:rsidR="007361B1" w:rsidRPr="00900E95" w:rsidRDefault="007361B1" w:rsidP="007361B1">
      <w:pPr>
        <w:pStyle w:val="ConsPlusNonformat"/>
        <w:jc w:val="both"/>
      </w:pPr>
      <w:r w:rsidRPr="00900E95">
        <w:t>"__" ___________ 20___ г.</w:t>
      </w:r>
    </w:p>
    <w:p w:rsidR="007361B1" w:rsidRPr="00900E95" w:rsidRDefault="007361B1" w:rsidP="007361B1">
      <w:pPr>
        <w:pStyle w:val="ConsPlusNonformat"/>
        <w:jc w:val="both"/>
      </w:pPr>
    </w:p>
    <w:p w:rsidR="007361B1" w:rsidRPr="00900E95" w:rsidRDefault="007361B1" w:rsidP="007361B1">
      <w:pPr>
        <w:pStyle w:val="ConsPlusNonformat"/>
        <w:jc w:val="both"/>
      </w:pPr>
      <w:r w:rsidRPr="00900E95">
        <w:t xml:space="preserve">                                                                                          Номер страницы _______</w:t>
      </w:r>
    </w:p>
    <w:p w:rsidR="007361B1" w:rsidRPr="00900E95" w:rsidRDefault="007361B1" w:rsidP="007361B1">
      <w:pPr>
        <w:pStyle w:val="ConsPlusNonformat"/>
        <w:jc w:val="both"/>
      </w:pPr>
      <w:r w:rsidRPr="00900E95">
        <w:t xml:space="preserve">                                                                                          Всего страниц ______</w:t>
      </w:r>
    </w:p>
    <w:p w:rsidR="007361B1" w:rsidRPr="00900E95" w:rsidRDefault="007361B1" w:rsidP="007361B1">
      <w:pPr>
        <w:rPr>
          <w:sz w:val="20"/>
          <w:szCs w:val="20"/>
        </w:rPr>
      </w:pPr>
    </w:p>
    <w:p w:rsidR="007361B1" w:rsidRDefault="007361B1" w:rsidP="007361B1">
      <w:pPr>
        <w:autoSpaceDE w:val="0"/>
        <w:autoSpaceDN w:val="0"/>
        <w:adjustRightInd w:val="0"/>
        <w:jc w:val="right"/>
        <w:outlineLvl w:val="1"/>
      </w:pPr>
    </w:p>
    <w:p w:rsidR="007361B1" w:rsidRDefault="007361B1" w:rsidP="007361B1">
      <w:pPr>
        <w:autoSpaceDE w:val="0"/>
        <w:autoSpaceDN w:val="0"/>
        <w:adjustRightInd w:val="0"/>
        <w:jc w:val="right"/>
        <w:outlineLvl w:val="1"/>
      </w:pPr>
    </w:p>
    <w:p w:rsidR="007361B1" w:rsidRDefault="007361B1" w:rsidP="007361B1">
      <w:pPr>
        <w:autoSpaceDE w:val="0"/>
        <w:autoSpaceDN w:val="0"/>
        <w:adjustRightInd w:val="0"/>
        <w:jc w:val="right"/>
        <w:outlineLvl w:val="1"/>
      </w:pPr>
    </w:p>
    <w:p w:rsidR="00900E95" w:rsidRDefault="00900E95" w:rsidP="007361B1">
      <w:pPr>
        <w:autoSpaceDE w:val="0"/>
        <w:autoSpaceDN w:val="0"/>
        <w:adjustRightInd w:val="0"/>
        <w:jc w:val="right"/>
        <w:outlineLvl w:val="1"/>
      </w:pPr>
    </w:p>
    <w:p w:rsidR="00900E95" w:rsidRDefault="00900E95" w:rsidP="007361B1">
      <w:pPr>
        <w:autoSpaceDE w:val="0"/>
        <w:autoSpaceDN w:val="0"/>
        <w:adjustRightInd w:val="0"/>
        <w:jc w:val="right"/>
        <w:outlineLvl w:val="1"/>
      </w:pPr>
    </w:p>
    <w:p w:rsidR="00900E95" w:rsidRDefault="00900E95" w:rsidP="007361B1">
      <w:pPr>
        <w:autoSpaceDE w:val="0"/>
        <w:autoSpaceDN w:val="0"/>
        <w:adjustRightInd w:val="0"/>
        <w:jc w:val="right"/>
        <w:outlineLvl w:val="1"/>
      </w:pPr>
    </w:p>
    <w:p w:rsidR="00900E95" w:rsidRDefault="00900E95" w:rsidP="007361B1">
      <w:pPr>
        <w:autoSpaceDE w:val="0"/>
        <w:autoSpaceDN w:val="0"/>
        <w:adjustRightInd w:val="0"/>
        <w:jc w:val="right"/>
        <w:outlineLvl w:val="1"/>
      </w:pPr>
    </w:p>
    <w:p w:rsidR="00900E95" w:rsidRDefault="00900E95" w:rsidP="007361B1">
      <w:pPr>
        <w:autoSpaceDE w:val="0"/>
        <w:autoSpaceDN w:val="0"/>
        <w:adjustRightInd w:val="0"/>
        <w:jc w:val="right"/>
        <w:outlineLvl w:val="1"/>
      </w:pPr>
    </w:p>
    <w:p w:rsidR="00900E95" w:rsidRDefault="00900E95" w:rsidP="007361B1">
      <w:pPr>
        <w:autoSpaceDE w:val="0"/>
        <w:autoSpaceDN w:val="0"/>
        <w:adjustRightInd w:val="0"/>
        <w:jc w:val="right"/>
        <w:outlineLvl w:val="1"/>
      </w:pPr>
    </w:p>
    <w:p w:rsidR="00900E95" w:rsidRDefault="00900E95" w:rsidP="007361B1">
      <w:pPr>
        <w:autoSpaceDE w:val="0"/>
        <w:autoSpaceDN w:val="0"/>
        <w:adjustRightInd w:val="0"/>
        <w:jc w:val="right"/>
        <w:outlineLvl w:val="1"/>
      </w:pPr>
    </w:p>
    <w:p w:rsidR="00900E95" w:rsidRDefault="00900E95" w:rsidP="007361B1">
      <w:pPr>
        <w:autoSpaceDE w:val="0"/>
        <w:autoSpaceDN w:val="0"/>
        <w:adjustRightInd w:val="0"/>
        <w:jc w:val="right"/>
        <w:outlineLvl w:val="1"/>
      </w:pPr>
    </w:p>
    <w:p w:rsidR="00900E95" w:rsidRDefault="00900E95" w:rsidP="009E54A2">
      <w:pPr>
        <w:autoSpaceDE w:val="0"/>
        <w:autoSpaceDN w:val="0"/>
        <w:adjustRightInd w:val="0"/>
        <w:jc w:val="right"/>
        <w:outlineLvl w:val="1"/>
      </w:pPr>
    </w:p>
    <w:p w:rsidR="00900E95" w:rsidRDefault="00900E95" w:rsidP="009E54A2">
      <w:pPr>
        <w:autoSpaceDE w:val="0"/>
        <w:autoSpaceDN w:val="0"/>
        <w:adjustRightInd w:val="0"/>
        <w:jc w:val="right"/>
        <w:outlineLvl w:val="1"/>
      </w:pPr>
    </w:p>
    <w:p w:rsidR="00900E95" w:rsidRDefault="00900E95" w:rsidP="009E54A2">
      <w:pPr>
        <w:autoSpaceDE w:val="0"/>
        <w:autoSpaceDN w:val="0"/>
        <w:adjustRightInd w:val="0"/>
        <w:jc w:val="right"/>
        <w:outlineLvl w:val="1"/>
      </w:pPr>
    </w:p>
    <w:p w:rsidR="00900E95" w:rsidRDefault="00900E95" w:rsidP="009E54A2">
      <w:pPr>
        <w:autoSpaceDE w:val="0"/>
        <w:autoSpaceDN w:val="0"/>
        <w:adjustRightInd w:val="0"/>
        <w:jc w:val="right"/>
        <w:outlineLvl w:val="1"/>
      </w:pPr>
    </w:p>
    <w:p w:rsidR="00DE1D0C" w:rsidRDefault="00DE1D0C" w:rsidP="000C54C4">
      <w:pPr>
        <w:autoSpaceDE w:val="0"/>
        <w:autoSpaceDN w:val="0"/>
        <w:adjustRightInd w:val="0"/>
        <w:outlineLvl w:val="1"/>
      </w:pPr>
    </w:p>
    <w:p w:rsidR="000C54C4" w:rsidRDefault="000C54C4" w:rsidP="000C54C4">
      <w:pPr>
        <w:autoSpaceDE w:val="0"/>
        <w:autoSpaceDN w:val="0"/>
        <w:adjustRightInd w:val="0"/>
        <w:outlineLvl w:val="1"/>
      </w:pPr>
    </w:p>
    <w:p w:rsidR="000C54C4" w:rsidRDefault="000C54C4" w:rsidP="000C54C4">
      <w:pPr>
        <w:autoSpaceDE w:val="0"/>
        <w:autoSpaceDN w:val="0"/>
        <w:adjustRightInd w:val="0"/>
        <w:outlineLvl w:val="1"/>
      </w:pPr>
    </w:p>
    <w:p w:rsidR="00900E95" w:rsidRDefault="00900E95" w:rsidP="009E54A2">
      <w:pPr>
        <w:autoSpaceDE w:val="0"/>
        <w:autoSpaceDN w:val="0"/>
        <w:adjustRightInd w:val="0"/>
        <w:jc w:val="right"/>
        <w:outlineLvl w:val="1"/>
      </w:pPr>
    </w:p>
    <w:p w:rsidR="009E54A2" w:rsidRPr="000C54C4" w:rsidRDefault="009E54A2" w:rsidP="009E54A2">
      <w:pPr>
        <w:autoSpaceDE w:val="0"/>
        <w:autoSpaceDN w:val="0"/>
        <w:adjustRightInd w:val="0"/>
        <w:jc w:val="right"/>
        <w:outlineLvl w:val="1"/>
      </w:pPr>
      <w:r w:rsidRPr="000C54C4">
        <w:lastRenderedPageBreak/>
        <w:t>Приложение N 6</w:t>
      </w:r>
    </w:p>
    <w:p w:rsidR="00DE1D0C" w:rsidRPr="000C54C4" w:rsidRDefault="00DE1D0C" w:rsidP="00DE1D0C">
      <w:pPr>
        <w:autoSpaceDE w:val="0"/>
        <w:autoSpaceDN w:val="0"/>
        <w:adjustRightInd w:val="0"/>
        <w:ind w:left="7788" w:firstLine="708"/>
        <w:jc w:val="right"/>
      </w:pPr>
      <w:r w:rsidRPr="000C54C4">
        <w:t xml:space="preserve">к Порядку открытия и ведения лицевых счетов администрации   сельского поселения </w:t>
      </w:r>
      <w:r w:rsidR="00A86CDA">
        <w:t>Такарликовский</w:t>
      </w:r>
      <w:r w:rsidRPr="000C54C4">
        <w:t xml:space="preserve"> сельсовет муниципального     района Дюртюлинский район Республики Башкортостан</w:t>
      </w:r>
    </w:p>
    <w:p w:rsidR="009E54A2" w:rsidRDefault="009E54A2" w:rsidP="009E54A2">
      <w:pPr>
        <w:pStyle w:val="ConsPlusNonformat"/>
        <w:widowControl/>
      </w:pPr>
      <w:r>
        <w:t xml:space="preserve">                                      ВЫПИСКА</w:t>
      </w:r>
    </w:p>
    <w:p w:rsidR="009E54A2" w:rsidRDefault="009E54A2" w:rsidP="009E54A2">
      <w:pPr>
        <w:pStyle w:val="ConsPlusNonformat"/>
        <w:widowControl/>
        <w:jc w:val="both"/>
      </w:pPr>
      <w:r>
        <w:t xml:space="preserve">                из лицевого счета для учета операций со средствами,                                     ┌─────────┐</w:t>
      </w:r>
    </w:p>
    <w:p w:rsidR="009E54A2" w:rsidRDefault="009E54A2" w:rsidP="009E54A2">
      <w:pPr>
        <w:pStyle w:val="ConsPlusNonformat"/>
        <w:widowControl/>
        <w:jc w:val="both"/>
      </w:pPr>
      <w:r>
        <w:t xml:space="preserve">                      поступающими во временное распоряжение                                            │  Коды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из лицевого счета получателя бюджетных средств N │           │                               │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за "__" __________ 20___ г.                                           Дата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Дата предыдущей выписки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Финансовый орган                        __________________________________                              ├─────────┤</w:t>
      </w:r>
    </w:p>
    <w:p w:rsidR="009E54A2" w:rsidRDefault="009E54A2" w:rsidP="009E54A2">
      <w:pPr>
        <w:pStyle w:val="ConsPlusNonformat"/>
        <w:widowControl/>
        <w:jc w:val="both"/>
      </w:pPr>
      <w:r>
        <w:t xml:space="preserve">                                                                                    По Сводному реестру │         │</w:t>
      </w:r>
    </w:p>
    <w:p w:rsidR="009E54A2" w:rsidRDefault="009E54A2" w:rsidP="009E54A2">
      <w:pPr>
        <w:pStyle w:val="ConsPlusNonformat"/>
        <w:widowControl/>
        <w:jc w:val="both"/>
      </w:pPr>
      <w:r>
        <w:t>Получатель бюджетных средств            __________________________________                              ├─────────┤</w:t>
      </w:r>
    </w:p>
    <w:p w:rsidR="009E54A2" w:rsidRDefault="009E54A2" w:rsidP="009E54A2">
      <w:pPr>
        <w:pStyle w:val="ConsPlusNonformat"/>
        <w:widowControl/>
        <w:jc w:val="both"/>
      </w:pPr>
      <w:r>
        <w:t xml:space="preserve">                                                                                            Глава по БК │         │</w:t>
      </w:r>
    </w:p>
    <w:p w:rsidR="009E54A2" w:rsidRDefault="009E54A2" w:rsidP="009E54A2">
      <w:pPr>
        <w:pStyle w:val="ConsPlusNonformat"/>
        <w:widowControl/>
        <w:jc w:val="both"/>
      </w:pPr>
      <w:r>
        <w:t>Главный распорядитель бюджетных средств __________________________________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Наименование бюджета                    __________________________________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__________________________________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Периодичность: ежедневная                                                                               ├─────────┤</w:t>
      </w:r>
    </w:p>
    <w:p w:rsidR="009E54A2" w:rsidRDefault="009E54A2" w:rsidP="009E54A2">
      <w:pPr>
        <w:pStyle w:val="ConsPlusNonformat"/>
        <w:widowControl/>
        <w:jc w:val="both"/>
      </w:pPr>
      <w:r>
        <w:t xml:space="preserve">                                                                                                по ОКЕИ │   383   │</w:t>
      </w:r>
    </w:p>
    <w:p w:rsidR="009E54A2" w:rsidRDefault="009E54A2" w:rsidP="009E54A2">
      <w:pPr>
        <w:pStyle w:val="ConsPlusNonformat"/>
        <w:widowControl/>
        <w:jc w:val="both"/>
      </w:pPr>
      <w:r>
        <w:t>Единица измерения: руб.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Остаток средств на начало дня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Остаток средств на конец дня │         │</w:t>
      </w:r>
    </w:p>
    <w:p w:rsidR="009E54A2" w:rsidRDefault="009E54A2" w:rsidP="009E54A2">
      <w:pPr>
        <w:pStyle w:val="ConsPlusNonformat"/>
        <w:widowControl/>
        <w:jc w:val="both"/>
      </w:pPr>
      <w:r>
        <w:t xml:space="preserve">                                                                                                        └─────────┘</w:t>
      </w:r>
    </w:p>
    <w:p w:rsidR="009E54A2" w:rsidRDefault="009E54A2" w:rsidP="009E54A2">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755"/>
        <w:gridCol w:w="810"/>
        <w:gridCol w:w="1080"/>
        <w:gridCol w:w="1755"/>
        <w:gridCol w:w="1080"/>
        <w:gridCol w:w="135"/>
        <w:gridCol w:w="810"/>
        <w:gridCol w:w="1620"/>
        <w:gridCol w:w="1080"/>
      </w:tblGrid>
      <w:tr w:rsidR="009E54A2" w:rsidTr="00050313">
        <w:tblPrEx>
          <w:tblCellMar>
            <w:top w:w="0" w:type="dxa"/>
            <w:bottom w:w="0" w:type="dxa"/>
          </w:tblCellMar>
        </w:tblPrEx>
        <w:trPr>
          <w:cantSplit/>
          <w:trHeight w:val="600"/>
        </w:trPr>
        <w:tc>
          <w:tcPr>
            <w:tcW w:w="540" w:type="dxa"/>
            <w:vMerge w:val="restart"/>
            <w:tcBorders>
              <w:top w:val="single" w:sz="6" w:space="0" w:color="auto"/>
              <w:left w:val="single" w:sz="6" w:space="0" w:color="auto"/>
              <w:bottom w:val="nil"/>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N </w:t>
            </w:r>
            <w:r>
              <w:rPr>
                <w:rFonts w:ascii="Times New Roman" w:hAnsi="Times New Roman" w:cs="Times New Roman"/>
                <w:sz w:val="24"/>
                <w:szCs w:val="24"/>
              </w:rPr>
              <w:br/>
              <w:t>п/п</w:t>
            </w:r>
          </w:p>
        </w:tc>
        <w:tc>
          <w:tcPr>
            <w:tcW w:w="3645" w:type="dxa"/>
            <w:gridSpan w:val="3"/>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w:t>
            </w:r>
            <w:r>
              <w:rPr>
                <w:rFonts w:ascii="Times New Roman" w:hAnsi="Times New Roman" w:cs="Times New Roman"/>
                <w:sz w:val="24"/>
                <w:szCs w:val="24"/>
              </w:rPr>
              <w:br/>
              <w:t xml:space="preserve">проведение операции   </w:t>
            </w:r>
          </w:p>
        </w:tc>
        <w:tc>
          <w:tcPr>
            <w:tcW w:w="3780" w:type="dxa"/>
            <w:gridSpan w:val="4"/>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Документ-основание для  </w:t>
            </w:r>
            <w:r>
              <w:rPr>
                <w:rFonts w:ascii="Times New Roman" w:hAnsi="Times New Roman" w:cs="Times New Roman"/>
                <w:sz w:val="24"/>
                <w:szCs w:val="24"/>
              </w:rPr>
              <w:br/>
              <w:t xml:space="preserve">проведения операций со  </w:t>
            </w:r>
            <w:r>
              <w:rPr>
                <w:rFonts w:ascii="Times New Roman" w:hAnsi="Times New Roman" w:cs="Times New Roman"/>
                <w:sz w:val="24"/>
                <w:szCs w:val="24"/>
              </w:rPr>
              <w:br/>
              <w:t xml:space="preserve">средствами во временном </w:t>
            </w:r>
            <w:r>
              <w:rPr>
                <w:rFonts w:ascii="Times New Roman" w:hAnsi="Times New Roman" w:cs="Times New Roman"/>
                <w:sz w:val="24"/>
                <w:szCs w:val="24"/>
              </w:rPr>
              <w:br/>
              <w:t xml:space="preserve">распоряжении       </w:t>
            </w:r>
          </w:p>
        </w:tc>
        <w:tc>
          <w:tcPr>
            <w:tcW w:w="1620" w:type="dxa"/>
            <w:vMerge w:val="restart"/>
            <w:tcBorders>
              <w:top w:val="single" w:sz="6" w:space="0" w:color="auto"/>
              <w:left w:val="single" w:sz="6" w:space="0" w:color="auto"/>
              <w:bottom w:val="nil"/>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Поступления</w:t>
            </w:r>
          </w:p>
        </w:tc>
        <w:tc>
          <w:tcPr>
            <w:tcW w:w="1080" w:type="dxa"/>
            <w:vMerge w:val="restart"/>
            <w:tcBorders>
              <w:top w:val="single" w:sz="6" w:space="0" w:color="auto"/>
              <w:left w:val="single" w:sz="6" w:space="0" w:color="auto"/>
              <w:bottom w:val="nil"/>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Выплаты</w:t>
            </w:r>
          </w:p>
        </w:tc>
      </w:tr>
      <w:tr w:rsidR="009E54A2" w:rsidTr="00050313">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w:t>
            </w:r>
          </w:p>
        </w:tc>
        <w:tc>
          <w:tcPr>
            <w:tcW w:w="81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номер</w:t>
            </w: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p>
        </w:tc>
        <w:tc>
          <w:tcPr>
            <w:tcW w:w="175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w:t>
            </w: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w:t>
            </w:r>
          </w:p>
        </w:tc>
        <w:tc>
          <w:tcPr>
            <w:tcW w:w="945" w:type="dxa"/>
            <w:gridSpan w:val="2"/>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p>
        </w:tc>
        <w:tc>
          <w:tcPr>
            <w:tcW w:w="1620" w:type="dxa"/>
            <w:vMerge/>
            <w:tcBorders>
              <w:top w:val="nil"/>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r>
      <w:tr w:rsidR="009E54A2" w:rsidTr="0005031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1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945" w:type="dxa"/>
            <w:gridSpan w:val="2"/>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62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r>
      <w:tr w:rsidR="009E54A2" w:rsidTr="0005031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r>
      <w:tr w:rsidR="009E54A2" w:rsidTr="0005031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r>
      <w:tr w:rsidR="009E54A2" w:rsidTr="0005031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r>
      <w:tr w:rsidR="009E54A2" w:rsidTr="00050313">
        <w:tblPrEx>
          <w:tblCellMar>
            <w:top w:w="0" w:type="dxa"/>
            <w:bottom w:w="0" w:type="dxa"/>
          </w:tblCellMar>
        </w:tblPrEx>
        <w:trPr>
          <w:gridBefore w:val="7"/>
          <w:wBefore w:w="7155" w:type="dxa"/>
          <w:cantSplit/>
          <w:trHeight w:val="240"/>
        </w:trPr>
        <w:tc>
          <w:tcPr>
            <w:tcW w:w="810" w:type="dxa"/>
            <w:tcBorders>
              <w:top w:val="single" w:sz="6" w:space="0" w:color="auto"/>
              <w:left w:val="nil"/>
              <w:bottom w:val="nil"/>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r>
    </w:tbl>
    <w:p w:rsidR="009E54A2" w:rsidRDefault="009E54A2" w:rsidP="009E54A2">
      <w:pPr>
        <w:autoSpaceDE w:val="0"/>
        <w:autoSpaceDN w:val="0"/>
        <w:adjustRightInd w:val="0"/>
        <w:jc w:val="both"/>
      </w:pPr>
    </w:p>
    <w:p w:rsidR="009E54A2" w:rsidRDefault="009E54A2" w:rsidP="009E54A2">
      <w:pPr>
        <w:pStyle w:val="ConsPlusNonformat"/>
        <w:widowControl/>
      </w:pPr>
      <w:r>
        <w:t>Ответственный исполнитель ___________ _________ _____________________ _________</w:t>
      </w:r>
    </w:p>
    <w:p w:rsidR="009E54A2" w:rsidRDefault="009E54A2" w:rsidP="009E54A2">
      <w:pPr>
        <w:pStyle w:val="ConsPlusNonformat"/>
        <w:widowControl/>
      </w:pPr>
      <w:r>
        <w:t xml:space="preserve">                          (должность) (подпись) (расшифровка подписи) (телефон)</w:t>
      </w:r>
    </w:p>
    <w:p w:rsidR="009E54A2" w:rsidRDefault="009E54A2" w:rsidP="009E54A2">
      <w:pPr>
        <w:pStyle w:val="ConsPlusNonformat"/>
        <w:widowControl/>
      </w:pPr>
    </w:p>
    <w:p w:rsidR="009E54A2" w:rsidRDefault="009E54A2" w:rsidP="009E54A2">
      <w:pPr>
        <w:pStyle w:val="ConsPlusNonformat"/>
        <w:widowControl/>
      </w:pPr>
      <w:r>
        <w:t>"__" ___________ 20__ г.</w:t>
      </w:r>
    </w:p>
    <w:p w:rsidR="009E54A2" w:rsidRDefault="009E54A2" w:rsidP="009E54A2">
      <w:pPr>
        <w:pStyle w:val="ConsPlusNonformat"/>
        <w:widowControl/>
      </w:pPr>
    </w:p>
    <w:p w:rsidR="009E54A2" w:rsidRDefault="009E54A2" w:rsidP="009E54A2">
      <w:pPr>
        <w:pStyle w:val="ConsPlusNonformat"/>
        <w:widowControl/>
      </w:pPr>
      <w:r>
        <w:t xml:space="preserve">                                                     Номер страницы _______</w:t>
      </w:r>
    </w:p>
    <w:p w:rsidR="009E54A2" w:rsidRDefault="009E54A2" w:rsidP="009E54A2">
      <w:pPr>
        <w:pStyle w:val="ConsPlusNonformat"/>
        <w:widowControl/>
      </w:pPr>
      <w:r>
        <w:t xml:space="preserve">                                                     Всего страниц  _______</w:t>
      </w:r>
    </w:p>
    <w:p w:rsidR="009E54A2" w:rsidRDefault="009E54A2" w:rsidP="009E54A2">
      <w:pPr>
        <w:autoSpaceDE w:val="0"/>
        <w:autoSpaceDN w:val="0"/>
        <w:adjustRightInd w:val="0"/>
      </w:pPr>
    </w:p>
    <w:p w:rsidR="009E54A2" w:rsidRDefault="009E54A2" w:rsidP="009E54A2">
      <w:pPr>
        <w:autoSpaceDE w:val="0"/>
        <w:autoSpaceDN w:val="0"/>
        <w:adjustRightInd w:val="0"/>
        <w:jc w:val="both"/>
      </w:pPr>
    </w:p>
    <w:p w:rsidR="009E54A2" w:rsidRDefault="009E54A2" w:rsidP="009E54A2">
      <w:pPr>
        <w:autoSpaceDE w:val="0"/>
        <w:autoSpaceDN w:val="0"/>
        <w:adjustRightInd w:val="0"/>
        <w:jc w:val="right"/>
        <w:outlineLvl w:val="1"/>
      </w:pPr>
    </w:p>
    <w:p w:rsidR="009E54A2" w:rsidRDefault="009E54A2" w:rsidP="009E54A2">
      <w:pPr>
        <w:autoSpaceDE w:val="0"/>
        <w:autoSpaceDN w:val="0"/>
        <w:adjustRightInd w:val="0"/>
        <w:jc w:val="right"/>
        <w:outlineLvl w:val="1"/>
      </w:pPr>
    </w:p>
    <w:p w:rsidR="009E54A2" w:rsidRDefault="009E54A2" w:rsidP="00900E95">
      <w:pPr>
        <w:autoSpaceDE w:val="0"/>
        <w:autoSpaceDN w:val="0"/>
        <w:adjustRightInd w:val="0"/>
        <w:outlineLvl w:val="1"/>
      </w:pPr>
    </w:p>
    <w:p w:rsidR="00900E95" w:rsidRDefault="00900E95" w:rsidP="00900E95">
      <w:pPr>
        <w:autoSpaceDE w:val="0"/>
        <w:autoSpaceDN w:val="0"/>
        <w:adjustRightInd w:val="0"/>
        <w:outlineLvl w:val="1"/>
      </w:pPr>
    </w:p>
    <w:p w:rsidR="00900E95" w:rsidRDefault="00900E95" w:rsidP="00900E95">
      <w:pPr>
        <w:autoSpaceDE w:val="0"/>
        <w:autoSpaceDN w:val="0"/>
        <w:adjustRightInd w:val="0"/>
        <w:outlineLvl w:val="1"/>
      </w:pPr>
    </w:p>
    <w:p w:rsidR="00900E95" w:rsidRDefault="00900E95" w:rsidP="00900E95">
      <w:pPr>
        <w:autoSpaceDE w:val="0"/>
        <w:autoSpaceDN w:val="0"/>
        <w:adjustRightInd w:val="0"/>
        <w:outlineLvl w:val="1"/>
      </w:pPr>
    </w:p>
    <w:p w:rsidR="00900E95" w:rsidRDefault="00900E95" w:rsidP="00900E95">
      <w:pPr>
        <w:autoSpaceDE w:val="0"/>
        <w:autoSpaceDN w:val="0"/>
        <w:adjustRightInd w:val="0"/>
        <w:outlineLvl w:val="1"/>
      </w:pPr>
    </w:p>
    <w:p w:rsidR="00900E95" w:rsidRDefault="00900E95" w:rsidP="00900E95">
      <w:pPr>
        <w:autoSpaceDE w:val="0"/>
        <w:autoSpaceDN w:val="0"/>
        <w:adjustRightInd w:val="0"/>
        <w:outlineLvl w:val="1"/>
      </w:pPr>
    </w:p>
    <w:p w:rsidR="00900E95" w:rsidRDefault="00900E95" w:rsidP="00900E95">
      <w:pPr>
        <w:autoSpaceDE w:val="0"/>
        <w:autoSpaceDN w:val="0"/>
        <w:adjustRightInd w:val="0"/>
        <w:outlineLvl w:val="1"/>
      </w:pPr>
    </w:p>
    <w:p w:rsidR="00900E95" w:rsidRDefault="00900E95" w:rsidP="00900E95">
      <w:pPr>
        <w:autoSpaceDE w:val="0"/>
        <w:autoSpaceDN w:val="0"/>
        <w:adjustRightInd w:val="0"/>
        <w:outlineLvl w:val="1"/>
      </w:pPr>
    </w:p>
    <w:p w:rsidR="00900E95" w:rsidRDefault="00900E95" w:rsidP="00900E95">
      <w:pPr>
        <w:autoSpaceDE w:val="0"/>
        <w:autoSpaceDN w:val="0"/>
        <w:adjustRightInd w:val="0"/>
        <w:outlineLvl w:val="1"/>
      </w:pPr>
    </w:p>
    <w:p w:rsidR="00900E95" w:rsidRDefault="00900E95" w:rsidP="00900E95">
      <w:pPr>
        <w:autoSpaceDE w:val="0"/>
        <w:autoSpaceDN w:val="0"/>
        <w:adjustRightInd w:val="0"/>
        <w:outlineLvl w:val="1"/>
      </w:pPr>
    </w:p>
    <w:p w:rsidR="000C54C4" w:rsidRDefault="000C54C4" w:rsidP="00900E95">
      <w:pPr>
        <w:autoSpaceDE w:val="0"/>
        <w:autoSpaceDN w:val="0"/>
        <w:adjustRightInd w:val="0"/>
        <w:outlineLvl w:val="1"/>
      </w:pPr>
    </w:p>
    <w:p w:rsidR="00900E95" w:rsidRDefault="00900E95" w:rsidP="00900E95">
      <w:pPr>
        <w:autoSpaceDE w:val="0"/>
        <w:autoSpaceDN w:val="0"/>
        <w:adjustRightInd w:val="0"/>
        <w:outlineLvl w:val="1"/>
      </w:pPr>
    </w:p>
    <w:p w:rsidR="00900E95" w:rsidRPr="000C54C4" w:rsidRDefault="00900E95" w:rsidP="00900E95">
      <w:pPr>
        <w:widowControl w:val="0"/>
        <w:autoSpaceDE w:val="0"/>
        <w:autoSpaceDN w:val="0"/>
        <w:jc w:val="right"/>
        <w:outlineLvl w:val="0"/>
      </w:pPr>
      <w:r w:rsidRPr="000C54C4">
        <w:lastRenderedPageBreak/>
        <w:t>Приложение N 7</w:t>
      </w:r>
    </w:p>
    <w:p w:rsidR="00DE1D0C" w:rsidRPr="000C54C4" w:rsidRDefault="00DE1D0C" w:rsidP="00DE1D0C">
      <w:pPr>
        <w:autoSpaceDE w:val="0"/>
        <w:autoSpaceDN w:val="0"/>
        <w:adjustRightInd w:val="0"/>
        <w:ind w:left="7788" w:firstLine="708"/>
        <w:jc w:val="right"/>
      </w:pPr>
      <w:r w:rsidRPr="000C54C4">
        <w:t xml:space="preserve">к Порядку открытия и ведения лицевых счетов администрации   сельского поселения </w:t>
      </w:r>
      <w:r w:rsidR="00A86CDA">
        <w:t>Такарликовский</w:t>
      </w:r>
      <w:r w:rsidRPr="000C54C4">
        <w:t xml:space="preserve"> сельсовет муниципального     района Дюртюлинский район Республики Башкортостан</w:t>
      </w:r>
    </w:p>
    <w:p w:rsidR="00900E95" w:rsidRPr="000C54C4" w:rsidRDefault="00900E95" w:rsidP="00900E95">
      <w:pPr>
        <w:spacing w:after="1" w:line="276" w:lineRule="auto"/>
        <w:rPr>
          <w:rFonts w:eastAsia="Calibri"/>
          <w:lang w:eastAsia="en-US"/>
        </w:rPr>
      </w:pPr>
    </w:p>
    <w:p w:rsidR="00900E95" w:rsidRPr="00900E95" w:rsidRDefault="00900E95" w:rsidP="00900E95">
      <w:pPr>
        <w:widowControl w:val="0"/>
        <w:autoSpaceDE w:val="0"/>
        <w:autoSpaceDN w:val="0"/>
        <w:jc w:val="both"/>
        <w:rPr>
          <w:rFonts w:ascii="Calibri" w:hAnsi="Calibri" w:cs="Calibri"/>
          <w:sz w:val="22"/>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ВЫПИСКА</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из лицевого счета главного администратора источников</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финансирования дефицита бюджета</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(администратора источников финансирования дефицита бюджета</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с полномочиями главного администратора) N │           │      │ Коды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за "__" __________ 20__ г.                  Дата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Дата предыдущей выписки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Финансовый орган       ___________________________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Главный администратор источников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финансирования дефицита бюджета  __________________ Глава по БК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Администратор источников финансирования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дефицита бюджета с полномочиями главного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администратора             ________________ по Сводному реестру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Наименование бюджета  ________________________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Периодичность: ежедневная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Единица измерения: руб.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по ОКЕИ │  </w:t>
      </w:r>
      <w:hyperlink r:id="rId269" w:history="1">
        <w:r w:rsidRPr="00900E95">
          <w:rPr>
            <w:rFonts w:ascii="Courier New" w:hAnsi="Courier New" w:cs="Courier New"/>
            <w:color w:val="0000FF"/>
            <w:sz w:val="20"/>
            <w:szCs w:val="20"/>
          </w:rPr>
          <w:t>383</w:t>
        </w:r>
      </w:hyperlink>
      <w:r w:rsidRPr="00900E95">
        <w:rPr>
          <w:rFonts w:ascii="Courier New" w:hAnsi="Courier New" w:cs="Courier New"/>
          <w:sz w:val="20"/>
          <w:szCs w:val="20"/>
        </w:rPr>
        <w:t xml:space="preserve">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w:t>
      </w:r>
    </w:p>
    <w:p w:rsidR="00900E95" w:rsidRPr="00900E95" w:rsidRDefault="00900E95" w:rsidP="00900E95">
      <w:pPr>
        <w:widowControl w:val="0"/>
        <w:autoSpaceDE w:val="0"/>
        <w:autoSpaceDN w:val="0"/>
        <w:jc w:val="both"/>
        <w:rPr>
          <w:rFonts w:ascii="Courier New" w:hAnsi="Courier New" w:cs="Courier New"/>
          <w:sz w:val="20"/>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1. Остатки бюджетных ассигнований на лицевом счете</w:t>
      </w:r>
    </w:p>
    <w:p w:rsidR="00900E95" w:rsidRPr="00900E95" w:rsidRDefault="00900E95" w:rsidP="00900E95">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4429"/>
        <w:gridCol w:w="1872"/>
        <w:gridCol w:w="2406"/>
      </w:tblGrid>
      <w:tr w:rsidR="00900E95" w:rsidRPr="00900E95" w:rsidTr="00900E95">
        <w:tc>
          <w:tcPr>
            <w:tcW w:w="3364"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 показателя</w:t>
            </w:r>
          </w:p>
        </w:tc>
        <w:tc>
          <w:tcPr>
            <w:tcW w:w="4429"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Сумма на текущий финансовый год</w:t>
            </w:r>
          </w:p>
        </w:tc>
        <w:tc>
          <w:tcPr>
            <w:tcW w:w="4278" w:type="dxa"/>
            <w:gridSpan w:val="2"/>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Сумм на плановый период</w:t>
            </w:r>
          </w:p>
        </w:tc>
      </w:tr>
      <w:tr w:rsidR="00900E95" w:rsidRPr="00900E95" w:rsidTr="00900E95">
        <w:tc>
          <w:tcPr>
            <w:tcW w:w="3364" w:type="dxa"/>
            <w:vMerge/>
          </w:tcPr>
          <w:p w:rsidR="00900E95" w:rsidRPr="00900E95" w:rsidRDefault="00900E95" w:rsidP="00900E95">
            <w:pPr>
              <w:spacing w:after="200" w:line="276" w:lineRule="auto"/>
              <w:rPr>
                <w:rFonts w:ascii="Calibri" w:eastAsia="Calibri" w:hAnsi="Calibri"/>
                <w:sz w:val="22"/>
                <w:szCs w:val="22"/>
                <w:lang w:eastAsia="en-US"/>
              </w:rPr>
            </w:pPr>
          </w:p>
        </w:tc>
        <w:tc>
          <w:tcPr>
            <w:tcW w:w="4429"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872"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первый год</w:t>
            </w:r>
          </w:p>
        </w:tc>
        <w:tc>
          <w:tcPr>
            <w:tcW w:w="2406"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второй год</w:t>
            </w:r>
          </w:p>
        </w:tc>
      </w:tr>
      <w:tr w:rsidR="00900E95" w:rsidRPr="00900E95" w:rsidTr="00900E95">
        <w:tc>
          <w:tcPr>
            <w:tcW w:w="3364"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lastRenderedPageBreak/>
              <w:t>1</w:t>
            </w:r>
          </w:p>
        </w:tc>
        <w:tc>
          <w:tcPr>
            <w:tcW w:w="442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1872"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c>
          <w:tcPr>
            <w:tcW w:w="2406"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4</w:t>
            </w:r>
          </w:p>
        </w:tc>
      </w:tr>
      <w:tr w:rsidR="00900E95" w:rsidRPr="00900E95" w:rsidTr="00900E95">
        <w:tc>
          <w:tcPr>
            <w:tcW w:w="3364" w:type="dxa"/>
          </w:tcPr>
          <w:p w:rsidR="00900E95" w:rsidRPr="00900E95" w:rsidRDefault="00900E95" w:rsidP="00900E95">
            <w:pPr>
              <w:widowControl w:val="0"/>
              <w:autoSpaceDE w:val="0"/>
              <w:autoSpaceDN w:val="0"/>
              <w:jc w:val="both"/>
              <w:rPr>
                <w:rFonts w:ascii="Calibri" w:hAnsi="Calibri" w:cs="Calibri"/>
                <w:sz w:val="22"/>
                <w:szCs w:val="20"/>
              </w:rPr>
            </w:pPr>
            <w:r w:rsidRPr="00900E95">
              <w:rPr>
                <w:rFonts w:ascii="Calibri" w:hAnsi="Calibri" w:cs="Calibri"/>
                <w:sz w:val="22"/>
                <w:szCs w:val="20"/>
              </w:rPr>
              <w:t>остаток на начало дня</w:t>
            </w:r>
          </w:p>
        </w:tc>
        <w:tc>
          <w:tcPr>
            <w:tcW w:w="4429" w:type="dxa"/>
          </w:tcPr>
          <w:p w:rsidR="00900E95" w:rsidRPr="00900E95" w:rsidRDefault="00900E95" w:rsidP="00900E95">
            <w:pPr>
              <w:widowControl w:val="0"/>
              <w:autoSpaceDE w:val="0"/>
              <w:autoSpaceDN w:val="0"/>
              <w:jc w:val="both"/>
              <w:rPr>
                <w:rFonts w:ascii="Calibri" w:hAnsi="Calibri" w:cs="Calibri"/>
                <w:sz w:val="22"/>
                <w:szCs w:val="20"/>
              </w:rPr>
            </w:pPr>
          </w:p>
        </w:tc>
        <w:tc>
          <w:tcPr>
            <w:tcW w:w="1872" w:type="dxa"/>
          </w:tcPr>
          <w:p w:rsidR="00900E95" w:rsidRPr="00900E95" w:rsidRDefault="00900E95" w:rsidP="00900E95">
            <w:pPr>
              <w:widowControl w:val="0"/>
              <w:autoSpaceDE w:val="0"/>
              <w:autoSpaceDN w:val="0"/>
              <w:jc w:val="both"/>
              <w:rPr>
                <w:rFonts w:ascii="Calibri" w:hAnsi="Calibri" w:cs="Calibri"/>
                <w:sz w:val="22"/>
                <w:szCs w:val="20"/>
              </w:rPr>
            </w:pPr>
          </w:p>
        </w:tc>
        <w:tc>
          <w:tcPr>
            <w:tcW w:w="2406" w:type="dxa"/>
          </w:tcPr>
          <w:p w:rsidR="00900E95" w:rsidRPr="00900E95" w:rsidRDefault="00900E95" w:rsidP="00900E95">
            <w:pPr>
              <w:widowControl w:val="0"/>
              <w:autoSpaceDE w:val="0"/>
              <w:autoSpaceDN w:val="0"/>
              <w:jc w:val="both"/>
              <w:rPr>
                <w:rFonts w:ascii="Calibri" w:hAnsi="Calibri" w:cs="Calibri"/>
                <w:sz w:val="22"/>
                <w:szCs w:val="20"/>
              </w:rPr>
            </w:pPr>
          </w:p>
        </w:tc>
      </w:tr>
      <w:tr w:rsidR="00900E95" w:rsidRPr="00900E95" w:rsidTr="00900E95">
        <w:tc>
          <w:tcPr>
            <w:tcW w:w="3364" w:type="dxa"/>
          </w:tcPr>
          <w:p w:rsidR="00900E95" w:rsidRPr="00900E95" w:rsidRDefault="00900E95" w:rsidP="00900E95">
            <w:pPr>
              <w:widowControl w:val="0"/>
              <w:autoSpaceDE w:val="0"/>
              <w:autoSpaceDN w:val="0"/>
              <w:jc w:val="both"/>
              <w:rPr>
                <w:rFonts w:ascii="Calibri" w:hAnsi="Calibri" w:cs="Calibri"/>
                <w:sz w:val="22"/>
                <w:szCs w:val="20"/>
              </w:rPr>
            </w:pPr>
            <w:r w:rsidRPr="00900E95">
              <w:rPr>
                <w:rFonts w:ascii="Calibri" w:hAnsi="Calibri" w:cs="Calibri"/>
                <w:sz w:val="22"/>
                <w:szCs w:val="20"/>
              </w:rPr>
              <w:t>остаток на конец дня</w:t>
            </w:r>
          </w:p>
        </w:tc>
        <w:tc>
          <w:tcPr>
            <w:tcW w:w="4429" w:type="dxa"/>
          </w:tcPr>
          <w:p w:rsidR="00900E95" w:rsidRPr="00900E95" w:rsidRDefault="00900E95" w:rsidP="00900E95">
            <w:pPr>
              <w:widowControl w:val="0"/>
              <w:autoSpaceDE w:val="0"/>
              <w:autoSpaceDN w:val="0"/>
              <w:jc w:val="both"/>
              <w:rPr>
                <w:rFonts w:ascii="Calibri" w:hAnsi="Calibri" w:cs="Calibri"/>
                <w:sz w:val="22"/>
                <w:szCs w:val="20"/>
              </w:rPr>
            </w:pPr>
          </w:p>
        </w:tc>
        <w:tc>
          <w:tcPr>
            <w:tcW w:w="1872" w:type="dxa"/>
          </w:tcPr>
          <w:p w:rsidR="00900E95" w:rsidRPr="00900E95" w:rsidRDefault="00900E95" w:rsidP="00900E95">
            <w:pPr>
              <w:widowControl w:val="0"/>
              <w:autoSpaceDE w:val="0"/>
              <w:autoSpaceDN w:val="0"/>
              <w:jc w:val="both"/>
              <w:rPr>
                <w:rFonts w:ascii="Calibri" w:hAnsi="Calibri" w:cs="Calibri"/>
                <w:sz w:val="22"/>
                <w:szCs w:val="20"/>
              </w:rPr>
            </w:pPr>
          </w:p>
        </w:tc>
        <w:tc>
          <w:tcPr>
            <w:tcW w:w="2406" w:type="dxa"/>
          </w:tcPr>
          <w:p w:rsidR="00900E95" w:rsidRPr="00900E95" w:rsidRDefault="00900E95" w:rsidP="00900E95">
            <w:pPr>
              <w:widowControl w:val="0"/>
              <w:autoSpaceDE w:val="0"/>
              <w:autoSpaceDN w:val="0"/>
              <w:jc w:val="both"/>
              <w:rPr>
                <w:rFonts w:ascii="Calibri" w:hAnsi="Calibri" w:cs="Calibri"/>
                <w:sz w:val="22"/>
                <w:szCs w:val="20"/>
              </w:rPr>
            </w:pPr>
          </w:p>
        </w:tc>
      </w:tr>
    </w:tbl>
    <w:p w:rsidR="00900E95" w:rsidRPr="00900E95" w:rsidRDefault="00900E95" w:rsidP="00900E95">
      <w:pPr>
        <w:widowControl w:val="0"/>
        <w:autoSpaceDE w:val="0"/>
        <w:autoSpaceDN w:val="0"/>
        <w:jc w:val="both"/>
        <w:rPr>
          <w:rFonts w:ascii="Calibri" w:hAnsi="Calibri" w:cs="Calibri"/>
          <w:sz w:val="22"/>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2. Доведенные бюджетные ассигнования</w:t>
      </w:r>
    </w:p>
    <w:p w:rsidR="00900E95" w:rsidRPr="00900E95" w:rsidRDefault="00900E95" w:rsidP="00900E95">
      <w:pPr>
        <w:widowControl w:val="0"/>
        <w:autoSpaceDE w:val="0"/>
        <w:autoSpaceDN w:val="0"/>
        <w:jc w:val="both"/>
        <w:rPr>
          <w:rFonts w:ascii="Courier New" w:hAnsi="Courier New" w:cs="Courier New"/>
          <w:sz w:val="20"/>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2.1. Бюджетные ассигнования</w:t>
      </w:r>
    </w:p>
    <w:p w:rsidR="00900E95" w:rsidRPr="00900E95" w:rsidRDefault="00900E95" w:rsidP="00900E95">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663"/>
        <w:gridCol w:w="460"/>
        <w:gridCol w:w="819"/>
        <w:gridCol w:w="3738"/>
        <w:gridCol w:w="1638"/>
        <w:gridCol w:w="1638"/>
      </w:tblGrid>
      <w:tr w:rsidR="00900E95" w:rsidRPr="00900E95" w:rsidTr="00900E95">
        <w:tc>
          <w:tcPr>
            <w:tcW w:w="737"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N п/п</w:t>
            </w:r>
          </w:p>
        </w:tc>
        <w:tc>
          <w:tcPr>
            <w:tcW w:w="3911" w:type="dxa"/>
            <w:gridSpan w:val="4"/>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Документ</w:t>
            </w:r>
          </w:p>
        </w:tc>
        <w:tc>
          <w:tcPr>
            <w:tcW w:w="3738"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Сумма на текущий финансовый год</w:t>
            </w:r>
          </w:p>
        </w:tc>
        <w:tc>
          <w:tcPr>
            <w:tcW w:w="3276" w:type="dxa"/>
            <w:gridSpan w:val="2"/>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Сумма на плановый период</w:t>
            </w:r>
          </w:p>
        </w:tc>
      </w:tr>
      <w:tr w:rsidR="00900E95" w:rsidRPr="00900E95" w:rsidTr="00900E95">
        <w:tc>
          <w:tcPr>
            <w:tcW w:w="737"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96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w:t>
            </w:r>
          </w:p>
        </w:tc>
        <w:tc>
          <w:tcPr>
            <w:tcW w:w="1123" w:type="dxa"/>
            <w:gridSpan w:val="2"/>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номер</w:t>
            </w:r>
          </w:p>
        </w:tc>
        <w:tc>
          <w:tcPr>
            <w:tcW w:w="81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дата</w:t>
            </w:r>
          </w:p>
        </w:tc>
        <w:tc>
          <w:tcPr>
            <w:tcW w:w="3738"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63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первый год</w:t>
            </w:r>
          </w:p>
        </w:tc>
        <w:tc>
          <w:tcPr>
            <w:tcW w:w="163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второй год</w:t>
            </w:r>
          </w:p>
        </w:tc>
      </w:tr>
      <w:tr w:rsidR="00900E95" w:rsidRPr="00900E95" w:rsidTr="00900E95">
        <w:tc>
          <w:tcPr>
            <w:tcW w:w="737"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1</w:t>
            </w:r>
          </w:p>
        </w:tc>
        <w:tc>
          <w:tcPr>
            <w:tcW w:w="196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1123" w:type="dxa"/>
            <w:gridSpan w:val="2"/>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c>
          <w:tcPr>
            <w:tcW w:w="81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4</w:t>
            </w:r>
          </w:p>
        </w:tc>
        <w:tc>
          <w:tcPr>
            <w:tcW w:w="373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5</w:t>
            </w:r>
          </w:p>
        </w:tc>
        <w:tc>
          <w:tcPr>
            <w:tcW w:w="163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6</w:t>
            </w:r>
          </w:p>
        </w:tc>
        <w:tc>
          <w:tcPr>
            <w:tcW w:w="163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7</w:t>
            </w: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1123" w:type="dxa"/>
            <w:gridSpan w:val="2"/>
          </w:tcPr>
          <w:p w:rsidR="00900E95" w:rsidRPr="00900E95" w:rsidRDefault="00900E95" w:rsidP="00900E95">
            <w:pPr>
              <w:widowControl w:val="0"/>
              <w:autoSpaceDE w:val="0"/>
              <w:autoSpaceDN w:val="0"/>
              <w:rPr>
                <w:rFonts w:ascii="Calibri" w:hAnsi="Calibri" w:cs="Calibri"/>
                <w:sz w:val="22"/>
                <w:szCs w:val="20"/>
              </w:rPr>
            </w:pPr>
          </w:p>
        </w:tc>
        <w:tc>
          <w:tcPr>
            <w:tcW w:w="819" w:type="dxa"/>
          </w:tcPr>
          <w:p w:rsidR="00900E95" w:rsidRPr="00900E95" w:rsidRDefault="00900E95" w:rsidP="00900E95">
            <w:pPr>
              <w:widowControl w:val="0"/>
              <w:autoSpaceDE w:val="0"/>
              <w:autoSpaceDN w:val="0"/>
              <w:rPr>
                <w:rFonts w:ascii="Calibri" w:hAnsi="Calibri" w:cs="Calibri"/>
                <w:sz w:val="22"/>
                <w:szCs w:val="20"/>
              </w:rPr>
            </w:pPr>
          </w:p>
        </w:tc>
        <w:tc>
          <w:tcPr>
            <w:tcW w:w="37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1123" w:type="dxa"/>
            <w:gridSpan w:val="2"/>
          </w:tcPr>
          <w:p w:rsidR="00900E95" w:rsidRPr="00900E95" w:rsidRDefault="00900E95" w:rsidP="00900E95">
            <w:pPr>
              <w:widowControl w:val="0"/>
              <w:autoSpaceDE w:val="0"/>
              <w:autoSpaceDN w:val="0"/>
              <w:rPr>
                <w:rFonts w:ascii="Calibri" w:hAnsi="Calibri" w:cs="Calibri"/>
                <w:sz w:val="22"/>
                <w:szCs w:val="20"/>
              </w:rPr>
            </w:pPr>
          </w:p>
        </w:tc>
        <w:tc>
          <w:tcPr>
            <w:tcW w:w="819" w:type="dxa"/>
          </w:tcPr>
          <w:p w:rsidR="00900E95" w:rsidRPr="00900E95" w:rsidRDefault="00900E95" w:rsidP="00900E95">
            <w:pPr>
              <w:widowControl w:val="0"/>
              <w:autoSpaceDE w:val="0"/>
              <w:autoSpaceDN w:val="0"/>
              <w:rPr>
                <w:rFonts w:ascii="Calibri" w:hAnsi="Calibri" w:cs="Calibri"/>
                <w:sz w:val="22"/>
                <w:szCs w:val="20"/>
              </w:rPr>
            </w:pPr>
          </w:p>
        </w:tc>
        <w:tc>
          <w:tcPr>
            <w:tcW w:w="37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1123" w:type="dxa"/>
            <w:gridSpan w:val="2"/>
          </w:tcPr>
          <w:p w:rsidR="00900E95" w:rsidRPr="00900E95" w:rsidRDefault="00900E95" w:rsidP="00900E95">
            <w:pPr>
              <w:widowControl w:val="0"/>
              <w:autoSpaceDE w:val="0"/>
              <w:autoSpaceDN w:val="0"/>
              <w:rPr>
                <w:rFonts w:ascii="Calibri" w:hAnsi="Calibri" w:cs="Calibri"/>
                <w:sz w:val="22"/>
                <w:szCs w:val="20"/>
              </w:rPr>
            </w:pPr>
          </w:p>
        </w:tc>
        <w:tc>
          <w:tcPr>
            <w:tcW w:w="819" w:type="dxa"/>
          </w:tcPr>
          <w:p w:rsidR="00900E95" w:rsidRPr="00900E95" w:rsidRDefault="00900E95" w:rsidP="00900E95">
            <w:pPr>
              <w:widowControl w:val="0"/>
              <w:autoSpaceDE w:val="0"/>
              <w:autoSpaceDN w:val="0"/>
              <w:rPr>
                <w:rFonts w:ascii="Calibri" w:hAnsi="Calibri" w:cs="Calibri"/>
                <w:sz w:val="22"/>
                <w:szCs w:val="20"/>
              </w:rPr>
            </w:pPr>
          </w:p>
        </w:tc>
        <w:tc>
          <w:tcPr>
            <w:tcW w:w="37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1123" w:type="dxa"/>
            <w:gridSpan w:val="2"/>
          </w:tcPr>
          <w:p w:rsidR="00900E95" w:rsidRPr="00900E95" w:rsidRDefault="00900E95" w:rsidP="00900E95">
            <w:pPr>
              <w:widowControl w:val="0"/>
              <w:autoSpaceDE w:val="0"/>
              <w:autoSpaceDN w:val="0"/>
              <w:rPr>
                <w:rFonts w:ascii="Calibri" w:hAnsi="Calibri" w:cs="Calibri"/>
                <w:sz w:val="22"/>
                <w:szCs w:val="20"/>
              </w:rPr>
            </w:pPr>
          </w:p>
        </w:tc>
        <w:tc>
          <w:tcPr>
            <w:tcW w:w="819" w:type="dxa"/>
          </w:tcPr>
          <w:p w:rsidR="00900E95" w:rsidRPr="00900E95" w:rsidRDefault="00900E95" w:rsidP="00900E95">
            <w:pPr>
              <w:widowControl w:val="0"/>
              <w:autoSpaceDE w:val="0"/>
              <w:autoSpaceDN w:val="0"/>
              <w:rPr>
                <w:rFonts w:ascii="Calibri" w:hAnsi="Calibri" w:cs="Calibri"/>
                <w:sz w:val="22"/>
                <w:szCs w:val="20"/>
              </w:rPr>
            </w:pPr>
          </w:p>
        </w:tc>
        <w:tc>
          <w:tcPr>
            <w:tcW w:w="37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1123" w:type="dxa"/>
            <w:gridSpan w:val="2"/>
          </w:tcPr>
          <w:p w:rsidR="00900E95" w:rsidRPr="00900E95" w:rsidRDefault="00900E95" w:rsidP="00900E95">
            <w:pPr>
              <w:widowControl w:val="0"/>
              <w:autoSpaceDE w:val="0"/>
              <w:autoSpaceDN w:val="0"/>
              <w:rPr>
                <w:rFonts w:ascii="Calibri" w:hAnsi="Calibri" w:cs="Calibri"/>
                <w:sz w:val="22"/>
                <w:szCs w:val="20"/>
              </w:rPr>
            </w:pPr>
          </w:p>
        </w:tc>
        <w:tc>
          <w:tcPr>
            <w:tcW w:w="819" w:type="dxa"/>
          </w:tcPr>
          <w:p w:rsidR="00900E95" w:rsidRPr="00900E95" w:rsidRDefault="00900E95" w:rsidP="00900E95">
            <w:pPr>
              <w:widowControl w:val="0"/>
              <w:autoSpaceDE w:val="0"/>
              <w:autoSpaceDN w:val="0"/>
              <w:rPr>
                <w:rFonts w:ascii="Calibri" w:hAnsi="Calibri" w:cs="Calibri"/>
                <w:sz w:val="22"/>
                <w:szCs w:val="20"/>
              </w:rPr>
            </w:pPr>
          </w:p>
        </w:tc>
        <w:tc>
          <w:tcPr>
            <w:tcW w:w="37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1123" w:type="dxa"/>
            <w:gridSpan w:val="2"/>
          </w:tcPr>
          <w:p w:rsidR="00900E95" w:rsidRPr="00900E95" w:rsidRDefault="00900E95" w:rsidP="00900E95">
            <w:pPr>
              <w:widowControl w:val="0"/>
              <w:autoSpaceDE w:val="0"/>
              <w:autoSpaceDN w:val="0"/>
              <w:rPr>
                <w:rFonts w:ascii="Calibri" w:hAnsi="Calibri" w:cs="Calibri"/>
                <w:sz w:val="22"/>
                <w:szCs w:val="20"/>
              </w:rPr>
            </w:pPr>
          </w:p>
        </w:tc>
        <w:tc>
          <w:tcPr>
            <w:tcW w:w="819" w:type="dxa"/>
          </w:tcPr>
          <w:p w:rsidR="00900E95" w:rsidRPr="00900E95" w:rsidRDefault="00900E95" w:rsidP="00900E95">
            <w:pPr>
              <w:widowControl w:val="0"/>
              <w:autoSpaceDE w:val="0"/>
              <w:autoSpaceDN w:val="0"/>
              <w:rPr>
                <w:rFonts w:ascii="Calibri" w:hAnsi="Calibri" w:cs="Calibri"/>
                <w:sz w:val="22"/>
                <w:szCs w:val="20"/>
              </w:rPr>
            </w:pPr>
          </w:p>
        </w:tc>
        <w:tc>
          <w:tcPr>
            <w:tcW w:w="37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1123" w:type="dxa"/>
            <w:gridSpan w:val="2"/>
          </w:tcPr>
          <w:p w:rsidR="00900E95" w:rsidRPr="00900E95" w:rsidRDefault="00900E95" w:rsidP="00900E95">
            <w:pPr>
              <w:widowControl w:val="0"/>
              <w:autoSpaceDE w:val="0"/>
              <w:autoSpaceDN w:val="0"/>
              <w:rPr>
                <w:rFonts w:ascii="Calibri" w:hAnsi="Calibri" w:cs="Calibri"/>
                <w:sz w:val="22"/>
                <w:szCs w:val="20"/>
              </w:rPr>
            </w:pPr>
          </w:p>
        </w:tc>
        <w:tc>
          <w:tcPr>
            <w:tcW w:w="819" w:type="dxa"/>
          </w:tcPr>
          <w:p w:rsidR="00900E95" w:rsidRPr="00900E95" w:rsidRDefault="00900E95" w:rsidP="00900E95">
            <w:pPr>
              <w:widowControl w:val="0"/>
              <w:autoSpaceDE w:val="0"/>
              <w:autoSpaceDN w:val="0"/>
              <w:rPr>
                <w:rFonts w:ascii="Calibri" w:hAnsi="Calibri" w:cs="Calibri"/>
                <w:sz w:val="22"/>
                <w:szCs w:val="20"/>
              </w:rPr>
            </w:pPr>
          </w:p>
        </w:tc>
        <w:tc>
          <w:tcPr>
            <w:tcW w:w="37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blPrEx>
          <w:tblBorders>
            <w:left w:val="nil"/>
          </w:tblBorders>
        </w:tblPrEx>
        <w:tc>
          <w:tcPr>
            <w:tcW w:w="3369" w:type="dxa"/>
            <w:gridSpan w:val="3"/>
            <w:tcBorders>
              <w:left w:val="nil"/>
              <w:bottom w:val="nil"/>
            </w:tcBorders>
          </w:tcPr>
          <w:p w:rsidR="00900E95" w:rsidRPr="00900E95" w:rsidRDefault="00900E95" w:rsidP="00900E95">
            <w:pPr>
              <w:widowControl w:val="0"/>
              <w:autoSpaceDE w:val="0"/>
              <w:autoSpaceDN w:val="0"/>
              <w:rPr>
                <w:rFonts w:ascii="Calibri" w:hAnsi="Calibri" w:cs="Calibri"/>
                <w:sz w:val="22"/>
                <w:szCs w:val="20"/>
              </w:rPr>
            </w:pPr>
          </w:p>
        </w:tc>
        <w:tc>
          <w:tcPr>
            <w:tcW w:w="1279" w:type="dxa"/>
            <w:gridSpan w:val="2"/>
          </w:tcPr>
          <w:p w:rsidR="00900E95" w:rsidRPr="00900E95" w:rsidRDefault="00900E95" w:rsidP="00900E95">
            <w:pPr>
              <w:widowControl w:val="0"/>
              <w:autoSpaceDE w:val="0"/>
              <w:autoSpaceDN w:val="0"/>
              <w:jc w:val="both"/>
              <w:rPr>
                <w:rFonts w:ascii="Calibri" w:hAnsi="Calibri" w:cs="Calibri"/>
                <w:sz w:val="22"/>
                <w:szCs w:val="20"/>
              </w:rPr>
            </w:pPr>
            <w:r w:rsidRPr="00900E95">
              <w:rPr>
                <w:rFonts w:ascii="Calibri" w:hAnsi="Calibri" w:cs="Calibri"/>
                <w:sz w:val="22"/>
                <w:szCs w:val="20"/>
              </w:rPr>
              <w:t>Итого</w:t>
            </w:r>
          </w:p>
        </w:tc>
        <w:tc>
          <w:tcPr>
            <w:tcW w:w="37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r>
    </w:tbl>
    <w:p w:rsidR="00900E95" w:rsidRPr="00900E95" w:rsidRDefault="00900E95" w:rsidP="00900E95">
      <w:pPr>
        <w:widowControl w:val="0"/>
        <w:autoSpaceDE w:val="0"/>
        <w:autoSpaceDN w:val="0"/>
        <w:jc w:val="both"/>
        <w:rPr>
          <w:rFonts w:ascii="Calibri" w:hAnsi="Calibri" w:cs="Calibri"/>
          <w:sz w:val="22"/>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Номер лицевого счета ____</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на "___" ________ 20__ г.</w:t>
      </w:r>
    </w:p>
    <w:p w:rsidR="00900E95" w:rsidRPr="00900E95" w:rsidRDefault="00900E95" w:rsidP="00900E95">
      <w:pPr>
        <w:widowControl w:val="0"/>
        <w:autoSpaceDE w:val="0"/>
        <w:autoSpaceDN w:val="0"/>
        <w:jc w:val="both"/>
        <w:rPr>
          <w:rFonts w:ascii="Courier New" w:hAnsi="Courier New" w:cs="Courier New"/>
          <w:sz w:val="20"/>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3. Распределенные бюджетные ассигнования</w:t>
      </w:r>
    </w:p>
    <w:p w:rsidR="00900E95" w:rsidRPr="00900E95" w:rsidRDefault="00900E95" w:rsidP="00900E95">
      <w:pPr>
        <w:widowControl w:val="0"/>
        <w:autoSpaceDE w:val="0"/>
        <w:autoSpaceDN w:val="0"/>
        <w:jc w:val="both"/>
        <w:rPr>
          <w:rFonts w:ascii="Courier New" w:hAnsi="Courier New" w:cs="Courier New"/>
          <w:sz w:val="20"/>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3.1. Бюджетные ассигнования</w:t>
      </w:r>
    </w:p>
    <w:p w:rsidR="00900E95" w:rsidRPr="00900E95" w:rsidRDefault="00900E95" w:rsidP="00900E95">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936"/>
        <w:gridCol w:w="819"/>
        <w:gridCol w:w="3739"/>
        <w:gridCol w:w="1638"/>
        <w:gridCol w:w="1638"/>
      </w:tblGrid>
      <w:tr w:rsidR="00900E95" w:rsidRPr="00900E95" w:rsidTr="00900E95">
        <w:tc>
          <w:tcPr>
            <w:tcW w:w="737"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N п/п</w:t>
            </w:r>
          </w:p>
        </w:tc>
        <w:tc>
          <w:tcPr>
            <w:tcW w:w="3724" w:type="dxa"/>
            <w:gridSpan w:val="3"/>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Документ</w:t>
            </w:r>
          </w:p>
        </w:tc>
        <w:tc>
          <w:tcPr>
            <w:tcW w:w="3739"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Сумма на текущий финансовый год</w:t>
            </w:r>
          </w:p>
        </w:tc>
        <w:tc>
          <w:tcPr>
            <w:tcW w:w="3276" w:type="dxa"/>
            <w:gridSpan w:val="2"/>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Сумма на плановый период</w:t>
            </w:r>
          </w:p>
        </w:tc>
      </w:tr>
      <w:tr w:rsidR="00900E95" w:rsidRPr="00900E95" w:rsidTr="00900E95">
        <w:tc>
          <w:tcPr>
            <w:tcW w:w="737"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96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w:t>
            </w:r>
          </w:p>
        </w:tc>
        <w:tc>
          <w:tcPr>
            <w:tcW w:w="936"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номер</w:t>
            </w:r>
          </w:p>
        </w:tc>
        <w:tc>
          <w:tcPr>
            <w:tcW w:w="81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дата</w:t>
            </w:r>
          </w:p>
        </w:tc>
        <w:tc>
          <w:tcPr>
            <w:tcW w:w="3739"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63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первый год</w:t>
            </w:r>
          </w:p>
        </w:tc>
        <w:tc>
          <w:tcPr>
            <w:tcW w:w="163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второй год</w:t>
            </w:r>
          </w:p>
        </w:tc>
      </w:tr>
      <w:tr w:rsidR="00900E95" w:rsidRPr="00900E95" w:rsidTr="00900E95">
        <w:tc>
          <w:tcPr>
            <w:tcW w:w="737"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1</w:t>
            </w:r>
          </w:p>
        </w:tc>
        <w:tc>
          <w:tcPr>
            <w:tcW w:w="196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936"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c>
          <w:tcPr>
            <w:tcW w:w="81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4</w:t>
            </w:r>
          </w:p>
        </w:tc>
        <w:tc>
          <w:tcPr>
            <w:tcW w:w="373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5</w:t>
            </w:r>
          </w:p>
        </w:tc>
        <w:tc>
          <w:tcPr>
            <w:tcW w:w="163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6</w:t>
            </w:r>
          </w:p>
        </w:tc>
        <w:tc>
          <w:tcPr>
            <w:tcW w:w="163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7</w:t>
            </w: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936" w:type="dxa"/>
          </w:tcPr>
          <w:p w:rsidR="00900E95" w:rsidRPr="00900E95" w:rsidRDefault="00900E95" w:rsidP="00900E95">
            <w:pPr>
              <w:widowControl w:val="0"/>
              <w:autoSpaceDE w:val="0"/>
              <w:autoSpaceDN w:val="0"/>
              <w:rPr>
                <w:rFonts w:ascii="Calibri" w:hAnsi="Calibri" w:cs="Calibri"/>
                <w:sz w:val="22"/>
                <w:szCs w:val="20"/>
              </w:rPr>
            </w:pPr>
          </w:p>
        </w:tc>
        <w:tc>
          <w:tcPr>
            <w:tcW w:w="819" w:type="dxa"/>
          </w:tcPr>
          <w:p w:rsidR="00900E95" w:rsidRPr="00900E95" w:rsidRDefault="00900E95" w:rsidP="00900E95">
            <w:pPr>
              <w:widowControl w:val="0"/>
              <w:autoSpaceDE w:val="0"/>
              <w:autoSpaceDN w:val="0"/>
              <w:rPr>
                <w:rFonts w:ascii="Calibri" w:hAnsi="Calibri" w:cs="Calibri"/>
                <w:sz w:val="22"/>
                <w:szCs w:val="20"/>
              </w:rPr>
            </w:pPr>
          </w:p>
        </w:tc>
        <w:tc>
          <w:tcPr>
            <w:tcW w:w="3739"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936" w:type="dxa"/>
          </w:tcPr>
          <w:p w:rsidR="00900E95" w:rsidRPr="00900E95" w:rsidRDefault="00900E95" w:rsidP="00900E95">
            <w:pPr>
              <w:widowControl w:val="0"/>
              <w:autoSpaceDE w:val="0"/>
              <w:autoSpaceDN w:val="0"/>
              <w:rPr>
                <w:rFonts w:ascii="Calibri" w:hAnsi="Calibri" w:cs="Calibri"/>
                <w:sz w:val="22"/>
                <w:szCs w:val="20"/>
              </w:rPr>
            </w:pPr>
          </w:p>
        </w:tc>
        <w:tc>
          <w:tcPr>
            <w:tcW w:w="819" w:type="dxa"/>
          </w:tcPr>
          <w:p w:rsidR="00900E95" w:rsidRPr="00900E95" w:rsidRDefault="00900E95" w:rsidP="00900E95">
            <w:pPr>
              <w:widowControl w:val="0"/>
              <w:autoSpaceDE w:val="0"/>
              <w:autoSpaceDN w:val="0"/>
              <w:rPr>
                <w:rFonts w:ascii="Calibri" w:hAnsi="Calibri" w:cs="Calibri"/>
                <w:sz w:val="22"/>
                <w:szCs w:val="20"/>
              </w:rPr>
            </w:pPr>
          </w:p>
        </w:tc>
        <w:tc>
          <w:tcPr>
            <w:tcW w:w="3739"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936" w:type="dxa"/>
          </w:tcPr>
          <w:p w:rsidR="00900E95" w:rsidRPr="00900E95" w:rsidRDefault="00900E95" w:rsidP="00900E95">
            <w:pPr>
              <w:widowControl w:val="0"/>
              <w:autoSpaceDE w:val="0"/>
              <w:autoSpaceDN w:val="0"/>
              <w:rPr>
                <w:rFonts w:ascii="Calibri" w:hAnsi="Calibri" w:cs="Calibri"/>
                <w:sz w:val="22"/>
                <w:szCs w:val="20"/>
              </w:rPr>
            </w:pPr>
          </w:p>
        </w:tc>
        <w:tc>
          <w:tcPr>
            <w:tcW w:w="819" w:type="dxa"/>
          </w:tcPr>
          <w:p w:rsidR="00900E95" w:rsidRPr="00900E95" w:rsidRDefault="00900E95" w:rsidP="00900E95">
            <w:pPr>
              <w:widowControl w:val="0"/>
              <w:autoSpaceDE w:val="0"/>
              <w:autoSpaceDN w:val="0"/>
              <w:rPr>
                <w:rFonts w:ascii="Calibri" w:hAnsi="Calibri" w:cs="Calibri"/>
                <w:sz w:val="22"/>
                <w:szCs w:val="20"/>
              </w:rPr>
            </w:pPr>
          </w:p>
        </w:tc>
        <w:tc>
          <w:tcPr>
            <w:tcW w:w="3739"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936" w:type="dxa"/>
          </w:tcPr>
          <w:p w:rsidR="00900E95" w:rsidRPr="00900E95" w:rsidRDefault="00900E95" w:rsidP="00900E95">
            <w:pPr>
              <w:widowControl w:val="0"/>
              <w:autoSpaceDE w:val="0"/>
              <w:autoSpaceDN w:val="0"/>
              <w:rPr>
                <w:rFonts w:ascii="Calibri" w:hAnsi="Calibri" w:cs="Calibri"/>
                <w:sz w:val="22"/>
                <w:szCs w:val="20"/>
              </w:rPr>
            </w:pPr>
          </w:p>
        </w:tc>
        <w:tc>
          <w:tcPr>
            <w:tcW w:w="819" w:type="dxa"/>
          </w:tcPr>
          <w:p w:rsidR="00900E95" w:rsidRPr="00900E95" w:rsidRDefault="00900E95" w:rsidP="00900E95">
            <w:pPr>
              <w:widowControl w:val="0"/>
              <w:autoSpaceDE w:val="0"/>
              <w:autoSpaceDN w:val="0"/>
              <w:rPr>
                <w:rFonts w:ascii="Calibri" w:hAnsi="Calibri" w:cs="Calibri"/>
                <w:sz w:val="22"/>
                <w:szCs w:val="20"/>
              </w:rPr>
            </w:pPr>
          </w:p>
        </w:tc>
        <w:tc>
          <w:tcPr>
            <w:tcW w:w="3739"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936" w:type="dxa"/>
          </w:tcPr>
          <w:p w:rsidR="00900E95" w:rsidRPr="00900E95" w:rsidRDefault="00900E95" w:rsidP="00900E95">
            <w:pPr>
              <w:widowControl w:val="0"/>
              <w:autoSpaceDE w:val="0"/>
              <w:autoSpaceDN w:val="0"/>
              <w:rPr>
                <w:rFonts w:ascii="Calibri" w:hAnsi="Calibri" w:cs="Calibri"/>
                <w:sz w:val="22"/>
                <w:szCs w:val="20"/>
              </w:rPr>
            </w:pPr>
          </w:p>
        </w:tc>
        <w:tc>
          <w:tcPr>
            <w:tcW w:w="819" w:type="dxa"/>
          </w:tcPr>
          <w:p w:rsidR="00900E95" w:rsidRPr="00900E95" w:rsidRDefault="00900E95" w:rsidP="00900E95">
            <w:pPr>
              <w:widowControl w:val="0"/>
              <w:autoSpaceDE w:val="0"/>
              <w:autoSpaceDN w:val="0"/>
              <w:rPr>
                <w:rFonts w:ascii="Calibri" w:hAnsi="Calibri" w:cs="Calibri"/>
                <w:sz w:val="22"/>
                <w:szCs w:val="20"/>
              </w:rPr>
            </w:pPr>
          </w:p>
        </w:tc>
        <w:tc>
          <w:tcPr>
            <w:tcW w:w="3739"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4461" w:type="dxa"/>
            <w:gridSpan w:val="4"/>
          </w:tcPr>
          <w:p w:rsidR="00900E95" w:rsidRPr="00900E95" w:rsidRDefault="00900E95" w:rsidP="00900E95">
            <w:pPr>
              <w:widowControl w:val="0"/>
              <w:autoSpaceDE w:val="0"/>
              <w:autoSpaceDN w:val="0"/>
              <w:jc w:val="both"/>
              <w:rPr>
                <w:rFonts w:ascii="Calibri" w:hAnsi="Calibri" w:cs="Calibri"/>
                <w:sz w:val="22"/>
                <w:szCs w:val="20"/>
              </w:rPr>
            </w:pPr>
            <w:r w:rsidRPr="00900E95">
              <w:rPr>
                <w:rFonts w:ascii="Calibri" w:hAnsi="Calibri" w:cs="Calibri"/>
                <w:sz w:val="22"/>
                <w:szCs w:val="20"/>
              </w:rPr>
              <w:t>Итого</w:t>
            </w:r>
          </w:p>
        </w:tc>
        <w:tc>
          <w:tcPr>
            <w:tcW w:w="3739"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r>
    </w:tbl>
    <w:p w:rsidR="00900E95" w:rsidRPr="00900E95" w:rsidRDefault="00900E95" w:rsidP="00900E95">
      <w:pPr>
        <w:widowControl w:val="0"/>
        <w:autoSpaceDE w:val="0"/>
        <w:autoSpaceDN w:val="0"/>
        <w:rPr>
          <w:rFonts w:ascii="Calibri" w:hAnsi="Calibri" w:cs="Calibri"/>
          <w:sz w:val="22"/>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Ответственный исполнитель ___________ _________ _____________ _________</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(должность) (подпись) (расшифровка  (телефон)</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подписи)</w:t>
      </w:r>
    </w:p>
    <w:p w:rsidR="00900E95" w:rsidRPr="00900E95" w:rsidRDefault="00900E95" w:rsidP="00900E95">
      <w:pPr>
        <w:widowControl w:val="0"/>
        <w:autoSpaceDE w:val="0"/>
        <w:autoSpaceDN w:val="0"/>
        <w:jc w:val="both"/>
        <w:rPr>
          <w:rFonts w:ascii="Courier New" w:hAnsi="Courier New" w:cs="Courier New"/>
          <w:sz w:val="20"/>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"__" ___________ 20__ г.</w:t>
      </w:r>
    </w:p>
    <w:p w:rsidR="00900E95" w:rsidRPr="00900E95" w:rsidRDefault="00900E95" w:rsidP="00900E95">
      <w:pPr>
        <w:widowControl w:val="0"/>
        <w:autoSpaceDE w:val="0"/>
        <w:autoSpaceDN w:val="0"/>
        <w:jc w:val="both"/>
        <w:rPr>
          <w:rFonts w:ascii="Courier New" w:hAnsi="Courier New" w:cs="Courier New"/>
          <w:sz w:val="20"/>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Номер страницы _______</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Всего страниц  _______</w:t>
      </w:r>
    </w:p>
    <w:p w:rsidR="00900E95" w:rsidRPr="00900E95" w:rsidRDefault="00900E95" w:rsidP="00900E95">
      <w:pPr>
        <w:spacing w:after="200" w:line="276" w:lineRule="auto"/>
        <w:rPr>
          <w:rFonts w:ascii="Calibri" w:eastAsia="Calibri" w:hAnsi="Calibri"/>
          <w:sz w:val="22"/>
          <w:szCs w:val="22"/>
          <w:lang w:eastAsia="en-US"/>
        </w:rPr>
        <w:sectPr w:rsidR="00900E95" w:rsidRPr="00900E95">
          <w:pgSz w:w="16838" w:h="11905" w:orient="landscape"/>
          <w:pgMar w:top="1701" w:right="1134" w:bottom="850" w:left="1134" w:header="0" w:footer="0" w:gutter="0"/>
          <w:cols w:space="720"/>
        </w:sectPr>
      </w:pPr>
    </w:p>
    <w:p w:rsidR="00900E95" w:rsidRPr="000C54C4" w:rsidRDefault="00900E95" w:rsidP="00900E95">
      <w:pPr>
        <w:widowControl w:val="0"/>
        <w:autoSpaceDE w:val="0"/>
        <w:autoSpaceDN w:val="0"/>
        <w:jc w:val="right"/>
        <w:outlineLvl w:val="0"/>
      </w:pPr>
      <w:r w:rsidRPr="000C54C4">
        <w:lastRenderedPageBreak/>
        <w:t>Приложение N 8</w:t>
      </w:r>
    </w:p>
    <w:p w:rsidR="00DE1D0C" w:rsidRPr="000C54C4" w:rsidRDefault="00DE1D0C" w:rsidP="00DE1D0C">
      <w:pPr>
        <w:autoSpaceDE w:val="0"/>
        <w:autoSpaceDN w:val="0"/>
        <w:adjustRightInd w:val="0"/>
        <w:ind w:left="7788" w:firstLine="708"/>
        <w:jc w:val="right"/>
      </w:pPr>
      <w:r w:rsidRPr="000C54C4">
        <w:t xml:space="preserve">к Порядку открытия и ведения лицевых счетов администрации   сельского поселения </w:t>
      </w:r>
      <w:r w:rsidR="00A86CDA">
        <w:t>Такарликовский</w:t>
      </w:r>
      <w:r w:rsidRPr="000C54C4">
        <w:t xml:space="preserve"> сельсовет муниципального     района Дюртюлинский район Республики Башкортостан</w:t>
      </w:r>
    </w:p>
    <w:p w:rsidR="00900E95" w:rsidRPr="00900E95" w:rsidRDefault="00900E95" w:rsidP="00900E95">
      <w:pPr>
        <w:spacing w:after="1" w:line="276" w:lineRule="auto"/>
        <w:rPr>
          <w:rFonts w:ascii="Calibri" w:eastAsia="Calibri" w:hAnsi="Calibri"/>
          <w:sz w:val="22"/>
          <w:szCs w:val="22"/>
          <w:lang w:eastAsia="en-US"/>
        </w:rPr>
      </w:pPr>
    </w:p>
    <w:p w:rsidR="00900E95" w:rsidRPr="00900E95" w:rsidRDefault="00900E95" w:rsidP="00900E95">
      <w:pPr>
        <w:widowControl w:val="0"/>
        <w:autoSpaceDE w:val="0"/>
        <w:autoSpaceDN w:val="0"/>
        <w:ind w:firstLine="540"/>
        <w:jc w:val="both"/>
        <w:rPr>
          <w:rFonts w:ascii="Calibri" w:hAnsi="Calibri" w:cs="Calibri"/>
          <w:sz w:val="22"/>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ВЫПИСКА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из лицевого счета администратора источников          │ Коды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финансирования дефицита бюджета N │         │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за "__" __________ 20__ г.                 Дата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Дата предыдущей выписки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Финансовый орган     _______________________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Администратор источников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финансирования дефицита бюджета ____________по Сводному реестру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Главный администратор источников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финансирования дефицита бюджета ___________________ Глава по БК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Наименование бюджета  _______________________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Периодичность: ежедневная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Единица измерения: руб.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  </w:t>
      </w:r>
      <w:hyperlink r:id="rId270" w:history="1">
        <w:r w:rsidRPr="00900E95">
          <w:rPr>
            <w:rFonts w:ascii="Courier New" w:hAnsi="Courier New" w:cs="Courier New"/>
            <w:color w:val="0000FF"/>
            <w:sz w:val="20"/>
            <w:szCs w:val="20"/>
          </w:rPr>
          <w:t>383</w:t>
        </w:r>
      </w:hyperlink>
      <w:r w:rsidRPr="00900E95">
        <w:rPr>
          <w:rFonts w:ascii="Courier New" w:hAnsi="Courier New" w:cs="Courier New"/>
          <w:sz w:val="20"/>
          <w:szCs w:val="20"/>
        </w:rPr>
        <w:t xml:space="preserve">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w:t>
      </w:r>
    </w:p>
    <w:p w:rsidR="00900E95" w:rsidRPr="00900E95" w:rsidRDefault="00900E95" w:rsidP="00900E95">
      <w:pPr>
        <w:widowControl w:val="0"/>
        <w:autoSpaceDE w:val="0"/>
        <w:autoSpaceDN w:val="0"/>
        <w:jc w:val="both"/>
        <w:rPr>
          <w:rFonts w:ascii="Courier New" w:hAnsi="Courier New" w:cs="Courier New"/>
          <w:sz w:val="20"/>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1. Остатки бюджетных ассигнований на лицевом счете</w:t>
      </w:r>
    </w:p>
    <w:p w:rsidR="00900E95" w:rsidRPr="00900E95" w:rsidRDefault="00900E95" w:rsidP="00900E95">
      <w:pPr>
        <w:widowControl w:val="0"/>
        <w:autoSpaceDE w:val="0"/>
        <w:autoSpaceDN w:val="0"/>
        <w:jc w:val="both"/>
        <w:rPr>
          <w:rFonts w:ascii="Calibri" w:hAnsi="Calibri" w:cs="Calibri"/>
          <w:sz w:val="22"/>
          <w:szCs w:val="20"/>
        </w:rPr>
      </w:pPr>
    </w:p>
    <w:p w:rsidR="00900E95" w:rsidRPr="00900E95" w:rsidRDefault="00900E95" w:rsidP="00900E95">
      <w:pPr>
        <w:spacing w:after="200" w:line="276" w:lineRule="auto"/>
        <w:rPr>
          <w:rFonts w:ascii="Calibri" w:eastAsia="Calibri" w:hAnsi="Calibri"/>
          <w:sz w:val="22"/>
          <w:szCs w:val="22"/>
          <w:lang w:eastAsia="en-US"/>
        </w:rPr>
        <w:sectPr w:rsidR="00900E95" w:rsidRPr="00900E95" w:rsidSect="006F2C2F">
          <w:pgSz w:w="16838" w:h="11905" w:orient="landscape"/>
          <w:pgMar w:top="1701" w:right="1134" w:bottom="85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4429"/>
        <w:gridCol w:w="1872"/>
        <w:gridCol w:w="2406"/>
      </w:tblGrid>
      <w:tr w:rsidR="00900E95" w:rsidRPr="00900E95" w:rsidTr="00900E95">
        <w:tc>
          <w:tcPr>
            <w:tcW w:w="3364"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lastRenderedPageBreak/>
              <w:t>Наименование показателя</w:t>
            </w:r>
          </w:p>
        </w:tc>
        <w:tc>
          <w:tcPr>
            <w:tcW w:w="4429"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Сумма на текущий финансовый год</w:t>
            </w:r>
          </w:p>
        </w:tc>
        <w:tc>
          <w:tcPr>
            <w:tcW w:w="4278" w:type="dxa"/>
            <w:gridSpan w:val="2"/>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Сумм на плановый период</w:t>
            </w:r>
          </w:p>
        </w:tc>
      </w:tr>
      <w:tr w:rsidR="00900E95" w:rsidRPr="00900E95" w:rsidTr="00900E95">
        <w:tc>
          <w:tcPr>
            <w:tcW w:w="3364" w:type="dxa"/>
            <w:vMerge/>
          </w:tcPr>
          <w:p w:rsidR="00900E95" w:rsidRPr="00900E95" w:rsidRDefault="00900E95" w:rsidP="00900E95">
            <w:pPr>
              <w:spacing w:after="200" w:line="276" w:lineRule="auto"/>
              <w:rPr>
                <w:rFonts w:ascii="Calibri" w:eastAsia="Calibri" w:hAnsi="Calibri"/>
                <w:sz w:val="22"/>
                <w:szCs w:val="22"/>
                <w:lang w:eastAsia="en-US"/>
              </w:rPr>
            </w:pPr>
          </w:p>
        </w:tc>
        <w:tc>
          <w:tcPr>
            <w:tcW w:w="4429"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872"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первый год</w:t>
            </w:r>
          </w:p>
        </w:tc>
        <w:tc>
          <w:tcPr>
            <w:tcW w:w="2406"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второй год</w:t>
            </w:r>
          </w:p>
        </w:tc>
      </w:tr>
      <w:tr w:rsidR="00900E95" w:rsidRPr="00900E95" w:rsidTr="00900E95">
        <w:tc>
          <w:tcPr>
            <w:tcW w:w="3364"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1</w:t>
            </w:r>
          </w:p>
        </w:tc>
        <w:tc>
          <w:tcPr>
            <w:tcW w:w="442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1872"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c>
          <w:tcPr>
            <w:tcW w:w="2406"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4</w:t>
            </w:r>
          </w:p>
        </w:tc>
      </w:tr>
      <w:tr w:rsidR="00900E95" w:rsidRPr="00900E95" w:rsidTr="00900E95">
        <w:tc>
          <w:tcPr>
            <w:tcW w:w="3364" w:type="dxa"/>
          </w:tcPr>
          <w:p w:rsidR="00900E95" w:rsidRPr="00900E95" w:rsidRDefault="00900E95" w:rsidP="00900E95">
            <w:pPr>
              <w:widowControl w:val="0"/>
              <w:autoSpaceDE w:val="0"/>
              <w:autoSpaceDN w:val="0"/>
              <w:jc w:val="both"/>
              <w:rPr>
                <w:rFonts w:ascii="Calibri" w:hAnsi="Calibri" w:cs="Calibri"/>
                <w:sz w:val="22"/>
                <w:szCs w:val="20"/>
              </w:rPr>
            </w:pPr>
            <w:r w:rsidRPr="00900E95">
              <w:rPr>
                <w:rFonts w:ascii="Calibri" w:hAnsi="Calibri" w:cs="Calibri"/>
                <w:sz w:val="22"/>
                <w:szCs w:val="20"/>
              </w:rPr>
              <w:t>остаток на начало дня</w:t>
            </w:r>
          </w:p>
        </w:tc>
        <w:tc>
          <w:tcPr>
            <w:tcW w:w="4429" w:type="dxa"/>
          </w:tcPr>
          <w:p w:rsidR="00900E95" w:rsidRPr="00900E95" w:rsidRDefault="00900E95" w:rsidP="00900E95">
            <w:pPr>
              <w:widowControl w:val="0"/>
              <w:autoSpaceDE w:val="0"/>
              <w:autoSpaceDN w:val="0"/>
              <w:jc w:val="both"/>
              <w:rPr>
                <w:rFonts w:ascii="Calibri" w:hAnsi="Calibri" w:cs="Calibri"/>
                <w:sz w:val="22"/>
                <w:szCs w:val="20"/>
              </w:rPr>
            </w:pPr>
          </w:p>
        </w:tc>
        <w:tc>
          <w:tcPr>
            <w:tcW w:w="1872" w:type="dxa"/>
          </w:tcPr>
          <w:p w:rsidR="00900E95" w:rsidRPr="00900E95" w:rsidRDefault="00900E95" w:rsidP="00900E95">
            <w:pPr>
              <w:widowControl w:val="0"/>
              <w:autoSpaceDE w:val="0"/>
              <w:autoSpaceDN w:val="0"/>
              <w:jc w:val="both"/>
              <w:rPr>
                <w:rFonts w:ascii="Calibri" w:hAnsi="Calibri" w:cs="Calibri"/>
                <w:sz w:val="22"/>
                <w:szCs w:val="20"/>
              </w:rPr>
            </w:pPr>
          </w:p>
        </w:tc>
        <w:tc>
          <w:tcPr>
            <w:tcW w:w="2406" w:type="dxa"/>
          </w:tcPr>
          <w:p w:rsidR="00900E95" w:rsidRPr="00900E95" w:rsidRDefault="00900E95" w:rsidP="00900E95">
            <w:pPr>
              <w:widowControl w:val="0"/>
              <w:autoSpaceDE w:val="0"/>
              <w:autoSpaceDN w:val="0"/>
              <w:jc w:val="both"/>
              <w:rPr>
                <w:rFonts w:ascii="Calibri" w:hAnsi="Calibri" w:cs="Calibri"/>
                <w:sz w:val="22"/>
                <w:szCs w:val="20"/>
              </w:rPr>
            </w:pPr>
          </w:p>
        </w:tc>
      </w:tr>
      <w:tr w:rsidR="00900E95" w:rsidRPr="00900E95" w:rsidTr="00900E95">
        <w:tc>
          <w:tcPr>
            <w:tcW w:w="3364" w:type="dxa"/>
          </w:tcPr>
          <w:p w:rsidR="00900E95" w:rsidRPr="00900E95" w:rsidRDefault="00900E95" w:rsidP="00900E95">
            <w:pPr>
              <w:widowControl w:val="0"/>
              <w:autoSpaceDE w:val="0"/>
              <w:autoSpaceDN w:val="0"/>
              <w:jc w:val="both"/>
              <w:rPr>
                <w:rFonts w:ascii="Calibri" w:hAnsi="Calibri" w:cs="Calibri"/>
                <w:sz w:val="22"/>
                <w:szCs w:val="20"/>
              </w:rPr>
            </w:pPr>
            <w:r w:rsidRPr="00900E95">
              <w:rPr>
                <w:rFonts w:ascii="Calibri" w:hAnsi="Calibri" w:cs="Calibri"/>
                <w:sz w:val="22"/>
                <w:szCs w:val="20"/>
              </w:rPr>
              <w:t>остаток на конец дня</w:t>
            </w:r>
          </w:p>
        </w:tc>
        <w:tc>
          <w:tcPr>
            <w:tcW w:w="4429" w:type="dxa"/>
          </w:tcPr>
          <w:p w:rsidR="00900E95" w:rsidRPr="00900E95" w:rsidRDefault="00900E95" w:rsidP="00900E95">
            <w:pPr>
              <w:widowControl w:val="0"/>
              <w:autoSpaceDE w:val="0"/>
              <w:autoSpaceDN w:val="0"/>
              <w:jc w:val="both"/>
              <w:rPr>
                <w:rFonts w:ascii="Calibri" w:hAnsi="Calibri" w:cs="Calibri"/>
                <w:sz w:val="22"/>
                <w:szCs w:val="20"/>
              </w:rPr>
            </w:pPr>
          </w:p>
        </w:tc>
        <w:tc>
          <w:tcPr>
            <w:tcW w:w="1872" w:type="dxa"/>
          </w:tcPr>
          <w:p w:rsidR="00900E95" w:rsidRPr="00900E95" w:rsidRDefault="00900E95" w:rsidP="00900E95">
            <w:pPr>
              <w:widowControl w:val="0"/>
              <w:autoSpaceDE w:val="0"/>
              <w:autoSpaceDN w:val="0"/>
              <w:jc w:val="both"/>
              <w:rPr>
                <w:rFonts w:ascii="Calibri" w:hAnsi="Calibri" w:cs="Calibri"/>
                <w:sz w:val="22"/>
                <w:szCs w:val="20"/>
              </w:rPr>
            </w:pPr>
          </w:p>
        </w:tc>
        <w:tc>
          <w:tcPr>
            <w:tcW w:w="2406" w:type="dxa"/>
          </w:tcPr>
          <w:p w:rsidR="00900E95" w:rsidRPr="00900E95" w:rsidRDefault="00900E95" w:rsidP="00900E95">
            <w:pPr>
              <w:widowControl w:val="0"/>
              <w:autoSpaceDE w:val="0"/>
              <w:autoSpaceDN w:val="0"/>
              <w:jc w:val="both"/>
              <w:rPr>
                <w:rFonts w:ascii="Calibri" w:hAnsi="Calibri" w:cs="Calibri"/>
                <w:sz w:val="22"/>
                <w:szCs w:val="20"/>
              </w:rPr>
            </w:pPr>
          </w:p>
        </w:tc>
      </w:tr>
    </w:tbl>
    <w:p w:rsidR="00900E95" w:rsidRPr="00900E95" w:rsidRDefault="00900E95" w:rsidP="00900E95">
      <w:pPr>
        <w:widowControl w:val="0"/>
        <w:autoSpaceDE w:val="0"/>
        <w:autoSpaceDN w:val="0"/>
        <w:jc w:val="both"/>
        <w:rPr>
          <w:rFonts w:ascii="Calibri" w:hAnsi="Calibri" w:cs="Calibri"/>
          <w:sz w:val="22"/>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2. Доведенные бюджетные ассигнования</w:t>
      </w:r>
    </w:p>
    <w:p w:rsidR="00900E95" w:rsidRPr="00900E95" w:rsidRDefault="00900E95" w:rsidP="00900E95">
      <w:pPr>
        <w:widowControl w:val="0"/>
        <w:autoSpaceDE w:val="0"/>
        <w:autoSpaceDN w:val="0"/>
        <w:jc w:val="both"/>
        <w:rPr>
          <w:rFonts w:ascii="Courier New" w:hAnsi="Courier New" w:cs="Courier New"/>
          <w:sz w:val="20"/>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2.1. Бюджетные ассигнования</w:t>
      </w:r>
    </w:p>
    <w:p w:rsidR="00900E95" w:rsidRPr="00900E95" w:rsidRDefault="00900E95" w:rsidP="00900E95">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460"/>
        <w:gridCol w:w="593"/>
        <w:gridCol w:w="948"/>
        <w:gridCol w:w="3738"/>
        <w:gridCol w:w="1638"/>
        <w:gridCol w:w="1704"/>
      </w:tblGrid>
      <w:tr w:rsidR="00900E95" w:rsidRPr="00900E95" w:rsidTr="00900E95">
        <w:tc>
          <w:tcPr>
            <w:tcW w:w="737"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N п/п</w:t>
            </w:r>
          </w:p>
        </w:tc>
        <w:tc>
          <w:tcPr>
            <w:tcW w:w="3970" w:type="dxa"/>
            <w:gridSpan w:val="4"/>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Документ</w:t>
            </w:r>
          </w:p>
        </w:tc>
        <w:tc>
          <w:tcPr>
            <w:tcW w:w="3738"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Сумма на текущий финансовый год</w:t>
            </w:r>
          </w:p>
        </w:tc>
        <w:tc>
          <w:tcPr>
            <w:tcW w:w="3342" w:type="dxa"/>
            <w:gridSpan w:val="2"/>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Сумма на плановый период</w:t>
            </w:r>
          </w:p>
        </w:tc>
      </w:tr>
      <w:tr w:rsidR="00900E95" w:rsidRPr="00900E95" w:rsidTr="00900E95">
        <w:tc>
          <w:tcPr>
            <w:tcW w:w="737"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96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w:t>
            </w:r>
          </w:p>
        </w:tc>
        <w:tc>
          <w:tcPr>
            <w:tcW w:w="1053" w:type="dxa"/>
            <w:gridSpan w:val="2"/>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номер</w:t>
            </w:r>
          </w:p>
        </w:tc>
        <w:tc>
          <w:tcPr>
            <w:tcW w:w="94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дата</w:t>
            </w:r>
          </w:p>
        </w:tc>
        <w:tc>
          <w:tcPr>
            <w:tcW w:w="3738"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63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первый год</w:t>
            </w:r>
          </w:p>
        </w:tc>
        <w:tc>
          <w:tcPr>
            <w:tcW w:w="1704"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второй год</w:t>
            </w:r>
          </w:p>
        </w:tc>
      </w:tr>
      <w:tr w:rsidR="00900E95" w:rsidRPr="00900E95" w:rsidTr="00900E95">
        <w:tc>
          <w:tcPr>
            <w:tcW w:w="737"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1</w:t>
            </w:r>
          </w:p>
        </w:tc>
        <w:tc>
          <w:tcPr>
            <w:tcW w:w="196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1053" w:type="dxa"/>
            <w:gridSpan w:val="2"/>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c>
          <w:tcPr>
            <w:tcW w:w="94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4</w:t>
            </w:r>
          </w:p>
        </w:tc>
        <w:tc>
          <w:tcPr>
            <w:tcW w:w="373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5</w:t>
            </w:r>
          </w:p>
        </w:tc>
        <w:tc>
          <w:tcPr>
            <w:tcW w:w="163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6</w:t>
            </w:r>
          </w:p>
        </w:tc>
        <w:tc>
          <w:tcPr>
            <w:tcW w:w="1704"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7</w:t>
            </w: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1053" w:type="dxa"/>
            <w:gridSpan w:val="2"/>
          </w:tcPr>
          <w:p w:rsidR="00900E95" w:rsidRPr="00900E95" w:rsidRDefault="00900E95" w:rsidP="00900E95">
            <w:pPr>
              <w:widowControl w:val="0"/>
              <w:autoSpaceDE w:val="0"/>
              <w:autoSpaceDN w:val="0"/>
              <w:rPr>
                <w:rFonts w:ascii="Calibri" w:hAnsi="Calibri" w:cs="Calibri"/>
                <w:sz w:val="22"/>
                <w:szCs w:val="20"/>
              </w:rPr>
            </w:pPr>
          </w:p>
        </w:tc>
        <w:tc>
          <w:tcPr>
            <w:tcW w:w="948" w:type="dxa"/>
          </w:tcPr>
          <w:p w:rsidR="00900E95" w:rsidRPr="00900E95" w:rsidRDefault="00900E95" w:rsidP="00900E95">
            <w:pPr>
              <w:widowControl w:val="0"/>
              <w:autoSpaceDE w:val="0"/>
              <w:autoSpaceDN w:val="0"/>
              <w:rPr>
                <w:rFonts w:ascii="Calibri" w:hAnsi="Calibri" w:cs="Calibri"/>
                <w:sz w:val="22"/>
                <w:szCs w:val="20"/>
              </w:rPr>
            </w:pPr>
          </w:p>
        </w:tc>
        <w:tc>
          <w:tcPr>
            <w:tcW w:w="37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704"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1053" w:type="dxa"/>
            <w:gridSpan w:val="2"/>
          </w:tcPr>
          <w:p w:rsidR="00900E95" w:rsidRPr="00900E95" w:rsidRDefault="00900E95" w:rsidP="00900E95">
            <w:pPr>
              <w:widowControl w:val="0"/>
              <w:autoSpaceDE w:val="0"/>
              <w:autoSpaceDN w:val="0"/>
              <w:rPr>
                <w:rFonts w:ascii="Calibri" w:hAnsi="Calibri" w:cs="Calibri"/>
                <w:sz w:val="22"/>
                <w:szCs w:val="20"/>
              </w:rPr>
            </w:pPr>
          </w:p>
        </w:tc>
        <w:tc>
          <w:tcPr>
            <w:tcW w:w="948" w:type="dxa"/>
          </w:tcPr>
          <w:p w:rsidR="00900E95" w:rsidRPr="00900E95" w:rsidRDefault="00900E95" w:rsidP="00900E95">
            <w:pPr>
              <w:widowControl w:val="0"/>
              <w:autoSpaceDE w:val="0"/>
              <w:autoSpaceDN w:val="0"/>
              <w:rPr>
                <w:rFonts w:ascii="Calibri" w:hAnsi="Calibri" w:cs="Calibri"/>
                <w:sz w:val="22"/>
                <w:szCs w:val="20"/>
              </w:rPr>
            </w:pPr>
          </w:p>
        </w:tc>
        <w:tc>
          <w:tcPr>
            <w:tcW w:w="37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704"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1053" w:type="dxa"/>
            <w:gridSpan w:val="2"/>
          </w:tcPr>
          <w:p w:rsidR="00900E95" w:rsidRPr="00900E95" w:rsidRDefault="00900E95" w:rsidP="00900E95">
            <w:pPr>
              <w:widowControl w:val="0"/>
              <w:autoSpaceDE w:val="0"/>
              <w:autoSpaceDN w:val="0"/>
              <w:rPr>
                <w:rFonts w:ascii="Calibri" w:hAnsi="Calibri" w:cs="Calibri"/>
                <w:sz w:val="22"/>
                <w:szCs w:val="20"/>
              </w:rPr>
            </w:pPr>
          </w:p>
        </w:tc>
        <w:tc>
          <w:tcPr>
            <w:tcW w:w="948" w:type="dxa"/>
          </w:tcPr>
          <w:p w:rsidR="00900E95" w:rsidRPr="00900E95" w:rsidRDefault="00900E95" w:rsidP="00900E95">
            <w:pPr>
              <w:widowControl w:val="0"/>
              <w:autoSpaceDE w:val="0"/>
              <w:autoSpaceDN w:val="0"/>
              <w:rPr>
                <w:rFonts w:ascii="Calibri" w:hAnsi="Calibri" w:cs="Calibri"/>
                <w:sz w:val="22"/>
                <w:szCs w:val="20"/>
              </w:rPr>
            </w:pPr>
          </w:p>
        </w:tc>
        <w:tc>
          <w:tcPr>
            <w:tcW w:w="37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704"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1053" w:type="dxa"/>
            <w:gridSpan w:val="2"/>
          </w:tcPr>
          <w:p w:rsidR="00900E95" w:rsidRPr="00900E95" w:rsidRDefault="00900E95" w:rsidP="00900E95">
            <w:pPr>
              <w:widowControl w:val="0"/>
              <w:autoSpaceDE w:val="0"/>
              <w:autoSpaceDN w:val="0"/>
              <w:rPr>
                <w:rFonts w:ascii="Calibri" w:hAnsi="Calibri" w:cs="Calibri"/>
                <w:sz w:val="22"/>
                <w:szCs w:val="20"/>
              </w:rPr>
            </w:pPr>
          </w:p>
        </w:tc>
        <w:tc>
          <w:tcPr>
            <w:tcW w:w="948" w:type="dxa"/>
          </w:tcPr>
          <w:p w:rsidR="00900E95" w:rsidRPr="00900E95" w:rsidRDefault="00900E95" w:rsidP="00900E95">
            <w:pPr>
              <w:widowControl w:val="0"/>
              <w:autoSpaceDE w:val="0"/>
              <w:autoSpaceDN w:val="0"/>
              <w:rPr>
                <w:rFonts w:ascii="Calibri" w:hAnsi="Calibri" w:cs="Calibri"/>
                <w:sz w:val="22"/>
                <w:szCs w:val="20"/>
              </w:rPr>
            </w:pPr>
          </w:p>
        </w:tc>
        <w:tc>
          <w:tcPr>
            <w:tcW w:w="37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704"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1053" w:type="dxa"/>
            <w:gridSpan w:val="2"/>
          </w:tcPr>
          <w:p w:rsidR="00900E95" w:rsidRPr="00900E95" w:rsidRDefault="00900E95" w:rsidP="00900E95">
            <w:pPr>
              <w:widowControl w:val="0"/>
              <w:autoSpaceDE w:val="0"/>
              <w:autoSpaceDN w:val="0"/>
              <w:rPr>
                <w:rFonts w:ascii="Calibri" w:hAnsi="Calibri" w:cs="Calibri"/>
                <w:sz w:val="22"/>
                <w:szCs w:val="20"/>
              </w:rPr>
            </w:pPr>
          </w:p>
        </w:tc>
        <w:tc>
          <w:tcPr>
            <w:tcW w:w="948" w:type="dxa"/>
          </w:tcPr>
          <w:p w:rsidR="00900E95" w:rsidRPr="00900E95" w:rsidRDefault="00900E95" w:rsidP="00900E95">
            <w:pPr>
              <w:widowControl w:val="0"/>
              <w:autoSpaceDE w:val="0"/>
              <w:autoSpaceDN w:val="0"/>
              <w:rPr>
                <w:rFonts w:ascii="Calibri" w:hAnsi="Calibri" w:cs="Calibri"/>
                <w:sz w:val="22"/>
                <w:szCs w:val="20"/>
              </w:rPr>
            </w:pPr>
          </w:p>
        </w:tc>
        <w:tc>
          <w:tcPr>
            <w:tcW w:w="37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704"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1053" w:type="dxa"/>
            <w:gridSpan w:val="2"/>
          </w:tcPr>
          <w:p w:rsidR="00900E95" w:rsidRPr="00900E95" w:rsidRDefault="00900E95" w:rsidP="00900E95">
            <w:pPr>
              <w:widowControl w:val="0"/>
              <w:autoSpaceDE w:val="0"/>
              <w:autoSpaceDN w:val="0"/>
              <w:rPr>
                <w:rFonts w:ascii="Calibri" w:hAnsi="Calibri" w:cs="Calibri"/>
                <w:sz w:val="22"/>
                <w:szCs w:val="20"/>
              </w:rPr>
            </w:pPr>
          </w:p>
        </w:tc>
        <w:tc>
          <w:tcPr>
            <w:tcW w:w="948" w:type="dxa"/>
          </w:tcPr>
          <w:p w:rsidR="00900E95" w:rsidRPr="00900E95" w:rsidRDefault="00900E95" w:rsidP="00900E95">
            <w:pPr>
              <w:widowControl w:val="0"/>
              <w:autoSpaceDE w:val="0"/>
              <w:autoSpaceDN w:val="0"/>
              <w:rPr>
                <w:rFonts w:ascii="Calibri" w:hAnsi="Calibri" w:cs="Calibri"/>
                <w:sz w:val="22"/>
                <w:szCs w:val="20"/>
              </w:rPr>
            </w:pPr>
          </w:p>
        </w:tc>
        <w:tc>
          <w:tcPr>
            <w:tcW w:w="37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704"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37" w:type="dxa"/>
          </w:tcPr>
          <w:p w:rsidR="00900E95" w:rsidRPr="00900E95" w:rsidRDefault="00900E95" w:rsidP="00900E95">
            <w:pPr>
              <w:widowControl w:val="0"/>
              <w:autoSpaceDE w:val="0"/>
              <w:autoSpaceDN w:val="0"/>
              <w:rPr>
                <w:rFonts w:ascii="Calibri" w:hAnsi="Calibri" w:cs="Calibri"/>
                <w:sz w:val="22"/>
                <w:szCs w:val="20"/>
              </w:rPr>
            </w:pPr>
          </w:p>
        </w:tc>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1053" w:type="dxa"/>
            <w:gridSpan w:val="2"/>
          </w:tcPr>
          <w:p w:rsidR="00900E95" w:rsidRPr="00900E95" w:rsidRDefault="00900E95" w:rsidP="00900E95">
            <w:pPr>
              <w:widowControl w:val="0"/>
              <w:autoSpaceDE w:val="0"/>
              <w:autoSpaceDN w:val="0"/>
              <w:rPr>
                <w:rFonts w:ascii="Calibri" w:hAnsi="Calibri" w:cs="Calibri"/>
                <w:sz w:val="22"/>
                <w:szCs w:val="20"/>
              </w:rPr>
            </w:pPr>
          </w:p>
        </w:tc>
        <w:tc>
          <w:tcPr>
            <w:tcW w:w="948" w:type="dxa"/>
          </w:tcPr>
          <w:p w:rsidR="00900E95" w:rsidRPr="00900E95" w:rsidRDefault="00900E95" w:rsidP="00900E95">
            <w:pPr>
              <w:widowControl w:val="0"/>
              <w:autoSpaceDE w:val="0"/>
              <w:autoSpaceDN w:val="0"/>
              <w:rPr>
                <w:rFonts w:ascii="Calibri" w:hAnsi="Calibri" w:cs="Calibri"/>
                <w:sz w:val="22"/>
                <w:szCs w:val="20"/>
              </w:rPr>
            </w:pPr>
          </w:p>
        </w:tc>
        <w:tc>
          <w:tcPr>
            <w:tcW w:w="37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704"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blPrEx>
          <w:tblBorders>
            <w:left w:val="nil"/>
          </w:tblBorders>
        </w:tblPrEx>
        <w:tc>
          <w:tcPr>
            <w:tcW w:w="3166" w:type="dxa"/>
            <w:gridSpan w:val="3"/>
            <w:tcBorders>
              <w:left w:val="nil"/>
              <w:bottom w:val="nil"/>
            </w:tcBorders>
          </w:tcPr>
          <w:p w:rsidR="00900E95" w:rsidRPr="00900E95" w:rsidRDefault="00900E95" w:rsidP="00900E95">
            <w:pPr>
              <w:widowControl w:val="0"/>
              <w:autoSpaceDE w:val="0"/>
              <w:autoSpaceDN w:val="0"/>
              <w:rPr>
                <w:rFonts w:ascii="Calibri" w:hAnsi="Calibri" w:cs="Calibri"/>
                <w:sz w:val="22"/>
                <w:szCs w:val="20"/>
              </w:rPr>
            </w:pPr>
          </w:p>
        </w:tc>
        <w:tc>
          <w:tcPr>
            <w:tcW w:w="1541" w:type="dxa"/>
            <w:gridSpan w:val="2"/>
          </w:tcPr>
          <w:p w:rsidR="00900E95" w:rsidRPr="00900E95" w:rsidRDefault="00900E95" w:rsidP="00900E95">
            <w:pPr>
              <w:widowControl w:val="0"/>
              <w:autoSpaceDE w:val="0"/>
              <w:autoSpaceDN w:val="0"/>
              <w:jc w:val="both"/>
              <w:rPr>
                <w:rFonts w:ascii="Calibri" w:hAnsi="Calibri" w:cs="Calibri"/>
                <w:sz w:val="22"/>
                <w:szCs w:val="20"/>
              </w:rPr>
            </w:pPr>
            <w:r w:rsidRPr="00900E95">
              <w:rPr>
                <w:rFonts w:ascii="Calibri" w:hAnsi="Calibri" w:cs="Calibri"/>
                <w:sz w:val="22"/>
                <w:szCs w:val="20"/>
              </w:rPr>
              <w:t>Итого</w:t>
            </w:r>
          </w:p>
        </w:tc>
        <w:tc>
          <w:tcPr>
            <w:tcW w:w="3738" w:type="dxa"/>
          </w:tcPr>
          <w:p w:rsidR="00900E95" w:rsidRPr="00900E95" w:rsidRDefault="00900E95" w:rsidP="00900E95">
            <w:pPr>
              <w:widowControl w:val="0"/>
              <w:autoSpaceDE w:val="0"/>
              <w:autoSpaceDN w:val="0"/>
              <w:rPr>
                <w:rFonts w:ascii="Calibri" w:hAnsi="Calibri" w:cs="Calibri"/>
                <w:sz w:val="22"/>
                <w:szCs w:val="20"/>
              </w:rPr>
            </w:pPr>
          </w:p>
        </w:tc>
        <w:tc>
          <w:tcPr>
            <w:tcW w:w="1638" w:type="dxa"/>
          </w:tcPr>
          <w:p w:rsidR="00900E95" w:rsidRPr="00900E95" w:rsidRDefault="00900E95" w:rsidP="00900E95">
            <w:pPr>
              <w:widowControl w:val="0"/>
              <w:autoSpaceDE w:val="0"/>
              <w:autoSpaceDN w:val="0"/>
              <w:rPr>
                <w:rFonts w:ascii="Calibri" w:hAnsi="Calibri" w:cs="Calibri"/>
                <w:sz w:val="22"/>
                <w:szCs w:val="20"/>
              </w:rPr>
            </w:pPr>
          </w:p>
        </w:tc>
        <w:tc>
          <w:tcPr>
            <w:tcW w:w="1704" w:type="dxa"/>
          </w:tcPr>
          <w:p w:rsidR="00900E95" w:rsidRPr="00900E95" w:rsidRDefault="00900E95" w:rsidP="00900E95">
            <w:pPr>
              <w:widowControl w:val="0"/>
              <w:autoSpaceDE w:val="0"/>
              <w:autoSpaceDN w:val="0"/>
              <w:rPr>
                <w:rFonts w:ascii="Calibri" w:hAnsi="Calibri" w:cs="Calibri"/>
                <w:sz w:val="22"/>
                <w:szCs w:val="20"/>
              </w:rPr>
            </w:pPr>
          </w:p>
        </w:tc>
      </w:tr>
    </w:tbl>
    <w:p w:rsidR="00900E95" w:rsidRPr="00900E95" w:rsidRDefault="00900E95" w:rsidP="00900E95">
      <w:pPr>
        <w:widowControl w:val="0"/>
        <w:autoSpaceDE w:val="0"/>
        <w:autoSpaceDN w:val="0"/>
        <w:jc w:val="both"/>
        <w:rPr>
          <w:rFonts w:ascii="Calibri" w:hAnsi="Calibri" w:cs="Calibri"/>
          <w:sz w:val="22"/>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lastRenderedPageBreak/>
        <w:t xml:space="preserve">                                                  Номер лицевого счета ____</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на "___" ________ 20__ г.</w:t>
      </w:r>
    </w:p>
    <w:p w:rsidR="00900E95" w:rsidRPr="00900E95" w:rsidRDefault="00900E95" w:rsidP="00900E95">
      <w:pPr>
        <w:widowControl w:val="0"/>
        <w:autoSpaceDE w:val="0"/>
        <w:autoSpaceDN w:val="0"/>
        <w:jc w:val="both"/>
        <w:rPr>
          <w:rFonts w:ascii="Courier New" w:hAnsi="Courier New" w:cs="Courier New"/>
          <w:sz w:val="20"/>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3. Операции с источниками финансирования дефицита бюджета</w:t>
      </w:r>
    </w:p>
    <w:p w:rsidR="00900E95" w:rsidRPr="00900E95" w:rsidRDefault="00900E95" w:rsidP="00900E95">
      <w:pPr>
        <w:widowControl w:val="0"/>
        <w:autoSpaceDE w:val="0"/>
        <w:autoSpaceDN w:val="0"/>
        <w:jc w:val="both"/>
        <w:rPr>
          <w:rFonts w:ascii="Courier New" w:hAnsi="Courier New" w:cs="Courier New"/>
          <w:sz w:val="20"/>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3.1. Изменение остатков на лицевом счете</w:t>
      </w:r>
    </w:p>
    <w:p w:rsidR="00900E95" w:rsidRPr="00900E95" w:rsidRDefault="00900E95" w:rsidP="00900E95">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4349"/>
        <w:gridCol w:w="4081"/>
      </w:tblGrid>
      <w:tr w:rsidR="00900E95" w:rsidRPr="00900E95" w:rsidTr="00900E95">
        <w:tc>
          <w:tcPr>
            <w:tcW w:w="2820"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 показателя</w:t>
            </w:r>
          </w:p>
        </w:tc>
        <w:tc>
          <w:tcPr>
            <w:tcW w:w="434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Поступления (с начала текущего финансового года)</w:t>
            </w:r>
          </w:p>
        </w:tc>
        <w:tc>
          <w:tcPr>
            <w:tcW w:w="4081"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Выплаты (с начала текущего финансового года)</w:t>
            </w:r>
          </w:p>
        </w:tc>
      </w:tr>
      <w:tr w:rsidR="00900E95" w:rsidRPr="00900E95" w:rsidTr="00900E95">
        <w:tc>
          <w:tcPr>
            <w:tcW w:w="2820"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1</w:t>
            </w:r>
          </w:p>
        </w:tc>
        <w:tc>
          <w:tcPr>
            <w:tcW w:w="434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4081"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r>
      <w:tr w:rsidR="00900E95" w:rsidRPr="00900E95" w:rsidTr="00900E95">
        <w:tc>
          <w:tcPr>
            <w:tcW w:w="2820" w:type="dxa"/>
          </w:tcPr>
          <w:p w:rsidR="00900E95" w:rsidRPr="00900E95" w:rsidRDefault="00900E95" w:rsidP="00900E95">
            <w:pPr>
              <w:widowControl w:val="0"/>
              <w:autoSpaceDE w:val="0"/>
              <w:autoSpaceDN w:val="0"/>
              <w:jc w:val="both"/>
              <w:rPr>
                <w:rFonts w:ascii="Calibri" w:hAnsi="Calibri" w:cs="Calibri"/>
                <w:sz w:val="22"/>
                <w:szCs w:val="20"/>
              </w:rPr>
            </w:pPr>
            <w:r w:rsidRPr="00900E95">
              <w:rPr>
                <w:rFonts w:ascii="Calibri" w:hAnsi="Calibri" w:cs="Calibri"/>
                <w:sz w:val="22"/>
                <w:szCs w:val="20"/>
              </w:rPr>
              <w:t>на начало дня</w:t>
            </w:r>
          </w:p>
        </w:tc>
        <w:tc>
          <w:tcPr>
            <w:tcW w:w="4349" w:type="dxa"/>
          </w:tcPr>
          <w:p w:rsidR="00900E95" w:rsidRPr="00900E95" w:rsidRDefault="00900E95" w:rsidP="00900E95">
            <w:pPr>
              <w:widowControl w:val="0"/>
              <w:autoSpaceDE w:val="0"/>
              <w:autoSpaceDN w:val="0"/>
              <w:jc w:val="both"/>
              <w:rPr>
                <w:rFonts w:ascii="Calibri" w:hAnsi="Calibri" w:cs="Calibri"/>
                <w:sz w:val="22"/>
                <w:szCs w:val="20"/>
              </w:rPr>
            </w:pPr>
          </w:p>
        </w:tc>
        <w:tc>
          <w:tcPr>
            <w:tcW w:w="4081" w:type="dxa"/>
          </w:tcPr>
          <w:p w:rsidR="00900E95" w:rsidRPr="00900E95" w:rsidRDefault="00900E95" w:rsidP="00900E95">
            <w:pPr>
              <w:widowControl w:val="0"/>
              <w:autoSpaceDE w:val="0"/>
              <w:autoSpaceDN w:val="0"/>
              <w:jc w:val="both"/>
              <w:rPr>
                <w:rFonts w:ascii="Calibri" w:hAnsi="Calibri" w:cs="Calibri"/>
                <w:sz w:val="22"/>
                <w:szCs w:val="20"/>
              </w:rPr>
            </w:pPr>
          </w:p>
        </w:tc>
      </w:tr>
      <w:tr w:rsidR="00900E95" w:rsidRPr="00900E95" w:rsidTr="00900E95">
        <w:tc>
          <w:tcPr>
            <w:tcW w:w="2820" w:type="dxa"/>
          </w:tcPr>
          <w:p w:rsidR="00900E95" w:rsidRPr="00900E95" w:rsidRDefault="00900E95" w:rsidP="00900E95">
            <w:pPr>
              <w:widowControl w:val="0"/>
              <w:autoSpaceDE w:val="0"/>
              <w:autoSpaceDN w:val="0"/>
              <w:jc w:val="both"/>
              <w:rPr>
                <w:rFonts w:ascii="Calibri" w:hAnsi="Calibri" w:cs="Calibri"/>
                <w:sz w:val="22"/>
                <w:szCs w:val="20"/>
              </w:rPr>
            </w:pPr>
            <w:r w:rsidRPr="00900E95">
              <w:rPr>
                <w:rFonts w:ascii="Calibri" w:hAnsi="Calibri" w:cs="Calibri"/>
                <w:sz w:val="22"/>
                <w:szCs w:val="20"/>
              </w:rPr>
              <w:t>на конец дня</w:t>
            </w:r>
          </w:p>
        </w:tc>
        <w:tc>
          <w:tcPr>
            <w:tcW w:w="4349" w:type="dxa"/>
          </w:tcPr>
          <w:p w:rsidR="00900E95" w:rsidRPr="00900E95" w:rsidRDefault="00900E95" w:rsidP="00900E95">
            <w:pPr>
              <w:widowControl w:val="0"/>
              <w:autoSpaceDE w:val="0"/>
              <w:autoSpaceDN w:val="0"/>
              <w:jc w:val="both"/>
              <w:rPr>
                <w:rFonts w:ascii="Calibri" w:hAnsi="Calibri" w:cs="Calibri"/>
                <w:sz w:val="22"/>
                <w:szCs w:val="20"/>
              </w:rPr>
            </w:pPr>
          </w:p>
        </w:tc>
        <w:tc>
          <w:tcPr>
            <w:tcW w:w="4081" w:type="dxa"/>
          </w:tcPr>
          <w:p w:rsidR="00900E95" w:rsidRPr="00900E95" w:rsidRDefault="00900E95" w:rsidP="00900E95">
            <w:pPr>
              <w:widowControl w:val="0"/>
              <w:autoSpaceDE w:val="0"/>
              <w:autoSpaceDN w:val="0"/>
              <w:jc w:val="both"/>
              <w:rPr>
                <w:rFonts w:ascii="Calibri" w:hAnsi="Calibri" w:cs="Calibri"/>
                <w:sz w:val="22"/>
                <w:szCs w:val="20"/>
              </w:rPr>
            </w:pPr>
          </w:p>
        </w:tc>
      </w:tr>
    </w:tbl>
    <w:p w:rsidR="00900E95" w:rsidRPr="00900E95" w:rsidRDefault="00900E95" w:rsidP="00900E95">
      <w:pPr>
        <w:widowControl w:val="0"/>
        <w:autoSpaceDE w:val="0"/>
        <w:autoSpaceDN w:val="0"/>
        <w:jc w:val="both"/>
        <w:rPr>
          <w:rFonts w:ascii="Calibri" w:hAnsi="Calibri" w:cs="Calibri"/>
          <w:sz w:val="22"/>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3.2. Поступления</w:t>
      </w:r>
    </w:p>
    <w:p w:rsidR="00900E95" w:rsidRPr="00900E95" w:rsidRDefault="00900E95" w:rsidP="00900E95">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1998"/>
        <w:gridCol w:w="1755"/>
        <w:gridCol w:w="1043"/>
        <w:gridCol w:w="1063"/>
        <w:gridCol w:w="3042"/>
      </w:tblGrid>
      <w:tr w:rsidR="00900E95" w:rsidRPr="00900E95" w:rsidTr="00900E95">
        <w:tc>
          <w:tcPr>
            <w:tcW w:w="829"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N п/п</w:t>
            </w:r>
          </w:p>
        </w:tc>
        <w:tc>
          <w:tcPr>
            <w:tcW w:w="5859" w:type="dxa"/>
            <w:gridSpan w:val="4"/>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Документ</w:t>
            </w:r>
          </w:p>
        </w:tc>
        <w:tc>
          <w:tcPr>
            <w:tcW w:w="3042"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Сумма</w:t>
            </w:r>
          </w:p>
        </w:tc>
      </w:tr>
      <w:tr w:rsidR="00900E95" w:rsidRPr="00900E95" w:rsidTr="00900E95">
        <w:tc>
          <w:tcPr>
            <w:tcW w:w="829"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99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w:t>
            </w:r>
          </w:p>
        </w:tc>
        <w:tc>
          <w:tcPr>
            <w:tcW w:w="1755"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номер</w:t>
            </w:r>
          </w:p>
        </w:tc>
        <w:tc>
          <w:tcPr>
            <w:tcW w:w="2106" w:type="dxa"/>
            <w:gridSpan w:val="2"/>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дата</w:t>
            </w:r>
          </w:p>
        </w:tc>
        <w:tc>
          <w:tcPr>
            <w:tcW w:w="3042" w:type="dxa"/>
            <w:vMerge/>
          </w:tcPr>
          <w:p w:rsidR="00900E95" w:rsidRPr="00900E95" w:rsidRDefault="00900E95" w:rsidP="00900E95">
            <w:pPr>
              <w:spacing w:after="200" w:line="276" w:lineRule="auto"/>
              <w:rPr>
                <w:rFonts w:ascii="Calibri" w:eastAsia="Calibri" w:hAnsi="Calibri"/>
                <w:sz w:val="22"/>
                <w:szCs w:val="22"/>
                <w:lang w:eastAsia="en-US"/>
              </w:rPr>
            </w:pPr>
          </w:p>
        </w:tc>
      </w:tr>
      <w:tr w:rsidR="00900E95" w:rsidRPr="00900E95" w:rsidTr="00900E95">
        <w:tc>
          <w:tcPr>
            <w:tcW w:w="82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1</w:t>
            </w:r>
          </w:p>
        </w:tc>
        <w:tc>
          <w:tcPr>
            <w:tcW w:w="199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1755"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c>
          <w:tcPr>
            <w:tcW w:w="2106" w:type="dxa"/>
            <w:gridSpan w:val="2"/>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4</w:t>
            </w:r>
          </w:p>
        </w:tc>
        <w:tc>
          <w:tcPr>
            <w:tcW w:w="3042"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5</w:t>
            </w:r>
          </w:p>
        </w:tc>
      </w:tr>
      <w:tr w:rsidR="00900E95" w:rsidRPr="00900E95" w:rsidTr="00900E95">
        <w:tc>
          <w:tcPr>
            <w:tcW w:w="829" w:type="dxa"/>
          </w:tcPr>
          <w:p w:rsidR="00900E95" w:rsidRPr="00900E95" w:rsidRDefault="00900E95" w:rsidP="00900E95">
            <w:pPr>
              <w:widowControl w:val="0"/>
              <w:autoSpaceDE w:val="0"/>
              <w:autoSpaceDN w:val="0"/>
              <w:rPr>
                <w:rFonts w:ascii="Calibri" w:hAnsi="Calibri" w:cs="Calibri"/>
                <w:sz w:val="22"/>
                <w:szCs w:val="20"/>
              </w:rPr>
            </w:pPr>
          </w:p>
        </w:tc>
        <w:tc>
          <w:tcPr>
            <w:tcW w:w="1998" w:type="dxa"/>
          </w:tcPr>
          <w:p w:rsidR="00900E95" w:rsidRPr="00900E95" w:rsidRDefault="00900E95" w:rsidP="00900E95">
            <w:pPr>
              <w:widowControl w:val="0"/>
              <w:autoSpaceDE w:val="0"/>
              <w:autoSpaceDN w:val="0"/>
              <w:rPr>
                <w:rFonts w:ascii="Calibri" w:hAnsi="Calibri" w:cs="Calibri"/>
                <w:sz w:val="22"/>
                <w:szCs w:val="20"/>
              </w:rPr>
            </w:pPr>
          </w:p>
        </w:tc>
        <w:tc>
          <w:tcPr>
            <w:tcW w:w="1755" w:type="dxa"/>
          </w:tcPr>
          <w:p w:rsidR="00900E95" w:rsidRPr="00900E95" w:rsidRDefault="00900E95" w:rsidP="00900E95">
            <w:pPr>
              <w:widowControl w:val="0"/>
              <w:autoSpaceDE w:val="0"/>
              <w:autoSpaceDN w:val="0"/>
              <w:rPr>
                <w:rFonts w:ascii="Calibri" w:hAnsi="Calibri" w:cs="Calibri"/>
                <w:sz w:val="22"/>
                <w:szCs w:val="20"/>
              </w:rPr>
            </w:pPr>
          </w:p>
        </w:tc>
        <w:tc>
          <w:tcPr>
            <w:tcW w:w="2106" w:type="dxa"/>
            <w:gridSpan w:val="2"/>
          </w:tcPr>
          <w:p w:rsidR="00900E95" w:rsidRPr="00900E95" w:rsidRDefault="00900E95" w:rsidP="00900E95">
            <w:pPr>
              <w:widowControl w:val="0"/>
              <w:autoSpaceDE w:val="0"/>
              <w:autoSpaceDN w:val="0"/>
              <w:rPr>
                <w:rFonts w:ascii="Calibri" w:hAnsi="Calibri" w:cs="Calibri"/>
                <w:sz w:val="22"/>
                <w:szCs w:val="20"/>
              </w:rPr>
            </w:pPr>
          </w:p>
        </w:tc>
        <w:tc>
          <w:tcPr>
            <w:tcW w:w="3042"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829" w:type="dxa"/>
          </w:tcPr>
          <w:p w:rsidR="00900E95" w:rsidRPr="00900E95" w:rsidRDefault="00900E95" w:rsidP="00900E95">
            <w:pPr>
              <w:widowControl w:val="0"/>
              <w:autoSpaceDE w:val="0"/>
              <w:autoSpaceDN w:val="0"/>
              <w:rPr>
                <w:rFonts w:ascii="Calibri" w:hAnsi="Calibri" w:cs="Calibri"/>
                <w:sz w:val="22"/>
                <w:szCs w:val="20"/>
              </w:rPr>
            </w:pPr>
          </w:p>
        </w:tc>
        <w:tc>
          <w:tcPr>
            <w:tcW w:w="1998" w:type="dxa"/>
          </w:tcPr>
          <w:p w:rsidR="00900E95" w:rsidRPr="00900E95" w:rsidRDefault="00900E95" w:rsidP="00900E95">
            <w:pPr>
              <w:widowControl w:val="0"/>
              <w:autoSpaceDE w:val="0"/>
              <w:autoSpaceDN w:val="0"/>
              <w:rPr>
                <w:rFonts w:ascii="Calibri" w:hAnsi="Calibri" w:cs="Calibri"/>
                <w:sz w:val="22"/>
                <w:szCs w:val="20"/>
              </w:rPr>
            </w:pPr>
          </w:p>
        </w:tc>
        <w:tc>
          <w:tcPr>
            <w:tcW w:w="1755" w:type="dxa"/>
          </w:tcPr>
          <w:p w:rsidR="00900E95" w:rsidRPr="00900E95" w:rsidRDefault="00900E95" w:rsidP="00900E95">
            <w:pPr>
              <w:widowControl w:val="0"/>
              <w:autoSpaceDE w:val="0"/>
              <w:autoSpaceDN w:val="0"/>
              <w:rPr>
                <w:rFonts w:ascii="Calibri" w:hAnsi="Calibri" w:cs="Calibri"/>
                <w:sz w:val="22"/>
                <w:szCs w:val="20"/>
              </w:rPr>
            </w:pPr>
          </w:p>
        </w:tc>
        <w:tc>
          <w:tcPr>
            <w:tcW w:w="2106" w:type="dxa"/>
            <w:gridSpan w:val="2"/>
          </w:tcPr>
          <w:p w:rsidR="00900E95" w:rsidRPr="00900E95" w:rsidRDefault="00900E95" w:rsidP="00900E95">
            <w:pPr>
              <w:widowControl w:val="0"/>
              <w:autoSpaceDE w:val="0"/>
              <w:autoSpaceDN w:val="0"/>
              <w:rPr>
                <w:rFonts w:ascii="Calibri" w:hAnsi="Calibri" w:cs="Calibri"/>
                <w:sz w:val="22"/>
                <w:szCs w:val="20"/>
              </w:rPr>
            </w:pPr>
          </w:p>
        </w:tc>
        <w:tc>
          <w:tcPr>
            <w:tcW w:w="3042"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829" w:type="dxa"/>
          </w:tcPr>
          <w:p w:rsidR="00900E95" w:rsidRPr="00900E95" w:rsidRDefault="00900E95" w:rsidP="00900E95">
            <w:pPr>
              <w:widowControl w:val="0"/>
              <w:autoSpaceDE w:val="0"/>
              <w:autoSpaceDN w:val="0"/>
              <w:rPr>
                <w:rFonts w:ascii="Calibri" w:hAnsi="Calibri" w:cs="Calibri"/>
                <w:sz w:val="22"/>
                <w:szCs w:val="20"/>
              </w:rPr>
            </w:pPr>
          </w:p>
        </w:tc>
        <w:tc>
          <w:tcPr>
            <w:tcW w:w="1998" w:type="dxa"/>
          </w:tcPr>
          <w:p w:rsidR="00900E95" w:rsidRPr="00900E95" w:rsidRDefault="00900E95" w:rsidP="00900E95">
            <w:pPr>
              <w:widowControl w:val="0"/>
              <w:autoSpaceDE w:val="0"/>
              <w:autoSpaceDN w:val="0"/>
              <w:rPr>
                <w:rFonts w:ascii="Calibri" w:hAnsi="Calibri" w:cs="Calibri"/>
                <w:sz w:val="22"/>
                <w:szCs w:val="20"/>
              </w:rPr>
            </w:pPr>
          </w:p>
        </w:tc>
        <w:tc>
          <w:tcPr>
            <w:tcW w:w="1755" w:type="dxa"/>
          </w:tcPr>
          <w:p w:rsidR="00900E95" w:rsidRPr="00900E95" w:rsidRDefault="00900E95" w:rsidP="00900E95">
            <w:pPr>
              <w:widowControl w:val="0"/>
              <w:autoSpaceDE w:val="0"/>
              <w:autoSpaceDN w:val="0"/>
              <w:rPr>
                <w:rFonts w:ascii="Calibri" w:hAnsi="Calibri" w:cs="Calibri"/>
                <w:sz w:val="22"/>
                <w:szCs w:val="20"/>
              </w:rPr>
            </w:pPr>
          </w:p>
        </w:tc>
        <w:tc>
          <w:tcPr>
            <w:tcW w:w="2106" w:type="dxa"/>
            <w:gridSpan w:val="2"/>
          </w:tcPr>
          <w:p w:rsidR="00900E95" w:rsidRPr="00900E95" w:rsidRDefault="00900E95" w:rsidP="00900E95">
            <w:pPr>
              <w:widowControl w:val="0"/>
              <w:autoSpaceDE w:val="0"/>
              <w:autoSpaceDN w:val="0"/>
              <w:rPr>
                <w:rFonts w:ascii="Calibri" w:hAnsi="Calibri" w:cs="Calibri"/>
                <w:sz w:val="22"/>
                <w:szCs w:val="20"/>
              </w:rPr>
            </w:pPr>
          </w:p>
        </w:tc>
        <w:tc>
          <w:tcPr>
            <w:tcW w:w="3042"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829" w:type="dxa"/>
          </w:tcPr>
          <w:p w:rsidR="00900E95" w:rsidRPr="00900E95" w:rsidRDefault="00900E95" w:rsidP="00900E95">
            <w:pPr>
              <w:widowControl w:val="0"/>
              <w:autoSpaceDE w:val="0"/>
              <w:autoSpaceDN w:val="0"/>
              <w:rPr>
                <w:rFonts w:ascii="Calibri" w:hAnsi="Calibri" w:cs="Calibri"/>
                <w:sz w:val="22"/>
                <w:szCs w:val="20"/>
              </w:rPr>
            </w:pPr>
          </w:p>
        </w:tc>
        <w:tc>
          <w:tcPr>
            <w:tcW w:w="1998" w:type="dxa"/>
          </w:tcPr>
          <w:p w:rsidR="00900E95" w:rsidRPr="00900E95" w:rsidRDefault="00900E95" w:rsidP="00900E95">
            <w:pPr>
              <w:widowControl w:val="0"/>
              <w:autoSpaceDE w:val="0"/>
              <w:autoSpaceDN w:val="0"/>
              <w:rPr>
                <w:rFonts w:ascii="Calibri" w:hAnsi="Calibri" w:cs="Calibri"/>
                <w:sz w:val="22"/>
                <w:szCs w:val="20"/>
              </w:rPr>
            </w:pPr>
          </w:p>
        </w:tc>
        <w:tc>
          <w:tcPr>
            <w:tcW w:w="1755" w:type="dxa"/>
          </w:tcPr>
          <w:p w:rsidR="00900E95" w:rsidRPr="00900E95" w:rsidRDefault="00900E95" w:rsidP="00900E95">
            <w:pPr>
              <w:widowControl w:val="0"/>
              <w:autoSpaceDE w:val="0"/>
              <w:autoSpaceDN w:val="0"/>
              <w:rPr>
                <w:rFonts w:ascii="Calibri" w:hAnsi="Calibri" w:cs="Calibri"/>
                <w:sz w:val="22"/>
                <w:szCs w:val="20"/>
              </w:rPr>
            </w:pPr>
          </w:p>
        </w:tc>
        <w:tc>
          <w:tcPr>
            <w:tcW w:w="2106" w:type="dxa"/>
            <w:gridSpan w:val="2"/>
          </w:tcPr>
          <w:p w:rsidR="00900E95" w:rsidRPr="00900E95" w:rsidRDefault="00900E95" w:rsidP="00900E95">
            <w:pPr>
              <w:widowControl w:val="0"/>
              <w:autoSpaceDE w:val="0"/>
              <w:autoSpaceDN w:val="0"/>
              <w:rPr>
                <w:rFonts w:ascii="Calibri" w:hAnsi="Calibri" w:cs="Calibri"/>
                <w:sz w:val="22"/>
                <w:szCs w:val="20"/>
              </w:rPr>
            </w:pPr>
          </w:p>
        </w:tc>
        <w:tc>
          <w:tcPr>
            <w:tcW w:w="3042"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blPrEx>
          <w:tblBorders>
            <w:left w:val="nil"/>
          </w:tblBorders>
        </w:tblPrEx>
        <w:tc>
          <w:tcPr>
            <w:tcW w:w="5625" w:type="dxa"/>
            <w:gridSpan w:val="4"/>
            <w:tcBorders>
              <w:left w:val="nil"/>
              <w:bottom w:val="nil"/>
            </w:tcBorders>
          </w:tcPr>
          <w:p w:rsidR="00900E95" w:rsidRPr="00900E95" w:rsidRDefault="00900E95" w:rsidP="00900E95">
            <w:pPr>
              <w:widowControl w:val="0"/>
              <w:autoSpaceDE w:val="0"/>
              <w:autoSpaceDN w:val="0"/>
              <w:rPr>
                <w:rFonts w:ascii="Calibri" w:hAnsi="Calibri" w:cs="Calibri"/>
                <w:sz w:val="22"/>
                <w:szCs w:val="20"/>
              </w:rPr>
            </w:pPr>
          </w:p>
        </w:tc>
        <w:tc>
          <w:tcPr>
            <w:tcW w:w="1063" w:type="dxa"/>
          </w:tcPr>
          <w:p w:rsidR="00900E95" w:rsidRPr="00900E95" w:rsidRDefault="00900E95" w:rsidP="00900E95">
            <w:pPr>
              <w:widowControl w:val="0"/>
              <w:autoSpaceDE w:val="0"/>
              <w:autoSpaceDN w:val="0"/>
              <w:jc w:val="both"/>
              <w:rPr>
                <w:rFonts w:ascii="Calibri" w:hAnsi="Calibri" w:cs="Calibri"/>
                <w:sz w:val="22"/>
                <w:szCs w:val="20"/>
              </w:rPr>
            </w:pPr>
            <w:r w:rsidRPr="00900E95">
              <w:rPr>
                <w:rFonts w:ascii="Calibri" w:hAnsi="Calibri" w:cs="Calibri"/>
                <w:sz w:val="22"/>
                <w:szCs w:val="20"/>
              </w:rPr>
              <w:t>Итого</w:t>
            </w:r>
          </w:p>
        </w:tc>
        <w:tc>
          <w:tcPr>
            <w:tcW w:w="3042" w:type="dxa"/>
          </w:tcPr>
          <w:p w:rsidR="00900E95" w:rsidRPr="00900E95" w:rsidRDefault="00900E95" w:rsidP="00900E95">
            <w:pPr>
              <w:widowControl w:val="0"/>
              <w:autoSpaceDE w:val="0"/>
              <w:autoSpaceDN w:val="0"/>
              <w:rPr>
                <w:rFonts w:ascii="Calibri" w:hAnsi="Calibri" w:cs="Calibri"/>
                <w:sz w:val="22"/>
                <w:szCs w:val="20"/>
              </w:rPr>
            </w:pPr>
          </w:p>
        </w:tc>
      </w:tr>
    </w:tbl>
    <w:p w:rsidR="00900E95" w:rsidRPr="00900E95" w:rsidRDefault="00900E95" w:rsidP="00900E95">
      <w:pPr>
        <w:widowControl w:val="0"/>
        <w:autoSpaceDE w:val="0"/>
        <w:autoSpaceDN w:val="0"/>
        <w:jc w:val="both"/>
        <w:rPr>
          <w:rFonts w:ascii="Calibri" w:hAnsi="Calibri" w:cs="Calibri"/>
          <w:sz w:val="22"/>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3.3. Выплаты</w:t>
      </w:r>
    </w:p>
    <w:p w:rsidR="00900E95" w:rsidRPr="00900E95" w:rsidRDefault="00900E95" w:rsidP="00900E95">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2544"/>
        <w:gridCol w:w="1287"/>
        <w:gridCol w:w="1170"/>
        <w:gridCol w:w="2594"/>
        <w:gridCol w:w="1212"/>
        <w:gridCol w:w="1521"/>
        <w:gridCol w:w="1233"/>
      </w:tblGrid>
      <w:tr w:rsidR="00900E95" w:rsidRPr="00900E95" w:rsidTr="00900E95">
        <w:tc>
          <w:tcPr>
            <w:tcW w:w="702"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lastRenderedPageBreak/>
              <w:t>N п/п</w:t>
            </w:r>
          </w:p>
        </w:tc>
        <w:tc>
          <w:tcPr>
            <w:tcW w:w="5001" w:type="dxa"/>
            <w:gridSpan w:val="3"/>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Документ, подтверждающий проведение операции</w:t>
            </w:r>
          </w:p>
        </w:tc>
        <w:tc>
          <w:tcPr>
            <w:tcW w:w="5327" w:type="dxa"/>
            <w:gridSpan w:val="3"/>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Документ администратора источников финансирования</w:t>
            </w:r>
          </w:p>
        </w:tc>
        <w:tc>
          <w:tcPr>
            <w:tcW w:w="1233"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Сумма</w:t>
            </w:r>
          </w:p>
        </w:tc>
      </w:tr>
      <w:tr w:rsidR="00900E95" w:rsidRPr="00900E95" w:rsidTr="00900E95">
        <w:tc>
          <w:tcPr>
            <w:tcW w:w="702" w:type="dxa"/>
            <w:vMerge/>
          </w:tcPr>
          <w:p w:rsidR="00900E95" w:rsidRPr="00900E95" w:rsidRDefault="00900E95" w:rsidP="00900E95">
            <w:pPr>
              <w:spacing w:after="200" w:line="276" w:lineRule="auto"/>
              <w:rPr>
                <w:rFonts w:ascii="Calibri" w:eastAsia="Calibri" w:hAnsi="Calibri"/>
                <w:sz w:val="22"/>
                <w:szCs w:val="22"/>
                <w:lang w:eastAsia="en-US"/>
              </w:rPr>
            </w:pPr>
          </w:p>
        </w:tc>
        <w:tc>
          <w:tcPr>
            <w:tcW w:w="2544"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w:t>
            </w:r>
          </w:p>
        </w:tc>
        <w:tc>
          <w:tcPr>
            <w:tcW w:w="1287"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номер</w:t>
            </w:r>
          </w:p>
        </w:tc>
        <w:tc>
          <w:tcPr>
            <w:tcW w:w="1170"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дата</w:t>
            </w:r>
          </w:p>
        </w:tc>
        <w:tc>
          <w:tcPr>
            <w:tcW w:w="2594"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w:t>
            </w:r>
          </w:p>
        </w:tc>
        <w:tc>
          <w:tcPr>
            <w:tcW w:w="1212"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номер</w:t>
            </w:r>
          </w:p>
        </w:tc>
        <w:tc>
          <w:tcPr>
            <w:tcW w:w="1521"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дата</w:t>
            </w:r>
          </w:p>
        </w:tc>
        <w:tc>
          <w:tcPr>
            <w:tcW w:w="1233" w:type="dxa"/>
            <w:vMerge/>
          </w:tcPr>
          <w:p w:rsidR="00900E95" w:rsidRPr="00900E95" w:rsidRDefault="00900E95" w:rsidP="00900E95">
            <w:pPr>
              <w:spacing w:after="200" w:line="276" w:lineRule="auto"/>
              <w:rPr>
                <w:rFonts w:ascii="Calibri" w:eastAsia="Calibri" w:hAnsi="Calibri"/>
                <w:sz w:val="22"/>
                <w:szCs w:val="22"/>
                <w:lang w:eastAsia="en-US"/>
              </w:rPr>
            </w:pPr>
          </w:p>
        </w:tc>
      </w:tr>
      <w:tr w:rsidR="00900E95" w:rsidRPr="00900E95" w:rsidTr="00900E95">
        <w:tc>
          <w:tcPr>
            <w:tcW w:w="702"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1</w:t>
            </w:r>
          </w:p>
        </w:tc>
        <w:tc>
          <w:tcPr>
            <w:tcW w:w="2544"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1287"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c>
          <w:tcPr>
            <w:tcW w:w="1170"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4</w:t>
            </w:r>
          </w:p>
        </w:tc>
        <w:tc>
          <w:tcPr>
            <w:tcW w:w="2594"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5</w:t>
            </w:r>
          </w:p>
        </w:tc>
        <w:tc>
          <w:tcPr>
            <w:tcW w:w="1212"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6</w:t>
            </w:r>
          </w:p>
        </w:tc>
        <w:tc>
          <w:tcPr>
            <w:tcW w:w="1521"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7</w:t>
            </w:r>
          </w:p>
        </w:tc>
        <w:tc>
          <w:tcPr>
            <w:tcW w:w="1233"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8</w:t>
            </w:r>
          </w:p>
        </w:tc>
      </w:tr>
      <w:tr w:rsidR="00900E95" w:rsidRPr="00900E95" w:rsidTr="00900E95">
        <w:tc>
          <w:tcPr>
            <w:tcW w:w="702" w:type="dxa"/>
          </w:tcPr>
          <w:p w:rsidR="00900E95" w:rsidRPr="00900E95" w:rsidRDefault="00900E95" w:rsidP="00900E95">
            <w:pPr>
              <w:widowControl w:val="0"/>
              <w:autoSpaceDE w:val="0"/>
              <w:autoSpaceDN w:val="0"/>
              <w:rPr>
                <w:rFonts w:ascii="Calibri" w:hAnsi="Calibri" w:cs="Calibri"/>
                <w:sz w:val="22"/>
                <w:szCs w:val="20"/>
              </w:rPr>
            </w:pPr>
          </w:p>
        </w:tc>
        <w:tc>
          <w:tcPr>
            <w:tcW w:w="2544" w:type="dxa"/>
          </w:tcPr>
          <w:p w:rsidR="00900E95" w:rsidRPr="00900E95" w:rsidRDefault="00900E95" w:rsidP="00900E95">
            <w:pPr>
              <w:widowControl w:val="0"/>
              <w:autoSpaceDE w:val="0"/>
              <w:autoSpaceDN w:val="0"/>
              <w:rPr>
                <w:rFonts w:ascii="Calibri" w:hAnsi="Calibri" w:cs="Calibri"/>
                <w:sz w:val="22"/>
                <w:szCs w:val="20"/>
              </w:rPr>
            </w:pPr>
          </w:p>
        </w:tc>
        <w:tc>
          <w:tcPr>
            <w:tcW w:w="1287" w:type="dxa"/>
          </w:tcPr>
          <w:p w:rsidR="00900E95" w:rsidRPr="00900E95" w:rsidRDefault="00900E95" w:rsidP="00900E95">
            <w:pPr>
              <w:widowControl w:val="0"/>
              <w:autoSpaceDE w:val="0"/>
              <w:autoSpaceDN w:val="0"/>
              <w:rPr>
                <w:rFonts w:ascii="Calibri" w:hAnsi="Calibri" w:cs="Calibri"/>
                <w:sz w:val="22"/>
                <w:szCs w:val="20"/>
              </w:rPr>
            </w:pPr>
          </w:p>
        </w:tc>
        <w:tc>
          <w:tcPr>
            <w:tcW w:w="1170" w:type="dxa"/>
          </w:tcPr>
          <w:p w:rsidR="00900E95" w:rsidRPr="00900E95" w:rsidRDefault="00900E95" w:rsidP="00900E95">
            <w:pPr>
              <w:widowControl w:val="0"/>
              <w:autoSpaceDE w:val="0"/>
              <w:autoSpaceDN w:val="0"/>
              <w:rPr>
                <w:rFonts w:ascii="Calibri" w:hAnsi="Calibri" w:cs="Calibri"/>
                <w:sz w:val="22"/>
                <w:szCs w:val="20"/>
              </w:rPr>
            </w:pPr>
          </w:p>
        </w:tc>
        <w:tc>
          <w:tcPr>
            <w:tcW w:w="2594" w:type="dxa"/>
          </w:tcPr>
          <w:p w:rsidR="00900E95" w:rsidRPr="00900E95" w:rsidRDefault="00900E95" w:rsidP="00900E95">
            <w:pPr>
              <w:widowControl w:val="0"/>
              <w:autoSpaceDE w:val="0"/>
              <w:autoSpaceDN w:val="0"/>
              <w:rPr>
                <w:rFonts w:ascii="Calibri" w:hAnsi="Calibri" w:cs="Calibri"/>
                <w:sz w:val="22"/>
                <w:szCs w:val="20"/>
              </w:rPr>
            </w:pPr>
          </w:p>
        </w:tc>
        <w:tc>
          <w:tcPr>
            <w:tcW w:w="1212" w:type="dxa"/>
          </w:tcPr>
          <w:p w:rsidR="00900E95" w:rsidRPr="00900E95" w:rsidRDefault="00900E95" w:rsidP="00900E95">
            <w:pPr>
              <w:widowControl w:val="0"/>
              <w:autoSpaceDE w:val="0"/>
              <w:autoSpaceDN w:val="0"/>
              <w:rPr>
                <w:rFonts w:ascii="Calibri" w:hAnsi="Calibri" w:cs="Calibri"/>
                <w:sz w:val="22"/>
                <w:szCs w:val="20"/>
              </w:rPr>
            </w:pPr>
          </w:p>
        </w:tc>
        <w:tc>
          <w:tcPr>
            <w:tcW w:w="1521" w:type="dxa"/>
          </w:tcPr>
          <w:p w:rsidR="00900E95" w:rsidRPr="00900E95" w:rsidRDefault="00900E95" w:rsidP="00900E95">
            <w:pPr>
              <w:widowControl w:val="0"/>
              <w:autoSpaceDE w:val="0"/>
              <w:autoSpaceDN w:val="0"/>
              <w:rPr>
                <w:rFonts w:ascii="Calibri" w:hAnsi="Calibri" w:cs="Calibri"/>
                <w:sz w:val="22"/>
                <w:szCs w:val="20"/>
              </w:rPr>
            </w:pPr>
          </w:p>
        </w:tc>
        <w:tc>
          <w:tcPr>
            <w:tcW w:w="1233"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02" w:type="dxa"/>
          </w:tcPr>
          <w:p w:rsidR="00900E95" w:rsidRPr="00900E95" w:rsidRDefault="00900E95" w:rsidP="00900E95">
            <w:pPr>
              <w:widowControl w:val="0"/>
              <w:autoSpaceDE w:val="0"/>
              <w:autoSpaceDN w:val="0"/>
              <w:rPr>
                <w:rFonts w:ascii="Calibri" w:hAnsi="Calibri" w:cs="Calibri"/>
                <w:sz w:val="22"/>
                <w:szCs w:val="20"/>
              </w:rPr>
            </w:pPr>
          </w:p>
        </w:tc>
        <w:tc>
          <w:tcPr>
            <w:tcW w:w="2544" w:type="dxa"/>
          </w:tcPr>
          <w:p w:rsidR="00900E95" w:rsidRPr="00900E95" w:rsidRDefault="00900E95" w:rsidP="00900E95">
            <w:pPr>
              <w:widowControl w:val="0"/>
              <w:autoSpaceDE w:val="0"/>
              <w:autoSpaceDN w:val="0"/>
              <w:rPr>
                <w:rFonts w:ascii="Calibri" w:hAnsi="Calibri" w:cs="Calibri"/>
                <w:sz w:val="22"/>
                <w:szCs w:val="20"/>
              </w:rPr>
            </w:pPr>
          </w:p>
        </w:tc>
        <w:tc>
          <w:tcPr>
            <w:tcW w:w="1287" w:type="dxa"/>
          </w:tcPr>
          <w:p w:rsidR="00900E95" w:rsidRPr="00900E95" w:rsidRDefault="00900E95" w:rsidP="00900E95">
            <w:pPr>
              <w:widowControl w:val="0"/>
              <w:autoSpaceDE w:val="0"/>
              <w:autoSpaceDN w:val="0"/>
              <w:rPr>
                <w:rFonts w:ascii="Calibri" w:hAnsi="Calibri" w:cs="Calibri"/>
                <w:sz w:val="22"/>
                <w:szCs w:val="20"/>
              </w:rPr>
            </w:pPr>
          </w:p>
        </w:tc>
        <w:tc>
          <w:tcPr>
            <w:tcW w:w="1170" w:type="dxa"/>
          </w:tcPr>
          <w:p w:rsidR="00900E95" w:rsidRPr="00900E95" w:rsidRDefault="00900E95" w:rsidP="00900E95">
            <w:pPr>
              <w:widowControl w:val="0"/>
              <w:autoSpaceDE w:val="0"/>
              <w:autoSpaceDN w:val="0"/>
              <w:rPr>
                <w:rFonts w:ascii="Calibri" w:hAnsi="Calibri" w:cs="Calibri"/>
                <w:sz w:val="22"/>
                <w:szCs w:val="20"/>
              </w:rPr>
            </w:pPr>
          </w:p>
        </w:tc>
        <w:tc>
          <w:tcPr>
            <w:tcW w:w="2594" w:type="dxa"/>
          </w:tcPr>
          <w:p w:rsidR="00900E95" w:rsidRPr="00900E95" w:rsidRDefault="00900E95" w:rsidP="00900E95">
            <w:pPr>
              <w:widowControl w:val="0"/>
              <w:autoSpaceDE w:val="0"/>
              <w:autoSpaceDN w:val="0"/>
              <w:rPr>
                <w:rFonts w:ascii="Calibri" w:hAnsi="Calibri" w:cs="Calibri"/>
                <w:sz w:val="22"/>
                <w:szCs w:val="20"/>
              </w:rPr>
            </w:pPr>
          </w:p>
        </w:tc>
        <w:tc>
          <w:tcPr>
            <w:tcW w:w="1212" w:type="dxa"/>
          </w:tcPr>
          <w:p w:rsidR="00900E95" w:rsidRPr="00900E95" w:rsidRDefault="00900E95" w:rsidP="00900E95">
            <w:pPr>
              <w:widowControl w:val="0"/>
              <w:autoSpaceDE w:val="0"/>
              <w:autoSpaceDN w:val="0"/>
              <w:rPr>
                <w:rFonts w:ascii="Calibri" w:hAnsi="Calibri" w:cs="Calibri"/>
                <w:sz w:val="22"/>
                <w:szCs w:val="20"/>
              </w:rPr>
            </w:pPr>
          </w:p>
        </w:tc>
        <w:tc>
          <w:tcPr>
            <w:tcW w:w="1521" w:type="dxa"/>
          </w:tcPr>
          <w:p w:rsidR="00900E95" w:rsidRPr="00900E95" w:rsidRDefault="00900E95" w:rsidP="00900E95">
            <w:pPr>
              <w:widowControl w:val="0"/>
              <w:autoSpaceDE w:val="0"/>
              <w:autoSpaceDN w:val="0"/>
              <w:rPr>
                <w:rFonts w:ascii="Calibri" w:hAnsi="Calibri" w:cs="Calibri"/>
                <w:sz w:val="22"/>
                <w:szCs w:val="20"/>
              </w:rPr>
            </w:pPr>
          </w:p>
        </w:tc>
        <w:tc>
          <w:tcPr>
            <w:tcW w:w="1233"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02" w:type="dxa"/>
          </w:tcPr>
          <w:p w:rsidR="00900E95" w:rsidRPr="00900E95" w:rsidRDefault="00900E95" w:rsidP="00900E95">
            <w:pPr>
              <w:widowControl w:val="0"/>
              <w:autoSpaceDE w:val="0"/>
              <w:autoSpaceDN w:val="0"/>
              <w:rPr>
                <w:rFonts w:ascii="Calibri" w:hAnsi="Calibri" w:cs="Calibri"/>
                <w:sz w:val="22"/>
                <w:szCs w:val="20"/>
              </w:rPr>
            </w:pPr>
          </w:p>
        </w:tc>
        <w:tc>
          <w:tcPr>
            <w:tcW w:w="2544" w:type="dxa"/>
          </w:tcPr>
          <w:p w:rsidR="00900E95" w:rsidRPr="00900E95" w:rsidRDefault="00900E95" w:rsidP="00900E95">
            <w:pPr>
              <w:widowControl w:val="0"/>
              <w:autoSpaceDE w:val="0"/>
              <w:autoSpaceDN w:val="0"/>
              <w:rPr>
                <w:rFonts w:ascii="Calibri" w:hAnsi="Calibri" w:cs="Calibri"/>
                <w:sz w:val="22"/>
                <w:szCs w:val="20"/>
              </w:rPr>
            </w:pPr>
          </w:p>
        </w:tc>
        <w:tc>
          <w:tcPr>
            <w:tcW w:w="1287" w:type="dxa"/>
          </w:tcPr>
          <w:p w:rsidR="00900E95" w:rsidRPr="00900E95" w:rsidRDefault="00900E95" w:rsidP="00900E95">
            <w:pPr>
              <w:widowControl w:val="0"/>
              <w:autoSpaceDE w:val="0"/>
              <w:autoSpaceDN w:val="0"/>
              <w:rPr>
                <w:rFonts w:ascii="Calibri" w:hAnsi="Calibri" w:cs="Calibri"/>
                <w:sz w:val="22"/>
                <w:szCs w:val="20"/>
              </w:rPr>
            </w:pPr>
          </w:p>
        </w:tc>
        <w:tc>
          <w:tcPr>
            <w:tcW w:w="1170" w:type="dxa"/>
          </w:tcPr>
          <w:p w:rsidR="00900E95" w:rsidRPr="00900E95" w:rsidRDefault="00900E95" w:rsidP="00900E95">
            <w:pPr>
              <w:widowControl w:val="0"/>
              <w:autoSpaceDE w:val="0"/>
              <w:autoSpaceDN w:val="0"/>
              <w:rPr>
                <w:rFonts w:ascii="Calibri" w:hAnsi="Calibri" w:cs="Calibri"/>
                <w:sz w:val="22"/>
                <w:szCs w:val="20"/>
              </w:rPr>
            </w:pPr>
          </w:p>
        </w:tc>
        <w:tc>
          <w:tcPr>
            <w:tcW w:w="2594" w:type="dxa"/>
          </w:tcPr>
          <w:p w:rsidR="00900E95" w:rsidRPr="00900E95" w:rsidRDefault="00900E95" w:rsidP="00900E95">
            <w:pPr>
              <w:widowControl w:val="0"/>
              <w:autoSpaceDE w:val="0"/>
              <w:autoSpaceDN w:val="0"/>
              <w:rPr>
                <w:rFonts w:ascii="Calibri" w:hAnsi="Calibri" w:cs="Calibri"/>
                <w:sz w:val="22"/>
                <w:szCs w:val="20"/>
              </w:rPr>
            </w:pPr>
          </w:p>
        </w:tc>
        <w:tc>
          <w:tcPr>
            <w:tcW w:w="1212" w:type="dxa"/>
          </w:tcPr>
          <w:p w:rsidR="00900E95" w:rsidRPr="00900E95" w:rsidRDefault="00900E95" w:rsidP="00900E95">
            <w:pPr>
              <w:widowControl w:val="0"/>
              <w:autoSpaceDE w:val="0"/>
              <w:autoSpaceDN w:val="0"/>
              <w:rPr>
                <w:rFonts w:ascii="Calibri" w:hAnsi="Calibri" w:cs="Calibri"/>
                <w:sz w:val="22"/>
                <w:szCs w:val="20"/>
              </w:rPr>
            </w:pPr>
          </w:p>
        </w:tc>
        <w:tc>
          <w:tcPr>
            <w:tcW w:w="1521" w:type="dxa"/>
          </w:tcPr>
          <w:p w:rsidR="00900E95" w:rsidRPr="00900E95" w:rsidRDefault="00900E95" w:rsidP="00900E95">
            <w:pPr>
              <w:widowControl w:val="0"/>
              <w:autoSpaceDE w:val="0"/>
              <w:autoSpaceDN w:val="0"/>
              <w:rPr>
                <w:rFonts w:ascii="Calibri" w:hAnsi="Calibri" w:cs="Calibri"/>
                <w:sz w:val="22"/>
                <w:szCs w:val="20"/>
              </w:rPr>
            </w:pPr>
          </w:p>
        </w:tc>
        <w:tc>
          <w:tcPr>
            <w:tcW w:w="1233"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702" w:type="dxa"/>
          </w:tcPr>
          <w:p w:rsidR="00900E95" w:rsidRPr="00900E95" w:rsidRDefault="00900E95" w:rsidP="00900E95">
            <w:pPr>
              <w:widowControl w:val="0"/>
              <w:autoSpaceDE w:val="0"/>
              <w:autoSpaceDN w:val="0"/>
              <w:rPr>
                <w:rFonts w:ascii="Calibri" w:hAnsi="Calibri" w:cs="Calibri"/>
                <w:sz w:val="22"/>
                <w:szCs w:val="20"/>
              </w:rPr>
            </w:pPr>
          </w:p>
        </w:tc>
        <w:tc>
          <w:tcPr>
            <w:tcW w:w="2544" w:type="dxa"/>
          </w:tcPr>
          <w:p w:rsidR="00900E95" w:rsidRPr="00900E95" w:rsidRDefault="00900E95" w:rsidP="00900E95">
            <w:pPr>
              <w:widowControl w:val="0"/>
              <w:autoSpaceDE w:val="0"/>
              <w:autoSpaceDN w:val="0"/>
              <w:rPr>
                <w:rFonts w:ascii="Calibri" w:hAnsi="Calibri" w:cs="Calibri"/>
                <w:sz w:val="22"/>
                <w:szCs w:val="20"/>
              </w:rPr>
            </w:pPr>
          </w:p>
        </w:tc>
        <w:tc>
          <w:tcPr>
            <w:tcW w:w="1287" w:type="dxa"/>
          </w:tcPr>
          <w:p w:rsidR="00900E95" w:rsidRPr="00900E95" w:rsidRDefault="00900E95" w:rsidP="00900E95">
            <w:pPr>
              <w:widowControl w:val="0"/>
              <w:autoSpaceDE w:val="0"/>
              <w:autoSpaceDN w:val="0"/>
              <w:rPr>
                <w:rFonts w:ascii="Calibri" w:hAnsi="Calibri" w:cs="Calibri"/>
                <w:sz w:val="22"/>
                <w:szCs w:val="20"/>
              </w:rPr>
            </w:pPr>
          </w:p>
        </w:tc>
        <w:tc>
          <w:tcPr>
            <w:tcW w:w="1170" w:type="dxa"/>
          </w:tcPr>
          <w:p w:rsidR="00900E95" w:rsidRPr="00900E95" w:rsidRDefault="00900E95" w:rsidP="00900E95">
            <w:pPr>
              <w:widowControl w:val="0"/>
              <w:autoSpaceDE w:val="0"/>
              <w:autoSpaceDN w:val="0"/>
              <w:rPr>
                <w:rFonts w:ascii="Calibri" w:hAnsi="Calibri" w:cs="Calibri"/>
                <w:sz w:val="22"/>
                <w:szCs w:val="20"/>
              </w:rPr>
            </w:pPr>
          </w:p>
        </w:tc>
        <w:tc>
          <w:tcPr>
            <w:tcW w:w="2594" w:type="dxa"/>
          </w:tcPr>
          <w:p w:rsidR="00900E95" w:rsidRPr="00900E95" w:rsidRDefault="00900E95" w:rsidP="00900E95">
            <w:pPr>
              <w:widowControl w:val="0"/>
              <w:autoSpaceDE w:val="0"/>
              <w:autoSpaceDN w:val="0"/>
              <w:rPr>
                <w:rFonts w:ascii="Calibri" w:hAnsi="Calibri" w:cs="Calibri"/>
                <w:sz w:val="22"/>
                <w:szCs w:val="20"/>
              </w:rPr>
            </w:pPr>
          </w:p>
        </w:tc>
        <w:tc>
          <w:tcPr>
            <w:tcW w:w="1212" w:type="dxa"/>
          </w:tcPr>
          <w:p w:rsidR="00900E95" w:rsidRPr="00900E95" w:rsidRDefault="00900E95" w:rsidP="00900E95">
            <w:pPr>
              <w:widowControl w:val="0"/>
              <w:autoSpaceDE w:val="0"/>
              <w:autoSpaceDN w:val="0"/>
              <w:rPr>
                <w:rFonts w:ascii="Calibri" w:hAnsi="Calibri" w:cs="Calibri"/>
                <w:sz w:val="22"/>
                <w:szCs w:val="20"/>
              </w:rPr>
            </w:pPr>
          </w:p>
        </w:tc>
        <w:tc>
          <w:tcPr>
            <w:tcW w:w="1521" w:type="dxa"/>
          </w:tcPr>
          <w:p w:rsidR="00900E95" w:rsidRPr="00900E95" w:rsidRDefault="00900E95" w:rsidP="00900E95">
            <w:pPr>
              <w:widowControl w:val="0"/>
              <w:autoSpaceDE w:val="0"/>
              <w:autoSpaceDN w:val="0"/>
              <w:rPr>
                <w:rFonts w:ascii="Calibri" w:hAnsi="Calibri" w:cs="Calibri"/>
                <w:sz w:val="22"/>
                <w:szCs w:val="20"/>
              </w:rPr>
            </w:pPr>
          </w:p>
        </w:tc>
        <w:tc>
          <w:tcPr>
            <w:tcW w:w="1233"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blPrEx>
          <w:tblBorders>
            <w:left w:val="nil"/>
          </w:tblBorders>
        </w:tblPrEx>
        <w:tc>
          <w:tcPr>
            <w:tcW w:w="9509" w:type="dxa"/>
            <w:gridSpan w:val="6"/>
            <w:tcBorders>
              <w:left w:val="nil"/>
              <w:bottom w:val="nil"/>
            </w:tcBorders>
          </w:tcPr>
          <w:p w:rsidR="00900E95" w:rsidRPr="00900E95" w:rsidRDefault="00900E95" w:rsidP="00900E95">
            <w:pPr>
              <w:widowControl w:val="0"/>
              <w:autoSpaceDE w:val="0"/>
              <w:autoSpaceDN w:val="0"/>
              <w:rPr>
                <w:rFonts w:ascii="Calibri" w:hAnsi="Calibri" w:cs="Calibri"/>
                <w:sz w:val="22"/>
                <w:szCs w:val="20"/>
              </w:rPr>
            </w:pPr>
          </w:p>
        </w:tc>
        <w:tc>
          <w:tcPr>
            <w:tcW w:w="1521" w:type="dxa"/>
          </w:tcPr>
          <w:p w:rsidR="00900E95" w:rsidRPr="00900E95" w:rsidRDefault="00900E95" w:rsidP="00900E95">
            <w:pPr>
              <w:widowControl w:val="0"/>
              <w:autoSpaceDE w:val="0"/>
              <w:autoSpaceDN w:val="0"/>
              <w:jc w:val="both"/>
              <w:rPr>
                <w:rFonts w:ascii="Calibri" w:hAnsi="Calibri" w:cs="Calibri"/>
                <w:sz w:val="22"/>
                <w:szCs w:val="20"/>
              </w:rPr>
            </w:pPr>
            <w:r w:rsidRPr="00900E95">
              <w:rPr>
                <w:rFonts w:ascii="Calibri" w:hAnsi="Calibri" w:cs="Calibri"/>
                <w:sz w:val="22"/>
                <w:szCs w:val="20"/>
              </w:rPr>
              <w:t>Итого</w:t>
            </w:r>
          </w:p>
        </w:tc>
        <w:tc>
          <w:tcPr>
            <w:tcW w:w="1233" w:type="dxa"/>
          </w:tcPr>
          <w:p w:rsidR="00900E95" w:rsidRPr="00900E95" w:rsidRDefault="00900E95" w:rsidP="00900E95">
            <w:pPr>
              <w:widowControl w:val="0"/>
              <w:autoSpaceDE w:val="0"/>
              <w:autoSpaceDN w:val="0"/>
              <w:rPr>
                <w:rFonts w:ascii="Calibri" w:hAnsi="Calibri" w:cs="Calibri"/>
                <w:sz w:val="22"/>
                <w:szCs w:val="20"/>
              </w:rPr>
            </w:pPr>
          </w:p>
        </w:tc>
      </w:tr>
    </w:tbl>
    <w:p w:rsidR="00900E95" w:rsidRPr="00900E95" w:rsidRDefault="00900E95" w:rsidP="00900E95">
      <w:pPr>
        <w:widowControl w:val="0"/>
        <w:autoSpaceDE w:val="0"/>
        <w:autoSpaceDN w:val="0"/>
        <w:jc w:val="both"/>
        <w:rPr>
          <w:rFonts w:ascii="Calibri" w:hAnsi="Calibri" w:cs="Calibri"/>
          <w:sz w:val="22"/>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Ответственный исполнитель ___________ _________ _____________ _________</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(должность) (подпись) (расшифровка  (телефон)</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подписи)</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"__" ___________ 20__ г.</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Номер страницы _______</w:t>
      </w:r>
    </w:p>
    <w:p w:rsidR="006F2C2F" w:rsidRDefault="00900E95" w:rsidP="006F2C2F">
      <w:pPr>
        <w:widowControl w:val="0"/>
        <w:autoSpaceDE w:val="0"/>
        <w:autoSpaceDN w:val="0"/>
        <w:jc w:val="both"/>
        <w:rPr>
          <w:rFonts w:ascii="Calibri" w:hAnsi="Calibri" w:cs="Calibri"/>
          <w:sz w:val="22"/>
          <w:szCs w:val="20"/>
        </w:rPr>
        <w:sectPr w:rsidR="006F2C2F" w:rsidSect="006F2C2F">
          <w:pgSz w:w="16838" w:h="11905" w:orient="landscape"/>
          <w:pgMar w:top="1701" w:right="1134" w:bottom="851" w:left="1134" w:header="0" w:footer="0" w:gutter="0"/>
          <w:cols w:space="720"/>
        </w:sectPr>
      </w:pPr>
      <w:r w:rsidRPr="00900E95">
        <w:rPr>
          <w:rFonts w:ascii="Courier New" w:hAnsi="Courier New" w:cs="Courier New"/>
          <w:sz w:val="20"/>
          <w:szCs w:val="20"/>
        </w:rPr>
        <w:t xml:space="preserve">                                   </w:t>
      </w:r>
      <w:r w:rsidR="006F2C2F">
        <w:rPr>
          <w:rFonts w:ascii="Courier New" w:hAnsi="Courier New" w:cs="Courier New"/>
          <w:sz w:val="20"/>
          <w:szCs w:val="20"/>
        </w:rPr>
        <w:t xml:space="preserve">          Всего страниц  ______</w:t>
      </w:r>
    </w:p>
    <w:p w:rsidR="00900E95" w:rsidRPr="000C54C4" w:rsidRDefault="00900E95" w:rsidP="00900E95">
      <w:pPr>
        <w:widowControl w:val="0"/>
        <w:autoSpaceDE w:val="0"/>
        <w:autoSpaceDN w:val="0"/>
        <w:jc w:val="right"/>
        <w:outlineLvl w:val="0"/>
      </w:pPr>
      <w:r w:rsidRPr="000C54C4">
        <w:lastRenderedPageBreak/>
        <w:t>Приложение N 9</w:t>
      </w:r>
    </w:p>
    <w:p w:rsidR="00DE1D0C" w:rsidRPr="000C54C4" w:rsidRDefault="00DE1D0C" w:rsidP="00DE1D0C">
      <w:pPr>
        <w:autoSpaceDE w:val="0"/>
        <w:autoSpaceDN w:val="0"/>
        <w:adjustRightInd w:val="0"/>
        <w:ind w:left="7788" w:firstLine="708"/>
        <w:jc w:val="right"/>
      </w:pPr>
      <w:r w:rsidRPr="000C54C4">
        <w:t xml:space="preserve">к Порядку открытия и ведения лицевых счетов администрации   сельского поселения </w:t>
      </w:r>
      <w:r w:rsidR="00A86CDA">
        <w:t>Такарликовский</w:t>
      </w:r>
      <w:r w:rsidRPr="000C54C4">
        <w:t xml:space="preserve"> сельсовет муниципального  района Дюртюлинский район Республики Башкортостан</w:t>
      </w:r>
    </w:p>
    <w:p w:rsidR="00900E95" w:rsidRPr="00900E95" w:rsidRDefault="00900E95" w:rsidP="00900E95">
      <w:pPr>
        <w:widowControl w:val="0"/>
        <w:autoSpaceDE w:val="0"/>
        <w:autoSpaceDN w:val="0"/>
        <w:jc w:val="right"/>
        <w:rPr>
          <w:rFonts w:ascii="Calibri" w:hAnsi="Calibri" w:cs="Calibri"/>
          <w:sz w:val="22"/>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ВЫПИСКА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из лицевого счета иного получателя                   │ Коды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бюджетных средств N │               │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за "__" ____________ 20__ г.             Дата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Дата предыдущей выписки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Финансовый орган          ________________               по КОФК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Иной получатель бюджетных средств __________ по Сводному реестру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Распорядитель бюджетных средств ____________ по Сводному реестру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Главный распорядитель бюджетных средств ___          Глава по БК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Наименование бюджета        ______________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Периодичность: ежедневная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Единица измерения: руб.                                          │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по ОКЕИ │ </w:t>
      </w:r>
      <w:hyperlink r:id="rId271" w:history="1">
        <w:r w:rsidRPr="00900E95">
          <w:rPr>
            <w:rFonts w:ascii="Courier New" w:hAnsi="Courier New" w:cs="Courier New"/>
            <w:color w:val="0000FF"/>
            <w:sz w:val="20"/>
            <w:szCs w:val="20"/>
          </w:rPr>
          <w:t>383</w:t>
        </w:r>
      </w:hyperlink>
      <w:r w:rsidRPr="00900E95">
        <w:rPr>
          <w:rFonts w:ascii="Courier New" w:hAnsi="Courier New" w:cs="Courier New"/>
          <w:sz w:val="20"/>
          <w:szCs w:val="20"/>
        </w:rPr>
        <w:t xml:space="preserve">  │</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w:t>
      </w:r>
    </w:p>
    <w:p w:rsidR="00900E95" w:rsidRPr="00900E95" w:rsidRDefault="00900E95" w:rsidP="00900E95">
      <w:pPr>
        <w:widowControl w:val="0"/>
        <w:autoSpaceDE w:val="0"/>
        <w:autoSpaceDN w:val="0"/>
        <w:jc w:val="both"/>
        <w:rPr>
          <w:rFonts w:ascii="Courier New" w:hAnsi="Courier New" w:cs="Courier New"/>
          <w:sz w:val="20"/>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1. Изменение остатков на лицевом счете</w:t>
      </w:r>
    </w:p>
    <w:p w:rsidR="00900E95" w:rsidRPr="00900E95" w:rsidRDefault="00900E95" w:rsidP="00900E95">
      <w:pPr>
        <w:widowControl w:val="0"/>
        <w:autoSpaceDE w:val="0"/>
        <w:autoSpaceDN w:val="0"/>
        <w:jc w:val="both"/>
        <w:rPr>
          <w:rFonts w:ascii="Calibri" w:hAnsi="Calibri" w:cs="Calibri"/>
          <w:sz w:val="22"/>
          <w:szCs w:val="20"/>
        </w:rPr>
      </w:pPr>
    </w:p>
    <w:p w:rsidR="00900E95" w:rsidRPr="00900E95" w:rsidRDefault="00900E95" w:rsidP="00900E95">
      <w:pPr>
        <w:spacing w:after="200" w:line="276" w:lineRule="auto"/>
        <w:rPr>
          <w:rFonts w:ascii="Calibri" w:eastAsia="Calibri" w:hAnsi="Calibri"/>
          <w:sz w:val="22"/>
          <w:szCs w:val="22"/>
          <w:lang w:eastAsia="en-US"/>
        </w:rPr>
        <w:sectPr w:rsidR="00900E95" w:rsidRPr="00900E95" w:rsidSect="006F2C2F">
          <w:pgSz w:w="16838" w:h="11905" w:orient="landscape"/>
          <w:pgMar w:top="1701" w:right="1134" w:bottom="85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729"/>
        <w:gridCol w:w="1069"/>
        <w:gridCol w:w="1009"/>
        <w:gridCol w:w="1729"/>
        <w:gridCol w:w="1069"/>
        <w:gridCol w:w="1009"/>
        <w:gridCol w:w="2284"/>
        <w:gridCol w:w="1804"/>
        <w:gridCol w:w="1789"/>
      </w:tblGrid>
      <w:tr w:rsidR="00900E95" w:rsidRPr="00900E95" w:rsidTr="00900E95">
        <w:tc>
          <w:tcPr>
            <w:tcW w:w="2014"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lastRenderedPageBreak/>
              <w:t>Наименование показателя</w:t>
            </w:r>
          </w:p>
        </w:tc>
        <w:tc>
          <w:tcPr>
            <w:tcW w:w="3807" w:type="dxa"/>
            <w:gridSpan w:val="3"/>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Бюджетные ассигнования</w:t>
            </w:r>
          </w:p>
        </w:tc>
        <w:tc>
          <w:tcPr>
            <w:tcW w:w="3807" w:type="dxa"/>
            <w:gridSpan w:val="3"/>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Лимиты бюджетных обязательств</w:t>
            </w:r>
          </w:p>
        </w:tc>
        <w:tc>
          <w:tcPr>
            <w:tcW w:w="2284"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Предельные объемы финансирования на текущий финансовый год (текущий период)</w:t>
            </w:r>
          </w:p>
        </w:tc>
        <w:tc>
          <w:tcPr>
            <w:tcW w:w="1804"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Поступления (с начала текущего финансового года)</w:t>
            </w:r>
          </w:p>
        </w:tc>
        <w:tc>
          <w:tcPr>
            <w:tcW w:w="1789"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Выплаты (с начала текущего финансового года)</w:t>
            </w:r>
          </w:p>
        </w:tc>
      </w:tr>
      <w:tr w:rsidR="00900E95" w:rsidRPr="00900E95" w:rsidTr="00900E95">
        <w:tc>
          <w:tcPr>
            <w:tcW w:w="2014"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729"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 текущий финансовый год</w:t>
            </w:r>
          </w:p>
        </w:tc>
        <w:tc>
          <w:tcPr>
            <w:tcW w:w="2078" w:type="dxa"/>
            <w:gridSpan w:val="2"/>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 плановый период</w:t>
            </w:r>
          </w:p>
        </w:tc>
        <w:tc>
          <w:tcPr>
            <w:tcW w:w="1729"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 текущий финансовый год</w:t>
            </w:r>
          </w:p>
        </w:tc>
        <w:tc>
          <w:tcPr>
            <w:tcW w:w="2078" w:type="dxa"/>
            <w:gridSpan w:val="2"/>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 плановый период</w:t>
            </w:r>
          </w:p>
        </w:tc>
        <w:tc>
          <w:tcPr>
            <w:tcW w:w="2284"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804"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789" w:type="dxa"/>
            <w:vMerge/>
          </w:tcPr>
          <w:p w:rsidR="00900E95" w:rsidRPr="00900E95" w:rsidRDefault="00900E95" w:rsidP="00900E95">
            <w:pPr>
              <w:spacing w:after="200" w:line="276" w:lineRule="auto"/>
              <w:rPr>
                <w:rFonts w:ascii="Calibri" w:eastAsia="Calibri" w:hAnsi="Calibri"/>
                <w:sz w:val="22"/>
                <w:szCs w:val="22"/>
                <w:lang w:eastAsia="en-US"/>
              </w:rPr>
            </w:pPr>
          </w:p>
        </w:tc>
      </w:tr>
      <w:tr w:rsidR="00900E95" w:rsidRPr="00900E95" w:rsidTr="00900E95">
        <w:tc>
          <w:tcPr>
            <w:tcW w:w="2014"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729"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06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первый год</w:t>
            </w:r>
          </w:p>
        </w:tc>
        <w:tc>
          <w:tcPr>
            <w:tcW w:w="100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второй год</w:t>
            </w:r>
          </w:p>
        </w:tc>
        <w:tc>
          <w:tcPr>
            <w:tcW w:w="1729"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06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первый год</w:t>
            </w:r>
          </w:p>
        </w:tc>
        <w:tc>
          <w:tcPr>
            <w:tcW w:w="100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второй год</w:t>
            </w:r>
          </w:p>
        </w:tc>
        <w:tc>
          <w:tcPr>
            <w:tcW w:w="2284"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804"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789" w:type="dxa"/>
            <w:vMerge/>
          </w:tcPr>
          <w:p w:rsidR="00900E95" w:rsidRPr="00900E95" w:rsidRDefault="00900E95" w:rsidP="00900E95">
            <w:pPr>
              <w:spacing w:after="200" w:line="276" w:lineRule="auto"/>
              <w:rPr>
                <w:rFonts w:ascii="Calibri" w:eastAsia="Calibri" w:hAnsi="Calibri"/>
                <w:sz w:val="22"/>
                <w:szCs w:val="22"/>
                <w:lang w:eastAsia="en-US"/>
              </w:rPr>
            </w:pPr>
          </w:p>
        </w:tc>
      </w:tr>
      <w:tr w:rsidR="00900E95" w:rsidRPr="00900E95" w:rsidTr="00900E95">
        <w:tc>
          <w:tcPr>
            <w:tcW w:w="2014"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1</w:t>
            </w:r>
          </w:p>
        </w:tc>
        <w:tc>
          <w:tcPr>
            <w:tcW w:w="172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106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c>
          <w:tcPr>
            <w:tcW w:w="100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4</w:t>
            </w:r>
          </w:p>
        </w:tc>
        <w:tc>
          <w:tcPr>
            <w:tcW w:w="172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5</w:t>
            </w:r>
          </w:p>
        </w:tc>
        <w:tc>
          <w:tcPr>
            <w:tcW w:w="106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6</w:t>
            </w:r>
          </w:p>
        </w:tc>
        <w:tc>
          <w:tcPr>
            <w:tcW w:w="100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7</w:t>
            </w:r>
          </w:p>
        </w:tc>
        <w:tc>
          <w:tcPr>
            <w:tcW w:w="2284"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8</w:t>
            </w:r>
          </w:p>
        </w:tc>
        <w:tc>
          <w:tcPr>
            <w:tcW w:w="1804"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9</w:t>
            </w:r>
          </w:p>
        </w:tc>
        <w:tc>
          <w:tcPr>
            <w:tcW w:w="178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10</w:t>
            </w:r>
          </w:p>
        </w:tc>
      </w:tr>
      <w:tr w:rsidR="00900E95" w:rsidRPr="00900E95" w:rsidTr="00900E95">
        <w:tc>
          <w:tcPr>
            <w:tcW w:w="2014" w:type="dxa"/>
          </w:tcPr>
          <w:p w:rsidR="00900E95" w:rsidRPr="00900E95" w:rsidRDefault="00900E95" w:rsidP="00900E95">
            <w:pPr>
              <w:widowControl w:val="0"/>
              <w:autoSpaceDE w:val="0"/>
              <w:autoSpaceDN w:val="0"/>
              <w:jc w:val="both"/>
              <w:rPr>
                <w:rFonts w:ascii="Calibri" w:hAnsi="Calibri" w:cs="Calibri"/>
                <w:sz w:val="22"/>
                <w:szCs w:val="20"/>
              </w:rPr>
            </w:pPr>
            <w:r w:rsidRPr="00900E95">
              <w:rPr>
                <w:rFonts w:ascii="Calibri" w:hAnsi="Calibri" w:cs="Calibri"/>
                <w:sz w:val="22"/>
                <w:szCs w:val="20"/>
              </w:rPr>
              <w:t>на начало дня</w:t>
            </w:r>
          </w:p>
        </w:tc>
        <w:tc>
          <w:tcPr>
            <w:tcW w:w="1729" w:type="dxa"/>
          </w:tcPr>
          <w:p w:rsidR="00900E95" w:rsidRPr="00900E95" w:rsidRDefault="00900E95" w:rsidP="00900E95">
            <w:pPr>
              <w:widowControl w:val="0"/>
              <w:autoSpaceDE w:val="0"/>
              <w:autoSpaceDN w:val="0"/>
              <w:jc w:val="both"/>
              <w:rPr>
                <w:rFonts w:ascii="Calibri" w:hAnsi="Calibri" w:cs="Calibri"/>
                <w:sz w:val="22"/>
                <w:szCs w:val="20"/>
              </w:rPr>
            </w:pPr>
          </w:p>
        </w:tc>
        <w:tc>
          <w:tcPr>
            <w:tcW w:w="1069" w:type="dxa"/>
          </w:tcPr>
          <w:p w:rsidR="00900E95" w:rsidRPr="00900E95" w:rsidRDefault="00900E95" w:rsidP="00900E95">
            <w:pPr>
              <w:widowControl w:val="0"/>
              <w:autoSpaceDE w:val="0"/>
              <w:autoSpaceDN w:val="0"/>
              <w:jc w:val="both"/>
              <w:rPr>
                <w:rFonts w:ascii="Calibri" w:hAnsi="Calibri" w:cs="Calibri"/>
                <w:sz w:val="22"/>
                <w:szCs w:val="20"/>
              </w:rPr>
            </w:pPr>
          </w:p>
        </w:tc>
        <w:tc>
          <w:tcPr>
            <w:tcW w:w="1009" w:type="dxa"/>
          </w:tcPr>
          <w:p w:rsidR="00900E95" w:rsidRPr="00900E95" w:rsidRDefault="00900E95" w:rsidP="00900E95">
            <w:pPr>
              <w:widowControl w:val="0"/>
              <w:autoSpaceDE w:val="0"/>
              <w:autoSpaceDN w:val="0"/>
              <w:jc w:val="both"/>
              <w:rPr>
                <w:rFonts w:ascii="Calibri" w:hAnsi="Calibri" w:cs="Calibri"/>
                <w:sz w:val="22"/>
                <w:szCs w:val="20"/>
              </w:rPr>
            </w:pPr>
          </w:p>
        </w:tc>
        <w:tc>
          <w:tcPr>
            <w:tcW w:w="1729" w:type="dxa"/>
          </w:tcPr>
          <w:p w:rsidR="00900E95" w:rsidRPr="00900E95" w:rsidRDefault="00900E95" w:rsidP="00900E95">
            <w:pPr>
              <w:widowControl w:val="0"/>
              <w:autoSpaceDE w:val="0"/>
              <w:autoSpaceDN w:val="0"/>
              <w:jc w:val="both"/>
              <w:rPr>
                <w:rFonts w:ascii="Calibri" w:hAnsi="Calibri" w:cs="Calibri"/>
                <w:sz w:val="22"/>
                <w:szCs w:val="20"/>
              </w:rPr>
            </w:pPr>
          </w:p>
        </w:tc>
        <w:tc>
          <w:tcPr>
            <w:tcW w:w="1069" w:type="dxa"/>
          </w:tcPr>
          <w:p w:rsidR="00900E95" w:rsidRPr="00900E95" w:rsidRDefault="00900E95" w:rsidP="00900E95">
            <w:pPr>
              <w:widowControl w:val="0"/>
              <w:autoSpaceDE w:val="0"/>
              <w:autoSpaceDN w:val="0"/>
              <w:jc w:val="both"/>
              <w:rPr>
                <w:rFonts w:ascii="Calibri" w:hAnsi="Calibri" w:cs="Calibri"/>
                <w:sz w:val="22"/>
                <w:szCs w:val="20"/>
              </w:rPr>
            </w:pPr>
          </w:p>
        </w:tc>
        <w:tc>
          <w:tcPr>
            <w:tcW w:w="1009" w:type="dxa"/>
          </w:tcPr>
          <w:p w:rsidR="00900E95" w:rsidRPr="00900E95" w:rsidRDefault="00900E95" w:rsidP="00900E95">
            <w:pPr>
              <w:widowControl w:val="0"/>
              <w:autoSpaceDE w:val="0"/>
              <w:autoSpaceDN w:val="0"/>
              <w:jc w:val="both"/>
              <w:rPr>
                <w:rFonts w:ascii="Calibri" w:hAnsi="Calibri" w:cs="Calibri"/>
                <w:sz w:val="22"/>
                <w:szCs w:val="20"/>
              </w:rPr>
            </w:pPr>
          </w:p>
        </w:tc>
        <w:tc>
          <w:tcPr>
            <w:tcW w:w="2284" w:type="dxa"/>
          </w:tcPr>
          <w:p w:rsidR="00900E95" w:rsidRPr="00900E95" w:rsidRDefault="00900E95" w:rsidP="00900E95">
            <w:pPr>
              <w:widowControl w:val="0"/>
              <w:autoSpaceDE w:val="0"/>
              <w:autoSpaceDN w:val="0"/>
              <w:jc w:val="both"/>
              <w:rPr>
                <w:rFonts w:ascii="Calibri" w:hAnsi="Calibri" w:cs="Calibri"/>
                <w:sz w:val="22"/>
                <w:szCs w:val="20"/>
              </w:rPr>
            </w:pPr>
          </w:p>
        </w:tc>
        <w:tc>
          <w:tcPr>
            <w:tcW w:w="1804" w:type="dxa"/>
          </w:tcPr>
          <w:p w:rsidR="00900E95" w:rsidRPr="00900E95" w:rsidRDefault="00900E95" w:rsidP="00900E95">
            <w:pPr>
              <w:widowControl w:val="0"/>
              <w:autoSpaceDE w:val="0"/>
              <w:autoSpaceDN w:val="0"/>
              <w:jc w:val="both"/>
              <w:rPr>
                <w:rFonts w:ascii="Calibri" w:hAnsi="Calibri" w:cs="Calibri"/>
                <w:sz w:val="22"/>
                <w:szCs w:val="20"/>
              </w:rPr>
            </w:pPr>
          </w:p>
        </w:tc>
        <w:tc>
          <w:tcPr>
            <w:tcW w:w="1789" w:type="dxa"/>
          </w:tcPr>
          <w:p w:rsidR="00900E95" w:rsidRPr="00900E95" w:rsidRDefault="00900E95" w:rsidP="00900E95">
            <w:pPr>
              <w:widowControl w:val="0"/>
              <w:autoSpaceDE w:val="0"/>
              <w:autoSpaceDN w:val="0"/>
              <w:jc w:val="both"/>
              <w:rPr>
                <w:rFonts w:ascii="Calibri" w:hAnsi="Calibri" w:cs="Calibri"/>
                <w:sz w:val="22"/>
                <w:szCs w:val="20"/>
              </w:rPr>
            </w:pPr>
          </w:p>
        </w:tc>
      </w:tr>
      <w:tr w:rsidR="00900E95" w:rsidRPr="00900E95" w:rsidTr="00900E95">
        <w:tc>
          <w:tcPr>
            <w:tcW w:w="2014" w:type="dxa"/>
          </w:tcPr>
          <w:p w:rsidR="00900E95" w:rsidRPr="00900E95" w:rsidRDefault="00900E95" w:rsidP="00900E95">
            <w:pPr>
              <w:widowControl w:val="0"/>
              <w:autoSpaceDE w:val="0"/>
              <w:autoSpaceDN w:val="0"/>
              <w:jc w:val="both"/>
              <w:rPr>
                <w:rFonts w:ascii="Calibri" w:hAnsi="Calibri" w:cs="Calibri"/>
                <w:sz w:val="22"/>
                <w:szCs w:val="20"/>
              </w:rPr>
            </w:pPr>
            <w:r w:rsidRPr="00900E95">
              <w:rPr>
                <w:rFonts w:ascii="Calibri" w:hAnsi="Calibri" w:cs="Calibri"/>
                <w:sz w:val="22"/>
                <w:szCs w:val="20"/>
              </w:rPr>
              <w:t>на конец дня</w:t>
            </w:r>
          </w:p>
        </w:tc>
        <w:tc>
          <w:tcPr>
            <w:tcW w:w="1729" w:type="dxa"/>
          </w:tcPr>
          <w:p w:rsidR="00900E95" w:rsidRPr="00900E95" w:rsidRDefault="00900E95" w:rsidP="00900E95">
            <w:pPr>
              <w:widowControl w:val="0"/>
              <w:autoSpaceDE w:val="0"/>
              <w:autoSpaceDN w:val="0"/>
              <w:jc w:val="both"/>
              <w:rPr>
                <w:rFonts w:ascii="Calibri" w:hAnsi="Calibri" w:cs="Calibri"/>
                <w:sz w:val="22"/>
                <w:szCs w:val="20"/>
              </w:rPr>
            </w:pPr>
          </w:p>
        </w:tc>
        <w:tc>
          <w:tcPr>
            <w:tcW w:w="1069" w:type="dxa"/>
          </w:tcPr>
          <w:p w:rsidR="00900E95" w:rsidRPr="00900E95" w:rsidRDefault="00900E95" w:rsidP="00900E95">
            <w:pPr>
              <w:widowControl w:val="0"/>
              <w:autoSpaceDE w:val="0"/>
              <w:autoSpaceDN w:val="0"/>
              <w:jc w:val="both"/>
              <w:rPr>
                <w:rFonts w:ascii="Calibri" w:hAnsi="Calibri" w:cs="Calibri"/>
                <w:sz w:val="22"/>
                <w:szCs w:val="20"/>
              </w:rPr>
            </w:pPr>
          </w:p>
        </w:tc>
        <w:tc>
          <w:tcPr>
            <w:tcW w:w="1009" w:type="dxa"/>
          </w:tcPr>
          <w:p w:rsidR="00900E95" w:rsidRPr="00900E95" w:rsidRDefault="00900E95" w:rsidP="00900E95">
            <w:pPr>
              <w:widowControl w:val="0"/>
              <w:autoSpaceDE w:val="0"/>
              <w:autoSpaceDN w:val="0"/>
              <w:jc w:val="both"/>
              <w:rPr>
                <w:rFonts w:ascii="Calibri" w:hAnsi="Calibri" w:cs="Calibri"/>
                <w:sz w:val="22"/>
                <w:szCs w:val="20"/>
              </w:rPr>
            </w:pPr>
          </w:p>
        </w:tc>
        <w:tc>
          <w:tcPr>
            <w:tcW w:w="1729" w:type="dxa"/>
          </w:tcPr>
          <w:p w:rsidR="00900E95" w:rsidRPr="00900E95" w:rsidRDefault="00900E95" w:rsidP="00900E95">
            <w:pPr>
              <w:widowControl w:val="0"/>
              <w:autoSpaceDE w:val="0"/>
              <w:autoSpaceDN w:val="0"/>
              <w:jc w:val="both"/>
              <w:rPr>
                <w:rFonts w:ascii="Calibri" w:hAnsi="Calibri" w:cs="Calibri"/>
                <w:sz w:val="22"/>
                <w:szCs w:val="20"/>
              </w:rPr>
            </w:pPr>
          </w:p>
        </w:tc>
        <w:tc>
          <w:tcPr>
            <w:tcW w:w="1069" w:type="dxa"/>
          </w:tcPr>
          <w:p w:rsidR="00900E95" w:rsidRPr="00900E95" w:rsidRDefault="00900E95" w:rsidP="00900E95">
            <w:pPr>
              <w:widowControl w:val="0"/>
              <w:autoSpaceDE w:val="0"/>
              <w:autoSpaceDN w:val="0"/>
              <w:jc w:val="both"/>
              <w:rPr>
                <w:rFonts w:ascii="Calibri" w:hAnsi="Calibri" w:cs="Calibri"/>
                <w:sz w:val="22"/>
                <w:szCs w:val="20"/>
              </w:rPr>
            </w:pPr>
          </w:p>
        </w:tc>
        <w:tc>
          <w:tcPr>
            <w:tcW w:w="1009" w:type="dxa"/>
          </w:tcPr>
          <w:p w:rsidR="00900E95" w:rsidRPr="00900E95" w:rsidRDefault="00900E95" w:rsidP="00900E95">
            <w:pPr>
              <w:widowControl w:val="0"/>
              <w:autoSpaceDE w:val="0"/>
              <w:autoSpaceDN w:val="0"/>
              <w:jc w:val="both"/>
              <w:rPr>
                <w:rFonts w:ascii="Calibri" w:hAnsi="Calibri" w:cs="Calibri"/>
                <w:sz w:val="22"/>
                <w:szCs w:val="20"/>
              </w:rPr>
            </w:pPr>
          </w:p>
        </w:tc>
        <w:tc>
          <w:tcPr>
            <w:tcW w:w="2284" w:type="dxa"/>
          </w:tcPr>
          <w:p w:rsidR="00900E95" w:rsidRPr="00900E95" w:rsidRDefault="00900E95" w:rsidP="00900E95">
            <w:pPr>
              <w:widowControl w:val="0"/>
              <w:autoSpaceDE w:val="0"/>
              <w:autoSpaceDN w:val="0"/>
              <w:jc w:val="both"/>
              <w:rPr>
                <w:rFonts w:ascii="Calibri" w:hAnsi="Calibri" w:cs="Calibri"/>
                <w:sz w:val="22"/>
                <w:szCs w:val="20"/>
              </w:rPr>
            </w:pPr>
          </w:p>
        </w:tc>
        <w:tc>
          <w:tcPr>
            <w:tcW w:w="1804" w:type="dxa"/>
          </w:tcPr>
          <w:p w:rsidR="00900E95" w:rsidRPr="00900E95" w:rsidRDefault="00900E95" w:rsidP="00900E95">
            <w:pPr>
              <w:widowControl w:val="0"/>
              <w:autoSpaceDE w:val="0"/>
              <w:autoSpaceDN w:val="0"/>
              <w:jc w:val="both"/>
              <w:rPr>
                <w:rFonts w:ascii="Calibri" w:hAnsi="Calibri" w:cs="Calibri"/>
                <w:sz w:val="22"/>
                <w:szCs w:val="20"/>
              </w:rPr>
            </w:pPr>
          </w:p>
        </w:tc>
        <w:tc>
          <w:tcPr>
            <w:tcW w:w="1789" w:type="dxa"/>
          </w:tcPr>
          <w:p w:rsidR="00900E95" w:rsidRPr="00900E95" w:rsidRDefault="00900E95" w:rsidP="00900E95">
            <w:pPr>
              <w:widowControl w:val="0"/>
              <w:autoSpaceDE w:val="0"/>
              <w:autoSpaceDN w:val="0"/>
              <w:jc w:val="both"/>
              <w:rPr>
                <w:rFonts w:ascii="Calibri" w:hAnsi="Calibri" w:cs="Calibri"/>
                <w:sz w:val="22"/>
                <w:szCs w:val="20"/>
              </w:rPr>
            </w:pPr>
          </w:p>
        </w:tc>
      </w:tr>
    </w:tbl>
    <w:p w:rsidR="00900E95" w:rsidRPr="00900E95" w:rsidRDefault="00900E95" w:rsidP="00900E95">
      <w:pPr>
        <w:widowControl w:val="0"/>
        <w:autoSpaceDE w:val="0"/>
        <w:autoSpaceDN w:val="0"/>
        <w:jc w:val="both"/>
        <w:rPr>
          <w:rFonts w:ascii="Calibri" w:hAnsi="Calibri" w:cs="Calibri"/>
          <w:sz w:val="22"/>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2. Операции с бюджетными данными</w:t>
      </w:r>
    </w:p>
    <w:p w:rsidR="00900E95" w:rsidRPr="00900E95" w:rsidRDefault="00900E95" w:rsidP="00900E95">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9"/>
        <w:gridCol w:w="568"/>
        <w:gridCol w:w="460"/>
        <w:gridCol w:w="702"/>
        <w:gridCol w:w="1729"/>
        <w:gridCol w:w="1069"/>
        <w:gridCol w:w="1009"/>
        <w:gridCol w:w="1729"/>
        <w:gridCol w:w="1069"/>
        <w:gridCol w:w="1009"/>
        <w:gridCol w:w="2284"/>
      </w:tblGrid>
      <w:tr w:rsidR="00900E95" w:rsidRPr="00900E95" w:rsidTr="00900E95">
        <w:tc>
          <w:tcPr>
            <w:tcW w:w="3699" w:type="dxa"/>
            <w:gridSpan w:val="4"/>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Документ</w:t>
            </w:r>
          </w:p>
        </w:tc>
        <w:tc>
          <w:tcPr>
            <w:tcW w:w="3807" w:type="dxa"/>
            <w:gridSpan w:val="3"/>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Бюджетные ассигнования</w:t>
            </w:r>
          </w:p>
        </w:tc>
        <w:tc>
          <w:tcPr>
            <w:tcW w:w="3807" w:type="dxa"/>
            <w:gridSpan w:val="3"/>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Лимиты бюджетных обязательств</w:t>
            </w:r>
          </w:p>
        </w:tc>
        <w:tc>
          <w:tcPr>
            <w:tcW w:w="2284"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Предельные объемы финансирования на текущий финансовый год (текущий период)</w:t>
            </w:r>
          </w:p>
        </w:tc>
      </w:tr>
      <w:tr w:rsidR="00900E95" w:rsidRPr="00900E95" w:rsidTr="00900E95">
        <w:tc>
          <w:tcPr>
            <w:tcW w:w="1969"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w:t>
            </w:r>
          </w:p>
        </w:tc>
        <w:tc>
          <w:tcPr>
            <w:tcW w:w="1028" w:type="dxa"/>
            <w:gridSpan w:val="2"/>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номер</w:t>
            </w:r>
          </w:p>
        </w:tc>
        <w:tc>
          <w:tcPr>
            <w:tcW w:w="702"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дата</w:t>
            </w:r>
          </w:p>
        </w:tc>
        <w:tc>
          <w:tcPr>
            <w:tcW w:w="1729"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 текущий финансовый год</w:t>
            </w:r>
          </w:p>
        </w:tc>
        <w:tc>
          <w:tcPr>
            <w:tcW w:w="2078" w:type="dxa"/>
            <w:gridSpan w:val="2"/>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 плановый период</w:t>
            </w:r>
          </w:p>
        </w:tc>
        <w:tc>
          <w:tcPr>
            <w:tcW w:w="1729"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 текущий финансовый год</w:t>
            </w:r>
          </w:p>
        </w:tc>
        <w:tc>
          <w:tcPr>
            <w:tcW w:w="2078" w:type="dxa"/>
            <w:gridSpan w:val="2"/>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 плановый период</w:t>
            </w:r>
          </w:p>
        </w:tc>
        <w:tc>
          <w:tcPr>
            <w:tcW w:w="2284" w:type="dxa"/>
            <w:vMerge/>
          </w:tcPr>
          <w:p w:rsidR="00900E95" w:rsidRPr="00900E95" w:rsidRDefault="00900E95" w:rsidP="00900E95">
            <w:pPr>
              <w:spacing w:after="200" w:line="276" w:lineRule="auto"/>
              <w:rPr>
                <w:rFonts w:ascii="Calibri" w:eastAsia="Calibri" w:hAnsi="Calibri"/>
                <w:sz w:val="22"/>
                <w:szCs w:val="22"/>
                <w:lang w:eastAsia="en-US"/>
              </w:rPr>
            </w:pPr>
          </w:p>
        </w:tc>
      </w:tr>
      <w:tr w:rsidR="00900E95" w:rsidRPr="00900E95" w:rsidTr="00900E95">
        <w:tc>
          <w:tcPr>
            <w:tcW w:w="1969"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028" w:type="dxa"/>
            <w:gridSpan w:val="2"/>
            <w:vMerge/>
          </w:tcPr>
          <w:p w:rsidR="00900E95" w:rsidRPr="00900E95" w:rsidRDefault="00900E95" w:rsidP="00900E95">
            <w:pPr>
              <w:spacing w:after="200" w:line="276" w:lineRule="auto"/>
              <w:rPr>
                <w:rFonts w:ascii="Calibri" w:eastAsia="Calibri" w:hAnsi="Calibri"/>
                <w:sz w:val="22"/>
                <w:szCs w:val="22"/>
                <w:lang w:eastAsia="en-US"/>
              </w:rPr>
            </w:pPr>
          </w:p>
        </w:tc>
        <w:tc>
          <w:tcPr>
            <w:tcW w:w="702"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729"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06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первый год</w:t>
            </w:r>
          </w:p>
        </w:tc>
        <w:tc>
          <w:tcPr>
            <w:tcW w:w="100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второй год</w:t>
            </w:r>
          </w:p>
        </w:tc>
        <w:tc>
          <w:tcPr>
            <w:tcW w:w="1729" w:type="dxa"/>
            <w:vMerge/>
          </w:tcPr>
          <w:p w:rsidR="00900E95" w:rsidRPr="00900E95" w:rsidRDefault="00900E95" w:rsidP="00900E95">
            <w:pPr>
              <w:spacing w:after="200" w:line="276" w:lineRule="auto"/>
              <w:rPr>
                <w:rFonts w:ascii="Calibri" w:eastAsia="Calibri" w:hAnsi="Calibri"/>
                <w:sz w:val="22"/>
                <w:szCs w:val="22"/>
                <w:lang w:eastAsia="en-US"/>
              </w:rPr>
            </w:pPr>
          </w:p>
        </w:tc>
        <w:tc>
          <w:tcPr>
            <w:tcW w:w="106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первый год</w:t>
            </w:r>
          </w:p>
        </w:tc>
        <w:tc>
          <w:tcPr>
            <w:tcW w:w="100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второй год</w:t>
            </w:r>
          </w:p>
        </w:tc>
        <w:tc>
          <w:tcPr>
            <w:tcW w:w="2284" w:type="dxa"/>
            <w:vMerge/>
          </w:tcPr>
          <w:p w:rsidR="00900E95" w:rsidRPr="00900E95" w:rsidRDefault="00900E95" w:rsidP="00900E95">
            <w:pPr>
              <w:spacing w:after="200" w:line="276" w:lineRule="auto"/>
              <w:rPr>
                <w:rFonts w:ascii="Calibri" w:eastAsia="Calibri" w:hAnsi="Calibri"/>
                <w:sz w:val="22"/>
                <w:szCs w:val="22"/>
                <w:lang w:eastAsia="en-US"/>
              </w:rPr>
            </w:pPr>
          </w:p>
        </w:tc>
      </w:tr>
      <w:tr w:rsidR="00900E95" w:rsidRPr="00900E95" w:rsidTr="00900E95">
        <w:tc>
          <w:tcPr>
            <w:tcW w:w="196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1</w:t>
            </w:r>
          </w:p>
        </w:tc>
        <w:tc>
          <w:tcPr>
            <w:tcW w:w="1028" w:type="dxa"/>
            <w:gridSpan w:val="2"/>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702"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c>
          <w:tcPr>
            <w:tcW w:w="172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4</w:t>
            </w:r>
          </w:p>
        </w:tc>
        <w:tc>
          <w:tcPr>
            <w:tcW w:w="106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5</w:t>
            </w:r>
          </w:p>
        </w:tc>
        <w:tc>
          <w:tcPr>
            <w:tcW w:w="100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6</w:t>
            </w:r>
          </w:p>
        </w:tc>
        <w:tc>
          <w:tcPr>
            <w:tcW w:w="172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7</w:t>
            </w:r>
          </w:p>
        </w:tc>
        <w:tc>
          <w:tcPr>
            <w:tcW w:w="106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8</w:t>
            </w:r>
          </w:p>
        </w:tc>
        <w:tc>
          <w:tcPr>
            <w:tcW w:w="100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9</w:t>
            </w:r>
          </w:p>
        </w:tc>
        <w:tc>
          <w:tcPr>
            <w:tcW w:w="2284"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10</w:t>
            </w:r>
          </w:p>
        </w:tc>
      </w:tr>
      <w:tr w:rsidR="00900E95" w:rsidRPr="00900E95" w:rsidTr="00900E95">
        <w:tc>
          <w:tcPr>
            <w:tcW w:w="1969" w:type="dxa"/>
          </w:tcPr>
          <w:p w:rsidR="00900E95" w:rsidRPr="00900E95" w:rsidRDefault="00900E95" w:rsidP="00900E95">
            <w:pPr>
              <w:widowControl w:val="0"/>
              <w:autoSpaceDE w:val="0"/>
              <w:autoSpaceDN w:val="0"/>
              <w:rPr>
                <w:rFonts w:ascii="Calibri" w:hAnsi="Calibri" w:cs="Calibri"/>
                <w:sz w:val="22"/>
                <w:szCs w:val="20"/>
              </w:rPr>
            </w:pPr>
          </w:p>
        </w:tc>
        <w:tc>
          <w:tcPr>
            <w:tcW w:w="1028" w:type="dxa"/>
            <w:gridSpan w:val="2"/>
          </w:tcPr>
          <w:p w:rsidR="00900E95" w:rsidRPr="00900E95" w:rsidRDefault="00900E95" w:rsidP="00900E95">
            <w:pPr>
              <w:widowControl w:val="0"/>
              <w:autoSpaceDE w:val="0"/>
              <w:autoSpaceDN w:val="0"/>
              <w:rPr>
                <w:rFonts w:ascii="Calibri" w:hAnsi="Calibri" w:cs="Calibri"/>
                <w:sz w:val="22"/>
                <w:szCs w:val="20"/>
              </w:rPr>
            </w:pPr>
          </w:p>
        </w:tc>
        <w:tc>
          <w:tcPr>
            <w:tcW w:w="702" w:type="dxa"/>
          </w:tcPr>
          <w:p w:rsidR="00900E95" w:rsidRPr="00900E95" w:rsidRDefault="00900E95" w:rsidP="00900E95">
            <w:pPr>
              <w:widowControl w:val="0"/>
              <w:autoSpaceDE w:val="0"/>
              <w:autoSpaceDN w:val="0"/>
              <w:rPr>
                <w:rFonts w:ascii="Calibri" w:hAnsi="Calibri" w:cs="Calibri"/>
                <w:sz w:val="22"/>
                <w:szCs w:val="20"/>
              </w:rPr>
            </w:pPr>
          </w:p>
        </w:tc>
        <w:tc>
          <w:tcPr>
            <w:tcW w:w="1729" w:type="dxa"/>
          </w:tcPr>
          <w:p w:rsidR="00900E95" w:rsidRPr="00900E95" w:rsidRDefault="00900E95" w:rsidP="00900E95">
            <w:pPr>
              <w:widowControl w:val="0"/>
              <w:autoSpaceDE w:val="0"/>
              <w:autoSpaceDN w:val="0"/>
              <w:rPr>
                <w:rFonts w:ascii="Calibri" w:hAnsi="Calibri" w:cs="Calibri"/>
                <w:sz w:val="22"/>
                <w:szCs w:val="20"/>
              </w:rPr>
            </w:pPr>
          </w:p>
        </w:tc>
        <w:tc>
          <w:tcPr>
            <w:tcW w:w="1069" w:type="dxa"/>
          </w:tcPr>
          <w:p w:rsidR="00900E95" w:rsidRPr="00900E95" w:rsidRDefault="00900E95" w:rsidP="00900E95">
            <w:pPr>
              <w:widowControl w:val="0"/>
              <w:autoSpaceDE w:val="0"/>
              <w:autoSpaceDN w:val="0"/>
              <w:rPr>
                <w:rFonts w:ascii="Calibri" w:hAnsi="Calibri" w:cs="Calibri"/>
                <w:sz w:val="22"/>
                <w:szCs w:val="20"/>
              </w:rPr>
            </w:pPr>
          </w:p>
        </w:tc>
        <w:tc>
          <w:tcPr>
            <w:tcW w:w="1009" w:type="dxa"/>
          </w:tcPr>
          <w:p w:rsidR="00900E95" w:rsidRPr="00900E95" w:rsidRDefault="00900E95" w:rsidP="00900E95">
            <w:pPr>
              <w:widowControl w:val="0"/>
              <w:autoSpaceDE w:val="0"/>
              <w:autoSpaceDN w:val="0"/>
              <w:rPr>
                <w:rFonts w:ascii="Calibri" w:hAnsi="Calibri" w:cs="Calibri"/>
                <w:sz w:val="22"/>
                <w:szCs w:val="20"/>
              </w:rPr>
            </w:pPr>
          </w:p>
        </w:tc>
        <w:tc>
          <w:tcPr>
            <w:tcW w:w="1729" w:type="dxa"/>
          </w:tcPr>
          <w:p w:rsidR="00900E95" w:rsidRPr="00900E95" w:rsidRDefault="00900E95" w:rsidP="00900E95">
            <w:pPr>
              <w:widowControl w:val="0"/>
              <w:autoSpaceDE w:val="0"/>
              <w:autoSpaceDN w:val="0"/>
              <w:rPr>
                <w:rFonts w:ascii="Calibri" w:hAnsi="Calibri" w:cs="Calibri"/>
                <w:sz w:val="22"/>
                <w:szCs w:val="20"/>
              </w:rPr>
            </w:pPr>
          </w:p>
        </w:tc>
        <w:tc>
          <w:tcPr>
            <w:tcW w:w="1069" w:type="dxa"/>
          </w:tcPr>
          <w:p w:rsidR="00900E95" w:rsidRPr="00900E95" w:rsidRDefault="00900E95" w:rsidP="00900E95">
            <w:pPr>
              <w:widowControl w:val="0"/>
              <w:autoSpaceDE w:val="0"/>
              <w:autoSpaceDN w:val="0"/>
              <w:rPr>
                <w:rFonts w:ascii="Calibri" w:hAnsi="Calibri" w:cs="Calibri"/>
                <w:sz w:val="22"/>
                <w:szCs w:val="20"/>
              </w:rPr>
            </w:pPr>
          </w:p>
        </w:tc>
        <w:tc>
          <w:tcPr>
            <w:tcW w:w="1009" w:type="dxa"/>
          </w:tcPr>
          <w:p w:rsidR="00900E95" w:rsidRPr="00900E95" w:rsidRDefault="00900E95" w:rsidP="00900E95">
            <w:pPr>
              <w:widowControl w:val="0"/>
              <w:autoSpaceDE w:val="0"/>
              <w:autoSpaceDN w:val="0"/>
              <w:rPr>
                <w:rFonts w:ascii="Calibri" w:hAnsi="Calibri" w:cs="Calibri"/>
                <w:sz w:val="22"/>
                <w:szCs w:val="20"/>
              </w:rPr>
            </w:pPr>
          </w:p>
        </w:tc>
        <w:tc>
          <w:tcPr>
            <w:tcW w:w="2284"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blPrEx>
          <w:tblBorders>
            <w:left w:val="nil"/>
          </w:tblBorders>
        </w:tblPrEx>
        <w:tc>
          <w:tcPr>
            <w:tcW w:w="2537" w:type="dxa"/>
            <w:gridSpan w:val="2"/>
            <w:tcBorders>
              <w:left w:val="nil"/>
              <w:bottom w:val="nil"/>
            </w:tcBorders>
          </w:tcPr>
          <w:p w:rsidR="00900E95" w:rsidRPr="00900E95" w:rsidRDefault="00900E95" w:rsidP="00900E95">
            <w:pPr>
              <w:widowControl w:val="0"/>
              <w:autoSpaceDE w:val="0"/>
              <w:autoSpaceDN w:val="0"/>
              <w:rPr>
                <w:rFonts w:ascii="Calibri" w:hAnsi="Calibri" w:cs="Calibri"/>
                <w:sz w:val="22"/>
                <w:szCs w:val="20"/>
              </w:rPr>
            </w:pPr>
          </w:p>
        </w:tc>
        <w:tc>
          <w:tcPr>
            <w:tcW w:w="1162" w:type="dxa"/>
            <w:gridSpan w:val="2"/>
          </w:tcPr>
          <w:p w:rsidR="00900E95" w:rsidRPr="00900E95" w:rsidRDefault="00900E95" w:rsidP="00900E95">
            <w:pPr>
              <w:widowControl w:val="0"/>
              <w:autoSpaceDE w:val="0"/>
              <w:autoSpaceDN w:val="0"/>
              <w:jc w:val="both"/>
              <w:rPr>
                <w:rFonts w:ascii="Calibri" w:hAnsi="Calibri" w:cs="Calibri"/>
                <w:sz w:val="22"/>
                <w:szCs w:val="20"/>
              </w:rPr>
            </w:pPr>
            <w:r w:rsidRPr="00900E95">
              <w:rPr>
                <w:rFonts w:ascii="Calibri" w:hAnsi="Calibri" w:cs="Calibri"/>
                <w:sz w:val="22"/>
                <w:szCs w:val="20"/>
              </w:rPr>
              <w:t>Итого</w:t>
            </w:r>
          </w:p>
        </w:tc>
        <w:tc>
          <w:tcPr>
            <w:tcW w:w="1729" w:type="dxa"/>
          </w:tcPr>
          <w:p w:rsidR="00900E95" w:rsidRPr="00900E95" w:rsidRDefault="00900E95" w:rsidP="00900E95">
            <w:pPr>
              <w:widowControl w:val="0"/>
              <w:autoSpaceDE w:val="0"/>
              <w:autoSpaceDN w:val="0"/>
              <w:rPr>
                <w:rFonts w:ascii="Calibri" w:hAnsi="Calibri" w:cs="Calibri"/>
                <w:sz w:val="22"/>
                <w:szCs w:val="20"/>
              </w:rPr>
            </w:pPr>
          </w:p>
        </w:tc>
        <w:tc>
          <w:tcPr>
            <w:tcW w:w="1069" w:type="dxa"/>
          </w:tcPr>
          <w:p w:rsidR="00900E95" w:rsidRPr="00900E95" w:rsidRDefault="00900E95" w:rsidP="00900E95">
            <w:pPr>
              <w:widowControl w:val="0"/>
              <w:autoSpaceDE w:val="0"/>
              <w:autoSpaceDN w:val="0"/>
              <w:rPr>
                <w:rFonts w:ascii="Calibri" w:hAnsi="Calibri" w:cs="Calibri"/>
                <w:sz w:val="22"/>
                <w:szCs w:val="20"/>
              </w:rPr>
            </w:pPr>
          </w:p>
        </w:tc>
        <w:tc>
          <w:tcPr>
            <w:tcW w:w="1009" w:type="dxa"/>
          </w:tcPr>
          <w:p w:rsidR="00900E95" w:rsidRPr="00900E95" w:rsidRDefault="00900E95" w:rsidP="00900E95">
            <w:pPr>
              <w:widowControl w:val="0"/>
              <w:autoSpaceDE w:val="0"/>
              <w:autoSpaceDN w:val="0"/>
              <w:rPr>
                <w:rFonts w:ascii="Calibri" w:hAnsi="Calibri" w:cs="Calibri"/>
                <w:sz w:val="22"/>
                <w:szCs w:val="20"/>
              </w:rPr>
            </w:pPr>
          </w:p>
        </w:tc>
        <w:tc>
          <w:tcPr>
            <w:tcW w:w="1729" w:type="dxa"/>
          </w:tcPr>
          <w:p w:rsidR="00900E95" w:rsidRPr="00900E95" w:rsidRDefault="00900E95" w:rsidP="00900E95">
            <w:pPr>
              <w:widowControl w:val="0"/>
              <w:autoSpaceDE w:val="0"/>
              <w:autoSpaceDN w:val="0"/>
              <w:rPr>
                <w:rFonts w:ascii="Calibri" w:hAnsi="Calibri" w:cs="Calibri"/>
                <w:sz w:val="22"/>
                <w:szCs w:val="20"/>
              </w:rPr>
            </w:pPr>
          </w:p>
        </w:tc>
        <w:tc>
          <w:tcPr>
            <w:tcW w:w="1069" w:type="dxa"/>
          </w:tcPr>
          <w:p w:rsidR="00900E95" w:rsidRPr="00900E95" w:rsidRDefault="00900E95" w:rsidP="00900E95">
            <w:pPr>
              <w:widowControl w:val="0"/>
              <w:autoSpaceDE w:val="0"/>
              <w:autoSpaceDN w:val="0"/>
              <w:rPr>
                <w:rFonts w:ascii="Calibri" w:hAnsi="Calibri" w:cs="Calibri"/>
                <w:sz w:val="22"/>
                <w:szCs w:val="20"/>
              </w:rPr>
            </w:pPr>
          </w:p>
        </w:tc>
        <w:tc>
          <w:tcPr>
            <w:tcW w:w="1009" w:type="dxa"/>
          </w:tcPr>
          <w:p w:rsidR="00900E95" w:rsidRPr="00900E95" w:rsidRDefault="00900E95" w:rsidP="00900E95">
            <w:pPr>
              <w:widowControl w:val="0"/>
              <w:autoSpaceDE w:val="0"/>
              <w:autoSpaceDN w:val="0"/>
              <w:rPr>
                <w:rFonts w:ascii="Calibri" w:hAnsi="Calibri" w:cs="Calibri"/>
                <w:sz w:val="22"/>
                <w:szCs w:val="20"/>
              </w:rPr>
            </w:pPr>
          </w:p>
        </w:tc>
        <w:tc>
          <w:tcPr>
            <w:tcW w:w="2284" w:type="dxa"/>
          </w:tcPr>
          <w:p w:rsidR="00900E95" w:rsidRPr="00900E95" w:rsidRDefault="00900E95" w:rsidP="00900E95">
            <w:pPr>
              <w:widowControl w:val="0"/>
              <w:autoSpaceDE w:val="0"/>
              <w:autoSpaceDN w:val="0"/>
              <w:rPr>
                <w:rFonts w:ascii="Calibri" w:hAnsi="Calibri" w:cs="Calibri"/>
                <w:sz w:val="22"/>
                <w:szCs w:val="20"/>
              </w:rPr>
            </w:pPr>
          </w:p>
        </w:tc>
      </w:tr>
    </w:tbl>
    <w:p w:rsidR="00900E95" w:rsidRPr="00900E95" w:rsidRDefault="00900E95" w:rsidP="00900E95">
      <w:pPr>
        <w:widowControl w:val="0"/>
        <w:autoSpaceDE w:val="0"/>
        <w:autoSpaceDN w:val="0"/>
        <w:jc w:val="both"/>
        <w:rPr>
          <w:rFonts w:ascii="Calibri" w:hAnsi="Calibri" w:cs="Calibri"/>
          <w:sz w:val="22"/>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Номер лицевого счета ____</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на "___" ________ 20__ г.</w:t>
      </w:r>
    </w:p>
    <w:p w:rsidR="00900E95" w:rsidRPr="00900E95" w:rsidRDefault="00900E95" w:rsidP="00900E95">
      <w:pPr>
        <w:widowControl w:val="0"/>
        <w:autoSpaceDE w:val="0"/>
        <w:autoSpaceDN w:val="0"/>
        <w:jc w:val="both"/>
        <w:rPr>
          <w:rFonts w:ascii="Courier New" w:hAnsi="Courier New" w:cs="Courier New"/>
          <w:sz w:val="20"/>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3. Операции с бюджетными средствами</w:t>
      </w:r>
    </w:p>
    <w:p w:rsidR="00900E95" w:rsidRPr="00900E95" w:rsidRDefault="00900E95" w:rsidP="00900E95">
      <w:pPr>
        <w:widowControl w:val="0"/>
        <w:autoSpaceDE w:val="0"/>
        <w:autoSpaceDN w:val="0"/>
        <w:jc w:val="both"/>
        <w:rPr>
          <w:rFonts w:ascii="Courier New" w:hAnsi="Courier New" w:cs="Courier New"/>
          <w:sz w:val="20"/>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3.1. Поступления</w:t>
      </w:r>
    </w:p>
    <w:p w:rsidR="00900E95" w:rsidRPr="00900E95" w:rsidRDefault="00900E95" w:rsidP="00900E95">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7"/>
        <w:gridCol w:w="1643"/>
        <w:gridCol w:w="1536"/>
        <w:gridCol w:w="5499"/>
      </w:tblGrid>
      <w:tr w:rsidR="00900E95" w:rsidRPr="00900E95" w:rsidTr="00900E95">
        <w:tc>
          <w:tcPr>
            <w:tcW w:w="6696" w:type="dxa"/>
            <w:gridSpan w:val="3"/>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lastRenderedPageBreak/>
              <w:t>Документ, подтверждающий проведение операции</w:t>
            </w:r>
          </w:p>
        </w:tc>
        <w:tc>
          <w:tcPr>
            <w:tcW w:w="5499"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Поступления</w:t>
            </w:r>
          </w:p>
        </w:tc>
      </w:tr>
      <w:tr w:rsidR="00900E95" w:rsidRPr="00900E95" w:rsidTr="00900E95">
        <w:tc>
          <w:tcPr>
            <w:tcW w:w="3517"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w:t>
            </w:r>
          </w:p>
        </w:tc>
        <w:tc>
          <w:tcPr>
            <w:tcW w:w="1643"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номер</w:t>
            </w:r>
          </w:p>
        </w:tc>
        <w:tc>
          <w:tcPr>
            <w:tcW w:w="1536"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дата</w:t>
            </w:r>
          </w:p>
        </w:tc>
        <w:tc>
          <w:tcPr>
            <w:tcW w:w="5499" w:type="dxa"/>
            <w:vMerge/>
          </w:tcPr>
          <w:p w:rsidR="00900E95" w:rsidRPr="00900E95" w:rsidRDefault="00900E95" w:rsidP="00900E95">
            <w:pPr>
              <w:spacing w:after="200" w:line="276" w:lineRule="auto"/>
              <w:rPr>
                <w:rFonts w:ascii="Calibri" w:eastAsia="Calibri" w:hAnsi="Calibri"/>
                <w:sz w:val="22"/>
                <w:szCs w:val="22"/>
                <w:lang w:eastAsia="en-US"/>
              </w:rPr>
            </w:pPr>
          </w:p>
        </w:tc>
      </w:tr>
      <w:tr w:rsidR="00900E95" w:rsidRPr="00900E95" w:rsidTr="00900E95">
        <w:tc>
          <w:tcPr>
            <w:tcW w:w="3517"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1</w:t>
            </w:r>
          </w:p>
        </w:tc>
        <w:tc>
          <w:tcPr>
            <w:tcW w:w="1643"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1536"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c>
          <w:tcPr>
            <w:tcW w:w="549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4</w:t>
            </w:r>
          </w:p>
        </w:tc>
      </w:tr>
      <w:tr w:rsidR="00900E95" w:rsidRPr="00900E95" w:rsidTr="00900E95">
        <w:tc>
          <w:tcPr>
            <w:tcW w:w="3517" w:type="dxa"/>
          </w:tcPr>
          <w:p w:rsidR="00900E95" w:rsidRPr="00900E95" w:rsidRDefault="00900E95" w:rsidP="00900E95">
            <w:pPr>
              <w:widowControl w:val="0"/>
              <w:autoSpaceDE w:val="0"/>
              <w:autoSpaceDN w:val="0"/>
              <w:rPr>
                <w:rFonts w:ascii="Calibri" w:hAnsi="Calibri" w:cs="Calibri"/>
                <w:sz w:val="22"/>
                <w:szCs w:val="20"/>
              </w:rPr>
            </w:pPr>
          </w:p>
        </w:tc>
        <w:tc>
          <w:tcPr>
            <w:tcW w:w="1643" w:type="dxa"/>
          </w:tcPr>
          <w:p w:rsidR="00900E95" w:rsidRPr="00900E95" w:rsidRDefault="00900E95" w:rsidP="00900E95">
            <w:pPr>
              <w:widowControl w:val="0"/>
              <w:autoSpaceDE w:val="0"/>
              <w:autoSpaceDN w:val="0"/>
              <w:rPr>
                <w:rFonts w:ascii="Calibri" w:hAnsi="Calibri" w:cs="Calibri"/>
                <w:sz w:val="22"/>
                <w:szCs w:val="20"/>
              </w:rPr>
            </w:pPr>
          </w:p>
        </w:tc>
        <w:tc>
          <w:tcPr>
            <w:tcW w:w="1536" w:type="dxa"/>
          </w:tcPr>
          <w:p w:rsidR="00900E95" w:rsidRPr="00900E95" w:rsidRDefault="00900E95" w:rsidP="00900E95">
            <w:pPr>
              <w:widowControl w:val="0"/>
              <w:autoSpaceDE w:val="0"/>
              <w:autoSpaceDN w:val="0"/>
              <w:rPr>
                <w:rFonts w:ascii="Calibri" w:hAnsi="Calibri" w:cs="Calibri"/>
                <w:sz w:val="22"/>
                <w:szCs w:val="20"/>
              </w:rPr>
            </w:pPr>
          </w:p>
        </w:tc>
        <w:tc>
          <w:tcPr>
            <w:tcW w:w="5499"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3517" w:type="dxa"/>
          </w:tcPr>
          <w:p w:rsidR="00900E95" w:rsidRPr="00900E95" w:rsidRDefault="00900E95" w:rsidP="00900E95">
            <w:pPr>
              <w:widowControl w:val="0"/>
              <w:autoSpaceDE w:val="0"/>
              <w:autoSpaceDN w:val="0"/>
              <w:rPr>
                <w:rFonts w:ascii="Calibri" w:hAnsi="Calibri" w:cs="Calibri"/>
                <w:sz w:val="22"/>
                <w:szCs w:val="20"/>
              </w:rPr>
            </w:pPr>
          </w:p>
        </w:tc>
        <w:tc>
          <w:tcPr>
            <w:tcW w:w="1643" w:type="dxa"/>
          </w:tcPr>
          <w:p w:rsidR="00900E95" w:rsidRPr="00900E95" w:rsidRDefault="00900E95" w:rsidP="00900E95">
            <w:pPr>
              <w:widowControl w:val="0"/>
              <w:autoSpaceDE w:val="0"/>
              <w:autoSpaceDN w:val="0"/>
              <w:rPr>
                <w:rFonts w:ascii="Calibri" w:hAnsi="Calibri" w:cs="Calibri"/>
                <w:sz w:val="22"/>
                <w:szCs w:val="20"/>
              </w:rPr>
            </w:pPr>
          </w:p>
        </w:tc>
        <w:tc>
          <w:tcPr>
            <w:tcW w:w="1536" w:type="dxa"/>
          </w:tcPr>
          <w:p w:rsidR="00900E95" w:rsidRPr="00900E95" w:rsidRDefault="00900E95" w:rsidP="00900E95">
            <w:pPr>
              <w:widowControl w:val="0"/>
              <w:autoSpaceDE w:val="0"/>
              <w:autoSpaceDN w:val="0"/>
              <w:rPr>
                <w:rFonts w:ascii="Calibri" w:hAnsi="Calibri" w:cs="Calibri"/>
                <w:sz w:val="22"/>
                <w:szCs w:val="20"/>
              </w:rPr>
            </w:pPr>
          </w:p>
        </w:tc>
        <w:tc>
          <w:tcPr>
            <w:tcW w:w="5499"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blPrEx>
          <w:tblBorders>
            <w:left w:val="nil"/>
          </w:tblBorders>
        </w:tblPrEx>
        <w:tc>
          <w:tcPr>
            <w:tcW w:w="5160" w:type="dxa"/>
            <w:gridSpan w:val="2"/>
            <w:tcBorders>
              <w:left w:val="nil"/>
              <w:bottom w:val="nil"/>
            </w:tcBorders>
          </w:tcPr>
          <w:p w:rsidR="00900E95" w:rsidRPr="00900E95" w:rsidRDefault="00900E95" w:rsidP="00900E95">
            <w:pPr>
              <w:widowControl w:val="0"/>
              <w:autoSpaceDE w:val="0"/>
              <w:autoSpaceDN w:val="0"/>
              <w:rPr>
                <w:rFonts w:ascii="Calibri" w:hAnsi="Calibri" w:cs="Calibri"/>
                <w:sz w:val="22"/>
                <w:szCs w:val="20"/>
              </w:rPr>
            </w:pPr>
          </w:p>
        </w:tc>
        <w:tc>
          <w:tcPr>
            <w:tcW w:w="1536" w:type="dxa"/>
          </w:tcPr>
          <w:p w:rsidR="00900E95" w:rsidRPr="00900E95" w:rsidRDefault="00900E95" w:rsidP="00900E95">
            <w:pPr>
              <w:widowControl w:val="0"/>
              <w:autoSpaceDE w:val="0"/>
              <w:autoSpaceDN w:val="0"/>
              <w:jc w:val="both"/>
              <w:rPr>
                <w:rFonts w:ascii="Calibri" w:hAnsi="Calibri" w:cs="Calibri"/>
                <w:sz w:val="22"/>
                <w:szCs w:val="20"/>
              </w:rPr>
            </w:pPr>
            <w:r w:rsidRPr="00900E95">
              <w:rPr>
                <w:rFonts w:ascii="Calibri" w:hAnsi="Calibri" w:cs="Calibri"/>
                <w:sz w:val="22"/>
                <w:szCs w:val="20"/>
              </w:rPr>
              <w:t>Всего</w:t>
            </w:r>
          </w:p>
        </w:tc>
        <w:tc>
          <w:tcPr>
            <w:tcW w:w="5499" w:type="dxa"/>
          </w:tcPr>
          <w:p w:rsidR="00900E95" w:rsidRPr="00900E95" w:rsidRDefault="00900E95" w:rsidP="00900E95">
            <w:pPr>
              <w:widowControl w:val="0"/>
              <w:autoSpaceDE w:val="0"/>
              <w:autoSpaceDN w:val="0"/>
              <w:rPr>
                <w:rFonts w:ascii="Calibri" w:hAnsi="Calibri" w:cs="Calibri"/>
                <w:sz w:val="22"/>
                <w:szCs w:val="20"/>
              </w:rPr>
            </w:pPr>
          </w:p>
        </w:tc>
      </w:tr>
    </w:tbl>
    <w:p w:rsidR="00900E95" w:rsidRPr="00900E95" w:rsidRDefault="00900E95" w:rsidP="00900E95">
      <w:pPr>
        <w:widowControl w:val="0"/>
        <w:autoSpaceDE w:val="0"/>
        <w:autoSpaceDN w:val="0"/>
        <w:jc w:val="both"/>
        <w:rPr>
          <w:rFonts w:ascii="Calibri" w:hAnsi="Calibri" w:cs="Calibri"/>
          <w:sz w:val="22"/>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3.2. Выплаты</w:t>
      </w:r>
    </w:p>
    <w:p w:rsidR="00900E95" w:rsidRPr="00900E95" w:rsidRDefault="00900E95" w:rsidP="00900E95">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0"/>
        <w:gridCol w:w="1422"/>
        <w:gridCol w:w="948"/>
        <w:gridCol w:w="2590"/>
        <w:gridCol w:w="1209"/>
        <w:gridCol w:w="1130"/>
        <w:gridCol w:w="1728"/>
      </w:tblGrid>
      <w:tr w:rsidR="00900E95" w:rsidRPr="00900E95" w:rsidTr="00900E95">
        <w:tc>
          <w:tcPr>
            <w:tcW w:w="5120" w:type="dxa"/>
            <w:gridSpan w:val="3"/>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Документ, подтверждающий проведение операции</w:t>
            </w:r>
          </w:p>
        </w:tc>
        <w:tc>
          <w:tcPr>
            <w:tcW w:w="4929" w:type="dxa"/>
            <w:gridSpan w:val="3"/>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Документ иного получателя бюджетных средств</w:t>
            </w:r>
          </w:p>
        </w:tc>
        <w:tc>
          <w:tcPr>
            <w:tcW w:w="1728" w:type="dxa"/>
            <w:vMerge w:val="restart"/>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Выплаты</w:t>
            </w:r>
          </w:p>
        </w:tc>
      </w:tr>
      <w:tr w:rsidR="00900E95" w:rsidRPr="00900E95" w:rsidTr="00900E95">
        <w:tc>
          <w:tcPr>
            <w:tcW w:w="2750"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w:t>
            </w:r>
          </w:p>
        </w:tc>
        <w:tc>
          <w:tcPr>
            <w:tcW w:w="1422"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номер</w:t>
            </w:r>
          </w:p>
        </w:tc>
        <w:tc>
          <w:tcPr>
            <w:tcW w:w="94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дата</w:t>
            </w:r>
          </w:p>
        </w:tc>
        <w:tc>
          <w:tcPr>
            <w:tcW w:w="2590"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наименование</w:t>
            </w:r>
          </w:p>
        </w:tc>
        <w:tc>
          <w:tcPr>
            <w:tcW w:w="120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номер</w:t>
            </w:r>
          </w:p>
        </w:tc>
        <w:tc>
          <w:tcPr>
            <w:tcW w:w="1130"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дата</w:t>
            </w:r>
          </w:p>
        </w:tc>
        <w:tc>
          <w:tcPr>
            <w:tcW w:w="1728" w:type="dxa"/>
            <w:vMerge/>
          </w:tcPr>
          <w:p w:rsidR="00900E95" w:rsidRPr="00900E95" w:rsidRDefault="00900E95" w:rsidP="00900E95">
            <w:pPr>
              <w:spacing w:after="200" w:line="276" w:lineRule="auto"/>
              <w:rPr>
                <w:rFonts w:ascii="Calibri" w:eastAsia="Calibri" w:hAnsi="Calibri"/>
                <w:sz w:val="22"/>
                <w:szCs w:val="22"/>
                <w:lang w:eastAsia="en-US"/>
              </w:rPr>
            </w:pPr>
          </w:p>
        </w:tc>
      </w:tr>
      <w:tr w:rsidR="00900E95" w:rsidRPr="00900E95" w:rsidTr="00900E95">
        <w:tc>
          <w:tcPr>
            <w:tcW w:w="2750"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1</w:t>
            </w:r>
          </w:p>
        </w:tc>
        <w:tc>
          <w:tcPr>
            <w:tcW w:w="1422"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2</w:t>
            </w:r>
          </w:p>
        </w:tc>
        <w:tc>
          <w:tcPr>
            <w:tcW w:w="94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3</w:t>
            </w:r>
          </w:p>
        </w:tc>
        <w:tc>
          <w:tcPr>
            <w:tcW w:w="2590"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4</w:t>
            </w:r>
          </w:p>
        </w:tc>
        <w:tc>
          <w:tcPr>
            <w:tcW w:w="1209"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5</w:t>
            </w:r>
          </w:p>
        </w:tc>
        <w:tc>
          <w:tcPr>
            <w:tcW w:w="1130"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6</w:t>
            </w:r>
          </w:p>
        </w:tc>
        <w:tc>
          <w:tcPr>
            <w:tcW w:w="1728" w:type="dxa"/>
          </w:tcPr>
          <w:p w:rsidR="00900E95" w:rsidRPr="00900E95" w:rsidRDefault="00900E95" w:rsidP="00900E95">
            <w:pPr>
              <w:widowControl w:val="0"/>
              <w:autoSpaceDE w:val="0"/>
              <w:autoSpaceDN w:val="0"/>
              <w:jc w:val="center"/>
              <w:rPr>
                <w:rFonts w:ascii="Calibri" w:hAnsi="Calibri" w:cs="Calibri"/>
                <w:sz w:val="22"/>
                <w:szCs w:val="20"/>
              </w:rPr>
            </w:pPr>
            <w:r w:rsidRPr="00900E95">
              <w:rPr>
                <w:rFonts w:ascii="Calibri" w:hAnsi="Calibri" w:cs="Calibri"/>
                <w:sz w:val="22"/>
                <w:szCs w:val="20"/>
              </w:rPr>
              <w:t>7</w:t>
            </w:r>
          </w:p>
        </w:tc>
      </w:tr>
      <w:tr w:rsidR="00900E95" w:rsidRPr="00900E95" w:rsidTr="00900E95">
        <w:tc>
          <w:tcPr>
            <w:tcW w:w="2750" w:type="dxa"/>
          </w:tcPr>
          <w:p w:rsidR="00900E95" w:rsidRPr="00900E95" w:rsidRDefault="00900E95" w:rsidP="00900E95">
            <w:pPr>
              <w:widowControl w:val="0"/>
              <w:autoSpaceDE w:val="0"/>
              <w:autoSpaceDN w:val="0"/>
              <w:rPr>
                <w:rFonts w:ascii="Calibri" w:hAnsi="Calibri" w:cs="Calibri"/>
                <w:sz w:val="22"/>
                <w:szCs w:val="20"/>
              </w:rPr>
            </w:pPr>
          </w:p>
        </w:tc>
        <w:tc>
          <w:tcPr>
            <w:tcW w:w="1422" w:type="dxa"/>
          </w:tcPr>
          <w:p w:rsidR="00900E95" w:rsidRPr="00900E95" w:rsidRDefault="00900E95" w:rsidP="00900E95">
            <w:pPr>
              <w:widowControl w:val="0"/>
              <w:autoSpaceDE w:val="0"/>
              <w:autoSpaceDN w:val="0"/>
              <w:rPr>
                <w:rFonts w:ascii="Calibri" w:hAnsi="Calibri" w:cs="Calibri"/>
                <w:sz w:val="22"/>
                <w:szCs w:val="20"/>
              </w:rPr>
            </w:pPr>
          </w:p>
        </w:tc>
        <w:tc>
          <w:tcPr>
            <w:tcW w:w="948" w:type="dxa"/>
          </w:tcPr>
          <w:p w:rsidR="00900E95" w:rsidRPr="00900E95" w:rsidRDefault="00900E95" w:rsidP="00900E95">
            <w:pPr>
              <w:widowControl w:val="0"/>
              <w:autoSpaceDE w:val="0"/>
              <w:autoSpaceDN w:val="0"/>
              <w:rPr>
                <w:rFonts w:ascii="Calibri" w:hAnsi="Calibri" w:cs="Calibri"/>
                <w:sz w:val="22"/>
                <w:szCs w:val="20"/>
              </w:rPr>
            </w:pPr>
          </w:p>
        </w:tc>
        <w:tc>
          <w:tcPr>
            <w:tcW w:w="2590" w:type="dxa"/>
          </w:tcPr>
          <w:p w:rsidR="00900E95" w:rsidRPr="00900E95" w:rsidRDefault="00900E95" w:rsidP="00900E95">
            <w:pPr>
              <w:widowControl w:val="0"/>
              <w:autoSpaceDE w:val="0"/>
              <w:autoSpaceDN w:val="0"/>
              <w:rPr>
                <w:rFonts w:ascii="Calibri" w:hAnsi="Calibri" w:cs="Calibri"/>
                <w:sz w:val="22"/>
                <w:szCs w:val="20"/>
              </w:rPr>
            </w:pPr>
          </w:p>
        </w:tc>
        <w:tc>
          <w:tcPr>
            <w:tcW w:w="1209" w:type="dxa"/>
          </w:tcPr>
          <w:p w:rsidR="00900E95" w:rsidRPr="00900E95" w:rsidRDefault="00900E95" w:rsidP="00900E95">
            <w:pPr>
              <w:widowControl w:val="0"/>
              <w:autoSpaceDE w:val="0"/>
              <w:autoSpaceDN w:val="0"/>
              <w:rPr>
                <w:rFonts w:ascii="Calibri" w:hAnsi="Calibri" w:cs="Calibri"/>
                <w:sz w:val="22"/>
                <w:szCs w:val="20"/>
              </w:rPr>
            </w:pPr>
          </w:p>
        </w:tc>
        <w:tc>
          <w:tcPr>
            <w:tcW w:w="1130" w:type="dxa"/>
          </w:tcPr>
          <w:p w:rsidR="00900E95" w:rsidRPr="00900E95" w:rsidRDefault="00900E95" w:rsidP="00900E95">
            <w:pPr>
              <w:widowControl w:val="0"/>
              <w:autoSpaceDE w:val="0"/>
              <w:autoSpaceDN w:val="0"/>
              <w:rPr>
                <w:rFonts w:ascii="Calibri" w:hAnsi="Calibri" w:cs="Calibri"/>
                <w:sz w:val="22"/>
                <w:szCs w:val="20"/>
              </w:rPr>
            </w:pPr>
          </w:p>
        </w:tc>
        <w:tc>
          <w:tcPr>
            <w:tcW w:w="1728"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c>
          <w:tcPr>
            <w:tcW w:w="2750" w:type="dxa"/>
          </w:tcPr>
          <w:p w:rsidR="00900E95" w:rsidRPr="00900E95" w:rsidRDefault="00900E95" w:rsidP="00900E95">
            <w:pPr>
              <w:widowControl w:val="0"/>
              <w:autoSpaceDE w:val="0"/>
              <w:autoSpaceDN w:val="0"/>
              <w:rPr>
                <w:rFonts w:ascii="Calibri" w:hAnsi="Calibri" w:cs="Calibri"/>
                <w:sz w:val="22"/>
                <w:szCs w:val="20"/>
              </w:rPr>
            </w:pPr>
          </w:p>
        </w:tc>
        <w:tc>
          <w:tcPr>
            <w:tcW w:w="1422" w:type="dxa"/>
          </w:tcPr>
          <w:p w:rsidR="00900E95" w:rsidRPr="00900E95" w:rsidRDefault="00900E95" w:rsidP="00900E95">
            <w:pPr>
              <w:widowControl w:val="0"/>
              <w:autoSpaceDE w:val="0"/>
              <w:autoSpaceDN w:val="0"/>
              <w:rPr>
                <w:rFonts w:ascii="Calibri" w:hAnsi="Calibri" w:cs="Calibri"/>
                <w:sz w:val="22"/>
                <w:szCs w:val="20"/>
              </w:rPr>
            </w:pPr>
          </w:p>
        </w:tc>
        <w:tc>
          <w:tcPr>
            <w:tcW w:w="948" w:type="dxa"/>
          </w:tcPr>
          <w:p w:rsidR="00900E95" w:rsidRPr="00900E95" w:rsidRDefault="00900E95" w:rsidP="00900E95">
            <w:pPr>
              <w:widowControl w:val="0"/>
              <w:autoSpaceDE w:val="0"/>
              <w:autoSpaceDN w:val="0"/>
              <w:rPr>
                <w:rFonts w:ascii="Calibri" w:hAnsi="Calibri" w:cs="Calibri"/>
                <w:sz w:val="22"/>
                <w:szCs w:val="20"/>
              </w:rPr>
            </w:pPr>
          </w:p>
        </w:tc>
        <w:tc>
          <w:tcPr>
            <w:tcW w:w="2590" w:type="dxa"/>
          </w:tcPr>
          <w:p w:rsidR="00900E95" w:rsidRPr="00900E95" w:rsidRDefault="00900E95" w:rsidP="00900E95">
            <w:pPr>
              <w:widowControl w:val="0"/>
              <w:autoSpaceDE w:val="0"/>
              <w:autoSpaceDN w:val="0"/>
              <w:rPr>
                <w:rFonts w:ascii="Calibri" w:hAnsi="Calibri" w:cs="Calibri"/>
                <w:sz w:val="22"/>
                <w:szCs w:val="20"/>
              </w:rPr>
            </w:pPr>
          </w:p>
        </w:tc>
        <w:tc>
          <w:tcPr>
            <w:tcW w:w="1209" w:type="dxa"/>
          </w:tcPr>
          <w:p w:rsidR="00900E95" w:rsidRPr="00900E95" w:rsidRDefault="00900E95" w:rsidP="00900E95">
            <w:pPr>
              <w:widowControl w:val="0"/>
              <w:autoSpaceDE w:val="0"/>
              <w:autoSpaceDN w:val="0"/>
              <w:rPr>
                <w:rFonts w:ascii="Calibri" w:hAnsi="Calibri" w:cs="Calibri"/>
                <w:sz w:val="22"/>
                <w:szCs w:val="20"/>
              </w:rPr>
            </w:pPr>
          </w:p>
        </w:tc>
        <w:tc>
          <w:tcPr>
            <w:tcW w:w="1130" w:type="dxa"/>
          </w:tcPr>
          <w:p w:rsidR="00900E95" w:rsidRPr="00900E95" w:rsidRDefault="00900E95" w:rsidP="00900E95">
            <w:pPr>
              <w:widowControl w:val="0"/>
              <w:autoSpaceDE w:val="0"/>
              <w:autoSpaceDN w:val="0"/>
              <w:rPr>
                <w:rFonts w:ascii="Calibri" w:hAnsi="Calibri" w:cs="Calibri"/>
                <w:sz w:val="22"/>
                <w:szCs w:val="20"/>
              </w:rPr>
            </w:pPr>
          </w:p>
        </w:tc>
        <w:tc>
          <w:tcPr>
            <w:tcW w:w="1728" w:type="dxa"/>
          </w:tcPr>
          <w:p w:rsidR="00900E95" w:rsidRPr="00900E95" w:rsidRDefault="00900E95" w:rsidP="00900E95">
            <w:pPr>
              <w:widowControl w:val="0"/>
              <w:autoSpaceDE w:val="0"/>
              <w:autoSpaceDN w:val="0"/>
              <w:rPr>
                <w:rFonts w:ascii="Calibri" w:hAnsi="Calibri" w:cs="Calibri"/>
                <w:sz w:val="22"/>
                <w:szCs w:val="20"/>
              </w:rPr>
            </w:pPr>
          </w:p>
        </w:tc>
      </w:tr>
      <w:tr w:rsidR="00900E95" w:rsidRPr="00900E95" w:rsidTr="00900E95">
        <w:tblPrEx>
          <w:tblBorders>
            <w:left w:val="nil"/>
          </w:tblBorders>
        </w:tblPrEx>
        <w:tc>
          <w:tcPr>
            <w:tcW w:w="8919" w:type="dxa"/>
            <w:gridSpan w:val="5"/>
            <w:tcBorders>
              <w:left w:val="nil"/>
              <w:bottom w:val="nil"/>
            </w:tcBorders>
          </w:tcPr>
          <w:p w:rsidR="00900E95" w:rsidRPr="00900E95" w:rsidRDefault="00900E95" w:rsidP="00900E95">
            <w:pPr>
              <w:widowControl w:val="0"/>
              <w:autoSpaceDE w:val="0"/>
              <w:autoSpaceDN w:val="0"/>
              <w:rPr>
                <w:rFonts w:ascii="Calibri" w:hAnsi="Calibri" w:cs="Calibri"/>
                <w:sz w:val="22"/>
                <w:szCs w:val="20"/>
              </w:rPr>
            </w:pPr>
          </w:p>
        </w:tc>
        <w:tc>
          <w:tcPr>
            <w:tcW w:w="1130" w:type="dxa"/>
          </w:tcPr>
          <w:p w:rsidR="00900E95" w:rsidRPr="00900E95" w:rsidRDefault="00900E95" w:rsidP="00900E95">
            <w:pPr>
              <w:widowControl w:val="0"/>
              <w:autoSpaceDE w:val="0"/>
              <w:autoSpaceDN w:val="0"/>
              <w:jc w:val="both"/>
              <w:rPr>
                <w:rFonts w:ascii="Calibri" w:hAnsi="Calibri" w:cs="Calibri"/>
                <w:sz w:val="22"/>
                <w:szCs w:val="20"/>
              </w:rPr>
            </w:pPr>
            <w:r w:rsidRPr="00900E95">
              <w:rPr>
                <w:rFonts w:ascii="Calibri" w:hAnsi="Calibri" w:cs="Calibri"/>
                <w:sz w:val="22"/>
                <w:szCs w:val="20"/>
              </w:rPr>
              <w:t>Всего</w:t>
            </w:r>
          </w:p>
        </w:tc>
        <w:tc>
          <w:tcPr>
            <w:tcW w:w="1728" w:type="dxa"/>
          </w:tcPr>
          <w:p w:rsidR="00900E95" w:rsidRPr="00900E95" w:rsidRDefault="00900E95" w:rsidP="00900E95">
            <w:pPr>
              <w:widowControl w:val="0"/>
              <w:autoSpaceDE w:val="0"/>
              <w:autoSpaceDN w:val="0"/>
              <w:rPr>
                <w:rFonts w:ascii="Calibri" w:hAnsi="Calibri" w:cs="Calibri"/>
                <w:sz w:val="22"/>
                <w:szCs w:val="20"/>
              </w:rPr>
            </w:pPr>
          </w:p>
        </w:tc>
      </w:tr>
    </w:tbl>
    <w:p w:rsidR="00900E95" w:rsidRPr="00900E95" w:rsidRDefault="00900E95" w:rsidP="00900E95">
      <w:pPr>
        <w:widowControl w:val="0"/>
        <w:autoSpaceDE w:val="0"/>
        <w:autoSpaceDN w:val="0"/>
        <w:rPr>
          <w:rFonts w:ascii="Calibri" w:hAnsi="Calibri" w:cs="Calibri"/>
          <w:sz w:val="22"/>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Ответственный исполнитель ___________ _________ _____________ _________</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(должность) (подпись) (расшифровка  (телефон)</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подписи)</w:t>
      </w:r>
    </w:p>
    <w:p w:rsidR="00900E95" w:rsidRPr="00900E95" w:rsidRDefault="00900E95" w:rsidP="00900E95">
      <w:pPr>
        <w:widowControl w:val="0"/>
        <w:autoSpaceDE w:val="0"/>
        <w:autoSpaceDN w:val="0"/>
        <w:jc w:val="both"/>
        <w:rPr>
          <w:rFonts w:ascii="Courier New" w:hAnsi="Courier New" w:cs="Courier New"/>
          <w:sz w:val="20"/>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"__" ___________ 20__ г.</w:t>
      </w:r>
    </w:p>
    <w:p w:rsidR="00900E95" w:rsidRPr="00900E95" w:rsidRDefault="00900E95" w:rsidP="00900E95">
      <w:pPr>
        <w:widowControl w:val="0"/>
        <w:autoSpaceDE w:val="0"/>
        <w:autoSpaceDN w:val="0"/>
        <w:jc w:val="both"/>
        <w:rPr>
          <w:rFonts w:ascii="Courier New" w:hAnsi="Courier New" w:cs="Courier New"/>
          <w:sz w:val="20"/>
          <w:szCs w:val="20"/>
        </w:rPr>
      </w:pP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Номер страницы _______</w:t>
      </w:r>
    </w:p>
    <w:p w:rsidR="00900E95" w:rsidRPr="00900E95" w:rsidRDefault="00900E95" w:rsidP="00900E95">
      <w:pPr>
        <w:widowControl w:val="0"/>
        <w:autoSpaceDE w:val="0"/>
        <w:autoSpaceDN w:val="0"/>
        <w:jc w:val="both"/>
        <w:rPr>
          <w:rFonts w:ascii="Courier New" w:hAnsi="Courier New" w:cs="Courier New"/>
          <w:sz w:val="20"/>
          <w:szCs w:val="20"/>
        </w:rPr>
      </w:pPr>
      <w:r w:rsidRPr="00900E95">
        <w:rPr>
          <w:rFonts w:ascii="Courier New" w:hAnsi="Courier New" w:cs="Courier New"/>
          <w:sz w:val="20"/>
          <w:szCs w:val="20"/>
        </w:rPr>
        <w:t xml:space="preserve">                                                     Всего страниц  _______</w:t>
      </w:r>
    </w:p>
    <w:p w:rsidR="009E54A2" w:rsidRDefault="009E54A2" w:rsidP="009E54A2">
      <w:pPr>
        <w:autoSpaceDE w:val="0"/>
        <w:autoSpaceDN w:val="0"/>
        <w:adjustRightInd w:val="0"/>
        <w:jc w:val="right"/>
        <w:outlineLvl w:val="1"/>
      </w:pPr>
    </w:p>
    <w:p w:rsidR="00900E95" w:rsidRDefault="00900E95" w:rsidP="009E54A2">
      <w:pPr>
        <w:autoSpaceDE w:val="0"/>
        <w:autoSpaceDN w:val="0"/>
        <w:adjustRightInd w:val="0"/>
        <w:jc w:val="right"/>
        <w:outlineLvl w:val="1"/>
      </w:pPr>
    </w:p>
    <w:p w:rsidR="00900E95" w:rsidRDefault="00900E95" w:rsidP="009E54A2">
      <w:pPr>
        <w:autoSpaceDE w:val="0"/>
        <w:autoSpaceDN w:val="0"/>
        <w:adjustRightInd w:val="0"/>
        <w:jc w:val="right"/>
        <w:outlineLvl w:val="1"/>
      </w:pPr>
    </w:p>
    <w:p w:rsidR="009E54A2" w:rsidRDefault="009E54A2" w:rsidP="009E54A2">
      <w:pPr>
        <w:autoSpaceDE w:val="0"/>
        <w:autoSpaceDN w:val="0"/>
        <w:adjustRightInd w:val="0"/>
        <w:jc w:val="right"/>
        <w:outlineLvl w:val="1"/>
      </w:pPr>
    </w:p>
    <w:p w:rsidR="009E54A2" w:rsidRPr="000C54C4" w:rsidRDefault="009E54A2" w:rsidP="009E54A2">
      <w:pPr>
        <w:autoSpaceDE w:val="0"/>
        <w:autoSpaceDN w:val="0"/>
        <w:adjustRightInd w:val="0"/>
        <w:jc w:val="right"/>
        <w:outlineLvl w:val="1"/>
        <w:rPr>
          <w:sz w:val="20"/>
          <w:szCs w:val="20"/>
        </w:rPr>
      </w:pPr>
      <w:r w:rsidRPr="000C54C4">
        <w:rPr>
          <w:sz w:val="20"/>
          <w:szCs w:val="20"/>
        </w:rPr>
        <w:t>Приложение N 10</w:t>
      </w:r>
    </w:p>
    <w:p w:rsidR="00DE1D0C" w:rsidRPr="000C54C4" w:rsidRDefault="00DE1D0C" w:rsidP="00DE1D0C">
      <w:pPr>
        <w:autoSpaceDE w:val="0"/>
        <w:autoSpaceDN w:val="0"/>
        <w:adjustRightInd w:val="0"/>
        <w:ind w:left="7788" w:firstLine="708"/>
        <w:jc w:val="right"/>
        <w:rPr>
          <w:sz w:val="20"/>
          <w:szCs w:val="20"/>
        </w:rPr>
      </w:pPr>
      <w:r w:rsidRPr="000C54C4">
        <w:rPr>
          <w:sz w:val="20"/>
          <w:szCs w:val="20"/>
        </w:rPr>
        <w:t xml:space="preserve">к Порядку открытия и ведения лицевых счетов администрации   сельского поселения </w:t>
      </w:r>
      <w:r w:rsidR="00A86CDA">
        <w:rPr>
          <w:sz w:val="20"/>
          <w:szCs w:val="20"/>
        </w:rPr>
        <w:t>Такарликовский</w:t>
      </w:r>
      <w:r w:rsidRPr="000C54C4">
        <w:rPr>
          <w:sz w:val="20"/>
          <w:szCs w:val="20"/>
        </w:rPr>
        <w:t xml:space="preserve"> сельсовет муниципального  района Дюртюлинский район Республики Башкортостан</w:t>
      </w:r>
    </w:p>
    <w:p w:rsidR="009E54A2" w:rsidRDefault="009E54A2" w:rsidP="009E54A2">
      <w:pPr>
        <w:autoSpaceDE w:val="0"/>
        <w:autoSpaceDN w:val="0"/>
        <w:adjustRightInd w:val="0"/>
        <w:jc w:val="right"/>
      </w:pP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Коды   │</w:t>
      </w:r>
    </w:p>
    <w:p w:rsidR="009E54A2" w:rsidRDefault="009E54A2" w:rsidP="009E54A2">
      <w:pPr>
        <w:pStyle w:val="ConsPlusNonformat"/>
        <w:widowControl/>
        <w:jc w:val="both"/>
      </w:pPr>
      <w:r>
        <w:t xml:space="preserve">                   Книга регистрации лицевых счетов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на "__" ___________ 20__ г.                  Дата открытия│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Дата закрытия│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Финансовый орган      ___________________________________________              └─────────┘</w:t>
      </w:r>
    </w:p>
    <w:p w:rsidR="009E54A2" w:rsidRDefault="009E54A2" w:rsidP="009E54A2">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215"/>
        <w:gridCol w:w="1755"/>
        <w:gridCol w:w="1215"/>
        <w:gridCol w:w="1485"/>
        <w:gridCol w:w="1620"/>
        <w:gridCol w:w="1215"/>
        <w:gridCol w:w="2025"/>
        <w:gridCol w:w="1485"/>
      </w:tblGrid>
      <w:tr w:rsidR="009E54A2" w:rsidTr="00050313">
        <w:tblPrEx>
          <w:tblCellMar>
            <w:top w:w="0" w:type="dxa"/>
            <w:bottom w:w="0" w:type="dxa"/>
          </w:tblCellMar>
        </w:tblPrEx>
        <w:trPr>
          <w:cantSplit/>
          <w:trHeight w:val="360"/>
        </w:trPr>
        <w:tc>
          <w:tcPr>
            <w:tcW w:w="1215" w:type="dxa"/>
            <w:vMerge w:val="restart"/>
            <w:tcBorders>
              <w:top w:val="single" w:sz="6" w:space="0" w:color="auto"/>
              <w:left w:val="single" w:sz="6" w:space="0" w:color="auto"/>
              <w:bottom w:val="nil"/>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открытия</w:t>
            </w:r>
            <w:r>
              <w:rPr>
                <w:rFonts w:ascii="Times New Roman" w:hAnsi="Times New Roman" w:cs="Times New Roman"/>
                <w:sz w:val="24"/>
                <w:szCs w:val="24"/>
              </w:rPr>
              <w:br/>
              <w:t>лицевого</w:t>
            </w:r>
            <w:r>
              <w:rPr>
                <w:rFonts w:ascii="Times New Roman" w:hAnsi="Times New Roman" w:cs="Times New Roman"/>
                <w:sz w:val="24"/>
                <w:szCs w:val="24"/>
              </w:rPr>
              <w:br/>
              <w:t xml:space="preserve">счета </w:t>
            </w:r>
          </w:p>
        </w:tc>
        <w:tc>
          <w:tcPr>
            <w:tcW w:w="1755" w:type="dxa"/>
            <w:vMerge w:val="restart"/>
            <w:tcBorders>
              <w:top w:val="single" w:sz="6" w:space="0" w:color="auto"/>
              <w:left w:val="single" w:sz="6" w:space="0" w:color="auto"/>
              <w:bottom w:val="nil"/>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 xml:space="preserve">клиента  </w:t>
            </w:r>
          </w:p>
        </w:tc>
        <w:tc>
          <w:tcPr>
            <w:tcW w:w="1215" w:type="dxa"/>
            <w:vMerge w:val="restart"/>
            <w:tcBorders>
              <w:top w:val="single" w:sz="6" w:space="0" w:color="auto"/>
              <w:left w:val="single" w:sz="6" w:space="0" w:color="auto"/>
              <w:bottom w:val="nil"/>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w:t>
            </w:r>
            <w:r>
              <w:rPr>
                <w:rFonts w:ascii="Times New Roman" w:hAnsi="Times New Roman" w:cs="Times New Roman"/>
                <w:sz w:val="24"/>
                <w:szCs w:val="24"/>
              </w:rPr>
              <w:br/>
              <w:t>лицевого</w:t>
            </w:r>
            <w:r>
              <w:rPr>
                <w:rFonts w:ascii="Times New Roman" w:hAnsi="Times New Roman" w:cs="Times New Roman"/>
                <w:sz w:val="24"/>
                <w:szCs w:val="24"/>
              </w:rPr>
              <w:br/>
              <w:t xml:space="preserve">счета </w:t>
            </w:r>
          </w:p>
        </w:tc>
        <w:tc>
          <w:tcPr>
            <w:tcW w:w="3105" w:type="dxa"/>
            <w:gridSpan w:val="2"/>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и дата писем </w:t>
            </w:r>
            <w:r>
              <w:rPr>
                <w:rFonts w:ascii="Times New Roman" w:hAnsi="Times New Roman" w:cs="Times New Roman"/>
                <w:sz w:val="24"/>
                <w:szCs w:val="24"/>
              </w:rPr>
              <w:br/>
              <w:t xml:space="preserve">финансового органа </w:t>
            </w:r>
          </w:p>
        </w:tc>
        <w:tc>
          <w:tcPr>
            <w:tcW w:w="1215" w:type="dxa"/>
            <w:vMerge w:val="restart"/>
            <w:tcBorders>
              <w:top w:val="single" w:sz="6" w:space="0" w:color="auto"/>
              <w:left w:val="single" w:sz="6" w:space="0" w:color="auto"/>
              <w:bottom w:val="nil"/>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закрытия</w:t>
            </w:r>
            <w:r>
              <w:rPr>
                <w:rFonts w:ascii="Times New Roman" w:hAnsi="Times New Roman" w:cs="Times New Roman"/>
                <w:sz w:val="24"/>
                <w:szCs w:val="24"/>
              </w:rPr>
              <w:br/>
              <w:t>лицевого</w:t>
            </w:r>
            <w:r>
              <w:rPr>
                <w:rFonts w:ascii="Times New Roman" w:hAnsi="Times New Roman" w:cs="Times New Roman"/>
                <w:sz w:val="24"/>
                <w:szCs w:val="24"/>
              </w:rPr>
              <w:br/>
              <w:t xml:space="preserve">счета </w:t>
            </w:r>
          </w:p>
        </w:tc>
        <w:tc>
          <w:tcPr>
            <w:tcW w:w="2025" w:type="dxa"/>
            <w:vMerge w:val="restart"/>
            <w:tcBorders>
              <w:top w:val="single" w:sz="6" w:space="0" w:color="auto"/>
              <w:left w:val="single" w:sz="6" w:space="0" w:color="auto"/>
              <w:bottom w:val="nil"/>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переоформления</w:t>
            </w:r>
            <w:r>
              <w:rPr>
                <w:rFonts w:ascii="Times New Roman" w:hAnsi="Times New Roman" w:cs="Times New Roman"/>
                <w:sz w:val="24"/>
                <w:szCs w:val="24"/>
              </w:rPr>
              <w:br/>
              <w:t>лицевого счета</w:t>
            </w:r>
          </w:p>
        </w:tc>
        <w:tc>
          <w:tcPr>
            <w:tcW w:w="1485" w:type="dxa"/>
            <w:vMerge w:val="restart"/>
            <w:tcBorders>
              <w:top w:val="single" w:sz="6" w:space="0" w:color="auto"/>
              <w:left w:val="single" w:sz="6" w:space="0" w:color="auto"/>
              <w:bottom w:val="nil"/>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Примечание</w:t>
            </w:r>
          </w:p>
        </w:tc>
      </w:tr>
      <w:tr w:rsidR="009E54A2" w:rsidTr="00050313">
        <w:tblPrEx>
          <w:tblCellMar>
            <w:top w:w="0" w:type="dxa"/>
            <w:bottom w:w="0" w:type="dxa"/>
          </w:tblCellMar>
        </w:tblPrEx>
        <w:trPr>
          <w:cantSplit/>
          <w:trHeight w:val="1080"/>
        </w:trPr>
        <w:tc>
          <w:tcPr>
            <w:tcW w:w="1215" w:type="dxa"/>
            <w:vMerge/>
            <w:tcBorders>
              <w:top w:val="nil"/>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    </w:t>
            </w:r>
            <w:r>
              <w:rPr>
                <w:rFonts w:ascii="Times New Roman" w:hAnsi="Times New Roman" w:cs="Times New Roman"/>
                <w:sz w:val="24"/>
                <w:szCs w:val="24"/>
              </w:rPr>
              <w:br/>
              <w:t xml:space="preserve">открытии </w:t>
            </w:r>
            <w:r>
              <w:rPr>
                <w:rFonts w:ascii="Times New Roman" w:hAnsi="Times New Roman" w:cs="Times New Roman"/>
                <w:sz w:val="24"/>
                <w:szCs w:val="24"/>
              </w:rPr>
              <w:br/>
              <w:t>(закрытии)</w:t>
            </w:r>
            <w:r>
              <w:rPr>
                <w:rFonts w:ascii="Times New Roman" w:hAnsi="Times New Roman" w:cs="Times New Roman"/>
                <w:sz w:val="24"/>
                <w:szCs w:val="24"/>
              </w:rPr>
              <w:br/>
              <w:t xml:space="preserve">лицевых </w:t>
            </w:r>
            <w:r>
              <w:rPr>
                <w:rFonts w:ascii="Times New Roman" w:hAnsi="Times New Roman" w:cs="Times New Roman"/>
                <w:sz w:val="24"/>
                <w:szCs w:val="24"/>
              </w:rPr>
              <w:br/>
              <w:t xml:space="preserve">счетов  </w:t>
            </w:r>
          </w:p>
        </w:tc>
        <w:tc>
          <w:tcPr>
            <w:tcW w:w="162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об открытии</w:t>
            </w:r>
            <w:r>
              <w:rPr>
                <w:rFonts w:ascii="Times New Roman" w:hAnsi="Times New Roman" w:cs="Times New Roman"/>
                <w:sz w:val="24"/>
                <w:szCs w:val="24"/>
              </w:rPr>
              <w:br/>
              <w:t>(закрытии)</w:t>
            </w:r>
            <w:r>
              <w:rPr>
                <w:rFonts w:ascii="Times New Roman" w:hAnsi="Times New Roman" w:cs="Times New Roman"/>
                <w:sz w:val="24"/>
                <w:szCs w:val="24"/>
              </w:rPr>
              <w:br/>
              <w:t xml:space="preserve">лицевого </w:t>
            </w:r>
            <w:r>
              <w:rPr>
                <w:rFonts w:ascii="Times New Roman" w:hAnsi="Times New Roman" w:cs="Times New Roman"/>
                <w:sz w:val="24"/>
                <w:szCs w:val="24"/>
              </w:rPr>
              <w:br/>
              <w:t xml:space="preserve">счета для </w:t>
            </w:r>
            <w:r>
              <w:rPr>
                <w:rFonts w:ascii="Times New Roman" w:hAnsi="Times New Roman" w:cs="Times New Roman"/>
                <w:sz w:val="24"/>
                <w:szCs w:val="24"/>
              </w:rPr>
              <w:br/>
              <w:t xml:space="preserve">учета   </w:t>
            </w:r>
            <w:r>
              <w:rPr>
                <w:rFonts w:ascii="Times New Roman" w:hAnsi="Times New Roman" w:cs="Times New Roman"/>
                <w:sz w:val="24"/>
                <w:szCs w:val="24"/>
              </w:rPr>
              <w:br/>
              <w:t>операций по</w:t>
            </w:r>
            <w:r>
              <w:rPr>
                <w:rFonts w:ascii="Times New Roman" w:hAnsi="Times New Roman" w:cs="Times New Roman"/>
                <w:sz w:val="24"/>
                <w:szCs w:val="24"/>
              </w:rPr>
              <w:br/>
              <w:t>переданным</w:t>
            </w:r>
            <w:r>
              <w:rPr>
                <w:rFonts w:ascii="Times New Roman" w:hAnsi="Times New Roman" w:cs="Times New Roman"/>
                <w:sz w:val="24"/>
                <w:szCs w:val="24"/>
              </w:rPr>
              <w:br/>
              <w:t>полномочиям</w:t>
            </w:r>
          </w:p>
        </w:tc>
        <w:tc>
          <w:tcPr>
            <w:tcW w:w="1215" w:type="dxa"/>
            <w:vMerge/>
            <w:tcBorders>
              <w:top w:val="nil"/>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2025" w:type="dxa"/>
            <w:vMerge/>
            <w:tcBorders>
              <w:top w:val="nil"/>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r>
      <w:tr w:rsidR="009E54A2" w:rsidTr="00050313">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21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202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48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r>
      <w:tr w:rsidR="009E54A2" w:rsidTr="00050313">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r>
      <w:tr w:rsidR="009E54A2" w:rsidTr="00050313">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r>
    </w:tbl>
    <w:p w:rsidR="009E54A2" w:rsidRDefault="009E54A2" w:rsidP="009E54A2">
      <w:pPr>
        <w:autoSpaceDE w:val="0"/>
        <w:autoSpaceDN w:val="0"/>
        <w:adjustRightInd w:val="0"/>
        <w:jc w:val="both"/>
      </w:pPr>
    </w:p>
    <w:p w:rsidR="009E54A2" w:rsidRDefault="009E54A2" w:rsidP="009E54A2">
      <w:pPr>
        <w:pStyle w:val="ConsPlusNonformat"/>
        <w:widowControl/>
      </w:pPr>
      <w:r>
        <w:t>Ответственный исполнитель  ___________ _________ _____________________ _________</w:t>
      </w:r>
    </w:p>
    <w:p w:rsidR="009E54A2" w:rsidRDefault="009E54A2" w:rsidP="009E54A2">
      <w:pPr>
        <w:pStyle w:val="ConsPlusNonformat"/>
        <w:widowControl/>
      </w:pPr>
      <w:r>
        <w:t xml:space="preserve">                           (должность) (подпись) (расшифровка подписи) (телефон)</w:t>
      </w:r>
    </w:p>
    <w:p w:rsidR="009E54A2" w:rsidRDefault="009E54A2" w:rsidP="009E54A2">
      <w:pPr>
        <w:pStyle w:val="ConsPlusNonformat"/>
        <w:widowControl/>
      </w:pPr>
    </w:p>
    <w:p w:rsidR="009E54A2" w:rsidRDefault="009E54A2" w:rsidP="009E54A2">
      <w:pPr>
        <w:pStyle w:val="ConsPlusNonformat"/>
        <w:widowControl/>
      </w:pPr>
      <w:r>
        <w:t>"__" ___________ 20__ г.</w:t>
      </w:r>
    </w:p>
    <w:p w:rsidR="009E54A2" w:rsidRPr="006F2C2F" w:rsidRDefault="009E54A2" w:rsidP="009E54A2">
      <w:pPr>
        <w:pStyle w:val="ConsPlusNonformat"/>
        <w:widowControl/>
        <w:rPr>
          <w:sz w:val="16"/>
          <w:szCs w:val="16"/>
        </w:rPr>
      </w:pPr>
      <w:r>
        <w:t xml:space="preserve">                                                                    </w:t>
      </w:r>
      <w:r w:rsidRPr="006F2C2F">
        <w:rPr>
          <w:sz w:val="16"/>
          <w:szCs w:val="16"/>
        </w:rPr>
        <w:t>Номер страницы _______</w:t>
      </w:r>
    </w:p>
    <w:p w:rsidR="009E54A2" w:rsidRPr="006F2C2F" w:rsidRDefault="009E54A2" w:rsidP="009E54A2">
      <w:pPr>
        <w:pStyle w:val="ConsPlusNonformat"/>
        <w:widowControl/>
        <w:rPr>
          <w:sz w:val="16"/>
          <w:szCs w:val="16"/>
        </w:rPr>
      </w:pPr>
      <w:r>
        <w:t xml:space="preserve">                                                                     </w:t>
      </w:r>
      <w:r w:rsidRPr="006F2C2F">
        <w:rPr>
          <w:sz w:val="16"/>
          <w:szCs w:val="16"/>
        </w:rPr>
        <w:t>Всего страниц _______</w:t>
      </w:r>
    </w:p>
    <w:p w:rsidR="009E54A2" w:rsidRDefault="009E54A2" w:rsidP="009E54A2">
      <w:pPr>
        <w:pStyle w:val="ConsPlusNonformat"/>
        <w:widowControl/>
        <w:sectPr w:rsidR="009E54A2" w:rsidSect="004A03BD">
          <w:pgSz w:w="16838" w:h="11905" w:orient="landscape" w:code="9"/>
          <w:pgMar w:top="737" w:right="1134" w:bottom="1418" w:left="1134" w:header="720" w:footer="720" w:gutter="0"/>
          <w:cols w:space="720"/>
        </w:sectPr>
      </w:pPr>
    </w:p>
    <w:p w:rsidR="009E54A2" w:rsidRDefault="009E54A2" w:rsidP="009E54A2">
      <w:pPr>
        <w:pStyle w:val="ConsPlusNonformat"/>
        <w:widowControl/>
      </w:pPr>
    </w:p>
    <w:p w:rsidR="009E54A2" w:rsidRDefault="009E54A2" w:rsidP="009E54A2">
      <w:pPr>
        <w:autoSpaceDE w:val="0"/>
        <w:autoSpaceDN w:val="0"/>
        <w:adjustRightInd w:val="0"/>
        <w:jc w:val="right"/>
        <w:outlineLvl w:val="1"/>
      </w:pPr>
      <w:r>
        <w:t>Приложение N 11</w:t>
      </w:r>
    </w:p>
    <w:p w:rsidR="00DE1D0C" w:rsidRPr="00DE1D0C" w:rsidRDefault="00DE1D0C" w:rsidP="00DE1D0C">
      <w:pPr>
        <w:pStyle w:val="ConsPlusNonformat"/>
        <w:widowControl/>
        <w:jc w:val="right"/>
        <w:rPr>
          <w:sz w:val="16"/>
          <w:szCs w:val="16"/>
        </w:rPr>
      </w:pPr>
      <w:r w:rsidRPr="00DE1D0C">
        <w:rPr>
          <w:sz w:val="16"/>
          <w:szCs w:val="16"/>
        </w:rPr>
        <w:t xml:space="preserve">к Порядку открытия и ведения лицевых счетов </w:t>
      </w:r>
    </w:p>
    <w:p w:rsidR="00DE1D0C" w:rsidRPr="00DE1D0C" w:rsidRDefault="00DE1D0C" w:rsidP="00DE1D0C">
      <w:pPr>
        <w:pStyle w:val="ConsPlusNonformat"/>
        <w:widowControl/>
        <w:jc w:val="right"/>
        <w:rPr>
          <w:sz w:val="16"/>
          <w:szCs w:val="16"/>
        </w:rPr>
      </w:pPr>
      <w:r w:rsidRPr="00DE1D0C">
        <w:rPr>
          <w:sz w:val="16"/>
          <w:szCs w:val="16"/>
        </w:rPr>
        <w:t xml:space="preserve">администрации сельского поселения </w:t>
      </w:r>
      <w:r w:rsidR="00A86CDA">
        <w:rPr>
          <w:sz w:val="16"/>
          <w:szCs w:val="16"/>
        </w:rPr>
        <w:t>Такарликовский</w:t>
      </w:r>
      <w:r w:rsidRPr="00DE1D0C">
        <w:rPr>
          <w:sz w:val="16"/>
          <w:szCs w:val="16"/>
        </w:rPr>
        <w:t xml:space="preserve"> сельсовет </w:t>
      </w:r>
    </w:p>
    <w:p w:rsidR="009E54A2" w:rsidRDefault="00DE1D0C" w:rsidP="00DE1D0C">
      <w:pPr>
        <w:pStyle w:val="ConsPlusNonformat"/>
        <w:widowControl/>
        <w:jc w:val="right"/>
      </w:pPr>
      <w:r w:rsidRPr="00DE1D0C">
        <w:rPr>
          <w:sz w:val="16"/>
          <w:szCs w:val="16"/>
        </w:rPr>
        <w:t>муниципального района Дюртюлинский район Республики Башкортостан</w:t>
      </w:r>
      <w:r w:rsidR="009E54A2" w:rsidRPr="00DE1D0C">
        <w:rPr>
          <w:sz w:val="16"/>
          <w:szCs w:val="16"/>
        </w:rPr>
        <w:t xml:space="preserve">                                                                 </w:t>
      </w:r>
      <w:r w:rsidR="009E54A2">
        <w:t>┌────────┐</w:t>
      </w:r>
    </w:p>
    <w:p w:rsidR="009E54A2" w:rsidRDefault="009E54A2" w:rsidP="009E54A2">
      <w:pPr>
        <w:pStyle w:val="ConsPlusNonformat"/>
        <w:widowControl/>
        <w:jc w:val="both"/>
      </w:pPr>
      <w:r>
        <w:t xml:space="preserve">                                     ЗАЯВЛЕНИЕ                   │  Коды  │</w:t>
      </w:r>
    </w:p>
    <w:p w:rsidR="009E54A2" w:rsidRDefault="009E54A2" w:rsidP="009E54A2">
      <w:pPr>
        <w:pStyle w:val="ConsPlusNonformat"/>
        <w:widowControl/>
        <w:jc w:val="both"/>
      </w:pPr>
      <w:r>
        <w:t xml:space="preserve">          на переоформление лицевых счетов N _________________   ├────────┤</w:t>
      </w:r>
    </w:p>
    <w:p w:rsidR="009E54A2" w:rsidRDefault="009E54A2" w:rsidP="009E54A2">
      <w:pPr>
        <w:pStyle w:val="ConsPlusNonformat"/>
        <w:widowControl/>
        <w:jc w:val="both"/>
      </w:pPr>
      <w:r>
        <w:t xml:space="preserve">                                           N _________________   │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на "__" _________ 20__ г.             Дата│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Наименование                                          по Сводному│        │</w:t>
      </w:r>
    </w:p>
    <w:p w:rsidR="009E54A2" w:rsidRDefault="009E54A2" w:rsidP="009E54A2">
      <w:pPr>
        <w:pStyle w:val="ConsPlusNonformat"/>
        <w:widowControl/>
        <w:jc w:val="both"/>
      </w:pPr>
      <w:r>
        <w:t>клиента                ______________________________     реестру│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ИНН│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КПП│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Наименование                                          по Сводному│        │</w:t>
      </w:r>
    </w:p>
    <w:p w:rsidR="009E54A2" w:rsidRDefault="009E54A2" w:rsidP="009E54A2">
      <w:pPr>
        <w:pStyle w:val="ConsPlusNonformat"/>
        <w:widowControl/>
        <w:jc w:val="both"/>
      </w:pPr>
      <w:r>
        <w:t>иного получателя       ______________________________     реестру│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ИНН│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КПП│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Финансовый                                                       │        │</w:t>
      </w:r>
    </w:p>
    <w:p w:rsidR="009E54A2" w:rsidRDefault="009E54A2" w:rsidP="009E54A2">
      <w:pPr>
        <w:pStyle w:val="ConsPlusNonformat"/>
        <w:widowControl/>
        <w:jc w:val="both"/>
      </w:pPr>
      <w:r>
        <w:t>орган                  ______________________________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Причина переоформления ______________________________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Документ-основание     ______________________________            │        │</w:t>
      </w:r>
    </w:p>
    <w:p w:rsidR="009E54A2" w:rsidRDefault="009E54A2" w:rsidP="009E54A2">
      <w:pPr>
        <w:pStyle w:val="ConsPlusNonformat"/>
        <w:widowControl/>
        <w:jc w:val="both"/>
      </w:pPr>
      <w:r>
        <w:t>для переоформления              (наименование                    │        │</w:t>
      </w:r>
    </w:p>
    <w:p w:rsidR="009E54A2" w:rsidRDefault="009E54A2" w:rsidP="009E54A2">
      <w:pPr>
        <w:pStyle w:val="ConsPlusNonformat"/>
        <w:widowControl/>
        <w:jc w:val="both"/>
      </w:pPr>
      <w:r>
        <w:t xml:space="preserve">                            документа-основания)                 ├────────┤</w:t>
      </w:r>
    </w:p>
    <w:p w:rsidR="009E54A2" w:rsidRDefault="009E54A2" w:rsidP="009E54A2">
      <w:pPr>
        <w:pStyle w:val="ConsPlusNonformat"/>
        <w:widowControl/>
        <w:jc w:val="both"/>
      </w:pPr>
      <w:r>
        <w:t xml:space="preserve">                       ______________________________       номер│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дата│        │</w:t>
      </w:r>
    </w:p>
    <w:p w:rsidR="009E54A2" w:rsidRDefault="009E54A2" w:rsidP="009E54A2">
      <w:pPr>
        <w:pStyle w:val="ConsPlusNonformat"/>
        <w:widowControl/>
        <w:jc w:val="both"/>
      </w:pPr>
      <w:r>
        <w:t xml:space="preserve">                                                                 └────────┘</w:t>
      </w:r>
    </w:p>
    <w:p w:rsidR="009E54A2" w:rsidRDefault="009E54A2" w:rsidP="009E54A2">
      <w:pPr>
        <w:pStyle w:val="ConsPlusNonformat"/>
        <w:widowControl/>
      </w:pPr>
      <w:r>
        <w:t>Прошу изменить наименование клиента и (или) номера лицевых счетов</w:t>
      </w:r>
    </w:p>
    <w:p w:rsidR="009E54A2" w:rsidRDefault="009E54A2" w:rsidP="009E54A2">
      <w:pPr>
        <w:pStyle w:val="ConsPlusNonformat"/>
        <w:widowControl/>
      </w:pPr>
      <w:r>
        <w:t>на следующие:</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Наименование                                          по Сводному│        │</w:t>
      </w:r>
    </w:p>
    <w:p w:rsidR="009E54A2" w:rsidRDefault="009E54A2" w:rsidP="009E54A2">
      <w:pPr>
        <w:pStyle w:val="ConsPlusNonformat"/>
        <w:widowControl/>
        <w:jc w:val="both"/>
      </w:pPr>
      <w:r>
        <w:t>клиента                ______________________________    реестру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ИНН│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КПП│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Наименование                                         по Сводному │        │</w:t>
      </w:r>
    </w:p>
    <w:p w:rsidR="009E54A2" w:rsidRDefault="009E54A2" w:rsidP="009E54A2">
      <w:pPr>
        <w:pStyle w:val="ConsPlusNonformat"/>
        <w:widowControl/>
        <w:jc w:val="both"/>
      </w:pPr>
      <w:r>
        <w:t>иного получателя      _______________________________    реестру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ИНН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КПП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Вид лицевого счета _________________________________ номер счета │        │</w:t>
      </w:r>
    </w:p>
    <w:p w:rsidR="009E54A2" w:rsidRDefault="009E54A2" w:rsidP="009E54A2">
      <w:pPr>
        <w:pStyle w:val="ConsPlusNonformat"/>
        <w:widowControl/>
        <w:jc w:val="both"/>
      </w:pPr>
      <w:r>
        <w:t>Приложения:        1. ______________________________             └────────┘</w:t>
      </w:r>
    </w:p>
    <w:p w:rsidR="009E54A2" w:rsidRDefault="009E54A2" w:rsidP="009E54A2">
      <w:pPr>
        <w:pStyle w:val="ConsPlusNonformat"/>
        <w:widowControl/>
      </w:pPr>
      <w:r>
        <w:t xml:space="preserve">                   2. ______________________________</w:t>
      </w:r>
    </w:p>
    <w:p w:rsidR="009E54A2" w:rsidRDefault="009E54A2" w:rsidP="009E54A2">
      <w:pPr>
        <w:pStyle w:val="ConsPlusNonformat"/>
        <w:widowControl/>
      </w:pPr>
      <w:r>
        <w:t xml:space="preserve">                   3. ______________________________</w:t>
      </w:r>
    </w:p>
    <w:p w:rsidR="009E54A2" w:rsidRDefault="009E54A2" w:rsidP="009E54A2">
      <w:pPr>
        <w:pStyle w:val="ConsPlusNonformat"/>
        <w:widowControl/>
      </w:pPr>
      <w:r>
        <w:t>Руководитель клиента</w:t>
      </w:r>
    </w:p>
    <w:p w:rsidR="009E54A2" w:rsidRDefault="009E54A2" w:rsidP="009E54A2">
      <w:pPr>
        <w:pStyle w:val="ConsPlusNonformat"/>
        <w:widowControl/>
      </w:pPr>
      <w:r>
        <w:t>(уполномоченное лицо)     ___________ _________ _____________________</w:t>
      </w:r>
    </w:p>
    <w:p w:rsidR="009E54A2" w:rsidRDefault="009E54A2" w:rsidP="009E54A2">
      <w:pPr>
        <w:pStyle w:val="ConsPlusNonformat"/>
        <w:widowControl/>
      </w:pPr>
      <w:r w:rsidRPr="006F2C2F">
        <w:rPr>
          <w:sz w:val="16"/>
          <w:szCs w:val="16"/>
        </w:rPr>
        <w:lastRenderedPageBreak/>
        <w:t xml:space="preserve">                          (должность) (подпись) (расшифровка подписи</w:t>
      </w:r>
      <w:r>
        <w:t>)</w:t>
      </w:r>
    </w:p>
    <w:p w:rsidR="009E54A2" w:rsidRDefault="009E54A2" w:rsidP="009E54A2">
      <w:pPr>
        <w:pStyle w:val="ConsPlusNonformat"/>
        <w:widowControl/>
      </w:pPr>
      <w:r>
        <w:t>Главный бухгалтер клиента</w:t>
      </w:r>
    </w:p>
    <w:p w:rsidR="009E54A2" w:rsidRDefault="009E54A2" w:rsidP="009E54A2">
      <w:pPr>
        <w:pStyle w:val="ConsPlusNonformat"/>
        <w:widowControl/>
      </w:pPr>
      <w:r>
        <w:t>(уполномоченное лицо)     ___________ _________ _____________________</w:t>
      </w:r>
    </w:p>
    <w:p w:rsidR="009E54A2" w:rsidRDefault="009E54A2" w:rsidP="009E54A2">
      <w:pPr>
        <w:pStyle w:val="ConsPlusNonformat"/>
        <w:widowControl/>
      </w:pPr>
      <w:r>
        <w:t xml:space="preserve">                          </w:t>
      </w:r>
      <w:r w:rsidRPr="006F2C2F">
        <w:rPr>
          <w:sz w:val="16"/>
          <w:szCs w:val="16"/>
        </w:rPr>
        <w:t>(должность) (подпись) (расшифровка подписи</w:t>
      </w:r>
      <w:r>
        <w:t>)</w:t>
      </w:r>
    </w:p>
    <w:p w:rsidR="009E54A2" w:rsidRDefault="009E54A2" w:rsidP="009E54A2">
      <w:pPr>
        <w:pStyle w:val="ConsPlusNonformat"/>
        <w:widowControl/>
      </w:pPr>
      <w:r>
        <w:t>"__" ___________ 20__ г.</w:t>
      </w:r>
    </w:p>
    <w:p w:rsidR="009E54A2" w:rsidRDefault="009E54A2" w:rsidP="009E54A2">
      <w:pPr>
        <w:pStyle w:val="ConsPlusNonformat"/>
        <w:widowControl/>
      </w:pPr>
      <w:r>
        <w:t>________________________________________________________________________</w:t>
      </w:r>
    </w:p>
    <w:p w:rsidR="009E54A2" w:rsidRDefault="009E54A2" w:rsidP="009E54A2">
      <w:pPr>
        <w:pStyle w:val="ConsPlusNonformat"/>
        <w:widowControl/>
      </w:pPr>
      <w:r>
        <w:t xml:space="preserve">          Отметка Финансового органа</w:t>
      </w:r>
    </w:p>
    <w:p w:rsidR="009E54A2" w:rsidRDefault="009E54A2" w:rsidP="009E54A2">
      <w:pPr>
        <w:pStyle w:val="ConsPlusNonformat"/>
        <w:widowControl/>
      </w:pPr>
      <w:r>
        <w:t xml:space="preserve">       о переоформленных лицевых счетах N _______________________</w:t>
      </w:r>
    </w:p>
    <w:p w:rsidR="009E54A2" w:rsidRDefault="009E54A2" w:rsidP="009E54A2">
      <w:pPr>
        <w:pStyle w:val="ConsPlusNonformat"/>
        <w:widowControl/>
      </w:pPr>
      <w:r>
        <w:t xml:space="preserve">                                        N _______________________</w:t>
      </w:r>
    </w:p>
    <w:p w:rsidR="00522F93" w:rsidRDefault="00522F93" w:rsidP="00522F93">
      <w:pPr>
        <w:pStyle w:val="ConsPlusNonformat"/>
        <w:widowControl/>
      </w:pPr>
    </w:p>
    <w:p w:rsidR="00522F93" w:rsidRDefault="00522F93" w:rsidP="00522F93">
      <w:pPr>
        <w:pStyle w:val="ConsPlusNonformat"/>
        <w:widowControl/>
      </w:pPr>
      <w:r>
        <w:t xml:space="preserve">Глава администрации </w:t>
      </w:r>
    </w:p>
    <w:p w:rsidR="009E54A2" w:rsidRDefault="009E54A2" w:rsidP="009E54A2">
      <w:pPr>
        <w:pStyle w:val="ConsPlusNonformat"/>
        <w:widowControl/>
      </w:pPr>
    </w:p>
    <w:p w:rsidR="009E54A2" w:rsidRDefault="009E54A2" w:rsidP="009E54A2">
      <w:pPr>
        <w:pStyle w:val="ConsPlusNonformat"/>
        <w:widowControl/>
      </w:pPr>
      <w:r>
        <w:t>(или иное уполномоченное лицо) ___________ _________ ____________</w:t>
      </w:r>
    </w:p>
    <w:p w:rsidR="009E54A2" w:rsidRPr="006F2C2F" w:rsidRDefault="009E54A2" w:rsidP="009E54A2">
      <w:pPr>
        <w:pStyle w:val="ConsPlusNonformat"/>
        <w:widowControl/>
        <w:rPr>
          <w:sz w:val="16"/>
          <w:szCs w:val="16"/>
        </w:rPr>
      </w:pPr>
      <w:r>
        <w:t xml:space="preserve">                                           </w:t>
      </w:r>
      <w:r w:rsidRPr="006F2C2F">
        <w:rPr>
          <w:sz w:val="16"/>
          <w:szCs w:val="16"/>
        </w:rPr>
        <w:t>(подпись) (расшифровка</w:t>
      </w:r>
    </w:p>
    <w:p w:rsidR="009E54A2" w:rsidRPr="006F2C2F" w:rsidRDefault="009E54A2" w:rsidP="009E54A2">
      <w:pPr>
        <w:pStyle w:val="ConsPlusNonformat"/>
        <w:widowControl/>
        <w:rPr>
          <w:sz w:val="16"/>
          <w:szCs w:val="16"/>
        </w:rPr>
      </w:pPr>
      <w:r w:rsidRPr="006F2C2F">
        <w:rPr>
          <w:sz w:val="16"/>
          <w:szCs w:val="16"/>
        </w:rPr>
        <w:t xml:space="preserve">                                                       подписи)</w:t>
      </w:r>
    </w:p>
    <w:p w:rsidR="009E54A2" w:rsidRDefault="009E54A2" w:rsidP="009E54A2">
      <w:pPr>
        <w:pStyle w:val="ConsPlusNonformat"/>
        <w:widowControl/>
      </w:pPr>
      <w:r>
        <w:t>Ответственный исполнитель      ___________ _________ ____________ _________</w:t>
      </w:r>
    </w:p>
    <w:p w:rsidR="009E54A2" w:rsidRPr="006F2C2F" w:rsidRDefault="009E54A2" w:rsidP="009E54A2">
      <w:pPr>
        <w:pStyle w:val="ConsPlusNonformat"/>
        <w:widowControl/>
        <w:rPr>
          <w:sz w:val="16"/>
          <w:szCs w:val="16"/>
        </w:rPr>
      </w:pPr>
      <w:r>
        <w:t xml:space="preserve">                               </w:t>
      </w:r>
      <w:r w:rsidRPr="006F2C2F">
        <w:rPr>
          <w:sz w:val="16"/>
          <w:szCs w:val="16"/>
        </w:rPr>
        <w:t>(должность) (подпись) (расшифровка (телефон)</w:t>
      </w:r>
    </w:p>
    <w:p w:rsidR="009E54A2" w:rsidRPr="006F2C2F" w:rsidRDefault="009E54A2" w:rsidP="009E54A2">
      <w:pPr>
        <w:pStyle w:val="ConsPlusNonformat"/>
        <w:widowControl/>
        <w:rPr>
          <w:sz w:val="16"/>
          <w:szCs w:val="16"/>
        </w:rPr>
      </w:pPr>
      <w:r w:rsidRPr="006F2C2F">
        <w:rPr>
          <w:sz w:val="16"/>
          <w:szCs w:val="16"/>
        </w:rPr>
        <w:t xml:space="preserve">                                                      подписи)</w:t>
      </w:r>
    </w:p>
    <w:p w:rsidR="009E54A2" w:rsidRPr="006F2C2F" w:rsidRDefault="009E54A2" w:rsidP="00E055D1">
      <w:pPr>
        <w:pStyle w:val="ConsPlusNonformat"/>
        <w:widowControl/>
        <w:rPr>
          <w:sz w:val="16"/>
          <w:szCs w:val="16"/>
        </w:rPr>
      </w:pPr>
      <w:r w:rsidRPr="006F2C2F">
        <w:rPr>
          <w:sz w:val="16"/>
          <w:szCs w:val="16"/>
        </w:rPr>
        <w:t>"__" ___________ 20__ г.</w:t>
      </w:r>
    </w:p>
    <w:p w:rsidR="00F079A6" w:rsidRDefault="00F079A6" w:rsidP="009E54A2">
      <w:pPr>
        <w:autoSpaceDE w:val="0"/>
        <w:autoSpaceDN w:val="0"/>
        <w:adjustRightInd w:val="0"/>
        <w:jc w:val="right"/>
        <w:outlineLvl w:val="1"/>
        <w:sectPr w:rsidR="00F079A6" w:rsidSect="00F079A6">
          <w:pgSz w:w="11905" w:h="16838" w:code="9"/>
          <w:pgMar w:top="1134" w:right="1701" w:bottom="1134" w:left="851" w:header="720" w:footer="720" w:gutter="0"/>
          <w:cols w:space="720"/>
        </w:sectPr>
      </w:pPr>
    </w:p>
    <w:p w:rsidR="009E54A2" w:rsidRDefault="009E54A2" w:rsidP="009E54A2">
      <w:pPr>
        <w:autoSpaceDE w:val="0"/>
        <w:autoSpaceDN w:val="0"/>
        <w:adjustRightInd w:val="0"/>
        <w:jc w:val="right"/>
        <w:outlineLvl w:val="1"/>
      </w:pPr>
      <w:r>
        <w:lastRenderedPageBreak/>
        <w:t>Приложение N 12</w:t>
      </w:r>
    </w:p>
    <w:p w:rsidR="00C043B8" w:rsidRPr="00DE1D0C" w:rsidRDefault="00C043B8" w:rsidP="00C043B8">
      <w:pPr>
        <w:pStyle w:val="ConsPlusNonformat"/>
        <w:widowControl/>
        <w:jc w:val="right"/>
        <w:rPr>
          <w:sz w:val="16"/>
          <w:szCs w:val="16"/>
        </w:rPr>
      </w:pPr>
      <w:r w:rsidRPr="00DE1D0C">
        <w:rPr>
          <w:sz w:val="16"/>
          <w:szCs w:val="16"/>
        </w:rPr>
        <w:t xml:space="preserve">к Порядку открытия и ведения лицевых счетов </w:t>
      </w:r>
    </w:p>
    <w:p w:rsidR="00C043B8" w:rsidRPr="00DE1D0C" w:rsidRDefault="00C043B8" w:rsidP="00C043B8">
      <w:pPr>
        <w:pStyle w:val="ConsPlusNonformat"/>
        <w:widowControl/>
        <w:jc w:val="right"/>
        <w:rPr>
          <w:sz w:val="16"/>
          <w:szCs w:val="16"/>
        </w:rPr>
      </w:pPr>
      <w:r w:rsidRPr="00DE1D0C">
        <w:rPr>
          <w:sz w:val="16"/>
          <w:szCs w:val="16"/>
        </w:rPr>
        <w:t xml:space="preserve">администрации сельского поселения </w:t>
      </w:r>
      <w:r w:rsidR="00A86CDA">
        <w:rPr>
          <w:sz w:val="16"/>
          <w:szCs w:val="16"/>
        </w:rPr>
        <w:t>Такарликовский</w:t>
      </w:r>
      <w:r w:rsidRPr="00DE1D0C">
        <w:rPr>
          <w:sz w:val="16"/>
          <w:szCs w:val="16"/>
        </w:rPr>
        <w:t xml:space="preserve"> сельсовет </w:t>
      </w:r>
    </w:p>
    <w:p w:rsidR="009E54A2" w:rsidRDefault="00C043B8" w:rsidP="00C043B8">
      <w:pPr>
        <w:autoSpaceDE w:val="0"/>
        <w:autoSpaceDN w:val="0"/>
        <w:adjustRightInd w:val="0"/>
        <w:jc w:val="right"/>
      </w:pPr>
      <w:r w:rsidRPr="00DE1D0C">
        <w:rPr>
          <w:sz w:val="16"/>
          <w:szCs w:val="16"/>
        </w:rPr>
        <w:t xml:space="preserve">муниципального района Дюртюлинский район Республики Башкортостан     </w:t>
      </w:r>
    </w:p>
    <w:p w:rsidR="009E54A2" w:rsidRDefault="009E54A2" w:rsidP="009E54A2">
      <w:pPr>
        <w:autoSpaceDE w:val="0"/>
        <w:autoSpaceDN w:val="0"/>
        <w:adjustRightInd w:val="0"/>
        <w:jc w:val="right"/>
      </w:pP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ЗАЯВЛЕНИЕ                                │ Коды  │</w:t>
      </w:r>
    </w:p>
    <w:p w:rsidR="009E54A2" w:rsidRDefault="009E54A2" w:rsidP="009E54A2">
      <w:pPr>
        <w:pStyle w:val="ConsPlusNonformat"/>
        <w:widowControl/>
        <w:jc w:val="both"/>
      </w:pPr>
      <w:r>
        <w:t xml:space="preserve">            на закрытие лицевого счета N ______                   ├───────┤</w:t>
      </w:r>
    </w:p>
    <w:p w:rsidR="009E54A2" w:rsidRDefault="009E54A2" w:rsidP="009E54A2">
      <w:pPr>
        <w:pStyle w:val="ConsPlusNonformat"/>
        <w:widowControl/>
        <w:jc w:val="both"/>
      </w:pPr>
      <w:r>
        <w:t xml:space="preserve">                    на "__" _________ 20__ г.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Дата│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Наименование                                           по Сводному│       │</w:t>
      </w:r>
    </w:p>
    <w:p w:rsidR="009E54A2" w:rsidRDefault="009E54A2" w:rsidP="009E54A2">
      <w:pPr>
        <w:pStyle w:val="ConsPlusNonformat"/>
        <w:widowControl/>
        <w:jc w:val="both"/>
      </w:pPr>
      <w:r>
        <w:t>клиента                      ________________________      реестру│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ИНН│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КПП│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Наименование                                           по Сводному│       │</w:t>
      </w:r>
    </w:p>
    <w:p w:rsidR="009E54A2" w:rsidRDefault="009E54A2" w:rsidP="009E54A2">
      <w:pPr>
        <w:pStyle w:val="ConsPlusNonformat"/>
        <w:widowControl/>
        <w:jc w:val="both"/>
      </w:pPr>
      <w:r>
        <w:t>иного получателя             ________________________      реестру│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ИНН│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КПП│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Наименование главного                                             │       │</w:t>
      </w:r>
    </w:p>
    <w:p w:rsidR="009E54A2" w:rsidRDefault="009E54A2" w:rsidP="009E54A2">
      <w:pPr>
        <w:pStyle w:val="ConsPlusNonformat"/>
        <w:widowControl/>
        <w:jc w:val="both"/>
      </w:pPr>
      <w:r>
        <w:t>распорядителя бюджетных                                           │       │</w:t>
      </w:r>
    </w:p>
    <w:p w:rsidR="009E54A2" w:rsidRDefault="009E54A2" w:rsidP="009E54A2">
      <w:pPr>
        <w:pStyle w:val="ConsPlusNonformat"/>
        <w:widowControl/>
        <w:jc w:val="both"/>
      </w:pPr>
      <w:r>
        <w:t>средств, главного                                                 │       │</w:t>
      </w:r>
    </w:p>
    <w:p w:rsidR="009E54A2" w:rsidRDefault="009E54A2" w:rsidP="009E54A2">
      <w:pPr>
        <w:pStyle w:val="ConsPlusNonformat"/>
        <w:widowControl/>
        <w:jc w:val="both"/>
      </w:pPr>
      <w:r>
        <w:t>администратора источников                                         │       │</w:t>
      </w:r>
    </w:p>
    <w:p w:rsidR="009E54A2" w:rsidRDefault="009E54A2" w:rsidP="009E54A2">
      <w:pPr>
        <w:pStyle w:val="ConsPlusNonformat"/>
        <w:widowControl/>
        <w:jc w:val="both"/>
      </w:pPr>
      <w:r>
        <w:t>финансирования дефицита                                           │       │</w:t>
      </w:r>
    </w:p>
    <w:p w:rsidR="009E54A2" w:rsidRDefault="009E54A2" w:rsidP="009E54A2">
      <w:pPr>
        <w:pStyle w:val="ConsPlusNonformat"/>
        <w:widowControl/>
        <w:jc w:val="both"/>
      </w:pPr>
      <w:r>
        <w:t>бюджета                                                           │       │</w:t>
      </w:r>
    </w:p>
    <w:p w:rsidR="009E54A2" w:rsidRDefault="009E54A2" w:rsidP="009E54A2">
      <w:pPr>
        <w:pStyle w:val="ConsPlusNonformat"/>
        <w:widowControl/>
        <w:jc w:val="both"/>
      </w:pPr>
      <w:r>
        <w:t xml:space="preserve">                              _______________________  Глава по БК├───────┤</w:t>
      </w:r>
    </w:p>
    <w:p w:rsidR="009E54A2" w:rsidRDefault="009E54A2" w:rsidP="009E54A2">
      <w:pPr>
        <w:pStyle w:val="ConsPlusNonformat"/>
        <w:widowControl/>
        <w:jc w:val="both"/>
      </w:pPr>
      <w:r>
        <w:t>Наименование вышестоящего                              по Сводному│       │</w:t>
      </w:r>
    </w:p>
    <w:p w:rsidR="009E54A2" w:rsidRDefault="009E54A2" w:rsidP="009E54A2">
      <w:pPr>
        <w:pStyle w:val="ConsPlusNonformat"/>
        <w:widowControl/>
        <w:jc w:val="both"/>
      </w:pPr>
      <w:r>
        <w:t>участника бюджетного процесса _______________________      реестру│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Финансовый орган              _______________________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Прошу закрыть лицевой счет    ___________________________________ │       │</w:t>
      </w:r>
    </w:p>
    <w:p w:rsidR="009E54A2" w:rsidRDefault="009E54A2" w:rsidP="009E54A2">
      <w:pPr>
        <w:pStyle w:val="ConsPlusNonformat"/>
        <w:widowControl/>
        <w:jc w:val="both"/>
      </w:pPr>
      <w:r>
        <w:t xml:space="preserve">                              ___________________________________ │       │</w:t>
      </w:r>
    </w:p>
    <w:p w:rsidR="009E54A2" w:rsidRDefault="009E54A2" w:rsidP="009E54A2">
      <w:pPr>
        <w:pStyle w:val="ConsPlusNonformat"/>
        <w:widowControl/>
        <w:jc w:val="both"/>
      </w:pPr>
      <w:r>
        <w:t xml:space="preserve">                                                                  └───────┘</w:t>
      </w:r>
    </w:p>
    <w:p w:rsidR="009E54A2" w:rsidRDefault="009E54A2" w:rsidP="009E54A2">
      <w:pPr>
        <w:pStyle w:val="ConsPlusNonformat"/>
        <w:widowControl/>
      </w:pPr>
    </w:p>
    <w:p w:rsidR="009E54A2" w:rsidRDefault="009E54A2" w:rsidP="009E54A2">
      <w:pPr>
        <w:pStyle w:val="ConsPlusNonformat"/>
        <w:widowControl/>
      </w:pPr>
      <w:r>
        <w:t>В связи с _______________________________________________________</w:t>
      </w:r>
    </w:p>
    <w:p w:rsidR="009E54A2" w:rsidRDefault="009E54A2" w:rsidP="009E54A2">
      <w:pPr>
        <w:pStyle w:val="ConsPlusNonformat"/>
        <w:widowControl/>
      </w:pPr>
      <w:r>
        <w:t xml:space="preserve">           (причина закрытия лицевого счета, наименование, номер</w:t>
      </w:r>
    </w:p>
    <w:p w:rsidR="009E54A2" w:rsidRDefault="009E54A2" w:rsidP="009E54A2">
      <w:pPr>
        <w:pStyle w:val="ConsPlusNonformat"/>
        <w:widowControl/>
      </w:pPr>
      <w:r>
        <w:t xml:space="preserve">                       и дата документа-основания)</w:t>
      </w:r>
    </w:p>
    <w:p w:rsidR="009E54A2" w:rsidRDefault="009E54A2" w:rsidP="009E54A2">
      <w:pPr>
        <w:pStyle w:val="ConsPlusNonformat"/>
        <w:widowControl/>
      </w:pPr>
      <w:r>
        <w:t>Приложения:   1. ________________________________________________</w:t>
      </w:r>
    </w:p>
    <w:p w:rsidR="009E54A2" w:rsidRDefault="009E54A2" w:rsidP="009E54A2">
      <w:pPr>
        <w:pStyle w:val="ConsPlusNonformat"/>
        <w:widowControl/>
      </w:pPr>
      <w:r>
        <w:t xml:space="preserve">              2. ________________________________________________</w:t>
      </w:r>
    </w:p>
    <w:p w:rsidR="009E54A2" w:rsidRDefault="009E54A2" w:rsidP="009E54A2">
      <w:pPr>
        <w:pStyle w:val="ConsPlusNonformat"/>
        <w:widowControl/>
      </w:pPr>
      <w:r>
        <w:t xml:space="preserve">              3. ________________________________________________</w:t>
      </w:r>
    </w:p>
    <w:p w:rsidR="009E54A2" w:rsidRDefault="009E54A2" w:rsidP="009E54A2">
      <w:pPr>
        <w:pStyle w:val="ConsPlusNonformat"/>
        <w:widowControl/>
      </w:pPr>
      <w:r>
        <w:t xml:space="preserve">              Банковские реквизиты для перечисления средств,</w:t>
      </w:r>
    </w:p>
    <w:p w:rsidR="009E54A2" w:rsidRDefault="009E54A2" w:rsidP="009E54A2">
      <w:pPr>
        <w:pStyle w:val="ConsPlusNonformat"/>
        <w:widowControl/>
      </w:pPr>
      <w:r>
        <w:t xml:space="preserve">                поступивших после закрытия лицевого счета</w:t>
      </w:r>
    </w:p>
    <w:tbl>
      <w:tblPr>
        <w:tblW w:w="0" w:type="auto"/>
        <w:tblInd w:w="70" w:type="dxa"/>
        <w:tblLayout w:type="fixed"/>
        <w:tblCellMar>
          <w:left w:w="70" w:type="dxa"/>
          <w:right w:w="70" w:type="dxa"/>
        </w:tblCellMar>
        <w:tblLook w:val="0000" w:firstRow="0" w:lastRow="0" w:firstColumn="0" w:lastColumn="0" w:noHBand="0" w:noVBand="0"/>
      </w:tblPr>
      <w:tblGrid>
        <w:gridCol w:w="2430"/>
        <w:gridCol w:w="1755"/>
        <w:gridCol w:w="2430"/>
        <w:gridCol w:w="3375"/>
      </w:tblGrid>
      <w:tr w:rsidR="009E54A2" w:rsidTr="00050313">
        <w:tblPrEx>
          <w:tblCellMar>
            <w:top w:w="0" w:type="dxa"/>
            <w:bottom w:w="0" w:type="dxa"/>
          </w:tblCellMar>
        </w:tblPrEx>
        <w:trPr>
          <w:cantSplit/>
          <w:trHeight w:val="240"/>
        </w:trPr>
        <w:tc>
          <w:tcPr>
            <w:tcW w:w="2430" w:type="dxa"/>
            <w:vMerge w:val="restart"/>
            <w:tcBorders>
              <w:top w:val="single" w:sz="6" w:space="0" w:color="auto"/>
              <w:left w:val="single" w:sz="6" w:space="0" w:color="auto"/>
              <w:bottom w:val="nil"/>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счета   </w:t>
            </w:r>
          </w:p>
        </w:tc>
        <w:tc>
          <w:tcPr>
            <w:tcW w:w="7560" w:type="dxa"/>
            <w:gridSpan w:val="3"/>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Реквизиты банка                      </w:t>
            </w:r>
          </w:p>
        </w:tc>
      </w:tr>
      <w:tr w:rsidR="009E54A2" w:rsidTr="00050313">
        <w:tblPrEx>
          <w:tblCellMar>
            <w:top w:w="0" w:type="dxa"/>
            <w:bottom w:w="0" w:type="dxa"/>
          </w:tblCellMar>
        </w:tblPrEx>
        <w:trPr>
          <w:cantSplit/>
          <w:trHeight w:val="240"/>
        </w:trPr>
        <w:tc>
          <w:tcPr>
            <w:tcW w:w="2430" w:type="dxa"/>
            <w:vMerge/>
            <w:tcBorders>
              <w:top w:val="nil"/>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w:t>
            </w:r>
          </w:p>
        </w:tc>
        <w:tc>
          <w:tcPr>
            <w:tcW w:w="243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БИК      </w:t>
            </w:r>
          </w:p>
        </w:tc>
        <w:tc>
          <w:tcPr>
            <w:tcW w:w="337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корреспондентский счет </w:t>
            </w:r>
          </w:p>
        </w:tc>
      </w:tr>
      <w:tr w:rsidR="009E54A2" w:rsidTr="00050313">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37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9E54A2" w:rsidTr="00050313">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r>
    </w:tbl>
    <w:p w:rsidR="009E54A2" w:rsidRDefault="009E54A2" w:rsidP="009E54A2">
      <w:pPr>
        <w:pStyle w:val="ConsPlusNonformat"/>
        <w:widowControl/>
      </w:pPr>
      <w:r>
        <w:t>Руководитель клиента</w:t>
      </w:r>
    </w:p>
    <w:p w:rsidR="009E54A2" w:rsidRDefault="009E54A2" w:rsidP="009E54A2">
      <w:pPr>
        <w:pStyle w:val="ConsPlusNonformat"/>
        <w:widowControl/>
      </w:pPr>
      <w:r>
        <w:t>(уполномоченное лицо)    ___________ _________ _____________________</w:t>
      </w:r>
    </w:p>
    <w:p w:rsidR="009E54A2" w:rsidRDefault="009E54A2" w:rsidP="009E54A2">
      <w:pPr>
        <w:pStyle w:val="ConsPlusNonformat"/>
        <w:widowControl/>
      </w:pPr>
      <w:r>
        <w:t xml:space="preserve">                         (должность) (подпись) (расшифровка подписи)</w:t>
      </w:r>
    </w:p>
    <w:p w:rsidR="009E54A2" w:rsidRDefault="009E54A2" w:rsidP="009E54A2">
      <w:pPr>
        <w:pStyle w:val="ConsPlusNonformat"/>
        <w:widowControl/>
      </w:pPr>
      <w:r>
        <w:t>Главный бухгалтер клиента___________ _________ _____________________</w:t>
      </w:r>
    </w:p>
    <w:p w:rsidR="009E54A2" w:rsidRDefault="009E54A2" w:rsidP="009E54A2">
      <w:pPr>
        <w:pStyle w:val="ConsPlusNonformat"/>
        <w:widowControl/>
      </w:pPr>
      <w:r>
        <w:t>(уполномоченное лицо)    (должность) (подпись) (расшифровка подписи)</w:t>
      </w:r>
    </w:p>
    <w:p w:rsidR="009E54A2" w:rsidRDefault="009E54A2" w:rsidP="009E54A2">
      <w:pPr>
        <w:pStyle w:val="ConsPlusNonformat"/>
        <w:widowControl/>
      </w:pPr>
      <w:r>
        <w:t>"__" ___________ 20__ г.</w:t>
      </w: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r>
        <w:lastRenderedPageBreak/>
        <w:t>___________________________________________________________________________</w:t>
      </w:r>
    </w:p>
    <w:p w:rsidR="009E54A2" w:rsidRDefault="009E54A2" w:rsidP="009E54A2">
      <w:pPr>
        <w:pStyle w:val="ConsPlusNonformat"/>
        <w:widowControl/>
      </w:pPr>
      <w:r>
        <w:t xml:space="preserve">          Отметка финансов</w:t>
      </w:r>
      <w:r w:rsidR="00E055D1">
        <w:t>ого органа</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о закрытии лицевого счета N │             │</w:t>
      </w:r>
    </w:p>
    <w:p w:rsidR="009E54A2" w:rsidRDefault="009E54A2" w:rsidP="009E54A2">
      <w:pPr>
        <w:pStyle w:val="ConsPlusNonformat"/>
        <w:widowControl/>
        <w:jc w:val="both"/>
      </w:pPr>
      <w:r>
        <w:t xml:space="preserve">                                                └─────────────┘</w:t>
      </w:r>
    </w:p>
    <w:p w:rsidR="00522F93" w:rsidRDefault="00522F93" w:rsidP="00522F93">
      <w:pPr>
        <w:pStyle w:val="ConsPlusNonformat"/>
        <w:widowControl/>
      </w:pPr>
    </w:p>
    <w:p w:rsidR="00522F93" w:rsidRDefault="00522F93" w:rsidP="00522F93">
      <w:pPr>
        <w:pStyle w:val="ConsPlusNonformat"/>
        <w:widowControl/>
      </w:pPr>
      <w:r>
        <w:t xml:space="preserve">Глава администрации </w:t>
      </w:r>
    </w:p>
    <w:p w:rsidR="009E54A2" w:rsidRDefault="00522F93" w:rsidP="00522F93">
      <w:pPr>
        <w:pStyle w:val="ConsPlusNonformat"/>
        <w:widowControl/>
      </w:pPr>
      <w:r>
        <w:t xml:space="preserve"> </w:t>
      </w:r>
      <w:r w:rsidR="009E54A2">
        <w:t>(или иное уполномоченное лицо)___________ _________ ____________</w:t>
      </w:r>
    </w:p>
    <w:p w:rsidR="009E54A2" w:rsidRDefault="009E54A2" w:rsidP="009E54A2">
      <w:pPr>
        <w:pStyle w:val="ConsPlusNonformat"/>
        <w:widowControl/>
      </w:pPr>
      <w:r>
        <w:t xml:space="preserve">                                           (подпись) (расшифровка</w:t>
      </w:r>
    </w:p>
    <w:p w:rsidR="009E54A2" w:rsidRDefault="009E54A2" w:rsidP="009E54A2">
      <w:pPr>
        <w:pStyle w:val="ConsPlusNonformat"/>
        <w:widowControl/>
      </w:pPr>
      <w:r>
        <w:t xml:space="preserve">                                                       подписи)</w:t>
      </w:r>
    </w:p>
    <w:p w:rsidR="009E54A2" w:rsidRDefault="009E54A2" w:rsidP="009E54A2">
      <w:pPr>
        <w:pStyle w:val="ConsPlusNonformat"/>
        <w:widowControl/>
      </w:pPr>
      <w:r>
        <w:t>Ответственный исполнитель      ___________ _________ ____________ _________</w:t>
      </w:r>
    </w:p>
    <w:p w:rsidR="009E54A2" w:rsidRDefault="009E54A2" w:rsidP="009E54A2">
      <w:pPr>
        <w:pStyle w:val="ConsPlusNonformat"/>
        <w:widowControl/>
      </w:pPr>
      <w:r>
        <w:t xml:space="preserve">                               (должность) (подпись) (расшифровка (телефон)</w:t>
      </w:r>
    </w:p>
    <w:p w:rsidR="009E54A2" w:rsidRDefault="009E54A2" w:rsidP="009E54A2">
      <w:pPr>
        <w:pStyle w:val="ConsPlusNonformat"/>
        <w:widowControl/>
      </w:pPr>
      <w:r>
        <w:t xml:space="preserve">                                                       подписи)</w:t>
      </w:r>
      <w:r w:rsidR="00E055D1">
        <w:t xml:space="preserve"> </w:t>
      </w:r>
      <w:r>
        <w:t>"__" ___________ 20__ г.</w:t>
      </w:r>
    </w:p>
    <w:p w:rsidR="006F2C2F" w:rsidRDefault="006F2C2F" w:rsidP="009E54A2">
      <w:pPr>
        <w:pStyle w:val="ConsPlusNonformat"/>
        <w:widowControl/>
      </w:pPr>
    </w:p>
    <w:p w:rsidR="00F079A6" w:rsidRDefault="00F079A6" w:rsidP="009E54A2">
      <w:pPr>
        <w:pStyle w:val="ConsPlusNonformat"/>
        <w:widowControl/>
      </w:pPr>
    </w:p>
    <w:p w:rsidR="00F079A6" w:rsidRDefault="00F079A6" w:rsidP="009E54A2">
      <w:pPr>
        <w:pStyle w:val="ConsPlusNonformat"/>
        <w:widowControl/>
      </w:pPr>
    </w:p>
    <w:p w:rsidR="00F079A6" w:rsidRDefault="00F079A6" w:rsidP="009E54A2">
      <w:pPr>
        <w:pStyle w:val="ConsPlusNonformat"/>
        <w:widowControl/>
      </w:pPr>
    </w:p>
    <w:p w:rsidR="009E54A2" w:rsidRDefault="009E54A2" w:rsidP="009E54A2">
      <w:pPr>
        <w:autoSpaceDE w:val="0"/>
        <w:autoSpaceDN w:val="0"/>
        <w:adjustRightInd w:val="0"/>
        <w:jc w:val="center"/>
      </w:pPr>
    </w:p>
    <w:p w:rsidR="009E54A2" w:rsidRDefault="009E54A2" w:rsidP="009E54A2">
      <w:pPr>
        <w:pStyle w:val="ConsPlusNonformat"/>
        <w:widowControl/>
        <w:sectPr w:rsidR="009E54A2" w:rsidSect="00F079A6">
          <w:pgSz w:w="11905" w:h="16838" w:code="9"/>
          <w:pgMar w:top="1134" w:right="1701" w:bottom="1134" w:left="851" w:header="720" w:footer="720" w:gutter="0"/>
          <w:cols w:space="720"/>
        </w:sectPr>
      </w:pPr>
    </w:p>
    <w:p w:rsidR="00F079A6" w:rsidRDefault="00F079A6" w:rsidP="00F079A6">
      <w:pPr>
        <w:pStyle w:val="ConsPlusNormal"/>
        <w:jc w:val="right"/>
        <w:outlineLvl w:val="0"/>
      </w:pPr>
      <w:r>
        <w:lastRenderedPageBreak/>
        <w:t>Приложение N 13</w:t>
      </w:r>
    </w:p>
    <w:p w:rsidR="00B75512" w:rsidRPr="00DE1D0C" w:rsidRDefault="00B75512" w:rsidP="00B75512">
      <w:pPr>
        <w:pStyle w:val="ConsPlusNonformat"/>
        <w:widowControl/>
        <w:jc w:val="right"/>
        <w:rPr>
          <w:sz w:val="16"/>
          <w:szCs w:val="16"/>
        </w:rPr>
      </w:pPr>
      <w:r w:rsidRPr="00DE1D0C">
        <w:rPr>
          <w:sz w:val="16"/>
          <w:szCs w:val="16"/>
        </w:rPr>
        <w:t xml:space="preserve">к Порядку открытия и ведения лицевых счетов </w:t>
      </w:r>
    </w:p>
    <w:p w:rsidR="00B75512" w:rsidRPr="00DE1D0C" w:rsidRDefault="00B75512" w:rsidP="00B75512">
      <w:pPr>
        <w:pStyle w:val="ConsPlusNonformat"/>
        <w:widowControl/>
        <w:jc w:val="right"/>
        <w:rPr>
          <w:sz w:val="16"/>
          <w:szCs w:val="16"/>
        </w:rPr>
      </w:pPr>
      <w:r w:rsidRPr="00DE1D0C">
        <w:rPr>
          <w:sz w:val="16"/>
          <w:szCs w:val="16"/>
        </w:rPr>
        <w:t xml:space="preserve">администрации сельского поселения </w:t>
      </w:r>
      <w:r w:rsidR="00A86CDA">
        <w:rPr>
          <w:sz w:val="16"/>
          <w:szCs w:val="16"/>
        </w:rPr>
        <w:t>Такарликовский</w:t>
      </w:r>
      <w:r w:rsidRPr="00DE1D0C">
        <w:rPr>
          <w:sz w:val="16"/>
          <w:szCs w:val="16"/>
        </w:rPr>
        <w:t xml:space="preserve"> сельсовет </w:t>
      </w:r>
    </w:p>
    <w:p w:rsidR="00F079A6" w:rsidRDefault="00B75512" w:rsidP="00B75512">
      <w:pPr>
        <w:spacing w:after="1"/>
        <w:jc w:val="right"/>
      </w:pPr>
      <w:r w:rsidRPr="00DE1D0C">
        <w:rPr>
          <w:sz w:val="16"/>
          <w:szCs w:val="16"/>
        </w:rPr>
        <w:t xml:space="preserve">муниципального района Дюртюлинский район Республики Башкортостан     </w:t>
      </w:r>
    </w:p>
    <w:p w:rsidR="00F079A6" w:rsidRDefault="00F079A6" w:rsidP="00F079A6">
      <w:pPr>
        <w:pStyle w:val="ConsPlusNormal"/>
        <w:jc w:val="right"/>
      </w:pPr>
    </w:p>
    <w:p w:rsidR="00F079A6" w:rsidRDefault="00F079A6" w:rsidP="00F079A6">
      <w:pPr>
        <w:pStyle w:val="ConsPlusNonformat"/>
        <w:jc w:val="both"/>
      </w:pPr>
      <w:r>
        <w:t xml:space="preserve">                            ОТЧЕТ О СОСТОЯНИИ                   ┌───────┐</w:t>
      </w:r>
    </w:p>
    <w:p w:rsidR="00F079A6" w:rsidRDefault="00F079A6" w:rsidP="00F079A6">
      <w:pPr>
        <w:pStyle w:val="ConsPlusNonformat"/>
        <w:jc w:val="both"/>
      </w:pPr>
      <w:r>
        <w:t xml:space="preserve">                  лицевого счета главного распорядителя         │ Коды  │</w:t>
      </w:r>
    </w:p>
    <w:p w:rsidR="00F079A6" w:rsidRDefault="00F079A6" w:rsidP="00F079A6">
      <w:pPr>
        <w:pStyle w:val="ConsPlusNonformat"/>
        <w:jc w:val="both"/>
      </w:pPr>
      <w:r>
        <w:t xml:space="preserve">                                                    ┌────────┐  ├───────┤</w:t>
      </w:r>
    </w:p>
    <w:p w:rsidR="00F079A6" w:rsidRDefault="00F079A6" w:rsidP="00F079A6">
      <w:pPr>
        <w:pStyle w:val="ConsPlusNonformat"/>
        <w:jc w:val="both"/>
      </w:pPr>
      <w:r>
        <w:t xml:space="preserve">               (распорядителя) бюджетных средств N  │        │  │       │</w:t>
      </w:r>
    </w:p>
    <w:p w:rsidR="00F079A6" w:rsidRDefault="00F079A6" w:rsidP="00F079A6">
      <w:pPr>
        <w:pStyle w:val="ConsPlusNonformat"/>
        <w:jc w:val="both"/>
      </w:pPr>
      <w:r>
        <w:t xml:space="preserve">                                                    └────────┘  ├───────┤</w:t>
      </w:r>
    </w:p>
    <w:p w:rsidR="00F079A6" w:rsidRDefault="00F079A6" w:rsidP="00F079A6">
      <w:pPr>
        <w:pStyle w:val="ConsPlusNonformat"/>
        <w:jc w:val="both"/>
      </w:pPr>
      <w:r>
        <w:t xml:space="preserve">                        на "__" ___________ 20__ г.        Дата │       │</w:t>
      </w:r>
    </w:p>
    <w:p w:rsidR="00F079A6" w:rsidRDefault="00F079A6" w:rsidP="00F079A6">
      <w:pPr>
        <w:pStyle w:val="ConsPlusNonformat"/>
        <w:jc w:val="both"/>
      </w:pPr>
      <w:r>
        <w:t xml:space="preserve">                                                                ├───────┤</w:t>
      </w:r>
    </w:p>
    <w:p w:rsidR="00F079A6" w:rsidRDefault="00F079A6" w:rsidP="00F079A6">
      <w:pPr>
        <w:pStyle w:val="ConsPlusNonformat"/>
        <w:jc w:val="both"/>
      </w:pPr>
      <w:r>
        <w:t xml:space="preserve">                                                                │       │</w:t>
      </w:r>
    </w:p>
    <w:p w:rsidR="00F079A6" w:rsidRDefault="00F079A6" w:rsidP="00F079A6">
      <w:pPr>
        <w:pStyle w:val="ConsPlusNonformat"/>
        <w:jc w:val="both"/>
      </w:pPr>
      <w:r>
        <w:t xml:space="preserve">                                                                ├───────┤</w:t>
      </w:r>
    </w:p>
    <w:p w:rsidR="00F079A6" w:rsidRDefault="00F079A6" w:rsidP="00F079A6">
      <w:pPr>
        <w:pStyle w:val="ConsPlusNonformat"/>
        <w:jc w:val="both"/>
      </w:pPr>
      <w:r>
        <w:t>Финансовый орган  ________________________________              │       │</w:t>
      </w:r>
    </w:p>
    <w:p w:rsidR="00F079A6" w:rsidRDefault="00F079A6" w:rsidP="00F079A6">
      <w:pPr>
        <w:pStyle w:val="ConsPlusNonformat"/>
        <w:jc w:val="both"/>
      </w:pPr>
      <w:r>
        <w:t>Главный распорядитель                                           ├───────┤</w:t>
      </w:r>
    </w:p>
    <w:p w:rsidR="00F079A6" w:rsidRDefault="00F079A6" w:rsidP="00F079A6">
      <w:pPr>
        <w:pStyle w:val="ConsPlusNonformat"/>
        <w:jc w:val="both"/>
      </w:pPr>
      <w:r>
        <w:t>бюджетных средств __________________________________Глава по БК │       │</w:t>
      </w:r>
    </w:p>
    <w:p w:rsidR="00F079A6" w:rsidRDefault="00F079A6" w:rsidP="00F079A6">
      <w:pPr>
        <w:pStyle w:val="ConsPlusNonformat"/>
        <w:jc w:val="both"/>
      </w:pPr>
      <w:r>
        <w:t>Распорядитель бюджетных                                         ├───────┤</w:t>
      </w:r>
    </w:p>
    <w:p w:rsidR="00F079A6" w:rsidRDefault="00F079A6" w:rsidP="00F079A6">
      <w:pPr>
        <w:pStyle w:val="ConsPlusNonformat"/>
        <w:jc w:val="both"/>
      </w:pPr>
      <w:r>
        <w:t>средств ___________________________________ по Сводному реестру │       │</w:t>
      </w:r>
    </w:p>
    <w:p w:rsidR="00F079A6" w:rsidRDefault="00F079A6" w:rsidP="00F079A6">
      <w:pPr>
        <w:pStyle w:val="ConsPlusNonformat"/>
        <w:jc w:val="both"/>
      </w:pPr>
      <w:r>
        <w:t>Наименование бюджета ________________________________________   ├───────┤</w:t>
      </w:r>
    </w:p>
    <w:p w:rsidR="00F079A6" w:rsidRDefault="00F079A6" w:rsidP="00F079A6">
      <w:pPr>
        <w:pStyle w:val="ConsPlusNonformat"/>
        <w:jc w:val="both"/>
      </w:pPr>
      <w:r>
        <w:t>Периодичность: месячная                                         │       │</w:t>
      </w:r>
    </w:p>
    <w:p w:rsidR="00F079A6" w:rsidRDefault="00F079A6" w:rsidP="00F079A6">
      <w:pPr>
        <w:pStyle w:val="ConsPlusNonformat"/>
        <w:jc w:val="both"/>
      </w:pPr>
      <w:r>
        <w:t>Единица измерения: руб.                                         ├───────┤</w:t>
      </w:r>
    </w:p>
    <w:p w:rsidR="00F079A6" w:rsidRDefault="00F079A6" w:rsidP="00F079A6">
      <w:pPr>
        <w:pStyle w:val="ConsPlusNonformat"/>
        <w:jc w:val="both"/>
      </w:pPr>
      <w:r>
        <w:t xml:space="preserve">                                                        по ОКЕИ │  </w:t>
      </w:r>
      <w:hyperlink r:id="rId272" w:history="1">
        <w:r>
          <w:rPr>
            <w:color w:val="0000FF"/>
          </w:rPr>
          <w:t>383</w:t>
        </w:r>
      </w:hyperlink>
      <w:r>
        <w:t xml:space="preserve">  │</w:t>
      </w:r>
    </w:p>
    <w:p w:rsidR="00F079A6" w:rsidRDefault="00F079A6" w:rsidP="00F079A6">
      <w:pPr>
        <w:pStyle w:val="ConsPlusNonformat"/>
        <w:jc w:val="both"/>
      </w:pPr>
      <w:r>
        <w:t xml:space="preserve">                                                                └───────┘</w:t>
      </w:r>
    </w:p>
    <w:p w:rsidR="00F079A6" w:rsidRDefault="00F079A6" w:rsidP="00F079A6">
      <w:pPr>
        <w:pStyle w:val="ConsPlusNonformat"/>
        <w:jc w:val="both"/>
      </w:pPr>
    </w:p>
    <w:p w:rsidR="00F079A6" w:rsidRDefault="00F079A6" w:rsidP="00F079A6">
      <w:pPr>
        <w:pStyle w:val="ConsPlusNonformat"/>
        <w:jc w:val="both"/>
      </w:pPr>
      <w:r>
        <w:t xml:space="preserve">                          1. Бюджетные ассигнования</w:t>
      </w:r>
    </w:p>
    <w:p w:rsidR="00F079A6" w:rsidRDefault="00F079A6" w:rsidP="00F07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F079A6" w:rsidTr="00F079A6">
        <w:tc>
          <w:tcPr>
            <w:tcW w:w="889" w:type="dxa"/>
            <w:vMerge w:val="restart"/>
          </w:tcPr>
          <w:p w:rsidR="00F079A6" w:rsidRDefault="00F079A6" w:rsidP="00F079A6">
            <w:pPr>
              <w:pStyle w:val="ConsPlusNormal"/>
              <w:jc w:val="center"/>
            </w:pPr>
            <w:r>
              <w:t>Код по БК</w:t>
            </w:r>
          </w:p>
        </w:tc>
        <w:tc>
          <w:tcPr>
            <w:tcW w:w="3807" w:type="dxa"/>
            <w:gridSpan w:val="3"/>
          </w:tcPr>
          <w:p w:rsidR="00F079A6" w:rsidRDefault="00F079A6" w:rsidP="00F079A6">
            <w:pPr>
              <w:pStyle w:val="ConsPlusNormal"/>
              <w:jc w:val="center"/>
            </w:pPr>
            <w:r>
              <w:t>Получено</w:t>
            </w:r>
          </w:p>
        </w:tc>
        <w:tc>
          <w:tcPr>
            <w:tcW w:w="3807" w:type="dxa"/>
            <w:gridSpan w:val="3"/>
          </w:tcPr>
          <w:p w:rsidR="00F079A6" w:rsidRDefault="00F079A6" w:rsidP="00F079A6">
            <w:pPr>
              <w:pStyle w:val="ConsPlusNormal"/>
              <w:jc w:val="center"/>
            </w:pPr>
            <w:r>
              <w:t>Распределено</w:t>
            </w:r>
          </w:p>
        </w:tc>
        <w:tc>
          <w:tcPr>
            <w:tcW w:w="3807" w:type="dxa"/>
            <w:gridSpan w:val="3"/>
          </w:tcPr>
          <w:p w:rsidR="00F079A6" w:rsidRDefault="00F079A6" w:rsidP="00F079A6">
            <w:pPr>
              <w:pStyle w:val="ConsPlusNormal"/>
              <w:jc w:val="center"/>
            </w:pPr>
            <w:r>
              <w:t>Подлежит распределению</w:t>
            </w:r>
          </w:p>
        </w:tc>
        <w:tc>
          <w:tcPr>
            <w:tcW w:w="1729" w:type="dxa"/>
            <w:vMerge w:val="restart"/>
          </w:tcPr>
          <w:p w:rsidR="00F079A6" w:rsidRDefault="00F079A6" w:rsidP="00F079A6">
            <w:pPr>
              <w:pStyle w:val="ConsPlusNormal"/>
              <w:jc w:val="center"/>
            </w:pPr>
            <w:r>
              <w:t>Примечание</w:t>
            </w:r>
          </w:p>
        </w:tc>
      </w:tr>
      <w:tr w:rsidR="00F079A6" w:rsidTr="00F079A6">
        <w:tc>
          <w:tcPr>
            <w:tcW w:w="889" w:type="dxa"/>
            <w:vMerge/>
          </w:tcPr>
          <w:p w:rsidR="00F079A6" w:rsidRDefault="00F079A6" w:rsidP="00F079A6"/>
        </w:tc>
        <w:tc>
          <w:tcPr>
            <w:tcW w:w="1729" w:type="dxa"/>
            <w:vMerge w:val="restart"/>
          </w:tcPr>
          <w:p w:rsidR="00F079A6" w:rsidRDefault="00F079A6" w:rsidP="00F079A6">
            <w:pPr>
              <w:pStyle w:val="ConsPlusNormal"/>
              <w:jc w:val="center"/>
            </w:pPr>
            <w:r>
              <w:t>на текущий финансовый год</w:t>
            </w:r>
          </w:p>
        </w:tc>
        <w:tc>
          <w:tcPr>
            <w:tcW w:w="2078" w:type="dxa"/>
            <w:gridSpan w:val="2"/>
          </w:tcPr>
          <w:p w:rsidR="00F079A6" w:rsidRDefault="00F079A6" w:rsidP="00F079A6">
            <w:pPr>
              <w:pStyle w:val="ConsPlusNormal"/>
              <w:jc w:val="center"/>
            </w:pPr>
            <w:r>
              <w:t>на плановый период</w:t>
            </w:r>
          </w:p>
        </w:tc>
        <w:tc>
          <w:tcPr>
            <w:tcW w:w="1729" w:type="dxa"/>
            <w:vMerge w:val="restart"/>
          </w:tcPr>
          <w:p w:rsidR="00F079A6" w:rsidRDefault="00F079A6" w:rsidP="00F079A6">
            <w:pPr>
              <w:pStyle w:val="ConsPlusNormal"/>
              <w:jc w:val="center"/>
            </w:pPr>
            <w:r>
              <w:t>на текущий финансовый год</w:t>
            </w:r>
          </w:p>
        </w:tc>
        <w:tc>
          <w:tcPr>
            <w:tcW w:w="2078" w:type="dxa"/>
            <w:gridSpan w:val="2"/>
          </w:tcPr>
          <w:p w:rsidR="00F079A6" w:rsidRDefault="00F079A6" w:rsidP="00F079A6">
            <w:pPr>
              <w:pStyle w:val="ConsPlusNormal"/>
              <w:jc w:val="center"/>
            </w:pPr>
            <w:r>
              <w:t>на плановый период</w:t>
            </w:r>
          </w:p>
        </w:tc>
        <w:tc>
          <w:tcPr>
            <w:tcW w:w="1729" w:type="dxa"/>
            <w:vMerge w:val="restart"/>
          </w:tcPr>
          <w:p w:rsidR="00F079A6" w:rsidRDefault="00F079A6" w:rsidP="00F079A6">
            <w:pPr>
              <w:pStyle w:val="ConsPlusNormal"/>
              <w:jc w:val="center"/>
            </w:pPr>
            <w:r>
              <w:t>на текущий финансовый год</w:t>
            </w:r>
          </w:p>
        </w:tc>
        <w:tc>
          <w:tcPr>
            <w:tcW w:w="2078" w:type="dxa"/>
            <w:gridSpan w:val="2"/>
          </w:tcPr>
          <w:p w:rsidR="00F079A6" w:rsidRDefault="00F079A6" w:rsidP="00F079A6">
            <w:pPr>
              <w:pStyle w:val="ConsPlusNormal"/>
              <w:jc w:val="center"/>
            </w:pPr>
            <w:r>
              <w:t>на плановый период</w:t>
            </w:r>
          </w:p>
        </w:tc>
        <w:tc>
          <w:tcPr>
            <w:tcW w:w="1729" w:type="dxa"/>
            <w:vMerge/>
          </w:tcPr>
          <w:p w:rsidR="00F079A6" w:rsidRDefault="00F079A6" w:rsidP="00F079A6"/>
        </w:tc>
      </w:tr>
      <w:tr w:rsidR="00F079A6" w:rsidTr="00F079A6">
        <w:tc>
          <w:tcPr>
            <w:tcW w:w="889" w:type="dxa"/>
            <w:vMerge/>
          </w:tcPr>
          <w:p w:rsidR="00F079A6" w:rsidRDefault="00F079A6" w:rsidP="00F079A6"/>
        </w:tc>
        <w:tc>
          <w:tcPr>
            <w:tcW w:w="1729" w:type="dxa"/>
            <w:vMerge/>
          </w:tcPr>
          <w:p w:rsidR="00F079A6" w:rsidRDefault="00F079A6" w:rsidP="00F079A6"/>
        </w:tc>
        <w:tc>
          <w:tcPr>
            <w:tcW w:w="1069" w:type="dxa"/>
          </w:tcPr>
          <w:p w:rsidR="00F079A6" w:rsidRDefault="00F079A6" w:rsidP="00F079A6">
            <w:pPr>
              <w:pStyle w:val="ConsPlusNormal"/>
              <w:jc w:val="center"/>
            </w:pPr>
            <w:r>
              <w:t>первый год</w:t>
            </w:r>
          </w:p>
        </w:tc>
        <w:tc>
          <w:tcPr>
            <w:tcW w:w="1009" w:type="dxa"/>
          </w:tcPr>
          <w:p w:rsidR="00F079A6" w:rsidRDefault="00F079A6" w:rsidP="00F079A6">
            <w:pPr>
              <w:pStyle w:val="ConsPlusNormal"/>
              <w:jc w:val="center"/>
            </w:pPr>
            <w:r>
              <w:t>второй год</w:t>
            </w:r>
          </w:p>
        </w:tc>
        <w:tc>
          <w:tcPr>
            <w:tcW w:w="1729" w:type="dxa"/>
            <w:vMerge/>
          </w:tcPr>
          <w:p w:rsidR="00F079A6" w:rsidRDefault="00F079A6" w:rsidP="00F079A6"/>
        </w:tc>
        <w:tc>
          <w:tcPr>
            <w:tcW w:w="1069" w:type="dxa"/>
          </w:tcPr>
          <w:p w:rsidR="00F079A6" w:rsidRDefault="00F079A6" w:rsidP="00F079A6">
            <w:pPr>
              <w:pStyle w:val="ConsPlusNormal"/>
              <w:jc w:val="center"/>
            </w:pPr>
            <w:r>
              <w:t>первый год</w:t>
            </w:r>
          </w:p>
        </w:tc>
        <w:tc>
          <w:tcPr>
            <w:tcW w:w="1009" w:type="dxa"/>
          </w:tcPr>
          <w:p w:rsidR="00F079A6" w:rsidRDefault="00F079A6" w:rsidP="00F079A6">
            <w:pPr>
              <w:pStyle w:val="ConsPlusNormal"/>
              <w:jc w:val="center"/>
            </w:pPr>
            <w:r>
              <w:t>второй год</w:t>
            </w:r>
          </w:p>
        </w:tc>
        <w:tc>
          <w:tcPr>
            <w:tcW w:w="1729" w:type="dxa"/>
            <w:vMerge/>
          </w:tcPr>
          <w:p w:rsidR="00F079A6" w:rsidRDefault="00F079A6" w:rsidP="00F079A6"/>
        </w:tc>
        <w:tc>
          <w:tcPr>
            <w:tcW w:w="1069" w:type="dxa"/>
          </w:tcPr>
          <w:p w:rsidR="00F079A6" w:rsidRDefault="00F079A6" w:rsidP="00F079A6">
            <w:pPr>
              <w:pStyle w:val="ConsPlusNormal"/>
              <w:jc w:val="center"/>
            </w:pPr>
            <w:r>
              <w:t>первый год</w:t>
            </w:r>
          </w:p>
        </w:tc>
        <w:tc>
          <w:tcPr>
            <w:tcW w:w="1009" w:type="dxa"/>
          </w:tcPr>
          <w:p w:rsidR="00F079A6" w:rsidRDefault="00F079A6" w:rsidP="00F079A6">
            <w:pPr>
              <w:pStyle w:val="ConsPlusNormal"/>
              <w:jc w:val="center"/>
            </w:pPr>
            <w:r>
              <w:t>второй год</w:t>
            </w:r>
          </w:p>
        </w:tc>
        <w:tc>
          <w:tcPr>
            <w:tcW w:w="1729" w:type="dxa"/>
            <w:vMerge/>
          </w:tcPr>
          <w:p w:rsidR="00F079A6" w:rsidRDefault="00F079A6" w:rsidP="00F079A6"/>
        </w:tc>
      </w:tr>
      <w:tr w:rsidR="00F079A6" w:rsidTr="00F079A6">
        <w:tc>
          <w:tcPr>
            <w:tcW w:w="889" w:type="dxa"/>
          </w:tcPr>
          <w:p w:rsidR="00F079A6" w:rsidRDefault="00F079A6" w:rsidP="00F079A6">
            <w:pPr>
              <w:pStyle w:val="ConsPlusNormal"/>
              <w:jc w:val="center"/>
            </w:pPr>
            <w:r>
              <w:t>1</w:t>
            </w:r>
          </w:p>
        </w:tc>
        <w:tc>
          <w:tcPr>
            <w:tcW w:w="1729" w:type="dxa"/>
          </w:tcPr>
          <w:p w:rsidR="00F079A6" w:rsidRDefault="00F079A6" w:rsidP="00F079A6">
            <w:pPr>
              <w:pStyle w:val="ConsPlusNormal"/>
              <w:jc w:val="center"/>
            </w:pPr>
            <w:r>
              <w:t>2</w:t>
            </w:r>
          </w:p>
        </w:tc>
        <w:tc>
          <w:tcPr>
            <w:tcW w:w="1069" w:type="dxa"/>
          </w:tcPr>
          <w:p w:rsidR="00F079A6" w:rsidRDefault="00F079A6" w:rsidP="00F079A6">
            <w:pPr>
              <w:pStyle w:val="ConsPlusNormal"/>
              <w:jc w:val="center"/>
            </w:pPr>
            <w:r>
              <w:t>3</w:t>
            </w:r>
          </w:p>
        </w:tc>
        <w:tc>
          <w:tcPr>
            <w:tcW w:w="1009" w:type="dxa"/>
          </w:tcPr>
          <w:p w:rsidR="00F079A6" w:rsidRDefault="00F079A6" w:rsidP="00F079A6">
            <w:pPr>
              <w:pStyle w:val="ConsPlusNormal"/>
              <w:jc w:val="center"/>
            </w:pPr>
            <w:r>
              <w:t>4</w:t>
            </w:r>
          </w:p>
        </w:tc>
        <w:tc>
          <w:tcPr>
            <w:tcW w:w="1729" w:type="dxa"/>
          </w:tcPr>
          <w:p w:rsidR="00F079A6" w:rsidRDefault="00F079A6" w:rsidP="00F079A6">
            <w:pPr>
              <w:pStyle w:val="ConsPlusNormal"/>
              <w:jc w:val="center"/>
            </w:pPr>
            <w:r>
              <w:t>5</w:t>
            </w:r>
          </w:p>
        </w:tc>
        <w:tc>
          <w:tcPr>
            <w:tcW w:w="1069" w:type="dxa"/>
          </w:tcPr>
          <w:p w:rsidR="00F079A6" w:rsidRDefault="00F079A6" w:rsidP="00F079A6">
            <w:pPr>
              <w:pStyle w:val="ConsPlusNormal"/>
              <w:jc w:val="center"/>
            </w:pPr>
            <w:r>
              <w:t>6</w:t>
            </w:r>
          </w:p>
        </w:tc>
        <w:tc>
          <w:tcPr>
            <w:tcW w:w="1009" w:type="dxa"/>
          </w:tcPr>
          <w:p w:rsidR="00F079A6" w:rsidRDefault="00F079A6" w:rsidP="00F079A6">
            <w:pPr>
              <w:pStyle w:val="ConsPlusNormal"/>
              <w:jc w:val="center"/>
            </w:pPr>
            <w:r>
              <w:t>7</w:t>
            </w:r>
          </w:p>
        </w:tc>
        <w:tc>
          <w:tcPr>
            <w:tcW w:w="1729" w:type="dxa"/>
          </w:tcPr>
          <w:p w:rsidR="00F079A6" w:rsidRDefault="00F079A6" w:rsidP="00F079A6">
            <w:pPr>
              <w:pStyle w:val="ConsPlusNormal"/>
              <w:jc w:val="center"/>
            </w:pPr>
            <w:r>
              <w:t>8</w:t>
            </w:r>
          </w:p>
        </w:tc>
        <w:tc>
          <w:tcPr>
            <w:tcW w:w="1069" w:type="dxa"/>
          </w:tcPr>
          <w:p w:rsidR="00F079A6" w:rsidRDefault="00F079A6" w:rsidP="00F079A6">
            <w:pPr>
              <w:pStyle w:val="ConsPlusNormal"/>
              <w:jc w:val="center"/>
            </w:pPr>
            <w:r>
              <w:t>9</w:t>
            </w:r>
          </w:p>
        </w:tc>
        <w:tc>
          <w:tcPr>
            <w:tcW w:w="1009" w:type="dxa"/>
          </w:tcPr>
          <w:p w:rsidR="00F079A6" w:rsidRDefault="00F079A6" w:rsidP="00F079A6">
            <w:pPr>
              <w:pStyle w:val="ConsPlusNormal"/>
              <w:jc w:val="center"/>
            </w:pPr>
            <w:r>
              <w:t>10</w:t>
            </w:r>
          </w:p>
        </w:tc>
        <w:tc>
          <w:tcPr>
            <w:tcW w:w="1729" w:type="dxa"/>
          </w:tcPr>
          <w:p w:rsidR="00F079A6" w:rsidRDefault="00F079A6" w:rsidP="00F079A6">
            <w:pPr>
              <w:pStyle w:val="ConsPlusNormal"/>
              <w:jc w:val="center"/>
            </w:pPr>
            <w:r>
              <w:t>11</w:t>
            </w:r>
          </w:p>
        </w:tc>
      </w:tr>
      <w:tr w:rsidR="00F079A6" w:rsidTr="00F079A6">
        <w:tc>
          <w:tcPr>
            <w:tcW w:w="889" w:type="dxa"/>
          </w:tcPr>
          <w:p w:rsidR="00F079A6" w:rsidRDefault="00F079A6" w:rsidP="00F079A6">
            <w:pPr>
              <w:pStyle w:val="ConsPlusNormal"/>
            </w:pP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Pr>
          <w:p w:rsidR="00F079A6" w:rsidRDefault="00F079A6" w:rsidP="00F079A6">
            <w:pPr>
              <w:pStyle w:val="ConsPlusNormal"/>
            </w:pPr>
          </w:p>
        </w:tc>
      </w:tr>
      <w:tr w:rsidR="00F079A6" w:rsidTr="00F079A6">
        <w:tc>
          <w:tcPr>
            <w:tcW w:w="889" w:type="dxa"/>
          </w:tcPr>
          <w:p w:rsidR="00F079A6" w:rsidRDefault="00F079A6" w:rsidP="00F079A6">
            <w:pPr>
              <w:pStyle w:val="ConsPlusNormal"/>
            </w:pP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Pr>
          <w:p w:rsidR="00F079A6" w:rsidRDefault="00F079A6" w:rsidP="00F079A6">
            <w:pPr>
              <w:pStyle w:val="ConsPlusNormal"/>
            </w:pPr>
          </w:p>
        </w:tc>
      </w:tr>
      <w:tr w:rsidR="00F079A6" w:rsidTr="00F079A6">
        <w:tblPrEx>
          <w:tblBorders>
            <w:right w:val="nil"/>
          </w:tblBorders>
        </w:tblPrEx>
        <w:tc>
          <w:tcPr>
            <w:tcW w:w="889" w:type="dxa"/>
          </w:tcPr>
          <w:p w:rsidR="00F079A6" w:rsidRDefault="00F079A6" w:rsidP="00F079A6">
            <w:pPr>
              <w:pStyle w:val="ConsPlusNormal"/>
            </w:pPr>
            <w:r>
              <w:t>Итого</w:t>
            </w: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Borders>
              <w:bottom w:val="nil"/>
              <w:right w:val="nil"/>
            </w:tcBorders>
          </w:tcPr>
          <w:p w:rsidR="00F079A6" w:rsidRDefault="00F079A6" w:rsidP="00F079A6">
            <w:pPr>
              <w:pStyle w:val="ConsPlusNormal"/>
            </w:pPr>
          </w:p>
        </w:tc>
      </w:tr>
    </w:tbl>
    <w:p w:rsidR="00F079A6" w:rsidRDefault="00F079A6" w:rsidP="00F079A6">
      <w:pPr>
        <w:pStyle w:val="ConsPlusNormal"/>
        <w:jc w:val="both"/>
      </w:pPr>
    </w:p>
    <w:p w:rsidR="00F079A6" w:rsidRDefault="00F079A6" w:rsidP="00F079A6">
      <w:pPr>
        <w:pStyle w:val="ConsPlusNonformat"/>
        <w:jc w:val="both"/>
      </w:pPr>
      <w:r>
        <w:t xml:space="preserve">               2. Доведенные лимиты бюджетных обязательств</w:t>
      </w:r>
    </w:p>
    <w:p w:rsidR="00F079A6" w:rsidRDefault="00F079A6" w:rsidP="00F079A6">
      <w:pPr>
        <w:pStyle w:val="ConsPlusNonformat"/>
        <w:jc w:val="both"/>
      </w:pPr>
    </w:p>
    <w:p w:rsidR="00F079A6" w:rsidRDefault="00F079A6" w:rsidP="00F079A6">
      <w:pPr>
        <w:pStyle w:val="ConsPlusNonformat"/>
        <w:jc w:val="both"/>
      </w:pPr>
      <w:r>
        <w:t xml:space="preserve">                  2.1. Лимиты бюджетных обязательств</w:t>
      </w:r>
    </w:p>
    <w:p w:rsidR="00F079A6" w:rsidRDefault="00F079A6" w:rsidP="00F07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F079A6" w:rsidTr="00F079A6">
        <w:tc>
          <w:tcPr>
            <w:tcW w:w="889" w:type="dxa"/>
            <w:vMerge w:val="restart"/>
          </w:tcPr>
          <w:p w:rsidR="00F079A6" w:rsidRDefault="00F079A6" w:rsidP="00F079A6">
            <w:pPr>
              <w:pStyle w:val="ConsPlusNormal"/>
              <w:jc w:val="center"/>
            </w:pPr>
            <w:r>
              <w:t>Код по БК</w:t>
            </w:r>
          </w:p>
        </w:tc>
        <w:tc>
          <w:tcPr>
            <w:tcW w:w="3807" w:type="dxa"/>
            <w:gridSpan w:val="3"/>
          </w:tcPr>
          <w:p w:rsidR="00F079A6" w:rsidRDefault="00F079A6" w:rsidP="00F079A6">
            <w:pPr>
              <w:pStyle w:val="ConsPlusNormal"/>
              <w:jc w:val="center"/>
            </w:pPr>
            <w:r>
              <w:t>Получено</w:t>
            </w:r>
          </w:p>
        </w:tc>
        <w:tc>
          <w:tcPr>
            <w:tcW w:w="3807" w:type="dxa"/>
            <w:gridSpan w:val="3"/>
          </w:tcPr>
          <w:p w:rsidR="00F079A6" w:rsidRDefault="00F079A6" w:rsidP="00F079A6">
            <w:pPr>
              <w:pStyle w:val="ConsPlusNormal"/>
              <w:jc w:val="center"/>
            </w:pPr>
            <w:r>
              <w:t>Распределено</w:t>
            </w:r>
          </w:p>
        </w:tc>
        <w:tc>
          <w:tcPr>
            <w:tcW w:w="3807" w:type="dxa"/>
            <w:gridSpan w:val="3"/>
          </w:tcPr>
          <w:p w:rsidR="00F079A6" w:rsidRDefault="00F079A6" w:rsidP="00F079A6">
            <w:pPr>
              <w:pStyle w:val="ConsPlusNormal"/>
              <w:jc w:val="center"/>
            </w:pPr>
            <w:r>
              <w:t>Подлежит распределению</w:t>
            </w:r>
          </w:p>
        </w:tc>
        <w:tc>
          <w:tcPr>
            <w:tcW w:w="1729" w:type="dxa"/>
            <w:vMerge w:val="restart"/>
          </w:tcPr>
          <w:p w:rsidR="00F079A6" w:rsidRDefault="00F079A6" w:rsidP="00F079A6">
            <w:pPr>
              <w:pStyle w:val="ConsPlusNormal"/>
              <w:jc w:val="center"/>
            </w:pPr>
            <w:r>
              <w:t>Примечание</w:t>
            </w:r>
          </w:p>
        </w:tc>
      </w:tr>
      <w:tr w:rsidR="00F079A6" w:rsidTr="00F079A6">
        <w:tc>
          <w:tcPr>
            <w:tcW w:w="889" w:type="dxa"/>
            <w:vMerge/>
          </w:tcPr>
          <w:p w:rsidR="00F079A6" w:rsidRDefault="00F079A6" w:rsidP="00F079A6"/>
        </w:tc>
        <w:tc>
          <w:tcPr>
            <w:tcW w:w="1729" w:type="dxa"/>
            <w:vMerge w:val="restart"/>
          </w:tcPr>
          <w:p w:rsidR="00F079A6" w:rsidRDefault="00F079A6" w:rsidP="00F079A6">
            <w:pPr>
              <w:pStyle w:val="ConsPlusNormal"/>
              <w:jc w:val="center"/>
            </w:pPr>
            <w:r>
              <w:t>на текущий финансовый год</w:t>
            </w:r>
          </w:p>
        </w:tc>
        <w:tc>
          <w:tcPr>
            <w:tcW w:w="2078" w:type="dxa"/>
            <w:gridSpan w:val="2"/>
          </w:tcPr>
          <w:p w:rsidR="00F079A6" w:rsidRDefault="00F079A6" w:rsidP="00F079A6">
            <w:pPr>
              <w:pStyle w:val="ConsPlusNormal"/>
              <w:jc w:val="center"/>
            </w:pPr>
            <w:r>
              <w:t>на плановый период</w:t>
            </w:r>
          </w:p>
        </w:tc>
        <w:tc>
          <w:tcPr>
            <w:tcW w:w="1729" w:type="dxa"/>
            <w:vMerge w:val="restart"/>
          </w:tcPr>
          <w:p w:rsidR="00F079A6" w:rsidRDefault="00F079A6" w:rsidP="00F079A6">
            <w:pPr>
              <w:pStyle w:val="ConsPlusNormal"/>
              <w:jc w:val="center"/>
            </w:pPr>
            <w:r>
              <w:t>на текущий финансовый год</w:t>
            </w:r>
          </w:p>
        </w:tc>
        <w:tc>
          <w:tcPr>
            <w:tcW w:w="2078" w:type="dxa"/>
            <w:gridSpan w:val="2"/>
          </w:tcPr>
          <w:p w:rsidR="00F079A6" w:rsidRDefault="00F079A6" w:rsidP="00F079A6">
            <w:pPr>
              <w:pStyle w:val="ConsPlusNormal"/>
              <w:jc w:val="center"/>
            </w:pPr>
            <w:r>
              <w:t>на плановый период</w:t>
            </w:r>
          </w:p>
        </w:tc>
        <w:tc>
          <w:tcPr>
            <w:tcW w:w="1729" w:type="dxa"/>
            <w:vMerge w:val="restart"/>
          </w:tcPr>
          <w:p w:rsidR="00F079A6" w:rsidRDefault="00F079A6" w:rsidP="00F079A6">
            <w:pPr>
              <w:pStyle w:val="ConsPlusNormal"/>
              <w:jc w:val="center"/>
            </w:pPr>
            <w:r>
              <w:t>на текущий финансовый год</w:t>
            </w:r>
          </w:p>
        </w:tc>
        <w:tc>
          <w:tcPr>
            <w:tcW w:w="2078" w:type="dxa"/>
            <w:gridSpan w:val="2"/>
          </w:tcPr>
          <w:p w:rsidR="00F079A6" w:rsidRDefault="00F079A6" w:rsidP="00F079A6">
            <w:pPr>
              <w:pStyle w:val="ConsPlusNormal"/>
              <w:jc w:val="center"/>
            </w:pPr>
            <w:r>
              <w:t>на плановый период</w:t>
            </w:r>
          </w:p>
        </w:tc>
        <w:tc>
          <w:tcPr>
            <w:tcW w:w="1729" w:type="dxa"/>
            <w:vMerge/>
          </w:tcPr>
          <w:p w:rsidR="00F079A6" w:rsidRDefault="00F079A6" w:rsidP="00F079A6"/>
        </w:tc>
      </w:tr>
      <w:tr w:rsidR="00F079A6" w:rsidTr="00F079A6">
        <w:tc>
          <w:tcPr>
            <w:tcW w:w="889" w:type="dxa"/>
            <w:vMerge/>
          </w:tcPr>
          <w:p w:rsidR="00F079A6" w:rsidRDefault="00F079A6" w:rsidP="00F079A6"/>
        </w:tc>
        <w:tc>
          <w:tcPr>
            <w:tcW w:w="1729" w:type="dxa"/>
            <w:vMerge/>
          </w:tcPr>
          <w:p w:rsidR="00F079A6" w:rsidRDefault="00F079A6" w:rsidP="00F079A6"/>
        </w:tc>
        <w:tc>
          <w:tcPr>
            <w:tcW w:w="1069" w:type="dxa"/>
          </w:tcPr>
          <w:p w:rsidR="00F079A6" w:rsidRDefault="00F079A6" w:rsidP="00F079A6">
            <w:pPr>
              <w:pStyle w:val="ConsPlusNormal"/>
              <w:jc w:val="center"/>
            </w:pPr>
            <w:r>
              <w:t>первый год</w:t>
            </w:r>
          </w:p>
        </w:tc>
        <w:tc>
          <w:tcPr>
            <w:tcW w:w="1009" w:type="dxa"/>
          </w:tcPr>
          <w:p w:rsidR="00F079A6" w:rsidRDefault="00F079A6" w:rsidP="00F079A6">
            <w:pPr>
              <w:pStyle w:val="ConsPlusNormal"/>
              <w:jc w:val="center"/>
            </w:pPr>
            <w:r>
              <w:t>второй год</w:t>
            </w:r>
          </w:p>
        </w:tc>
        <w:tc>
          <w:tcPr>
            <w:tcW w:w="1729" w:type="dxa"/>
            <w:vMerge/>
          </w:tcPr>
          <w:p w:rsidR="00F079A6" w:rsidRDefault="00F079A6" w:rsidP="00F079A6"/>
        </w:tc>
        <w:tc>
          <w:tcPr>
            <w:tcW w:w="1069" w:type="dxa"/>
          </w:tcPr>
          <w:p w:rsidR="00F079A6" w:rsidRDefault="00F079A6" w:rsidP="00F079A6">
            <w:pPr>
              <w:pStyle w:val="ConsPlusNormal"/>
              <w:jc w:val="center"/>
            </w:pPr>
            <w:r>
              <w:t>первый год</w:t>
            </w:r>
          </w:p>
        </w:tc>
        <w:tc>
          <w:tcPr>
            <w:tcW w:w="1009" w:type="dxa"/>
          </w:tcPr>
          <w:p w:rsidR="00F079A6" w:rsidRDefault="00F079A6" w:rsidP="00F079A6">
            <w:pPr>
              <w:pStyle w:val="ConsPlusNormal"/>
              <w:jc w:val="center"/>
            </w:pPr>
            <w:r>
              <w:t>второй год</w:t>
            </w:r>
          </w:p>
        </w:tc>
        <w:tc>
          <w:tcPr>
            <w:tcW w:w="1729" w:type="dxa"/>
            <w:vMerge/>
          </w:tcPr>
          <w:p w:rsidR="00F079A6" w:rsidRDefault="00F079A6" w:rsidP="00F079A6"/>
        </w:tc>
        <w:tc>
          <w:tcPr>
            <w:tcW w:w="1069" w:type="dxa"/>
          </w:tcPr>
          <w:p w:rsidR="00F079A6" w:rsidRDefault="00F079A6" w:rsidP="00F079A6">
            <w:pPr>
              <w:pStyle w:val="ConsPlusNormal"/>
              <w:jc w:val="center"/>
            </w:pPr>
            <w:r>
              <w:t>первый год</w:t>
            </w:r>
          </w:p>
        </w:tc>
        <w:tc>
          <w:tcPr>
            <w:tcW w:w="1009" w:type="dxa"/>
          </w:tcPr>
          <w:p w:rsidR="00F079A6" w:rsidRDefault="00F079A6" w:rsidP="00F079A6">
            <w:pPr>
              <w:pStyle w:val="ConsPlusNormal"/>
              <w:jc w:val="center"/>
            </w:pPr>
            <w:r>
              <w:t>второй год</w:t>
            </w:r>
          </w:p>
        </w:tc>
        <w:tc>
          <w:tcPr>
            <w:tcW w:w="1729" w:type="dxa"/>
            <w:vMerge/>
          </w:tcPr>
          <w:p w:rsidR="00F079A6" w:rsidRDefault="00F079A6" w:rsidP="00F079A6"/>
        </w:tc>
      </w:tr>
      <w:tr w:rsidR="00F079A6" w:rsidTr="00F079A6">
        <w:tc>
          <w:tcPr>
            <w:tcW w:w="889" w:type="dxa"/>
          </w:tcPr>
          <w:p w:rsidR="00F079A6" w:rsidRDefault="00F079A6" w:rsidP="00F079A6">
            <w:pPr>
              <w:pStyle w:val="ConsPlusNormal"/>
              <w:jc w:val="center"/>
            </w:pPr>
            <w:r>
              <w:t>1</w:t>
            </w:r>
          </w:p>
        </w:tc>
        <w:tc>
          <w:tcPr>
            <w:tcW w:w="1729" w:type="dxa"/>
          </w:tcPr>
          <w:p w:rsidR="00F079A6" w:rsidRDefault="00F079A6" w:rsidP="00F079A6">
            <w:pPr>
              <w:pStyle w:val="ConsPlusNormal"/>
              <w:jc w:val="center"/>
            </w:pPr>
            <w:r>
              <w:t>2</w:t>
            </w:r>
          </w:p>
        </w:tc>
        <w:tc>
          <w:tcPr>
            <w:tcW w:w="1069" w:type="dxa"/>
          </w:tcPr>
          <w:p w:rsidR="00F079A6" w:rsidRDefault="00F079A6" w:rsidP="00F079A6">
            <w:pPr>
              <w:pStyle w:val="ConsPlusNormal"/>
              <w:jc w:val="center"/>
            </w:pPr>
            <w:r>
              <w:t>3</w:t>
            </w:r>
          </w:p>
        </w:tc>
        <w:tc>
          <w:tcPr>
            <w:tcW w:w="1009" w:type="dxa"/>
          </w:tcPr>
          <w:p w:rsidR="00F079A6" w:rsidRDefault="00F079A6" w:rsidP="00F079A6">
            <w:pPr>
              <w:pStyle w:val="ConsPlusNormal"/>
              <w:jc w:val="center"/>
            </w:pPr>
            <w:r>
              <w:t>4</w:t>
            </w:r>
          </w:p>
        </w:tc>
        <w:tc>
          <w:tcPr>
            <w:tcW w:w="1729" w:type="dxa"/>
          </w:tcPr>
          <w:p w:rsidR="00F079A6" w:rsidRDefault="00F079A6" w:rsidP="00F079A6">
            <w:pPr>
              <w:pStyle w:val="ConsPlusNormal"/>
              <w:jc w:val="center"/>
            </w:pPr>
            <w:r>
              <w:t>5</w:t>
            </w:r>
          </w:p>
        </w:tc>
        <w:tc>
          <w:tcPr>
            <w:tcW w:w="1069" w:type="dxa"/>
          </w:tcPr>
          <w:p w:rsidR="00F079A6" w:rsidRDefault="00F079A6" w:rsidP="00F079A6">
            <w:pPr>
              <w:pStyle w:val="ConsPlusNormal"/>
              <w:jc w:val="center"/>
            </w:pPr>
            <w:r>
              <w:t>6</w:t>
            </w:r>
          </w:p>
        </w:tc>
        <w:tc>
          <w:tcPr>
            <w:tcW w:w="1009" w:type="dxa"/>
          </w:tcPr>
          <w:p w:rsidR="00F079A6" w:rsidRDefault="00F079A6" w:rsidP="00F079A6">
            <w:pPr>
              <w:pStyle w:val="ConsPlusNormal"/>
              <w:jc w:val="center"/>
            </w:pPr>
            <w:r>
              <w:t>7</w:t>
            </w:r>
          </w:p>
        </w:tc>
        <w:tc>
          <w:tcPr>
            <w:tcW w:w="1729" w:type="dxa"/>
          </w:tcPr>
          <w:p w:rsidR="00F079A6" w:rsidRDefault="00F079A6" w:rsidP="00F079A6">
            <w:pPr>
              <w:pStyle w:val="ConsPlusNormal"/>
              <w:jc w:val="center"/>
            </w:pPr>
            <w:r>
              <w:t>8</w:t>
            </w:r>
          </w:p>
        </w:tc>
        <w:tc>
          <w:tcPr>
            <w:tcW w:w="1069" w:type="dxa"/>
          </w:tcPr>
          <w:p w:rsidR="00F079A6" w:rsidRDefault="00F079A6" w:rsidP="00F079A6">
            <w:pPr>
              <w:pStyle w:val="ConsPlusNormal"/>
              <w:jc w:val="center"/>
            </w:pPr>
            <w:r>
              <w:t>9</w:t>
            </w:r>
          </w:p>
        </w:tc>
        <w:tc>
          <w:tcPr>
            <w:tcW w:w="1009" w:type="dxa"/>
          </w:tcPr>
          <w:p w:rsidR="00F079A6" w:rsidRDefault="00F079A6" w:rsidP="00F079A6">
            <w:pPr>
              <w:pStyle w:val="ConsPlusNormal"/>
              <w:jc w:val="center"/>
            </w:pPr>
            <w:r>
              <w:t>10</w:t>
            </w:r>
          </w:p>
        </w:tc>
        <w:tc>
          <w:tcPr>
            <w:tcW w:w="1729" w:type="dxa"/>
          </w:tcPr>
          <w:p w:rsidR="00F079A6" w:rsidRDefault="00F079A6" w:rsidP="00F079A6">
            <w:pPr>
              <w:pStyle w:val="ConsPlusNormal"/>
              <w:jc w:val="center"/>
            </w:pPr>
            <w:r>
              <w:t>11</w:t>
            </w:r>
          </w:p>
        </w:tc>
      </w:tr>
      <w:tr w:rsidR="00F079A6" w:rsidTr="00F079A6">
        <w:tc>
          <w:tcPr>
            <w:tcW w:w="889" w:type="dxa"/>
          </w:tcPr>
          <w:p w:rsidR="00F079A6" w:rsidRDefault="00F079A6" w:rsidP="00F079A6">
            <w:pPr>
              <w:pStyle w:val="ConsPlusNormal"/>
            </w:pP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Pr>
          <w:p w:rsidR="00F079A6" w:rsidRDefault="00F079A6" w:rsidP="00F079A6">
            <w:pPr>
              <w:pStyle w:val="ConsPlusNormal"/>
            </w:pPr>
          </w:p>
        </w:tc>
      </w:tr>
      <w:tr w:rsidR="00F079A6" w:rsidTr="00F079A6">
        <w:tc>
          <w:tcPr>
            <w:tcW w:w="889" w:type="dxa"/>
          </w:tcPr>
          <w:p w:rsidR="00F079A6" w:rsidRDefault="00F079A6" w:rsidP="00F079A6">
            <w:pPr>
              <w:pStyle w:val="ConsPlusNormal"/>
            </w:pP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Pr>
          <w:p w:rsidR="00F079A6" w:rsidRDefault="00F079A6" w:rsidP="00F079A6">
            <w:pPr>
              <w:pStyle w:val="ConsPlusNormal"/>
            </w:pPr>
          </w:p>
        </w:tc>
      </w:tr>
      <w:tr w:rsidR="00F079A6" w:rsidTr="00F079A6">
        <w:tblPrEx>
          <w:tblBorders>
            <w:right w:val="nil"/>
          </w:tblBorders>
        </w:tblPrEx>
        <w:tc>
          <w:tcPr>
            <w:tcW w:w="889" w:type="dxa"/>
          </w:tcPr>
          <w:p w:rsidR="00F079A6" w:rsidRDefault="00F079A6" w:rsidP="00F079A6">
            <w:pPr>
              <w:pStyle w:val="ConsPlusNormal"/>
              <w:jc w:val="both"/>
            </w:pPr>
            <w:r>
              <w:t>Итого</w:t>
            </w: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729" w:type="dxa"/>
            <w:tcBorders>
              <w:bottom w:val="nil"/>
              <w:right w:val="nil"/>
            </w:tcBorders>
          </w:tcPr>
          <w:p w:rsidR="00F079A6" w:rsidRDefault="00F079A6" w:rsidP="00F079A6">
            <w:pPr>
              <w:pStyle w:val="ConsPlusNormal"/>
            </w:pPr>
          </w:p>
        </w:tc>
      </w:tr>
    </w:tbl>
    <w:p w:rsidR="00F079A6" w:rsidRDefault="00F079A6" w:rsidP="00F079A6">
      <w:pPr>
        <w:pStyle w:val="ConsPlusNormal"/>
        <w:jc w:val="both"/>
      </w:pPr>
    </w:p>
    <w:p w:rsidR="00F079A6" w:rsidRDefault="00F079A6" w:rsidP="00F079A6">
      <w:pPr>
        <w:pStyle w:val="ConsPlusNonformat"/>
        <w:jc w:val="both"/>
      </w:pPr>
      <w:r>
        <w:t xml:space="preserve">                                                  Номер лицевого счета ____</w:t>
      </w:r>
    </w:p>
    <w:p w:rsidR="00F079A6" w:rsidRDefault="00F079A6" w:rsidP="00F079A6">
      <w:pPr>
        <w:pStyle w:val="ConsPlusNonformat"/>
        <w:jc w:val="both"/>
      </w:pPr>
      <w:r>
        <w:t xml:space="preserve">                                                  на "___" ________ 20__ г.</w:t>
      </w:r>
    </w:p>
    <w:p w:rsidR="00F079A6" w:rsidRDefault="00F079A6" w:rsidP="00F079A6">
      <w:pPr>
        <w:pStyle w:val="ConsPlusNonformat"/>
        <w:jc w:val="both"/>
      </w:pPr>
    </w:p>
    <w:p w:rsidR="00F079A6" w:rsidRDefault="00F079A6" w:rsidP="00F079A6">
      <w:pPr>
        <w:pStyle w:val="ConsPlusNonformat"/>
        <w:jc w:val="both"/>
      </w:pPr>
      <w:r>
        <w:t xml:space="preserve">             3. Доведенные предельные объемы финансирования</w:t>
      </w:r>
    </w:p>
    <w:p w:rsidR="00F079A6" w:rsidRDefault="00F079A6" w:rsidP="00F079A6">
      <w:pPr>
        <w:pStyle w:val="ConsPlusNonformat"/>
        <w:jc w:val="both"/>
      </w:pPr>
    </w:p>
    <w:p w:rsidR="00F079A6" w:rsidRDefault="00F079A6" w:rsidP="00F079A6">
      <w:pPr>
        <w:pStyle w:val="ConsPlusNonformat"/>
        <w:jc w:val="both"/>
      </w:pPr>
      <w:r>
        <w:t xml:space="preserve">                 3.1. Предельные объемы финансирования</w:t>
      </w:r>
    </w:p>
    <w:p w:rsidR="00F079A6" w:rsidRDefault="00F079A6" w:rsidP="00F07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936"/>
        <w:gridCol w:w="2453"/>
        <w:gridCol w:w="2663"/>
        <w:gridCol w:w="3274"/>
        <w:gridCol w:w="1729"/>
      </w:tblGrid>
      <w:tr w:rsidR="00F079A6" w:rsidTr="00F079A6">
        <w:tc>
          <w:tcPr>
            <w:tcW w:w="1755" w:type="dxa"/>
            <w:gridSpan w:val="2"/>
          </w:tcPr>
          <w:p w:rsidR="00F079A6" w:rsidRDefault="00F079A6" w:rsidP="00F079A6">
            <w:pPr>
              <w:pStyle w:val="ConsPlusNormal"/>
              <w:jc w:val="center"/>
            </w:pPr>
            <w:r>
              <w:t>Код по БК</w:t>
            </w:r>
          </w:p>
        </w:tc>
        <w:tc>
          <w:tcPr>
            <w:tcW w:w="2453" w:type="dxa"/>
          </w:tcPr>
          <w:p w:rsidR="00F079A6" w:rsidRDefault="00F079A6" w:rsidP="00F079A6">
            <w:pPr>
              <w:pStyle w:val="ConsPlusNormal"/>
              <w:jc w:val="center"/>
            </w:pPr>
            <w:r>
              <w:t>Получено на текущий финансовый год (текущий период)</w:t>
            </w:r>
          </w:p>
        </w:tc>
        <w:tc>
          <w:tcPr>
            <w:tcW w:w="2663" w:type="dxa"/>
          </w:tcPr>
          <w:p w:rsidR="00F079A6" w:rsidRDefault="00F079A6" w:rsidP="00F079A6">
            <w:pPr>
              <w:pStyle w:val="ConsPlusNormal"/>
              <w:jc w:val="center"/>
            </w:pPr>
            <w:r>
              <w:t>Распределено на текущий финансовый год (текущий период)</w:t>
            </w:r>
          </w:p>
        </w:tc>
        <w:tc>
          <w:tcPr>
            <w:tcW w:w="3274" w:type="dxa"/>
          </w:tcPr>
          <w:p w:rsidR="00F079A6" w:rsidRDefault="00F079A6" w:rsidP="00F079A6">
            <w:pPr>
              <w:pStyle w:val="ConsPlusNormal"/>
              <w:jc w:val="center"/>
            </w:pPr>
            <w:r>
              <w:t>Подлежит распределению на текущий финансовый год (текущий период) (гр. 2 - гр. 3)</w:t>
            </w:r>
          </w:p>
        </w:tc>
        <w:tc>
          <w:tcPr>
            <w:tcW w:w="1729" w:type="dxa"/>
          </w:tcPr>
          <w:p w:rsidR="00F079A6" w:rsidRDefault="00F079A6" w:rsidP="00F079A6">
            <w:pPr>
              <w:pStyle w:val="ConsPlusNormal"/>
              <w:jc w:val="center"/>
            </w:pPr>
            <w:r>
              <w:t>Примечание</w:t>
            </w:r>
          </w:p>
        </w:tc>
      </w:tr>
      <w:tr w:rsidR="00F079A6" w:rsidTr="00F079A6">
        <w:tc>
          <w:tcPr>
            <w:tcW w:w="1755" w:type="dxa"/>
            <w:gridSpan w:val="2"/>
          </w:tcPr>
          <w:p w:rsidR="00F079A6" w:rsidRDefault="00F079A6" w:rsidP="00F079A6">
            <w:pPr>
              <w:pStyle w:val="ConsPlusNormal"/>
              <w:jc w:val="center"/>
            </w:pPr>
            <w:r>
              <w:lastRenderedPageBreak/>
              <w:t>1</w:t>
            </w:r>
          </w:p>
        </w:tc>
        <w:tc>
          <w:tcPr>
            <w:tcW w:w="2453" w:type="dxa"/>
          </w:tcPr>
          <w:p w:rsidR="00F079A6" w:rsidRDefault="00F079A6" w:rsidP="00F079A6">
            <w:pPr>
              <w:pStyle w:val="ConsPlusNormal"/>
              <w:jc w:val="center"/>
            </w:pPr>
            <w:r>
              <w:t>2</w:t>
            </w:r>
          </w:p>
        </w:tc>
        <w:tc>
          <w:tcPr>
            <w:tcW w:w="2663" w:type="dxa"/>
          </w:tcPr>
          <w:p w:rsidR="00F079A6" w:rsidRDefault="00F079A6" w:rsidP="00F079A6">
            <w:pPr>
              <w:pStyle w:val="ConsPlusNormal"/>
              <w:jc w:val="center"/>
            </w:pPr>
            <w:r>
              <w:t>3</w:t>
            </w:r>
          </w:p>
        </w:tc>
        <w:tc>
          <w:tcPr>
            <w:tcW w:w="3274" w:type="dxa"/>
          </w:tcPr>
          <w:p w:rsidR="00F079A6" w:rsidRDefault="00F079A6" w:rsidP="00F079A6">
            <w:pPr>
              <w:pStyle w:val="ConsPlusNormal"/>
              <w:jc w:val="center"/>
            </w:pPr>
            <w:r>
              <w:t>4</w:t>
            </w:r>
          </w:p>
        </w:tc>
        <w:tc>
          <w:tcPr>
            <w:tcW w:w="1729" w:type="dxa"/>
          </w:tcPr>
          <w:p w:rsidR="00F079A6" w:rsidRDefault="00F079A6" w:rsidP="00F079A6">
            <w:pPr>
              <w:pStyle w:val="ConsPlusNormal"/>
              <w:jc w:val="center"/>
            </w:pPr>
            <w:r>
              <w:t>5</w:t>
            </w:r>
          </w:p>
        </w:tc>
      </w:tr>
      <w:tr w:rsidR="00F079A6" w:rsidTr="00F079A6">
        <w:tc>
          <w:tcPr>
            <w:tcW w:w="1755" w:type="dxa"/>
            <w:gridSpan w:val="2"/>
          </w:tcPr>
          <w:p w:rsidR="00F079A6" w:rsidRDefault="00F079A6" w:rsidP="00F079A6">
            <w:pPr>
              <w:pStyle w:val="ConsPlusNormal"/>
            </w:pPr>
          </w:p>
        </w:tc>
        <w:tc>
          <w:tcPr>
            <w:tcW w:w="2453" w:type="dxa"/>
          </w:tcPr>
          <w:p w:rsidR="00F079A6" w:rsidRDefault="00F079A6" w:rsidP="00F079A6">
            <w:pPr>
              <w:pStyle w:val="ConsPlusNormal"/>
            </w:pPr>
          </w:p>
        </w:tc>
        <w:tc>
          <w:tcPr>
            <w:tcW w:w="2663" w:type="dxa"/>
          </w:tcPr>
          <w:p w:rsidR="00F079A6" w:rsidRDefault="00F079A6" w:rsidP="00F079A6">
            <w:pPr>
              <w:pStyle w:val="ConsPlusNormal"/>
            </w:pPr>
          </w:p>
        </w:tc>
        <w:tc>
          <w:tcPr>
            <w:tcW w:w="3274" w:type="dxa"/>
          </w:tcPr>
          <w:p w:rsidR="00F079A6" w:rsidRDefault="00F079A6" w:rsidP="00F079A6">
            <w:pPr>
              <w:pStyle w:val="ConsPlusNormal"/>
            </w:pPr>
          </w:p>
        </w:tc>
        <w:tc>
          <w:tcPr>
            <w:tcW w:w="1729" w:type="dxa"/>
          </w:tcPr>
          <w:p w:rsidR="00F079A6" w:rsidRDefault="00F079A6" w:rsidP="00F079A6">
            <w:pPr>
              <w:pStyle w:val="ConsPlusNormal"/>
            </w:pPr>
          </w:p>
        </w:tc>
      </w:tr>
      <w:tr w:rsidR="00F079A6" w:rsidTr="00F079A6">
        <w:tc>
          <w:tcPr>
            <w:tcW w:w="1755" w:type="dxa"/>
            <w:gridSpan w:val="2"/>
          </w:tcPr>
          <w:p w:rsidR="00F079A6" w:rsidRDefault="00F079A6" w:rsidP="00F079A6">
            <w:pPr>
              <w:pStyle w:val="ConsPlusNormal"/>
            </w:pPr>
          </w:p>
        </w:tc>
        <w:tc>
          <w:tcPr>
            <w:tcW w:w="2453" w:type="dxa"/>
          </w:tcPr>
          <w:p w:rsidR="00F079A6" w:rsidRDefault="00F079A6" w:rsidP="00F079A6">
            <w:pPr>
              <w:pStyle w:val="ConsPlusNormal"/>
            </w:pPr>
          </w:p>
        </w:tc>
        <w:tc>
          <w:tcPr>
            <w:tcW w:w="2663" w:type="dxa"/>
          </w:tcPr>
          <w:p w:rsidR="00F079A6" w:rsidRDefault="00F079A6" w:rsidP="00F079A6">
            <w:pPr>
              <w:pStyle w:val="ConsPlusNormal"/>
            </w:pPr>
          </w:p>
        </w:tc>
        <w:tc>
          <w:tcPr>
            <w:tcW w:w="3274" w:type="dxa"/>
          </w:tcPr>
          <w:p w:rsidR="00F079A6" w:rsidRDefault="00F079A6" w:rsidP="00F079A6">
            <w:pPr>
              <w:pStyle w:val="ConsPlusNormal"/>
            </w:pPr>
          </w:p>
        </w:tc>
        <w:tc>
          <w:tcPr>
            <w:tcW w:w="1729" w:type="dxa"/>
          </w:tcPr>
          <w:p w:rsidR="00F079A6" w:rsidRDefault="00F079A6" w:rsidP="00F079A6">
            <w:pPr>
              <w:pStyle w:val="ConsPlusNormal"/>
            </w:pPr>
          </w:p>
        </w:tc>
      </w:tr>
      <w:tr w:rsidR="00F079A6" w:rsidTr="00F079A6">
        <w:tblPrEx>
          <w:tblBorders>
            <w:left w:val="nil"/>
            <w:right w:val="nil"/>
          </w:tblBorders>
        </w:tblPrEx>
        <w:tc>
          <w:tcPr>
            <w:tcW w:w="819" w:type="dxa"/>
            <w:tcBorders>
              <w:left w:val="nil"/>
              <w:bottom w:val="nil"/>
            </w:tcBorders>
          </w:tcPr>
          <w:p w:rsidR="00F079A6" w:rsidRDefault="00F079A6" w:rsidP="00F079A6">
            <w:pPr>
              <w:pStyle w:val="ConsPlusNormal"/>
            </w:pPr>
          </w:p>
        </w:tc>
        <w:tc>
          <w:tcPr>
            <w:tcW w:w="936" w:type="dxa"/>
          </w:tcPr>
          <w:p w:rsidR="00F079A6" w:rsidRDefault="00F079A6" w:rsidP="00F079A6">
            <w:pPr>
              <w:pStyle w:val="ConsPlusNormal"/>
              <w:jc w:val="both"/>
            </w:pPr>
            <w:r>
              <w:t>Итого</w:t>
            </w:r>
          </w:p>
        </w:tc>
        <w:tc>
          <w:tcPr>
            <w:tcW w:w="2453" w:type="dxa"/>
          </w:tcPr>
          <w:p w:rsidR="00F079A6" w:rsidRDefault="00F079A6" w:rsidP="00F079A6">
            <w:pPr>
              <w:pStyle w:val="ConsPlusNormal"/>
            </w:pPr>
          </w:p>
        </w:tc>
        <w:tc>
          <w:tcPr>
            <w:tcW w:w="2663" w:type="dxa"/>
          </w:tcPr>
          <w:p w:rsidR="00F079A6" w:rsidRDefault="00F079A6" w:rsidP="00F079A6">
            <w:pPr>
              <w:pStyle w:val="ConsPlusNormal"/>
            </w:pPr>
          </w:p>
        </w:tc>
        <w:tc>
          <w:tcPr>
            <w:tcW w:w="3274" w:type="dxa"/>
          </w:tcPr>
          <w:p w:rsidR="00F079A6" w:rsidRDefault="00F079A6" w:rsidP="00F079A6">
            <w:pPr>
              <w:pStyle w:val="ConsPlusNormal"/>
            </w:pPr>
          </w:p>
        </w:tc>
        <w:tc>
          <w:tcPr>
            <w:tcW w:w="1729" w:type="dxa"/>
            <w:tcBorders>
              <w:bottom w:val="nil"/>
              <w:right w:val="nil"/>
            </w:tcBorders>
          </w:tcPr>
          <w:p w:rsidR="00F079A6" w:rsidRDefault="00F079A6" w:rsidP="00F079A6">
            <w:pPr>
              <w:pStyle w:val="ConsPlusNormal"/>
            </w:pPr>
          </w:p>
        </w:tc>
      </w:tr>
    </w:tbl>
    <w:p w:rsidR="00F079A6" w:rsidRDefault="00F079A6" w:rsidP="00F079A6">
      <w:pPr>
        <w:pStyle w:val="ConsPlusNormal"/>
        <w:jc w:val="both"/>
      </w:pPr>
    </w:p>
    <w:p w:rsidR="00F079A6" w:rsidRDefault="00F079A6" w:rsidP="00F079A6">
      <w:pPr>
        <w:pStyle w:val="ConsPlusNonformat"/>
        <w:jc w:val="both"/>
      </w:pPr>
      <w:r>
        <w:t>Ответственный исполнитель ___________ _________ _____________ _________</w:t>
      </w:r>
    </w:p>
    <w:p w:rsidR="00F079A6" w:rsidRDefault="00F079A6" w:rsidP="00F079A6">
      <w:pPr>
        <w:pStyle w:val="ConsPlusNonformat"/>
        <w:jc w:val="both"/>
      </w:pPr>
      <w:r>
        <w:t xml:space="preserve">                          (должность) (подпись) (расшифровка  (телефон)</w:t>
      </w:r>
    </w:p>
    <w:p w:rsidR="00F079A6" w:rsidRDefault="00F079A6" w:rsidP="00F079A6">
      <w:pPr>
        <w:pStyle w:val="ConsPlusNonformat"/>
        <w:jc w:val="both"/>
      </w:pPr>
      <w:r>
        <w:t xml:space="preserve">                                                  подписи)</w:t>
      </w:r>
    </w:p>
    <w:p w:rsidR="00F079A6" w:rsidRDefault="00F079A6" w:rsidP="00F079A6">
      <w:pPr>
        <w:pStyle w:val="ConsPlusNonformat"/>
        <w:jc w:val="both"/>
      </w:pPr>
      <w:r>
        <w:t>"__" ___________ 20__ г.</w:t>
      </w:r>
    </w:p>
    <w:p w:rsidR="00F079A6" w:rsidRDefault="00F079A6" w:rsidP="00F079A6">
      <w:pPr>
        <w:pStyle w:val="ConsPlusNonformat"/>
        <w:jc w:val="both"/>
      </w:pPr>
    </w:p>
    <w:p w:rsidR="00F079A6" w:rsidRDefault="00F079A6" w:rsidP="00F079A6">
      <w:pPr>
        <w:pStyle w:val="ConsPlusNonformat"/>
        <w:jc w:val="both"/>
      </w:pPr>
      <w:r>
        <w:t xml:space="preserve">                                                     Номер страницы _______</w:t>
      </w:r>
    </w:p>
    <w:p w:rsidR="00F079A6" w:rsidRDefault="00F079A6" w:rsidP="00F079A6">
      <w:pPr>
        <w:autoSpaceDE w:val="0"/>
        <w:autoSpaceDN w:val="0"/>
        <w:adjustRightInd w:val="0"/>
        <w:jc w:val="right"/>
        <w:outlineLvl w:val="1"/>
        <w:rPr>
          <w:sz w:val="20"/>
        </w:rPr>
      </w:pPr>
      <w:r>
        <w:rPr>
          <w:sz w:val="20"/>
        </w:rPr>
        <w:t xml:space="preserve">                                                     Всего страниц  ______</w:t>
      </w: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B75512" w:rsidRDefault="00B75512"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B75512" w:rsidRDefault="00B75512"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pStyle w:val="ConsPlusNormal"/>
        <w:jc w:val="right"/>
        <w:outlineLvl w:val="0"/>
      </w:pPr>
      <w:r>
        <w:lastRenderedPageBreak/>
        <w:t>Приложение N 14</w:t>
      </w:r>
    </w:p>
    <w:p w:rsidR="00B75512" w:rsidRPr="00DE1D0C" w:rsidRDefault="00B75512" w:rsidP="00B75512">
      <w:pPr>
        <w:pStyle w:val="ConsPlusNonformat"/>
        <w:widowControl/>
        <w:jc w:val="right"/>
        <w:rPr>
          <w:sz w:val="16"/>
          <w:szCs w:val="16"/>
        </w:rPr>
      </w:pPr>
      <w:r w:rsidRPr="00DE1D0C">
        <w:rPr>
          <w:sz w:val="16"/>
          <w:szCs w:val="16"/>
        </w:rPr>
        <w:t xml:space="preserve">к Порядку открытия и ведения лицевых счетов </w:t>
      </w:r>
    </w:p>
    <w:p w:rsidR="00B75512" w:rsidRPr="00DE1D0C" w:rsidRDefault="00B75512" w:rsidP="00B75512">
      <w:pPr>
        <w:pStyle w:val="ConsPlusNonformat"/>
        <w:widowControl/>
        <w:jc w:val="right"/>
        <w:rPr>
          <w:sz w:val="16"/>
          <w:szCs w:val="16"/>
        </w:rPr>
      </w:pPr>
      <w:r w:rsidRPr="00DE1D0C">
        <w:rPr>
          <w:sz w:val="16"/>
          <w:szCs w:val="16"/>
        </w:rPr>
        <w:t xml:space="preserve">администрации сельского поселения </w:t>
      </w:r>
      <w:r w:rsidR="00A86CDA">
        <w:rPr>
          <w:sz w:val="16"/>
          <w:szCs w:val="16"/>
        </w:rPr>
        <w:t>Такарликовский</w:t>
      </w:r>
      <w:r w:rsidRPr="00DE1D0C">
        <w:rPr>
          <w:sz w:val="16"/>
          <w:szCs w:val="16"/>
        </w:rPr>
        <w:t xml:space="preserve"> сельсовет </w:t>
      </w:r>
    </w:p>
    <w:p w:rsidR="00F079A6" w:rsidRDefault="00B75512" w:rsidP="00B75512">
      <w:pPr>
        <w:spacing w:after="1"/>
        <w:jc w:val="right"/>
      </w:pPr>
      <w:r w:rsidRPr="00DE1D0C">
        <w:rPr>
          <w:sz w:val="16"/>
          <w:szCs w:val="16"/>
        </w:rPr>
        <w:t xml:space="preserve">муниципального района Дюртюлинский район Республики Башкортостан     </w:t>
      </w:r>
    </w:p>
    <w:p w:rsidR="00F079A6" w:rsidRDefault="00F079A6" w:rsidP="00F079A6">
      <w:pPr>
        <w:pStyle w:val="ConsPlusNormal"/>
        <w:jc w:val="center"/>
      </w:pPr>
    </w:p>
    <w:p w:rsidR="00F079A6" w:rsidRPr="00F079A6" w:rsidRDefault="00F079A6" w:rsidP="00F079A6">
      <w:pPr>
        <w:pStyle w:val="ConsPlusNonformat"/>
        <w:jc w:val="both"/>
      </w:pPr>
      <w:r w:rsidRPr="00F079A6">
        <w:t xml:space="preserve">                          ОТЧЕТ О СОСТОЯНИИ</w:t>
      </w:r>
    </w:p>
    <w:p w:rsidR="00F079A6" w:rsidRPr="00F079A6" w:rsidRDefault="00F079A6" w:rsidP="00F079A6">
      <w:pPr>
        <w:pStyle w:val="ConsPlusNonformat"/>
        <w:jc w:val="both"/>
      </w:pPr>
      <w:r w:rsidRPr="00F079A6">
        <w:t xml:space="preserve">                      лицевого счета получателя</w:t>
      </w:r>
    </w:p>
    <w:p w:rsidR="00F079A6" w:rsidRPr="00F079A6" w:rsidRDefault="00F079A6" w:rsidP="00F079A6">
      <w:pPr>
        <w:pStyle w:val="ConsPlusNonformat"/>
        <w:jc w:val="both"/>
      </w:pPr>
      <w:r w:rsidRPr="00F079A6">
        <w:t xml:space="preserve">                                        ┌────────┐</w:t>
      </w:r>
    </w:p>
    <w:p w:rsidR="00F079A6" w:rsidRPr="00F079A6" w:rsidRDefault="00F079A6" w:rsidP="00F079A6">
      <w:pPr>
        <w:pStyle w:val="ConsPlusNonformat"/>
        <w:jc w:val="both"/>
      </w:pPr>
      <w:r w:rsidRPr="00F079A6">
        <w:t xml:space="preserve">                    бюджетных средств N │        │                                                   ┌──────────┐</w:t>
      </w:r>
    </w:p>
    <w:p w:rsidR="00F079A6" w:rsidRPr="00F079A6" w:rsidRDefault="00F079A6" w:rsidP="00F079A6">
      <w:pPr>
        <w:pStyle w:val="ConsPlusNonformat"/>
        <w:jc w:val="both"/>
      </w:pPr>
      <w:r w:rsidRPr="00F079A6">
        <w:t xml:space="preserve">                                        └────────┘                                                   │ Коды     │</w:t>
      </w:r>
    </w:p>
    <w:p w:rsidR="00F079A6" w:rsidRPr="00F079A6" w:rsidRDefault="00F079A6" w:rsidP="00F079A6">
      <w:pPr>
        <w:pStyle w:val="ConsPlusNonformat"/>
        <w:jc w:val="both"/>
      </w:pPr>
      <w:r w:rsidRPr="00F079A6">
        <w:t xml:space="preserve">                                                                                                     ├──────────┤</w:t>
      </w:r>
    </w:p>
    <w:p w:rsidR="00F079A6" w:rsidRPr="00F079A6" w:rsidRDefault="00F079A6" w:rsidP="00F079A6">
      <w:pPr>
        <w:pStyle w:val="ConsPlusNonformat"/>
        <w:jc w:val="both"/>
      </w:pPr>
      <w:r w:rsidRPr="00F079A6">
        <w:t xml:space="preserve">                    на "__" ____________ 20___ г.                                               Дата │          │</w:t>
      </w:r>
    </w:p>
    <w:p w:rsidR="00F079A6" w:rsidRPr="00F079A6" w:rsidRDefault="00F079A6" w:rsidP="00F079A6">
      <w:pPr>
        <w:pStyle w:val="ConsPlusNonformat"/>
        <w:jc w:val="both"/>
      </w:pPr>
      <w:r w:rsidRPr="00F079A6">
        <w:t xml:space="preserve">                                                                                                     ├──────────┤</w:t>
      </w:r>
    </w:p>
    <w:p w:rsidR="00F079A6" w:rsidRPr="00F079A6" w:rsidRDefault="00F079A6" w:rsidP="00F079A6">
      <w:pPr>
        <w:pStyle w:val="ConsPlusNonformat"/>
        <w:jc w:val="both"/>
      </w:pPr>
      <w:r w:rsidRPr="00F079A6">
        <w:t>Финансовый орган _____________________________________________________                               │          │</w:t>
      </w:r>
    </w:p>
    <w:p w:rsidR="00F079A6" w:rsidRPr="00F079A6" w:rsidRDefault="00F079A6" w:rsidP="00F079A6">
      <w:pPr>
        <w:pStyle w:val="ConsPlusNonformat"/>
        <w:jc w:val="both"/>
      </w:pPr>
      <w:r w:rsidRPr="00F079A6">
        <w:t xml:space="preserve">                                                                                                     ├──────────┤</w:t>
      </w:r>
    </w:p>
    <w:p w:rsidR="00F079A6" w:rsidRPr="00F079A6" w:rsidRDefault="00F079A6" w:rsidP="00F079A6">
      <w:pPr>
        <w:pStyle w:val="ConsPlusNonformat"/>
        <w:jc w:val="both"/>
      </w:pPr>
      <w:r w:rsidRPr="00F079A6">
        <w:t>Получатель бюджетных средств _________________________________________           По сводному реестру │          │</w:t>
      </w:r>
    </w:p>
    <w:p w:rsidR="00F079A6" w:rsidRPr="00F079A6" w:rsidRDefault="00F079A6" w:rsidP="00F079A6">
      <w:pPr>
        <w:pStyle w:val="ConsPlusNonformat"/>
        <w:jc w:val="both"/>
      </w:pPr>
      <w:r w:rsidRPr="00F079A6">
        <w:t xml:space="preserve">                                                                                                     ├──────────┤</w:t>
      </w:r>
    </w:p>
    <w:p w:rsidR="00F079A6" w:rsidRPr="00F079A6" w:rsidRDefault="00F079A6" w:rsidP="00F079A6">
      <w:pPr>
        <w:pStyle w:val="ConsPlusNonformat"/>
        <w:jc w:val="both"/>
      </w:pPr>
      <w:r w:rsidRPr="00F079A6">
        <w:t>Распорядитель бюджетных средств ______________________________________           По сводному реестру │          │</w:t>
      </w:r>
    </w:p>
    <w:p w:rsidR="00F079A6" w:rsidRPr="00F079A6" w:rsidRDefault="00F079A6" w:rsidP="00F079A6">
      <w:pPr>
        <w:pStyle w:val="ConsPlusNonformat"/>
        <w:jc w:val="both"/>
      </w:pPr>
      <w:r w:rsidRPr="00F079A6">
        <w:t xml:space="preserve">                                                                                                     ├──────────┤</w:t>
      </w:r>
    </w:p>
    <w:p w:rsidR="00F079A6" w:rsidRPr="00F079A6" w:rsidRDefault="00F079A6" w:rsidP="00F079A6">
      <w:pPr>
        <w:pStyle w:val="ConsPlusNonformat"/>
        <w:jc w:val="both"/>
      </w:pPr>
      <w:r w:rsidRPr="00F079A6">
        <w:t>Главный распорядитель бюджетных                                                          Глава по БК │          │</w:t>
      </w:r>
    </w:p>
    <w:p w:rsidR="00F079A6" w:rsidRPr="00F079A6" w:rsidRDefault="00F079A6" w:rsidP="00F079A6">
      <w:pPr>
        <w:pStyle w:val="ConsPlusNonformat"/>
        <w:jc w:val="both"/>
      </w:pPr>
      <w:r w:rsidRPr="00F079A6">
        <w:t>средств ______________________________________________________________                               │          │</w:t>
      </w:r>
    </w:p>
    <w:p w:rsidR="00F079A6" w:rsidRPr="00F079A6" w:rsidRDefault="00F079A6" w:rsidP="00F079A6">
      <w:pPr>
        <w:pStyle w:val="ConsPlusNonformat"/>
        <w:jc w:val="both"/>
      </w:pPr>
      <w:r w:rsidRPr="00F079A6">
        <w:t xml:space="preserve">                                                                                                     ├──────────┤</w:t>
      </w:r>
    </w:p>
    <w:p w:rsidR="00F079A6" w:rsidRPr="00F079A6" w:rsidRDefault="00F079A6" w:rsidP="00F079A6">
      <w:pPr>
        <w:pStyle w:val="ConsPlusNonformat"/>
        <w:jc w:val="both"/>
      </w:pPr>
      <w:r w:rsidRPr="00F079A6">
        <w:t>Наименование бюджета _________________________________________________                               │          │</w:t>
      </w:r>
    </w:p>
    <w:p w:rsidR="00F079A6" w:rsidRPr="00F079A6" w:rsidRDefault="00F079A6" w:rsidP="00F079A6">
      <w:pPr>
        <w:pStyle w:val="ConsPlusNonformat"/>
        <w:jc w:val="both"/>
      </w:pPr>
      <w:r w:rsidRPr="00F079A6">
        <w:t>Периодичность: месячная                                                                              ├──────────┤</w:t>
      </w:r>
    </w:p>
    <w:p w:rsidR="00F079A6" w:rsidRPr="00F079A6" w:rsidRDefault="00F079A6" w:rsidP="00F079A6">
      <w:pPr>
        <w:pStyle w:val="ConsPlusNonformat"/>
        <w:jc w:val="both"/>
      </w:pPr>
      <w:r w:rsidRPr="00F079A6">
        <w:t xml:space="preserve">Единица измерения: руб.                                                                      По ОКЕИ │ </w:t>
      </w:r>
      <w:hyperlink r:id="rId273" w:history="1">
        <w:r w:rsidRPr="00F079A6">
          <w:rPr>
            <w:color w:val="0000FF"/>
          </w:rPr>
          <w:t>383</w:t>
        </w:r>
      </w:hyperlink>
      <w:r w:rsidRPr="00F079A6">
        <w:t xml:space="preserve">      │</w:t>
      </w:r>
    </w:p>
    <w:p w:rsidR="00F079A6" w:rsidRPr="00F079A6" w:rsidRDefault="00F079A6" w:rsidP="00F079A6">
      <w:pPr>
        <w:pStyle w:val="ConsPlusNonformat"/>
        <w:jc w:val="both"/>
      </w:pPr>
      <w:r w:rsidRPr="00F079A6">
        <w:t xml:space="preserve">                                                                                                     └──────────┘</w:t>
      </w:r>
    </w:p>
    <w:p w:rsidR="00F079A6" w:rsidRPr="00F079A6" w:rsidRDefault="00F079A6" w:rsidP="00F079A6">
      <w:pPr>
        <w:pStyle w:val="ConsPlusNonformat"/>
        <w:jc w:val="both"/>
      </w:pPr>
    </w:p>
    <w:p w:rsidR="00F079A6" w:rsidRPr="00F079A6" w:rsidRDefault="00F079A6" w:rsidP="00F079A6">
      <w:pPr>
        <w:pStyle w:val="ConsPlusNonformat"/>
        <w:jc w:val="both"/>
      </w:pPr>
      <w:r w:rsidRPr="00F079A6">
        <w:t xml:space="preserve">                                       1. Операции с бюджетными данными</w:t>
      </w:r>
    </w:p>
    <w:p w:rsidR="00F079A6" w:rsidRPr="00F079A6" w:rsidRDefault="00F079A6" w:rsidP="00F079A6">
      <w:pPr>
        <w:pStyle w:val="ConsPlusNonformat"/>
        <w:jc w:val="both"/>
      </w:pPr>
    </w:p>
    <w:p w:rsidR="00F079A6" w:rsidRPr="00F079A6" w:rsidRDefault="00F079A6" w:rsidP="00F079A6">
      <w:pPr>
        <w:pStyle w:val="ConsPlusNonformat"/>
        <w:jc w:val="both"/>
      </w:pPr>
      <w:r w:rsidRPr="00F079A6">
        <w:t xml:space="preserve">                                        1.1. Остатки на лицевом счете</w:t>
      </w:r>
    </w:p>
    <w:p w:rsidR="00F079A6" w:rsidRPr="00F079A6" w:rsidRDefault="00F079A6" w:rsidP="00F079A6">
      <w:pPr>
        <w:pStyle w:val="ConsPlusNormal"/>
        <w:jc w:val="both"/>
        <w:rPr>
          <w:sz w:val="20"/>
        </w:rPr>
      </w:pPr>
    </w:p>
    <w:p w:rsidR="00F079A6" w:rsidRDefault="00F079A6" w:rsidP="00F079A6">
      <w:pPr>
        <w:sectPr w:rsidR="00F079A6" w:rsidSect="00F079A6">
          <w:pgSz w:w="16838" w:h="11905" w:orient="landscape"/>
          <w:pgMar w:top="1701" w:right="1134" w:bottom="85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02"/>
        <w:gridCol w:w="1976"/>
        <w:gridCol w:w="1220"/>
        <w:gridCol w:w="1151"/>
        <w:gridCol w:w="1976"/>
        <w:gridCol w:w="1220"/>
        <w:gridCol w:w="1151"/>
        <w:gridCol w:w="2612"/>
      </w:tblGrid>
      <w:tr w:rsidR="00F079A6" w:rsidTr="00F079A6">
        <w:tc>
          <w:tcPr>
            <w:tcW w:w="2302" w:type="dxa"/>
            <w:vMerge w:val="restart"/>
          </w:tcPr>
          <w:p w:rsidR="00F079A6" w:rsidRDefault="00F079A6" w:rsidP="00F079A6">
            <w:pPr>
              <w:pStyle w:val="ConsPlusNormal"/>
              <w:jc w:val="center"/>
            </w:pPr>
            <w:r>
              <w:lastRenderedPageBreak/>
              <w:t>Наименование показателя</w:t>
            </w:r>
          </w:p>
        </w:tc>
        <w:tc>
          <w:tcPr>
            <w:tcW w:w="4347" w:type="dxa"/>
            <w:gridSpan w:val="3"/>
          </w:tcPr>
          <w:p w:rsidR="00F079A6" w:rsidRDefault="00F079A6" w:rsidP="00F079A6">
            <w:pPr>
              <w:pStyle w:val="ConsPlusNormal"/>
              <w:jc w:val="center"/>
            </w:pPr>
            <w:r>
              <w:t>Бюджетные ассигнования</w:t>
            </w:r>
          </w:p>
        </w:tc>
        <w:tc>
          <w:tcPr>
            <w:tcW w:w="4347" w:type="dxa"/>
            <w:gridSpan w:val="3"/>
          </w:tcPr>
          <w:p w:rsidR="00F079A6" w:rsidRDefault="00F079A6" w:rsidP="00F079A6">
            <w:pPr>
              <w:pStyle w:val="ConsPlusNormal"/>
              <w:jc w:val="center"/>
            </w:pPr>
            <w:r>
              <w:t>Лимиты бюджетных обязательств</w:t>
            </w:r>
          </w:p>
        </w:tc>
        <w:tc>
          <w:tcPr>
            <w:tcW w:w="2612" w:type="dxa"/>
            <w:vMerge w:val="restart"/>
          </w:tcPr>
          <w:p w:rsidR="00F079A6" w:rsidRDefault="00F079A6" w:rsidP="00F079A6">
            <w:pPr>
              <w:pStyle w:val="ConsPlusNormal"/>
              <w:jc w:val="center"/>
            </w:pPr>
            <w:r>
              <w:t>Предельные объемы финансирования на текущий финансовый год (текущий период)</w:t>
            </w:r>
          </w:p>
        </w:tc>
      </w:tr>
      <w:tr w:rsidR="00F079A6" w:rsidTr="00F079A6">
        <w:tc>
          <w:tcPr>
            <w:tcW w:w="2302" w:type="dxa"/>
            <w:vMerge/>
          </w:tcPr>
          <w:p w:rsidR="00F079A6" w:rsidRDefault="00F079A6" w:rsidP="00F079A6"/>
        </w:tc>
        <w:tc>
          <w:tcPr>
            <w:tcW w:w="1976" w:type="dxa"/>
            <w:vMerge w:val="restart"/>
          </w:tcPr>
          <w:p w:rsidR="00F079A6" w:rsidRDefault="00F079A6" w:rsidP="00F079A6">
            <w:pPr>
              <w:pStyle w:val="ConsPlusNormal"/>
              <w:jc w:val="center"/>
            </w:pPr>
            <w:r>
              <w:t>на текущий финансовый год</w:t>
            </w:r>
          </w:p>
        </w:tc>
        <w:tc>
          <w:tcPr>
            <w:tcW w:w="2371" w:type="dxa"/>
            <w:gridSpan w:val="2"/>
          </w:tcPr>
          <w:p w:rsidR="00F079A6" w:rsidRDefault="00F079A6" w:rsidP="00F079A6">
            <w:pPr>
              <w:pStyle w:val="ConsPlusNormal"/>
              <w:jc w:val="center"/>
            </w:pPr>
            <w:r>
              <w:t>на плановый период</w:t>
            </w:r>
          </w:p>
        </w:tc>
        <w:tc>
          <w:tcPr>
            <w:tcW w:w="1976" w:type="dxa"/>
            <w:vMerge w:val="restart"/>
          </w:tcPr>
          <w:p w:rsidR="00F079A6" w:rsidRDefault="00F079A6" w:rsidP="00F079A6">
            <w:pPr>
              <w:pStyle w:val="ConsPlusNormal"/>
              <w:jc w:val="center"/>
            </w:pPr>
            <w:r>
              <w:t>на текущий финансовый год</w:t>
            </w:r>
          </w:p>
        </w:tc>
        <w:tc>
          <w:tcPr>
            <w:tcW w:w="2371" w:type="dxa"/>
            <w:gridSpan w:val="2"/>
          </w:tcPr>
          <w:p w:rsidR="00F079A6" w:rsidRDefault="00F079A6" w:rsidP="00F079A6">
            <w:pPr>
              <w:pStyle w:val="ConsPlusNormal"/>
              <w:jc w:val="center"/>
            </w:pPr>
            <w:r>
              <w:t>на плановый период</w:t>
            </w:r>
          </w:p>
        </w:tc>
        <w:tc>
          <w:tcPr>
            <w:tcW w:w="2612" w:type="dxa"/>
            <w:vMerge/>
          </w:tcPr>
          <w:p w:rsidR="00F079A6" w:rsidRDefault="00F079A6" w:rsidP="00F079A6"/>
        </w:tc>
      </w:tr>
      <w:tr w:rsidR="00F079A6" w:rsidTr="00F079A6">
        <w:tc>
          <w:tcPr>
            <w:tcW w:w="2302" w:type="dxa"/>
            <w:vMerge/>
          </w:tcPr>
          <w:p w:rsidR="00F079A6" w:rsidRDefault="00F079A6" w:rsidP="00F079A6"/>
        </w:tc>
        <w:tc>
          <w:tcPr>
            <w:tcW w:w="1976" w:type="dxa"/>
            <w:vMerge/>
          </w:tcPr>
          <w:p w:rsidR="00F079A6" w:rsidRDefault="00F079A6" w:rsidP="00F079A6"/>
        </w:tc>
        <w:tc>
          <w:tcPr>
            <w:tcW w:w="1220" w:type="dxa"/>
          </w:tcPr>
          <w:p w:rsidR="00F079A6" w:rsidRDefault="00F079A6" w:rsidP="00F079A6">
            <w:pPr>
              <w:pStyle w:val="ConsPlusNormal"/>
              <w:jc w:val="center"/>
            </w:pPr>
            <w:r>
              <w:t>первый год</w:t>
            </w:r>
          </w:p>
        </w:tc>
        <w:tc>
          <w:tcPr>
            <w:tcW w:w="1151" w:type="dxa"/>
          </w:tcPr>
          <w:p w:rsidR="00F079A6" w:rsidRDefault="00F079A6" w:rsidP="00F079A6">
            <w:pPr>
              <w:pStyle w:val="ConsPlusNormal"/>
              <w:jc w:val="center"/>
            </w:pPr>
            <w:r>
              <w:t>второй год</w:t>
            </w:r>
          </w:p>
        </w:tc>
        <w:tc>
          <w:tcPr>
            <w:tcW w:w="1976" w:type="dxa"/>
            <w:vMerge/>
          </w:tcPr>
          <w:p w:rsidR="00F079A6" w:rsidRDefault="00F079A6" w:rsidP="00F079A6"/>
        </w:tc>
        <w:tc>
          <w:tcPr>
            <w:tcW w:w="1220" w:type="dxa"/>
          </w:tcPr>
          <w:p w:rsidR="00F079A6" w:rsidRDefault="00F079A6" w:rsidP="00F079A6">
            <w:pPr>
              <w:pStyle w:val="ConsPlusNormal"/>
              <w:jc w:val="center"/>
            </w:pPr>
            <w:r>
              <w:t>первый год</w:t>
            </w:r>
          </w:p>
        </w:tc>
        <w:tc>
          <w:tcPr>
            <w:tcW w:w="1151" w:type="dxa"/>
          </w:tcPr>
          <w:p w:rsidR="00F079A6" w:rsidRDefault="00F079A6" w:rsidP="00F079A6">
            <w:pPr>
              <w:pStyle w:val="ConsPlusNormal"/>
              <w:jc w:val="center"/>
            </w:pPr>
            <w:r>
              <w:t>второй год</w:t>
            </w:r>
          </w:p>
        </w:tc>
        <w:tc>
          <w:tcPr>
            <w:tcW w:w="2612" w:type="dxa"/>
            <w:vMerge/>
          </w:tcPr>
          <w:p w:rsidR="00F079A6" w:rsidRDefault="00F079A6" w:rsidP="00F079A6"/>
        </w:tc>
      </w:tr>
      <w:tr w:rsidR="00F079A6" w:rsidTr="00F079A6">
        <w:tc>
          <w:tcPr>
            <w:tcW w:w="2302" w:type="dxa"/>
          </w:tcPr>
          <w:p w:rsidR="00F079A6" w:rsidRDefault="00F079A6" w:rsidP="00F079A6">
            <w:pPr>
              <w:pStyle w:val="ConsPlusNormal"/>
              <w:jc w:val="center"/>
            </w:pPr>
            <w:r>
              <w:t>1</w:t>
            </w:r>
          </w:p>
        </w:tc>
        <w:tc>
          <w:tcPr>
            <w:tcW w:w="1976" w:type="dxa"/>
          </w:tcPr>
          <w:p w:rsidR="00F079A6" w:rsidRDefault="00F079A6" w:rsidP="00F079A6">
            <w:pPr>
              <w:pStyle w:val="ConsPlusNormal"/>
              <w:jc w:val="center"/>
            </w:pPr>
            <w:r>
              <w:t>2</w:t>
            </w:r>
          </w:p>
        </w:tc>
        <w:tc>
          <w:tcPr>
            <w:tcW w:w="1220" w:type="dxa"/>
          </w:tcPr>
          <w:p w:rsidR="00F079A6" w:rsidRDefault="00F079A6" w:rsidP="00F079A6">
            <w:pPr>
              <w:pStyle w:val="ConsPlusNormal"/>
              <w:jc w:val="center"/>
            </w:pPr>
            <w:r>
              <w:t>3</w:t>
            </w:r>
          </w:p>
        </w:tc>
        <w:tc>
          <w:tcPr>
            <w:tcW w:w="1151" w:type="dxa"/>
          </w:tcPr>
          <w:p w:rsidR="00F079A6" w:rsidRDefault="00F079A6" w:rsidP="00F079A6">
            <w:pPr>
              <w:pStyle w:val="ConsPlusNormal"/>
              <w:jc w:val="center"/>
            </w:pPr>
            <w:r>
              <w:t>4</w:t>
            </w:r>
          </w:p>
        </w:tc>
        <w:tc>
          <w:tcPr>
            <w:tcW w:w="1976" w:type="dxa"/>
          </w:tcPr>
          <w:p w:rsidR="00F079A6" w:rsidRDefault="00F079A6" w:rsidP="00F079A6">
            <w:pPr>
              <w:pStyle w:val="ConsPlusNormal"/>
              <w:jc w:val="center"/>
            </w:pPr>
            <w:r>
              <w:t>5</w:t>
            </w:r>
          </w:p>
        </w:tc>
        <w:tc>
          <w:tcPr>
            <w:tcW w:w="1220" w:type="dxa"/>
          </w:tcPr>
          <w:p w:rsidR="00F079A6" w:rsidRDefault="00F079A6" w:rsidP="00F079A6">
            <w:pPr>
              <w:pStyle w:val="ConsPlusNormal"/>
              <w:jc w:val="center"/>
            </w:pPr>
            <w:r>
              <w:t>6</w:t>
            </w:r>
          </w:p>
        </w:tc>
        <w:tc>
          <w:tcPr>
            <w:tcW w:w="1151" w:type="dxa"/>
          </w:tcPr>
          <w:p w:rsidR="00F079A6" w:rsidRDefault="00F079A6" w:rsidP="00F079A6">
            <w:pPr>
              <w:pStyle w:val="ConsPlusNormal"/>
              <w:jc w:val="center"/>
            </w:pPr>
            <w:r>
              <w:t>7</w:t>
            </w:r>
          </w:p>
        </w:tc>
        <w:tc>
          <w:tcPr>
            <w:tcW w:w="2612" w:type="dxa"/>
          </w:tcPr>
          <w:p w:rsidR="00F079A6" w:rsidRDefault="00F079A6" w:rsidP="00F079A6">
            <w:pPr>
              <w:pStyle w:val="ConsPlusNormal"/>
              <w:jc w:val="center"/>
            </w:pPr>
            <w:r>
              <w:t>8</w:t>
            </w:r>
          </w:p>
        </w:tc>
      </w:tr>
      <w:tr w:rsidR="00F079A6" w:rsidTr="00F079A6">
        <w:tc>
          <w:tcPr>
            <w:tcW w:w="2302" w:type="dxa"/>
          </w:tcPr>
          <w:p w:rsidR="00F079A6" w:rsidRDefault="00F079A6" w:rsidP="00F079A6">
            <w:pPr>
              <w:pStyle w:val="ConsPlusNormal"/>
            </w:pPr>
            <w:r>
              <w:t>остаток на отчетную дату</w:t>
            </w:r>
          </w:p>
        </w:tc>
        <w:tc>
          <w:tcPr>
            <w:tcW w:w="1976" w:type="dxa"/>
          </w:tcPr>
          <w:p w:rsidR="00F079A6" w:rsidRDefault="00F079A6" w:rsidP="00F079A6">
            <w:pPr>
              <w:pStyle w:val="ConsPlusNormal"/>
            </w:pPr>
          </w:p>
        </w:tc>
        <w:tc>
          <w:tcPr>
            <w:tcW w:w="1220" w:type="dxa"/>
          </w:tcPr>
          <w:p w:rsidR="00F079A6" w:rsidRDefault="00F079A6" w:rsidP="00F079A6">
            <w:pPr>
              <w:pStyle w:val="ConsPlusNormal"/>
            </w:pPr>
          </w:p>
        </w:tc>
        <w:tc>
          <w:tcPr>
            <w:tcW w:w="1151" w:type="dxa"/>
          </w:tcPr>
          <w:p w:rsidR="00F079A6" w:rsidRDefault="00F079A6" w:rsidP="00F079A6">
            <w:pPr>
              <w:pStyle w:val="ConsPlusNormal"/>
            </w:pPr>
          </w:p>
        </w:tc>
        <w:tc>
          <w:tcPr>
            <w:tcW w:w="1976" w:type="dxa"/>
          </w:tcPr>
          <w:p w:rsidR="00F079A6" w:rsidRDefault="00F079A6" w:rsidP="00F079A6">
            <w:pPr>
              <w:pStyle w:val="ConsPlusNormal"/>
            </w:pPr>
          </w:p>
        </w:tc>
        <w:tc>
          <w:tcPr>
            <w:tcW w:w="1220" w:type="dxa"/>
          </w:tcPr>
          <w:p w:rsidR="00F079A6" w:rsidRDefault="00F079A6" w:rsidP="00F079A6">
            <w:pPr>
              <w:pStyle w:val="ConsPlusNormal"/>
            </w:pPr>
          </w:p>
        </w:tc>
        <w:tc>
          <w:tcPr>
            <w:tcW w:w="1151" w:type="dxa"/>
          </w:tcPr>
          <w:p w:rsidR="00F079A6" w:rsidRDefault="00F079A6" w:rsidP="00F079A6">
            <w:pPr>
              <w:pStyle w:val="ConsPlusNormal"/>
            </w:pPr>
          </w:p>
        </w:tc>
        <w:tc>
          <w:tcPr>
            <w:tcW w:w="2612" w:type="dxa"/>
          </w:tcPr>
          <w:p w:rsidR="00F079A6" w:rsidRDefault="00F079A6" w:rsidP="00F079A6">
            <w:pPr>
              <w:pStyle w:val="ConsPlusNormal"/>
            </w:pPr>
          </w:p>
        </w:tc>
      </w:tr>
    </w:tbl>
    <w:p w:rsidR="00F079A6" w:rsidRDefault="00F079A6" w:rsidP="00F079A6">
      <w:pPr>
        <w:pStyle w:val="ConsPlusNormal"/>
        <w:ind w:firstLine="540"/>
        <w:jc w:val="both"/>
      </w:pPr>
    </w:p>
    <w:p w:rsidR="00F079A6" w:rsidRDefault="00F079A6" w:rsidP="00F079A6">
      <w:pPr>
        <w:pStyle w:val="ConsPlusNonformat"/>
        <w:jc w:val="both"/>
      </w:pPr>
      <w:r>
        <w:rPr>
          <w:sz w:val="12"/>
        </w:rPr>
        <w:t xml:space="preserve">                                                                                          Номер страницы _______</w:t>
      </w:r>
    </w:p>
    <w:p w:rsidR="00F079A6" w:rsidRDefault="00F079A6" w:rsidP="00F079A6">
      <w:pPr>
        <w:pStyle w:val="ConsPlusNonformat"/>
        <w:jc w:val="both"/>
      </w:pPr>
      <w:r>
        <w:rPr>
          <w:sz w:val="12"/>
        </w:rPr>
        <w:t xml:space="preserve">                                                                                           Всего страниц _______</w:t>
      </w:r>
    </w:p>
    <w:p w:rsidR="00F079A6" w:rsidRDefault="00F079A6" w:rsidP="00F079A6">
      <w:pPr>
        <w:pStyle w:val="ConsPlusNonformat"/>
        <w:jc w:val="both"/>
      </w:pPr>
      <w:r>
        <w:rPr>
          <w:sz w:val="12"/>
        </w:rPr>
        <w:t xml:space="preserve">                                                                                  Номер лицевого счета _________</w:t>
      </w:r>
    </w:p>
    <w:p w:rsidR="00F079A6" w:rsidRDefault="00F079A6" w:rsidP="00F079A6">
      <w:pPr>
        <w:pStyle w:val="ConsPlusNonformat"/>
        <w:jc w:val="both"/>
      </w:pPr>
      <w:r>
        <w:rPr>
          <w:sz w:val="12"/>
        </w:rPr>
        <w:t xml:space="preserve">                                                                                   на "___" ____________ 20__ г.</w:t>
      </w:r>
    </w:p>
    <w:p w:rsidR="00F079A6" w:rsidRDefault="00F079A6" w:rsidP="00F079A6">
      <w:pPr>
        <w:pStyle w:val="ConsPlusNonformat"/>
        <w:jc w:val="both"/>
      </w:pPr>
    </w:p>
    <w:p w:rsidR="00F079A6" w:rsidRDefault="00F079A6" w:rsidP="00F079A6">
      <w:pPr>
        <w:pStyle w:val="ConsPlusNonformat"/>
        <w:jc w:val="both"/>
      </w:pPr>
      <w:r>
        <w:rPr>
          <w:sz w:val="12"/>
        </w:rPr>
        <w:t xml:space="preserve">                                       1.2. Доведенные бюджетные данные</w:t>
      </w:r>
    </w:p>
    <w:p w:rsidR="00F079A6" w:rsidRDefault="00F079A6" w:rsidP="00F079A6">
      <w:pPr>
        <w:pStyle w:val="ConsPlusNonformat"/>
        <w:jc w:val="both"/>
      </w:pPr>
      <w:bookmarkStart w:id="2" w:name="P271"/>
      <w:bookmarkEnd w:id="2"/>
      <w:r>
        <w:rPr>
          <w:sz w:val="12"/>
        </w:rPr>
        <w:t xml:space="preserve">                                            1.2.1. Бюджетные данные</w:t>
      </w:r>
    </w:p>
    <w:p w:rsidR="00F079A6" w:rsidRDefault="00F079A6" w:rsidP="00F079A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799"/>
        <w:gridCol w:w="1699"/>
        <w:gridCol w:w="1069"/>
        <w:gridCol w:w="1009"/>
        <w:gridCol w:w="799"/>
        <w:gridCol w:w="1699"/>
        <w:gridCol w:w="1069"/>
        <w:gridCol w:w="1009"/>
        <w:gridCol w:w="799"/>
        <w:gridCol w:w="1699"/>
        <w:gridCol w:w="1729"/>
      </w:tblGrid>
      <w:tr w:rsidR="00F079A6" w:rsidTr="00F079A6">
        <w:tc>
          <w:tcPr>
            <w:tcW w:w="889" w:type="dxa"/>
            <w:vMerge w:val="restart"/>
          </w:tcPr>
          <w:p w:rsidR="00F079A6" w:rsidRDefault="00F079A6" w:rsidP="00F079A6">
            <w:pPr>
              <w:pStyle w:val="ConsPlusNormal"/>
              <w:jc w:val="center"/>
            </w:pPr>
            <w:r>
              <w:t>Код по БК</w:t>
            </w:r>
          </w:p>
        </w:tc>
        <w:tc>
          <w:tcPr>
            <w:tcW w:w="4576" w:type="dxa"/>
            <w:gridSpan w:val="4"/>
          </w:tcPr>
          <w:p w:rsidR="00F079A6" w:rsidRDefault="00F079A6" w:rsidP="00F079A6">
            <w:pPr>
              <w:pStyle w:val="ConsPlusNormal"/>
              <w:jc w:val="center"/>
            </w:pPr>
            <w:r>
              <w:t>Бюджетные ассигнования</w:t>
            </w:r>
          </w:p>
        </w:tc>
        <w:tc>
          <w:tcPr>
            <w:tcW w:w="4576" w:type="dxa"/>
            <w:gridSpan w:val="4"/>
          </w:tcPr>
          <w:p w:rsidR="00F079A6" w:rsidRDefault="00F079A6" w:rsidP="00F079A6">
            <w:pPr>
              <w:pStyle w:val="ConsPlusNormal"/>
              <w:jc w:val="center"/>
            </w:pPr>
            <w:r>
              <w:t>Лимиты бюджетных обязательств</w:t>
            </w:r>
          </w:p>
        </w:tc>
        <w:tc>
          <w:tcPr>
            <w:tcW w:w="2498" w:type="dxa"/>
            <w:gridSpan w:val="2"/>
          </w:tcPr>
          <w:p w:rsidR="00F079A6" w:rsidRDefault="00F079A6" w:rsidP="00F079A6">
            <w:pPr>
              <w:pStyle w:val="ConsPlusNormal"/>
              <w:jc w:val="center"/>
            </w:pPr>
            <w:r>
              <w:t>Предельные объемы финансирования на текущий финансовый год (текущий период)</w:t>
            </w:r>
          </w:p>
        </w:tc>
        <w:tc>
          <w:tcPr>
            <w:tcW w:w="1729" w:type="dxa"/>
            <w:vMerge w:val="restart"/>
          </w:tcPr>
          <w:p w:rsidR="00F079A6" w:rsidRDefault="00F079A6" w:rsidP="00F079A6">
            <w:pPr>
              <w:pStyle w:val="ConsPlusNormal"/>
              <w:jc w:val="center"/>
            </w:pPr>
            <w:r>
              <w:t>Примечание</w:t>
            </w:r>
          </w:p>
        </w:tc>
      </w:tr>
      <w:tr w:rsidR="00F079A6" w:rsidTr="00F079A6">
        <w:tc>
          <w:tcPr>
            <w:tcW w:w="889" w:type="dxa"/>
            <w:vMerge/>
          </w:tcPr>
          <w:p w:rsidR="00F079A6" w:rsidRDefault="00F079A6" w:rsidP="00F079A6"/>
        </w:tc>
        <w:tc>
          <w:tcPr>
            <w:tcW w:w="2498" w:type="dxa"/>
            <w:gridSpan w:val="2"/>
          </w:tcPr>
          <w:p w:rsidR="00F079A6" w:rsidRDefault="00F079A6" w:rsidP="00F079A6">
            <w:pPr>
              <w:pStyle w:val="ConsPlusNormal"/>
              <w:jc w:val="center"/>
            </w:pPr>
            <w:r>
              <w:t>на текущий финансовый год</w:t>
            </w:r>
          </w:p>
        </w:tc>
        <w:tc>
          <w:tcPr>
            <w:tcW w:w="2078" w:type="dxa"/>
            <w:gridSpan w:val="2"/>
          </w:tcPr>
          <w:p w:rsidR="00F079A6" w:rsidRDefault="00F079A6" w:rsidP="00F079A6">
            <w:pPr>
              <w:pStyle w:val="ConsPlusNormal"/>
              <w:jc w:val="center"/>
            </w:pPr>
            <w:r>
              <w:t>на плановый период</w:t>
            </w:r>
          </w:p>
        </w:tc>
        <w:tc>
          <w:tcPr>
            <w:tcW w:w="2498" w:type="dxa"/>
            <w:gridSpan w:val="2"/>
          </w:tcPr>
          <w:p w:rsidR="00F079A6" w:rsidRDefault="00F079A6" w:rsidP="00F079A6">
            <w:pPr>
              <w:pStyle w:val="ConsPlusNormal"/>
              <w:jc w:val="center"/>
            </w:pPr>
            <w:r>
              <w:t>на текущий финансовый год</w:t>
            </w:r>
          </w:p>
        </w:tc>
        <w:tc>
          <w:tcPr>
            <w:tcW w:w="2078" w:type="dxa"/>
            <w:gridSpan w:val="2"/>
          </w:tcPr>
          <w:p w:rsidR="00F079A6" w:rsidRDefault="00F079A6" w:rsidP="00F079A6">
            <w:pPr>
              <w:pStyle w:val="ConsPlusNormal"/>
              <w:jc w:val="center"/>
            </w:pPr>
            <w:r>
              <w:t>на плановый период</w:t>
            </w:r>
          </w:p>
        </w:tc>
        <w:tc>
          <w:tcPr>
            <w:tcW w:w="799" w:type="dxa"/>
            <w:vMerge w:val="restart"/>
          </w:tcPr>
          <w:p w:rsidR="00F079A6" w:rsidRDefault="00F079A6" w:rsidP="00F079A6">
            <w:pPr>
              <w:pStyle w:val="ConsPlusNormal"/>
              <w:jc w:val="center"/>
            </w:pPr>
            <w:r>
              <w:t>всего</w:t>
            </w:r>
          </w:p>
        </w:tc>
        <w:tc>
          <w:tcPr>
            <w:tcW w:w="1699" w:type="dxa"/>
            <w:vMerge w:val="restart"/>
          </w:tcPr>
          <w:p w:rsidR="00F079A6" w:rsidRDefault="00F079A6" w:rsidP="00F079A6">
            <w:pPr>
              <w:pStyle w:val="ConsPlusNormal"/>
              <w:jc w:val="center"/>
            </w:pPr>
            <w:r>
              <w:t>из них с отложенной датой ввода в действие</w:t>
            </w:r>
          </w:p>
        </w:tc>
        <w:tc>
          <w:tcPr>
            <w:tcW w:w="1729" w:type="dxa"/>
            <w:vMerge/>
          </w:tcPr>
          <w:p w:rsidR="00F079A6" w:rsidRDefault="00F079A6" w:rsidP="00F079A6"/>
        </w:tc>
      </w:tr>
      <w:tr w:rsidR="00F079A6" w:rsidTr="00F079A6">
        <w:tc>
          <w:tcPr>
            <w:tcW w:w="889" w:type="dxa"/>
            <w:vMerge/>
          </w:tcPr>
          <w:p w:rsidR="00F079A6" w:rsidRDefault="00F079A6" w:rsidP="00F079A6"/>
        </w:tc>
        <w:tc>
          <w:tcPr>
            <w:tcW w:w="799" w:type="dxa"/>
          </w:tcPr>
          <w:p w:rsidR="00F079A6" w:rsidRDefault="00F079A6" w:rsidP="00F079A6">
            <w:pPr>
              <w:pStyle w:val="ConsPlusNormal"/>
              <w:jc w:val="center"/>
            </w:pPr>
            <w:r>
              <w:t>всего</w:t>
            </w:r>
          </w:p>
        </w:tc>
        <w:tc>
          <w:tcPr>
            <w:tcW w:w="1699" w:type="dxa"/>
          </w:tcPr>
          <w:p w:rsidR="00F079A6" w:rsidRDefault="00F079A6" w:rsidP="00F079A6">
            <w:pPr>
              <w:pStyle w:val="ConsPlusNormal"/>
              <w:jc w:val="center"/>
            </w:pPr>
            <w:r>
              <w:t>из них с отложенной датой ввода в действие</w:t>
            </w:r>
          </w:p>
        </w:tc>
        <w:tc>
          <w:tcPr>
            <w:tcW w:w="1069" w:type="dxa"/>
          </w:tcPr>
          <w:p w:rsidR="00F079A6" w:rsidRDefault="00F079A6" w:rsidP="00F079A6">
            <w:pPr>
              <w:pStyle w:val="ConsPlusNormal"/>
              <w:jc w:val="center"/>
            </w:pPr>
            <w:r>
              <w:t>первый год</w:t>
            </w:r>
          </w:p>
        </w:tc>
        <w:tc>
          <w:tcPr>
            <w:tcW w:w="1009" w:type="dxa"/>
          </w:tcPr>
          <w:p w:rsidR="00F079A6" w:rsidRDefault="00F079A6" w:rsidP="00F079A6">
            <w:pPr>
              <w:pStyle w:val="ConsPlusNormal"/>
              <w:jc w:val="center"/>
            </w:pPr>
            <w:r>
              <w:t>второй год</w:t>
            </w:r>
          </w:p>
        </w:tc>
        <w:tc>
          <w:tcPr>
            <w:tcW w:w="799" w:type="dxa"/>
          </w:tcPr>
          <w:p w:rsidR="00F079A6" w:rsidRDefault="00F079A6" w:rsidP="00F079A6">
            <w:pPr>
              <w:pStyle w:val="ConsPlusNormal"/>
              <w:jc w:val="center"/>
            </w:pPr>
            <w:r>
              <w:t>всего</w:t>
            </w:r>
          </w:p>
        </w:tc>
        <w:tc>
          <w:tcPr>
            <w:tcW w:w="1699" w:type="dxa"/>
          </w:tcPr>
          <w:p w:rsidR="00F079A6" w:rsidRDefault="00F079A6" w:rsidP="00F079A6">
            <w:pPr>
              <w:pStyle w:val="ConsPlusNormal"/>
              <w:jc w:val="center"/>
            </w:pPr>
            <w:r>
              <w:t>из них с отложенной датой ввода в действие</w:t>
            </w:r>
          </w:p>
        </w:tc>
        <w:tc>
          <w:tcPr>
            <w:tcW w:w="1069" w:type="dxa"/>
          </w:tcPr>
          <w:p w:rsidR="00F079A6" w:rsidRDefault="00F079A6" w:rsidP="00F079A6">
            <w:pPr>
              <w:pStyle w:val="ConsPlusNormal"/>
              <w:jc w:val="center"/>
            </w:pPr>
            <w:r>
              <w:t>первый год</w:t>
            </w:r>
          </w:p>
        </w:tc>
        <w:tc>
          <w:tcPr>
            <w:tcW w:w="1009" w:type="dxa"/>
          </w:tcPr>
          <w:p w:rsidR="00F079A6" w:rsidRDefault="00F079A6" w:rsidP="00F079A6">
            <w:pPr>
              <w:pStyle w:val="ConsPlusNormal"/>
              <w:jc w:val="center"/>
            </w:pPr>
            <w:r>
              <w:t>второй год</w:t>
            </w:r>
          </w:p>
        </w:tc>
        <w:tc>
          <w:tcPr>
            <w:tcW w:w="799" w:type="dxa"/>
            <w:vMerge/>
          </w:tcPr>
          <w:p w:rsidR="00F079A6" w:rsidRDefault="00F079A6" w:rsidP="00F079A6"/>
        </w:tc>
        <w:tc>
          <w:tcPr>
            <w:tcW w:w="1699" w:type="dxa"/>
            <w:vMerge/>
          </w:tcPr>
          <w:p w:rsidR="00F079A6" w:rsidRDefault="00F079A6" w:rsidP="00F079A6"/>
        </w:tc>
        <w:tc>
          <w:tcPr>
            <w:tcW w:w="1729" w:type="dxa"/>
            <w:vMerge/>
          </w:tcPr>
          <w:p w:rsidR="00F079A6" w:rsidRDefault="00F079A6" w:rsidP="00F079A6"/>
        </w:tc>
      </w:tr>
      <w:tr w:rsidR="00F079A6" w:rsidTr="00F079A6">
        <w:tc>
          <w:tcPr>
            <w:tcW w:w="889" w:type="dxa"/>
          </w:tcPr>
          <w:p w:rsidR="00F079A6" w:rsidRDefault="00F079A6" w:rsidP="00F079A6">
            <w:pPr>
              <w:pStyle w:val="ConsPlusNormal"/>
              <w:jc w:val="center"/>
            </w:pPr>
            <w:r>
              <w:t>1</w:t>
            </w:r>
          </w:p>
        </w:tc>
        <w:tc>
          <w:tcPr>
            <w:tcW w:w="799" w:type="dxa"/>
          </w:tcPr>
          <w:p w:rsidR="00F079A6" w:rsidRDefault="00F079A6" w:rsidP="00F079A6">
            <w:pPr>
              <w:pStyle w:val="ConsPlusNormal"/>
              <w:jc w:val="center"/>
            </w:pPr>
            <w:r>
              <w:t>2</w:t>
            </w:r>
          </w:p>
        </w:tc>
        <w:tc>
          <w:tcPr>
            <w:tcW w:w="1699" w:type="dxa"/>
          </w:tcPr>
          <w:p w:rsidR="00F079A6" w:rsidRDefault="00F079A6" w:rsidP="00F079A6">
            <w:pPr>
              <w:pStyle w:val="ConsPlusNormal"/>
              <w:jc w:val="center"/>
            </w:pPr>
            <w:r>
              <w:t>3</w:t>
            </w:r>
          </w:p>
        </w:tc>
        <w:tc>
          <w:tcPr>
            <w:tcW w:w="1069" w:type="dxa"/>
          </w:tcPr>
          <w:p w:rsidR="00F079A6" w:rsidRDefault="00F079A6" w:rsidP="00F079A6">
            <w:pPr>
              <w:pStyle w:val="ConsPlusNormal"/>
              <w:jc w:val="center"/>
            </w:pPr>
            <w:r>
              <w:t>4</w:t>
            </w:r>
          </w:p>
        </w:tc>
        <w:tc>
          <w:tcPr>
            <w:tcW w:w="1009" w:type="dxa"/>
          </w:tcPr>
          <w:p w:rsidR="00F079A6" w:rsidRDefault="00F079A6" w:rsidP="00F079A6">
            <w:pPr>
              <w:pStyle w:val="ConsPlusNormal"/>
              <w:jc w:val="center"/>
            </w:pPr>
            <w:r>
              <w:t>5</w:t>
            </w:r>
          </w:p>
        </w:tc>
        <w:tc>
          <w:tcPr>
            <w:tcW w:w="799" w:type="dxa"/>
          </w:tcPr>
          <w:p w:rsidR="00F079A6" w:rsidRDefault="00F079A6" w:rsidP="00F079A6">
            <w:pPr>
              <w:pStyle w:val="ConsPlusNormal"/>
              <w:jc w:val="center"/>
            </w:pPr>
            <w:r>
              <w:t>6</w:t>
            </w:r>
          </w:p>
        </w:tc>
        <w:tc>
          <w:tcPr>
            <w:tcW w:w="1699" w:type="dxa"/>
          </w:tcPr>
          <w:p w:rsidR="00F079A6" w:rsidRDefault="00F079A6" w:rsidP="00F079A6">
            <w:pPr>
              <w:pStyle w:val="ConsPlusNormal"/>
              <w:jc w:val="center"/>
            </w:pPr>
            <w:r>
              <w:t>7</w:t>
            </w:r>
          </w:p>
        </w:tc>
        <w:tc>
          <w:tcPr>
            <w:tcW w:w="1069" w:type="dxa"/>
          </w:tcPr>
          <w:p w:rsidR="00F079A6" w:rsidRDefault="00F079A6" w:rsidP="00F079A6">
            <w:pPr>
              <w:pStyle w:val="ConsPlusNormal"/>
              <w:jc w:val="center"/>
            </w:pPr>
            <w:r>
              <w:t>8</w:t>
            </w:r>
          </w:p>
        </w:tc>
        <w:tc>
          <w:tcPr>
            <w:tcW w:w="1009" w:type="dxa"/>
          </w:tcPr>
          <w:p w:rsidR="00F079A6" w:rsidRDefault="00F079A6" w:rsidP="00F079A6">
            <w:pPr>
              <w:pStyle w:val="ConsPlusNormal"/>
              <w:jc w:val="center"/>
            </w:pPr>
            <w:r>
              <w:t>9</w:t>
            </w:r>
          </w:p>
        </w:tc>
        <w:tc>
          <w:tcPr>
            <w:tcW w:w="799" w:type="dxa"/>
          </w:tcPr>
          <w:p w:rsidR="00F079A6" w:rsidRDefault="00F079A6" w:rsidP="00F079A6">
            <w:pPr>
              <w:pStyle w:val="ConsPlusNormal"/>
              <w:jc w:val="center"/>
            </w:pPr>
            <w:r>
              <w:t>10</w:t>
            </w:r>
          </w:p>
        </w:tc>
        <w:tc>
          <w:tcPr>
            <w:tcW w:w="1699" w:type="dxa"/>
          </w:tcPr>
          <w:p w:rsidR="00F079A6" w:rsidRDefault="00F079A6" w:rsidP="00F079A6">
            <w:pPr>
              <w:pStyle w:val="ConsPlusNormal"/>
              <w:jc w:val="center"/>
            </w:pPr>
            <w:r>
              <w:t>11</w:t>
            </w:r>
          </w:p>
        </w:tc>
        <w:tc>
          <w:tcPr>
            <w:tcW w:w="1729" w:type="dxa"/>
          </w:tcPr>
          <w:p w:rsidR="00F079A6" w:rsidRDefault="00F079A6" w:rsidP="00F079A6">
            <w:pPr>
              <w:pStyle w:val="ConsPlusNormal"/>
              <w:jc w:val="center"/>
            </w:pPr>
            <w:r>
              <w:t>12</w:t>
            </w:r>
          </w:p>
        </w:tc>
      </w:tr>
      <w:tr w:rsidR="00F079A6" w:rsidTr="00F079A6">
        <w:tc>
          <w:tcPr>
            <w:tcW w:w="889" w:type="dxa"/>
          </w:tcPr>
          <w:p w:rsidR="00F079A6" w:rsidRDefault="00F079A6" w:rsidP="00F079A6">
            <w:pPr>
              <w:pStyle w:val="ConsPlusNormal"/>
            </w:pPr>
          </w:p>
        </w:tc>
        <w:tc>
          <w:tcPr>
            <w:tcW w:w="799" w:type="dxa"/>
          </w:tcPr>
          <w:p w:rsidR="00F079A6" w:rsidRDefault="00F079A6" w:rsidP="00F079A6">
            <w:pPr>
              <w:pStyle w:val="ConsPlusNormal"/>
            </w:pPr>
          </w:p>
        </w:tc>
        <w:tc>
          <w:tcPr>
            <w:tcW w:w="169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799" w:type="dxa"/>
          </w:tcPr>
          <w:p w:rsidR="00F079A6" w:rsidRDefault="00F079A6" w:rsidP="00F079A6">
            <w:pPr>
              <w:pStyle w:val="ConsPlusNormal"/>
            </w:pPr>
          </w:p>
        </w:tc>
        <w:tc>
          <w:tcPr>
            <w:tcW w:w="169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799" w:type="dxa"/>
          </w:tcPr>
          <w:p w:rsidR="00F079A6" w:rsidRDefault="00F079A6" w:rsidP="00F079A6">
            <w:pPr>
              <w:pStyle w:val="ConsPlusNormal"/>
            </w:pPr>
          </w:p>
        </w:tc>
        <w:tc>
          <w:tcPr>
            <w:tcW w:w="1699" w:type="dxa"/>
          </w:tcPr>
          <w:p w:rsidR="00F079A6" w:rsidRDefault="00F079A6" w:rsidP="00F079A6">
            <w:pPr>
              <w:pStyle w:val="ConsPlusNormal"/>
            </w:pPr>
          </w:p>
        </w:tc>
        <w:tc>
          <w:tcPr>
            <w:tcW w:w="1729" w:type="dxa"/>
          </w:tcPr>
          <w:p w:rsidR="00F079A6" w:rsidRDefault="00F079A6" w:rsidP="00F079A6">
            <w:pPr>
              <w:pStyle w:val="ConsPlusNormal"/>
            </w:pPr>
          </w:p>
        </w:tc>
      </w:tr>
      <w:tr w:rsidR="00F079A6" w:rsidTr="00F079A6">
        <w:tblPrEx>
          <w:tblBorders>
            <w:right w:val="nil"/>
          </w:tblBorders>
        </w:tblPrEx>
        <w:tc>
          <w:tcPr>
            <w:tcW w:w="889" w:type="dxa"/>
          </w:tcPr>
          <w:p w:rsidR="00F079A6" w:rsidRDefault="00F079A6" w:rsidP="00F079A6">
            <w:pPr>
              <w:pStyle w:val="ConsPlusNormal"/>
            </w:pPr>
            <w:r>
              <w:t>Итого</w:t>
            </w:r>
          </w:p>
        </w:tc>
        <w:tc>
          <w:tcPr>
            <w:tcW w:w="799" w:type="dxa"/>
          </w:tcPr>
          <w:p w:rsidR="00F079A6" w:rsidRDefault="00F079A6" w:rsidP="00F079A6">
            <w:pPr>
              <w:pStyle w:val="ConsPlusNormal"/>
            </w:pPr>
          </w:p>
        </w:tc>
        <w:tc>
          <w:tcPr>
            <w:tcW w:w="169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799" w:type="dxa"/>
          </w:tcPr>
          <w:p w:rsidR="00F079A6" w:rsidRDefault="00F079A6" w:rsidP="00F079A6">
            <w:pPr>
              <w:pStyle w:val="ConsPlusNormal"/>
            </w:pPr>
          </w:p>
        </w:tc>
        <w:tc>
          <w:tcPr>
            <w:tcW w:w="169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799" w:type="dxa"/>
          </w:tcPr>
          <w:p w:rsidR="00F079A6" w:rsidRDefault="00F079A6" w:rsidP="00F079A6">
            <w:pPr>
              <w:pStyle w:val="ConsPlusNormal"/>
            </w:pPr>
          </w:p>
        </w:tc>
        <w:tc>
          <w:tcPr>
            <w:tcW w:w="1699" w:type="dxa"/>
          </w:tcPr>
          <w:p w:rsidR="00F079A6" w:rsidRDefault="00F079A6" w:rsidP="00F079A6">
            <w:pPr>
              <w:pStyle w:val="ConsPlusNormal"/>
            </w:pPr>
          </w:p>
        </w:tc>
        <w:tc>
          <w:tcPr>
            <w:tcW w:w="1729" w:type="dxa"/>
            <w:tcBorders>
              <w:bottom w:val="nil"/>
              <w:right w:val="nil"/>
            </w:tcBorders>
          </w:tcPr>
          <w:p w:rsidR="00F079A6" w:rsidRDefault="00F079A6" w:rsidP="00F079A6">
            <w:pPr>
              <w:pStyle w:val="ConsPlusNormal"/>
            </w:pPr>
          </w:p>
        </w:tc>
      </w:tr>
    </w:tbl>
    <w:p w:rsidR="00F079A6" w:rsidRDefault="00F079A6" w:rsidP="00F079A6">
      <w:pPr>
        <w:pStyle w:val="ConsPlusNormal"/>
        <w:jc w:val="both"/>
      </w:pPr>
    </w:p>
    <w:p w:rsidR="00F079A6" w:rsidRDefault="00F079A6" w:rsidP="00F079A6">
      <w:pPr>
        <w:pStyle w:val="ConsPlusNonformat"/>
        <w:jc w:val="both"/>
      </w:pPr>
      <w:r>
        <w:rPr>
          <w:sz w:val="18"/>
        </w:rPr>
        <w:t xml:space="preserve">                              1.3. Детализированные лимиты бюджетных обязательств</w:t>
      </w:r>
    </w:p>
    <w:p w:rsidR="00F079A6" w:rsidRDefault="00F079A6" w:rsidP="00F079A6">
      <w:pPr>
        <w:pStyle w:val="ConsPlusNonformat"/>
        <w:jc w:val="both"/>
      </w:pPr>
      <w:bookmarkStart w:id="3" w:name="P330"/>
      <w:bookmarkEnd w:id="3"/>
      <w:r>
        <w:rPr>
          <w:sz w:val="18"/>
        </w:rPr>
        <w:t xml:space="preserve">                                     1.3.1. Лимиты бюджетных обязательств</w:t>
      </w:r>
    </w:p>
    <w:p w:rsidR="00F079A6" w:rsidRDefault="00F079A6" w:rsidP="00F079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7"/>
        <w:gridCol w:w="1128"/>
        <w:gridCol w:w="5411"/>
        <w:gridCol w:w="1582"/>
        <w:gridCol w:w="1515"/>
        <w:gridCol w:w="2773"/>
      </w:tblGrid>
      <w:tr w:rsidR="00F079A6" w:rsidTr="00F079A6">
        <w:tc>
          <w:tcPr>
            <w:tcW w:w="1387" w:type="dxa"/>
            <w:vMerge w:val="restart"/>
          </w:tcPr>
          <w:p w:rsidR="00F079A6" w:rsidRDefault="00F079A6" w:rsidP="00F079A6">
            <w:pPr>
              <w:pStyle w:val="ConsPlusNormal"/>
              <w:jc w:val="center"/>
            </w:pPr>
            <w:r>
              <w:t>Код по БК</w:t>
            </w:r>
          </w:p>
        </w:tc>
        <w:tc>
          <w:tcPr>
            <w:tcW w:w="6539" w:type="dxa"/>
            <w:gridSpan w:val="2"/>
          </w:tcPr>
          <w:p w:rsidR="00F079A6" w:rsidRDefault="00F079A6" w:rsidP="00F079A6">
            <w:pPr>
              <w:pStyle w:val="ConsPlusNormal"/>
              <w:jc w:val="center"/>
            </w:pPr>
            <w:r>
              <w:t>Сумма на текущий финансовый год</w:t>
            </w:r>
          </w:p>
        </w:tc>
        <w:tc>
          <w:tcPr>
            <w:tcW w:w="3097" w:type="dxa"/>
            <w:gridSpan w:val="2"/>
          </w:tcPr>
          <w:p w:rsidR="00F079A6" w:rsidRDefault="00F079A6" w:rsidP="00F079A6">
            <w:pPr>
              <w:pStyle w:val="ConsPlusNormal"/>
              <w:jc w:val="center"/>
            </w:pPr>
            <w:r>
              <w:t>Сумма на плановый период</w:t>
            </w:r>
          </w:p>
        </w:tc>
        <w:tc>
          <w:tcPr>
            <w:tcW w:w="2773" w:type="dxa"/>
            <w:vMerge w:val="restart"/>
          </w:tcPr>
          <w:p w:rsidR="00F079A6" w:rsidRDefault="00F079A6" w:rsidP="00F079A6">
            <w:pPr>
              <w:pStyle w:val="ConsPlusNormal"/>
              <w:jc w:val="center"/>
            </w:pPr>
            <w:r>
              <w:t>Примечание</w:t>
            </w:r>
          </w:p>
        </w:tc>
      </w:tr>
      <w:tr w:rsidR="00F079A6" w:rsidTr="00F079A6">
        <w:tc>
          <w:tcPr>
            <w:tcW w:w="1387" w:type="dxa"/>
            <w:vMerge/>
          </w:tcPr>
          <w:p w:rsidR="00F079A6" w:rsidRDefault="00F079A6" w:rsidP="00F079A6"/>
        </w:tc>
        <w:tc>
          <w:tcPr>
            <w:tcW w:w="1128" w:type="dxa"/>
          </w:tcPr>
          <w:p w:rsidR="00F079A6" w:rsidRDefault="00F079A6" w:rsidP="00F079A6">
            <w:pPr>
              <w:pStyle w:val="ConsPlusNormal"/>
              <w:jc w:val="center"/>
            </w:pPr>
            <w:r>
              <w:t>всего</w:t>
            </w:r>
          </w:p>
        </w:tc>
        <w:tc>
          <w:tcPr>
            <w:tcW w:w="5411" w:type="dxa"/>
          </w:tcPr>
          <w:p w:rsidR="00F079A6" w:rsidRDefault="00F079A6" w:rsidP="00F079A6">
            <w:pPr>
              <w:pStyle w:val="ConsPlusNormal"/>
              <w:jc w:val="center"/>
            </w:pPr>
            <w:r>
              <w:t>из них с отложенной датой ввода в действие</w:t>
            </w:r>
          </w:p>
        </w:tc>
        <w:tc>
          <w:tcPr>
            <w:tcW w:w="1582" w:type="dxa"/>
          </w:tcPr>
          <w:p w:rsidR="00F079A6" w:rsidRDefault="00F079A6" w:rsidP="00F079A6">
            <w:pPr>
              <w:pStyle w:val="ConsPlusNormal"/>
              <w:jc w:val="center"/>
            </w:pPr>
            <w:r>
              <w:t>первый год</w:t>
            </w:r>
          </w:p>
        </w:tc>
        <w:tc>
          <w:tcPr>
            <w:tcW w:w="1515" w:type="dxa"/>
          </w:tcPr>
          <w:p w:rsidR="00F079A6" w:rsidRDefault="00F079A6" w:rsidP="00F079A6">
            <w:pPr>
              <w:pStyle w:val="ConsPlusNormal"/>
              <w:jc w:val="center"/>
            </w:pPr>
            <w:r>
              <w:t>второй год</w:t>
            </w:r>
          </w:p>
        </w:tc>
        <w:tc>
          <w:tcPr>
            <w:tcW w:w="2773" w:type="dxa"/>
            <w:vMerge/>
          </w:tcPr>
          <w:p w:rsidR="00F079A6" w:rsidRDefault="00F079A6" w:rsidP="00F079A6"/>
        </w:tc>
      </w:tr>
      <w:tr w:rsidR="00F079A6" w:rsidTr="00F079A6">
        <w:tc>
          <w:tcPr>
            <w:tcW w:w="1387" w:type="dxa"/>
          </w:tcPr>
          <w:p w:rsidR="00F079A6" w:rsidRDefault="00F079A6" w:rsidP="00F079A6">
            <w:pPr>
              <w:pStyle w:val="ConsPlusNormal"/>
              <w:jc w:val="center"/>
            </w:pPr>
            <w:r>
              <w:t>1</w:t>
            </w:r>
          </w:p>
        </w:tc>
        <w:tc>
          <w:tcPr>
            <w:tcW w:w="1128" w:type="dxa"/>
          </w:tcPr>
          <w:p w:rsidR="00F079A6" w:rsidRDefault="00F079A6" w:rsidP="00F079A6">
            <w:pPr>
              <w:pStyle w:val="ConsPlusNormal"/>
              <w:jc w:val="center"/>
            </w:pPr>
            <w:r>
              <w:t>2</w:t>
            </w:r>
          </w:p>
        </w:tc>
        <w:tc>
          <w:tcPr>
            <w:tcW w:w="5411" w:type="dxa"/>
          </w:tcPr>
          <w:p w:rsidR="00F079A6" w:rsidRDefault="00F079A6" w:rsidP="00F079A6">
            <w:pPr>
              <w:pStyle w:val="ConsPlusNormal"/>
              <w:jc w:val="center"/>
            </w:pPr>
            <w:r>
              <w:t>3</w:t>
            </w:r>
          </w:p>
        </w:tc>
        <w:tc>
          <w:tcPr>
            <w:tcW w:w="1582" w:type="dxa"/>
          </w:tcPr>
          <w:p w:rsidR="00F079A6" w:rsidRDefault="00F079A6" w:rsidP="00F079A6">
            <w:pPr>
              <w:pStyle w:val="ConsPlusNormal"/>
              <w:jc w:val="center"/>
            </w:pPr>
            <w:r>
              <w:t>4</w:t>
            </w:r>
          </w:p>
        </w:tc>
        <w:tc>
          <w:tcPr>
            <w:tcW w:w="1515" w:type="dxa"/>
          </w:tcPr>
          <w:p w:rsidR="00F079A6" w:rsidRDefault="00F079A6" w:rsidP="00F079A6">
            <w:pPr>
              <w:pStyle w:val="ConsPlusNormal"/>
              <w:jc w:val="center"/>
            </w:pPr>
            <w:r>
              <w:t>5</w:t>
            </w:r>
          </w:p>
        </w:tc>
        <w:tc>
          <w:tcPr>
            <w:tcW w:w="2773" w:type="dxa"/>
          </w:tcPr>
          <w:p w:rsidR="00F079A6" w:rsidRDefault="00F079A6" w:rsidP="00F079A6">
            <w:pPr>
              <w:pStyle w:val="ConsPlusNormal"/>
              <w:jc w:val="center"/>
            </w:pPr>
            <w:r>
              <w:t>6</w:t>
            </w:r>
          </w:p>
        </w:tc>
      </w:tr>
      <w:tr w:rsidR="00F079A6" w:rsidTr="00F079A6">
        <w:tc>
          <w:tcPr>
            <w:tcW w:w="1387" w:type="dxa"/>
          </w:tcPr>
          <w:p w:rsidR="00F079A6" w:rsidRDefault="00F079A6" w:rsidP="00F079A6">
            <w:pPr>
              <w:pStyle w:val="ConsPlusNormal"/>
            </w:pPr>
          </w:p>
        </w:tc>
        <w:tc>
          <w:tcPr>
            <w:tcW w:w="1128" w:type="dxa"/>
          </w:tcPr>
          <w:p w:rsidR="00F079A6" w:rsidRDefault="00F079A6" w:rsidP="00F079A6">
            <w:pPr>
              <w:pStyle w:val="ConsPlusNormal"/>
            </w:pPr>
          </w:p>
        </w:tc>
        <w:tc>
          <w:tcPr>
            <w:tcW w:w="5411" w:type="dxa"/>
          </w:tcPr>
          <w:p w:rsidR="00F079A6" w:rsidRDefault="00F079A6" w:rsidP="00F079A6">
            <w:pPr>
              <w:pStyle w:val="ConsPlusNormal"/>
            </w:pPr>
          </w:p>
        </w:tc>
        <w:tc>
          <w:tcPr>
            <w:tcW w:w="1582" w:type="dxa"/>
          </w:tcPr>
          <w:p w:rsidR="00F079A6" w:rsidRDefault="00F079A6" w:rsidP="00F079A6">
            <w:pPr>
              <w:pStyle w:val="ConsPlusNormal"/>
            </w:pPr>
          </w:p>
        </w:tc>
        <w:tc>
          <w:tcPr>
            <w:tcW w:w="1515" w:type="dxa"/>
          </w:tcPr>
          <w:p w:rsidR="00F079A6" w:rsidRDefault="00F079A6" w:rsidP="00F079A6">
            <w:pPr>
              <w:pStyle w:val="ConsPlusNormal"/>
            </w:pPr>
          </w:p>
        </w:tc>
        <w:tc>
          <w:tcPr>
            <w:tcW w:w="2773" w:type="dxa"/>
          </w:tcPr>
          <w:p w:rsidR="00F079A6" w:rsidRDefault="00F079A6" w:rsidP="00F079A6">
            <w:pPr>
              <w:pStyle w:val="ConsPlusNormal"/>
            </w:pPr>
          </w:p>
        </w:tc>
      </w:tr>
      <w:tr w:rsidR="00F079A6" w:rsidTr="00F079A6">
        <w:tc>
          <w:tcPr>
            <w:tcW w:w="1387" w:type="dxa"/>
          </w:tcPr>
          <w:p w:rsidR="00F079A6" w:rsidRDefault="00F079A6" w:rsidP="00F079A6">
            <w:pPr>
              <w:pStyle w:val="ConsPlusNormal"/>
            </w:pPr>
          </w:p>
        </w:tc>
        <w:tc>
          <w:tcPr>
            <w:tcW w:w="1128" w:type="dxa"/>
          </w:tcPr>
          <w:p w:rsidR="00F079A6" w:rsidRDefault="00F079A6" w:rsidP="00F079A6">
            <w:pPr>
              <w:pStyle w:val="ConsPlusNormal"/>
            </w:pPr>
          </w:p>
        </w:tc>
        <w:tc>
          <w:tcPr>
            <w:tcW w:w="5411" w:type="dxa"/>
          </w:tcPr>
          <w:p w:rsidR="00F079A6" w:rsidRDefault="00F079A6" w:rsidP="00F079A6">
            <w:pPr>
              <w:pStyle w:val="ConsPlusNormal"/>
            </w:pPr>
          </w:p>
        </w:tc>
        <w:tc>
          <w:tcPr>
            <w:tcW w:w="1582" w:type="dxa"/>
          </w:tcPr>
          <w:p w:rsidR="00F079A6" w:rsidRDefault="00F079A6" w:rsidP="00F079A6">
            <w:pPr>
              <w:pStyle w:val="ConsPlusNormal"/>
            </w:pPr>
          </w:p>
        </w:tc>
        <w:tc>
          <w:tcPr>
            <w:tcW w:w="1515" w:type="dxa"/>
          </w:tcPr>
          <w:p w:rsidR="00F079A6" w:rsidRDefault="00F079A6" w:rsidP="00F079A6">
            <w:pPr>
              <w:pStyle w:val="ConsPlusNormal"/>
            </w:pPr>
          </w:p>
        </w:tc>
        <w:tc>
          <w:tcPr>
            <w:tcW w:w="2773" w:type="dxa"/>
          </w:tcPr>
          <w:p w:rsidR="00F079A6" w:rsidRDefault="00F079A6" w:rsidP="00F079A6">
            <w:pPr>
              <w:pStyle w:val="ConsPlusNormal"/>
            </w:pPr>
          </w:p>
        </w:tc>
      </w:tr>
      <w:tr w:rsidR="00F079A6" w:rsidTr="00F079A6">
        <w:tc>
          <w:tcPr>
            <w:tcW w:w="1387" w:type="dxa"/>
          </w:tcPr>
          <w:p w:rsidR="00F079A6" w:rsidRDefault="00F079A6" w:rsidP="00F079A6">
            <w:pPr>
              <w:pStyle w:val="ConsPlusNormal"/>
            </w:pPr>
          </w:p>
        </w:tc>
        <w:tc>
          <w:tcPr>
            <w:tcW w:w="1128" w:type="dxa"/>
          </w:tcPr>
          <w:p w:rsidR="00F079A6" w:rsidRDefault="00F079A6" w:rsidP="00F079A6">
            <w:pPr>
              <w:pStyle w:val="ConsPlusNormal"/>
            </w:pPr>
          </w:p>
        </w:tc>
        <w:tc>
          <w:tcPr>
            <w:tcW w:w="5411" w:type="dxa"/>
          </w:tcPr>
          <w:p w:rsidR="00F079A6" w:rsidRDefault="00F079A6" w:rsidP="00F079A6">
            <w:pPr>
              <w:pStyle w:val="ConsPlusNormal"/>
            </w:pPr>
          </w:p>
        </w:tc>
        <w:tc>
          <w:tcPr>
            <w:tcW w:w="1582" w:type="dxa"/>
          </w:tcPr>
          <w:p w:rsidR="00F079A6" w:rsidRDefault="00F079A6" w:rsidP="00F079A6">
            <w:pPr>
              <w:pStyle w:val="ConsPlusNormal"/>
            </w:pPr>
          </w:p>
        </w:tc>
        <w:tc>
          <w:tcPr>
            <w:tcW w:w="1515" w:type="dxa"/>
          </w:tcPr>
          <w:p w:rsidR="00F079A6" w:rsidRDefault="00F079A6" w:rsidP="00F079A6">
            <w:pPr>
              <w:pStyle w:val="ConsPlusNormal"/>
            </w:pPr>
          </w:p>
        </w:tc>
        <w:tc>
          <w:tcPr>
            <w:tcW w:w="2773" w:type="dxa"/>
          </w:tcPr>
          <w:p w:rsidR="00F079A6" w:rsidRDefault="00F079A6" w:rsidP="00F079A6">
            <w:pPr>
              <w:pStyle w:val="ConsPlusNormal"/>
            </w:pPr>
          </w:p>
        </w:tc>
      </w:tr>
      <w:tr w:rsidR="00F079A6" w:rsidTr="00F079A6">
        <w:tblPrEx>
          <w:tblBorders>
            <w:right w:val="nil"/>
          </w:tblBorders>
        </w:tblPrEx>
        <w:tc>
          <w:tcPr>
            <w:tcW w:w="1387" w:type="dxa"/>
          </w:tcPr>
          <w:p w:rsidR="00F079A6" w:rsidRDefault="00F079A6" w:rsidP="00F079A6">
            <w:pPr>
              <w:pStyle w:val="ConsPlusNormal"/>
            </w:pPr>
            <w:r>
              <w:t>Итого</w:t>
            </w:r>
          </w:p>
        </w:tc>
        <w:tc>
          <w:tcPr>
            <w:tcW w:w="1128" w:type="dxa"/>
          </w:tcPr>
          <w:p w:rsidR="00F079A6" w:rsidRDefault="00F079A6" w:rsidP="00F079A6">
            <w:pPr>
              <w:pStyle w:val="ConsPlusNormal"/>
            </w:pPr>
          </w:p>
        </w:tc>
        <w:tc>
          <w:tcPr>
            <w:tcW w:w="5411" w:type="dxa"/>
          </w:tcPr>
          <w:p w:rsidR="00F079A6" w:rsidRDefault="00F079A6" w:rsidP="00F079A6">
            <w:pPr>
              <w:pStyle w:val="ConsPlusNormal"/>
            </w:pPr>
          </w:p>
        </w:tc>
        <w:tc>
          <w:tcPr>
            <w:tcW w:w="1582" w:type="dxa"/>
          </w:tcPr>
          <w:p w:rsidR="00F079A6" w:rsidRDefault="00F079A6" w:rsidP="00F079A6">
            <w:pPr>
              <w:pStyle w:val="ConsPlusNormal"/>
            </w:pPr>
          </w:p>
        </w:tc>
        <w:tc>
          <w:tcPr>
            <w:tcW w:w="1515" w:type="dxa"/>
          </w:tcPr>
          <w:p w:rsidR="00F079A6" w:rsidRDefault="00F079A6" w:rsidP="00F079A6">
            <w:pPr>
              <w:pStyle w:val="ConsPlusNormal"/>
            </w:pPr>
          </w:p>
        </w:tc>
        <w:tc>
          <w:tcPr>
            <w:tcW w:w="2773" w:type="dxa"/>
            <w:tcBorders>
              <w:bottom w:val="nil"/>
              <w:right w:val="nil"/>
            </w:tcBorders>
          </w:tcPr>
          <w:p w:rsidR="00F079A6" w:rsidRDefault="00F079A6" w:rsidP="00F079A6">
            <w:pPr>
              <w:pStyle w:val="ConsPlusNormal"/>
            </w:pPr>
          </w:p>
        </w:tc>
      </w:tr>
    </w:tbl>
    <w:p w:rsidR="00F079A6" w:rsidRDefault="00F079A6" w:rsidP="00F079A6">
      <w:pPr>
        <w:pStyle w:val="ConsPlusNormal"/>
        <w:ind w:firstLine="540"/>
        <w:jc w:val="both"/>
      </w:pPr>
    </w:p>
    <w:p w:rsidR="00F079A6" w:rsidRDefault="00F079A6" w:rsidP="00F079A6">
      <w:pPr>
        <w:pStyle w:val="ConsPlusNonformat"/>
        <w:jc w:val="both"/>
      </w:pPr>
      <w:r>
        <w:rPr>
          <w:sz w:val="18"/>
        </w:rPr>
        <w:t xml:space="preserve">                               1.4. Неиспользованные доведенные бюджетные данные</w:t>
      </w:r>
    </w:p>
    <w:p w:rsidR="00F079A6" w:rsidRDefault="00F079A6" w:rsidP="00F079A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7"/>
        <w:gridCol w:w="1863"/>
        <w:gridCol w:w="1150"/>
        <w:gridCol w:w="1150"/>
        <w:gridCol w:w="1863"/>
        <w:gridCol w:w="1150"/>
        <w:gridCol w:w="1150"/>
        <w:gridCol w:w="2462"/>
        <w:gridCol w:w="1863"/>
      </w:tblGrid>
      <w:tr w:rsidR="00F079A6" w:rsidTr="00F079A6">
        <w:tc>
          <w:tcPr>
            <w:tcW w:w="897" w:type="dxa"/>
            <w:vMerge w:val="restart"/>
          </w:tcPr>
          <w:p w:rsidR="00F079A6" w:rsidRDefault="00F079A6" w:rsidP="00F079A6">
            <w:pPr>
              <w:pStyle w:val="ConsPlusNormal"/>
              <w:jc w:val="center"/>
            </w:pPr>
            <w:r>
              <w:lastRenderedPageBreak/>
              <w:t>Код по БК</w:t>
            </w:r>
          </w:p>
        </w:tc>
        <w:tc>
          <w:tcPr>
            <w:tcW w:w="4163" w:type="dxa"/>
            <w:gridSpan w:val="3"/>
          </w:tcPr>
          <w:p w:rsidR="00F079A6" w:rsidRDefault="00F079A6" w:rsidP="00F079A6">
            <w:pPr>
              <w:pStyle w:val="ConsPlusNormal"/>
              <w:jc w:val="center"/>
            </w:pPr>
            <w:r>
              <w:t>Бюджетные ассигнования</w:t>
            </w:r>
          </w:p>
        </w:tc>
        <w:tc>
          <w:tcPr>
            <w:tcW w:w="4163" w:type="dxa"/>
            <w:gridSpan w:val="3"/>
          </w:tcPr>
          <w:p w:rsidR="00F079A6" w:rsidRDefault="00F079A6" w:rsidP="00F079A6">
            <w:pPr>
              <w:pStyle w:val="ConsPlusNormal"/>
              <w:jc w:val="center"/>
            </w:pPr>
            <w:r>
              <w:t>Лимиты бюджетных обязательств</w:t>
            </w:r>
          </w:p>
        </w:tc>
        <w:tc>
          <w:tcPr>
            <w:tcW w:w="2462" w:type="dxa"/>
            <w:vMerge w:val="restart"/>
          </w:tcPr>
          <w:p w:rsidR="00F079A6" w:rsidRDefault="00F079A6" w:rsidP="00F079A6">
            <w:pPr>
              <w:pStyle w:val="ConsPlusNormal"/>
              <w:jc w:val="center"/>
            </w:pPr>
            <w:r>
              <w:t>Предельные объемы финансирования (</w:t>
            </w:r>
            <w:hyperlink w:anchor="P271" w:history="1">
              <w:r>
                <w:rPr>
                  <w:color w:val="0000FF"/>
                </w:rPr>
                <w:t>раздел 1.2.1 гр. 10</w:t>
              </w:r>
            </w:hyperlink>
            <w:r>
              <w:t xml:space="preserve"> - </w:t>
            </w:r>
            <w:hyperlink w:anchor="P473" w:history="1">
              <w:r>
                <w:rPr>
                  <w:color w:val="0000FF"/>
                </w:rPr>
                <w:t>раздел 2 гр. 11</w:t>
              </w:r>
            </w:hyperlink>
            <w:r>
              <w:t>)</w:t>
            </w:r>
          </w:p>
        </w:tc>
        <w:tc>
          <w:tcPr>
            <w:tcW w:w="1863" w:type="dxa"/>
            <w:vMerge w:val="restart"/>
          </w:tcPr>
          <w:p w:rsidR="00F079A6" w:rsidRDefault="00F079A6" w:rsidP="00F079A6">
            <w:pPr>
              <w:pStyle w:val="ConsPlusNormal"/>
              <w:jc w:val="center"/>
            </w:pPr>
            <w:r>
              <w:t>Примечание</w:t>
            </w:r>
          </w:p>
        </w:tc>
      </w:tr>
      <w:tr w:rsidR="00F079A6" w:rsidTr="00F079A6">
        <w:tc>
          <w:tcPr>
            <w:tcW w:w="897" w:type="dxa"/>
            <w:vMerge/>
          </w:tcPr>
          <w:p w:rsidR="00F079A6" w:rsidRDefault="00F079A6" w:rsidP="00F079A6"/>
        </w:tc>
        <w:tc>
          <w:tcPr>
            <w:tcW w:w="1863" w:type="dxa"/>
            <w:vMerge w:val="restart"/>
          </w:tcPr>
          <w:p w:rsidR="00F079A6" w:rsidRDefault="00F079A6" w:rsidP="00F079A6">
            <w:pPr>
              <w:pStyle w:val="ConsPlusNormal"/>
              <w:jc w:val="center"/>
            </w:pPr>
            <w:r>
              <w:t>на текущий финансовый год (</w:t>
            </w:r>
            <w:hyperlink w:anchor="P271" w:history="1">
              <w:r>
                <w:rPr>
                  <w:color w:val="0000FF"/>
                </w:rPr>
                <w:t>раздел 1.2.1 гр. 2</w:t>
              </w:r>
            </w:hyperlink>
            <w:r>
              <w:t xml:space="preserve"> - </w:t>
            </w:r>
            <w:hyperlink w:anchor="P473" w:history="1">
              <w:r>
                <w:rPr>
                  <w:color w:val="0000FF"/>
                </w:rPr>
                <w:t>раздел 2 гр. 2</w:t>
              </w:r>
            </w:hyperlink>
            <w:r>
              <w:t>)</w:t>
            </w:r>
          </w:p>
        </w:tc>
        <w:tc>
          <w:tcPr>
            <w:tcW w:w="2300" w:type="dxa"/>
            <w:gridSpan w:val="2"/>
          </w:tcPr>
          <w:p w:rsidR="00F079A6" w:rsidRDefault="00F079A6" w:rsidP="00F079A6">
            <w:pPr>
              <w:pStyle w:val="ConsPlusNormal"/>
              <w:jc w:val="center"/>
            </w:pPr>
            <w:r>
              <w:t>на плановый период</w:t>
            </w:r>
          </w:p>
        </w:tc>
        <w:tc>
          <w:tcPr>
            <w:tcW w:w="1863" w:type="dxa"/>
            <w:vMerge w:val="restart"/>
          </w:tcPr>
          <w:p w:rsidR="00F079A6" w:rsidRDefault="00F079A6" w:rsidP="00F079A6">
            <w:pPr>
              <w:pStyle w:val="ConsPlusNormal"/>
              <w:jc w:val="center"/>
            </w:pPr>
            <w:r>
              <w:t>на текущий финансовый год (</w:t>
            </w:r>
            <w:hyperlink w:anchor="P271" w:history="1">
              <w:r>
                <w:rPr>
                  <w:color w:val="0000FF"/>
                </w:rPr>
                <w:t>раздел 1.2.1 гр. 6</w:t>
              </w:r>
            </w:hyperlink>
            <w:r>
              <w:t xml:space="preserve"> - </w:t>
            </w:r>
            <w:hyperlink w:anchor="P473" w:history="1">
              <w:r>
                <w:rPr>
                  <w:color w:val="0000FF"/>
                </w:rPr>
                <w:t>раздел 2 гр. 2</w:t>
              </w:r>
            </w:hyperlink>
            <w:r>
              <w:t>)</w:t>
            </w:r>
          </w:p>
        </w:tc>
        <w:tc>
          <w:tcPr>
            <w:tcW w:w="2300" w:type="dxa"/>
            <w:gridSpan w:val="2"/>
          </w:tcPr>
          <w:p w:rsidR="00F079A6" w:rsidRDefault="00F079A6" w:rsidP="00F079A6">
            <w:pPr>
              <w:pStyle w:val="ConsPlusNormal"/>
              <w:jc w:val="center"/>
            </w:pPr>
            <w:r>
              <w:t>на плановый период</w:t>
            </w:r>
          </w:p>
        </w:tc>
        <w:tc>
          <w:tcPr>
            <w:tcW w:w="2462" w:type="dxa"/>
            <w:vMerge/>
          </w:tcPr>
          <w:p w:rsidR="00F079A6" w:rsidRDefault="00F079A6" w:rsidP="00F079A6"/>
        </w:tc>
        <w:tc>
          <w:tcPr>
            <w:tcW w:w="1863" w:type="dxa"/>
            <w:vMerge/>
          </w:tcPr>
          <w:p w:rsidR="00F079A6" w:rsidRDefault="00F079A6" w:rsidP="00F079A6"/>
        </w:tc>
      </w:tr>
      <w:tr w:rsidR="00F079A6" w:rsidTr="00F079A6">
        <w:tc>
          <w:tcPr>
            <w:tcW w:w="897" w:type="dxa"/>
            <w:vMerge/>
          </w:tcPr>
          <w:p w:rsidR="00F079A6" w:rsidRDefault="00F079A6" w:rsidP="00F079A6"/>
        </w:tc>
        <w:tc>
          <w:tcPr>
            <w:tcW w:w="1863" w:type="dxa"/>
            <w:vMerge/>
          </w:tcPr>
          <w:p w:rsidR="00F079A6" w:rsidRDefault="00F079A6" w:rsidP="00F079A6"/>
        </w:tc>
        <w:tc>
          <w:tcPr>
            <w:tcW w:w="1150" w:type="dxa"/>
          </w:tcPr>
          <w:p w:rsidR="00F079A6" w:rsidRDefault="00F079A6" w:rsidP="00F079A6">
            <w:pPr>
              <w:pStyle w:val="ConsPlusNormal"/>
              <w:jc w:val="center"/>
            </w:pPr>
            <w:r>
              <w:t>первый год (</w:t>
            </w:r>
            <w:hyperlink w:anchor="P271" w:history="1">
              <w:r>
                <w:rPr>
                  <w:color w:val="0000FF"/>
                </w:rPr>
                <w:t>раздел 1.2.1 гр. 4</w:t>
              </w:r>
            </w:hyperlink>
            <w:r>
              <w:t xml:space="preserve"> - </w:t>
            </w:r>
            <w:hyperlink w:anchor="P473" w:history="1">
              <w:r>
                <w:rPr>
                  <w:color w:val="0000FF"/>
                </w:rPr>
                <w:t>раздел 2 гр. 3</w:t>
              </w:r>
            </w:hyperlink>
            <w:r>
              <w:t>)</w:t>
            </w:r>
          </w:p>
        </w:tc>
        <w:tc>
          <w:tcPr>
            <w:tcW w:w="1150" w:type="dxa"/>
          </w:tcPr>
          <w:p w:rsidR="00F079A6" w:rsidRDefault="00F079A6" w:rsidP="00F079A6">
            <w:pPr>
              <w:pStyle w:val="ConsPlusNormal"/>
              <w:jc w:val="center"/>
            </w:pPr>
            <w:r>
              <w:t>второй год (</w:t>
            </w:r>
            <w:hyperlink w:anchor="P271" w:history="1">
              <w:r>
                <w:rPr>
                  <w:color w:val="0000FF"/>
                </w:rPr>
                <w:t>раздел 1.2.1 гр. 5</w:t>
              </w:r>
            </w:hyperlink>
            <w:r>
              <w:t xml:space="preserve"> - </w:t>
            </w:r>
            <w:hyperlink w:anchor="P473" w:history="1">
              <w:r>
                <w:rPr>
                  <w:color w:val="0000FF"/>
                </w:rPr>
                <w:t>раздел 2 гр. 4</w:t>
              </w:r>
            </w:hyperlink>
            <w:r>
              <w:t>)</w:t>
            </w:r>
          </w:p>
        </w:tc>
        <w:tc>
          <w:tcPr>
            <w:tcW w:w="1863" w:type="dxa"/>
            <w:vMerge/>
          </w:tcPr>
          <w:p w:rsidR="00F079A6" w:rsidRDefault="00F079A6" w:rsidP="00F079A6"/>
        </w:tc>
        <w:tc>
          <w:tcPr>
            <w:tcW w:w="1150" w:type="dxa"/>
          </w:tcPr>
          <w:p w:rsidR="00F079A6" w:rsidRDefault="00F079A6" w:rsidP="00F079A6">
            <w:pPr>
              <w:pStyle w:val="ConsPlusNormal"/>
              <w:jc w:val="center"/>
            </w:pPr>
            <w:r>
              <w:t>первый год (</w:t>
            </w:r>
            <w:hyperlink w:anchor="P271" w:history="1">
              <w:r>
                <w:rPr>
                  <w:color w:val="0000FF"/>
                </w:rPr>
                <w:t>раздел 1.2.1 гр. 8</w:t>
              </w:r>
            </w:hyperlink>
            <w:r>
              <w:t xml:space="preserve"> - </w:t>
            </w:r>
            <w:hyperlink w:anchor="P473" w:history="1">
              <w:r>
                <w:rPr>
                  <w:color w:val="0000FF"/>
                </w:rPr>
                <w:t>раздел 2 гр. 3</w:t>
              </w:r>
            </w:hyperlink>
            <w:r>
              <w:t>)</w:t>
            </w:r>
          </w:p>
        </w:tc>
        <w:tc>
          <w:tcPr>
            <w:tcW w:w="1150" w:type="dxa"/>
          </w:tcPr>
          <w:p w:rsidR="00F079A6" w:rsidRDefault="00F079A6" w:rsidP="00F079A6">
            <w:pPr>
              <w:pStyle w:val="ConsPlusNormal"/>
              <w:jc w:val="center"/>
            </w:pPr>
            <w:r>
              <w:t>второй год (</w:t>
            </w:r>
            <w:hyperlink w:anchor="P271" w:history="1">
              <w:r>
                <w:rPr>
                  <w:color w:val="0000FF"/>
                </w:rPr>
                <w:t>раздел 1.2.1 гр. 9</w:t>
              </w:r>
            </w:hyperlink>
            <w:r>
              <w:t xml:space="preserve"> - </w:t>
            </w:r>
            <w:hyperlink w:anchor="P473" w:history="1">
              <w:r>
                <w:rPr>
                  <w:color w:val="0000FF"/>
                </w:rPr>
                <w:t>раздел 2 гр. 4</w:t>
              </w:r>
            </w:hyperlink>
            <w:r>
              <w:t>)</w:t>
            </w:r>
          </w:p>
        </w:tc>
        <w:tc>
          <w:tcPr>
            <w:tcW w:w="2462" w:type="dxa"/>
            <w:vMerge/>
          </w:tcPr>
          <w:p w:rsidR="00F079A6" w:rsidRDefault="00F079A6" w:rsidP="00F079A6"/>
        </w:tc>
        <w:tc>
          <w:tcPr>
            <w:tcW w:w="1863" w:type="dxa"/>
            <w:vMerge/>
          </w:tcPr>
          <w:p w:rsidR="00F079A6" w:rsidRDefault="00F079A6" w:rsidP="00F079A6"/>
        </w:tc>
      </w:tr>
      <w:tr w:rsidR="00F079A6" w:rsidTr="00F079A6">
        <w:tc>
          <w:tcPr>
            <w:tcW w:w="897" w:type="dxa"/>
          </w:tcPr>
          <w:p w:rsidR="00F079A6" w:rsidRDefault="00F079A6" w:rsidP="00F079A6">
            <w:pPr>
              <w:pStyle w:val="ConsPlusNormal"/>
              <w:jc w:val="center"/>
            </w:pPr>
            <w:r>
              <w:t>1</w:t>
            </w:r>
          </w:p>
        </w:tc>
        <w:tc>
          <w:tcPr>
            <w:tcW w:w="1863" w:type="dxa"/>
          </w:tcPr>
          <w:p w:rsidR="00F079A6" w:rsidRDefault="00F079A6" w:rsidP="00F079A6">
            <w:pPr>
              <w:pStyle w:val="ConsPlusNormal"/>
              <w:jc w:val="center"/>
            </w:pPr>
            <w:r>
              <w:t>2</w:t>
            </w:r>
          </w:p>
        </w:tc>
        <w:tc>
          <w:tcPr>
            <w:tcW w:w="1150" w:type="dxa"/>
          </w:tcPr>
          <w:p w:rsidR="00F079A6" w:rsidRDefault="00F079A6" w:rsidP="00F079A6">
            <w:pPr>
              <w:pStyle w:val="ConsPlusNormal"/>
              <w:jc w:val="center"/>
            </w:pPr>
            <w:r>
              <w:t>3</w:t>
            </w:r>
          </w:p>
        </w:tc>
        <w:tc>
          <w:tcPr>
            <w:tcW w:w="1150" w:type="dxa"/>
          </w:tcPr>
          <w:p w:rsidR="00F079A6" w:rsidRDefault="00F079A6" w:rsidP="00F079A6">
            <w:pPr>
              <w:pStyle w:val="ConsPlusNormal"/>
              <w:jc w:val="center"/>
            </w:pPr>
            <w:r>
              <w:t>4</w:t>
            </w:r>
          </w:p>
        </w:tc>
        <w:tc>
          <w:tcPr>
            <w:tcW w:w="1863" w:type="dxa"/>
          </w:tcPr>
          <w:p w:rsidR="00F079A6" w:rsidRDefault="00F079A6" w:rsidP="00F079A6">
            <w:pPr>
              <w:pStyle w:val="ConsPlusNormal"/>
              <w:jc w:val="center"/>
            </w:pPr>
            <w:r>
              <w:t>5</w:t>
            </w:r>
          </w:p>
        </w:tc>
        <w:tc>
          <w:tcPr>
            <w:tcW w:w="1150" w:type="dxa"/>
          </w:tcPr>
          <w:p w:rsidR="00F079A6" w:rsidRDefault="00F079A6" w:rsidP="00F079A6">
            <w:pPr>
              <w:pStyle w:val="ConsPlusNormal"/>
              <w:jc w:val="center"/>
            </w:pPr>
            <w:r>
              <w:t>6</w:t>
            </w:r>
          </w:p>
        </w:tc>
        <w:tc>
          <w:tcPr>
            <w:tcW w:w="1150" w:type="dxa"/>
          </w:tcPr>
          <w:p w:rsidR="00F079A6" w:rsidRDefault="00F079A6" w:rsidP="00F079A6">
            <w:pPr>
              <w:pStyle w:val="ConsPlusNormal"/>
              <w:jc w:val="center"/>
            </w:pPr>
            <w:r>
              <w:t>7</w:t>
            </w:r>
          </w:p>
        </w:tc>
        <w:tc>
          <w:tcPr>
            <w:tcW w:w="2462" w:type="dxa"/>
          </w:tcPr>
          <w:p w:rsidR="00F079A6" w:rsidRDefault="00F079A6" w:rsidP="00F079A6">
            <w:pPr>
              <w:pStyle w:val="ConsPlusNormal"/>
              <w:jc w:val="center"/>
            </w:pPr>
            <w:r>
              <w:t>8</w:t>
            </w:r>
          </w:p>
        </w:tc>
        <w:tc>
          <w:tcPr>
            <w:tcW w:w="1863" w:type="dxa"/>
          </w:tcPr>
          <w:p w:rsidR="00F079A6" w:rsidRDefault="00F079A6" w:rsidP="00F079A6">
            <w:pPr>
              <w:pStyle w:val="ConsPlusNormal"/>
              <w:jc w:val="center"/>
            </w:pPr>
            <w:r>
              <w:t>9</w:t>
            </w:r>
          </w:p>
        </w:tc>
      </w:tr>
      <w:tr w:rsidR="00F079A6" w:rsidTr="00F079A6">
        <w:tc>
          <w:tcPr>
            <w:tcW w:w="897" w:type="dxa"/>
          </w:tcPr>
          <w:p w:rsidR="00F079A6" w:rsidRDefault="00F079A6" w:rsidP="00F079A6">
            <w:pPr>
              <w:pStyle w:val="ConsPlusNormal"/>
            </w:pPr>
          </w:p>
        </w:tc>
        <w:tc>
          <w:tcPr>
            <w:tcW w:w="1863" w:type="dxa"/>
          </w:tcPr>
          <w:p w:rsidR="00F079A6" w:rsidRDefault="00F079A6" w:rsidP="00F079A6">
            <w:pPr>
              <w:pStyle w:val="ConsPlusNormal"/>
            </w:pPr>
          </w:p>
        </w:tc>
        <w:tc>
          <w:tcPr>
            <w:tcW w:w="1150" w:type="dxa"/>
          </w:tcPr>
          <w:p w:rsidR="00F079A6" w:rsidRDefault="00F079A6" w:rsidP="00F079A6">
            <w:pPr>
              <w:pStyle w:val="ConsPlusNormal"/>
            </w:pPr>
          </w:p>
        </w:tc>
        <w:tc>
          <w:tcPr>
            <w:tcW w:w="1150" w:type="dxa"/>
          </w:tcPr>
          <w:p w:rsidR="00F079A6" w:rsidRDefault="00F079A6" w:rsidP="00F079A6">
            <w:pPr>
              <w:pStyle w:val="ConsPlusNormal"/>
            </w:pPr>
          </w:p>
        </w:tc>
        <w:tc>
          <w:tcPr>
            <w:tcW w:w="1863" w:type="dxa"/>
          </w:tcPr>
          <w:p w:rsidR="00F079A6" w:rsidRDefault="00F079A6" w:rsidP="00F079A6">
            <w:pPr>
              <w:pStyle w:val="ConsPlusNormal"/>
            </w:pPr>
          </w:p>
        </w:tc>
        <w:tc>
          <w:tcPr>
            <w:tcW w:w="1150" w:type="dxa"/>
          </w:tcPr>
          <w:p w:rsidR="00F079A6" w:rsidRDefault="00F079A6" w:rsidP="00F079A6">
            <w:pPr>
              <w:pStyle w:val="ConsPlusNormal"/>
            </w:pPr>
          </w:p>
        </w:tc>
        <w:tc>
          <w:tcPr>
            <w:tcW w:w="1150" w:type="dxa"/>
          </w:tcPr>
          <w:p w:rsidR="00F079A6" w:rsidRDefault="00F079A6" w:rsidP="00F079A6">
            <w:pPr>
              <w:pStyle w:val="ConsPlusNormal"/>
            </w:pPr>
          </w:p>
        </w:tc>
        <w:tc>
          <w:tcPr>
            <w:tcW w:w="2462" w:type="dxa"/>
          </w:tcPr>
          <w:p w:rsidR="00F079A6" w:rsidRDefault="00F079A6" w:rsidP="00F079A6">
            <w:pPr>
              <w:pStyle w:val="ConsPlusNormal"/>
            </w:pPr>
          </w:p>
        </w:tc>
        <w:tc>
          <w:tcPr>
            <w:tcW w:w="1863" w:type="dxa"/>
          </w:tcPr>
          <w:p w:rsidR="00F079A6" w:rsidRDefault="00F079A6" w:rsidP="00F079A6">
            <w:pPr>
              <w:pStyle w:val="ConsPlusNormal"/>
            </w:pPr>
          </w:p>
        </w:tc>
      </w:tr>
      <w:tr w:rsidR="00F079A6" w:rsidTr="00F079A6">
        <w:tc>
          <w:tcPr>
            <w:tcW w:w="897" w:type="dxa"/>
          </w:tcPr>
          <w:p w:rsidR="00F079A6" w:rsidRDefault="00F079A6" w:rsidP="00F079A6">
            <w:pPr>
              <w:pStyle w:val="ConsPlusNormal"/>
            </w:pPr>
          </w:p>
        </w:tc>
        <w:tc>
          <w:tcPr>
            <w:tcW w:w="1863" w:type="dxa"/>
          </w:tcPr>
          <w:p w:rsidR="00F079A6" w:rsidRDefault="00F079A6" w:rsidP="00F079A6">
            <w:pPr>
              <w:pStyle w:val="ConsPlusNormal"/>
            </w:pPr>
          </w:p>
        </w:tc>
        <w:tc>
          <w:tcPr>
            <w:tcW w:w="1150" w:type="dxa"/>
          </w:tcPr>
          <w:p w:rsidR="00F079A6" w:rsidRDefault="00F079A6" w:rsidP="00F079A6">
            <w:pPr>
              <w:pStyle w:val="ConsPlusNormal"/>
            </w:pPr>
          </w:p>
        </w:tc>
        <w:tc>
          <w:tcPr>
            <w:tcW w:w="1150" w:type="dxa"/>
          </w:tcPr>
          <w:p w:rsidR="00F079A6" w:rsidRDefault="00F079A6" w:rsidP="00F079A6">
            <w:pPr>
              <w:pStyle w:val="ConsPlusNormal"/>
            </w:pPr>
          </w:p>
        </w:tc>
        <w:tc>
          <w:tcPr>
            <w:tcW w:w="1863" w:type="dxa"/>
          </w:tcPr>
          <w:p w:rsidR="00F079A6" w:rsidRDefault="00F079A6" w:rsidP="00F079A6">
            <w:pPr>
              <w:pStyle w:val="ConsPlusNormal"/>
            </w:pPr>
          </w:p>
        </w:tc>
        <w:tc>
          <w:tcPr>
            <w:tcW w:w="1150" w:type="dxa"/>
          </w:tcPr>
          <w:p w:rsidR="00F079A6" w:rsidRDefault="00F079A6" w:rsidP="00F079A6">
            <w:pPr>
              <w:pStyle w:val="ConsPlusNormal"/>
            </w:pPr>
          </w:p>
        </w:tc>
        <w:tc>
          <w:tcPr>
            <w:tcW w:w="1150" w:type="dxa"/>
          </w:tcPr>
          <w:p w:rsidR="00F079A6" w:rsidRDefault="00F079A6" w:rsidP="00F079A6">
            <w:pPr>
              <w:pStyle w:val="ConsPlusNormal"/>
            </w:pPr>
          </w:p>
        </w:tc>
        <w:tc>
          <w:tcPr>
            <w:tcW w:w="2462" w:type="dxa"/>
          </w:tcPr>
          <w:p w:rsidR="00F079A6" w:rsidRDefault="00F079A6" w:rsidP="00F079A6">
            <w:pPr>
              <w:pStyle w:val="ConsPlusNormal"/>
            </w:pPr>
          </w:p>
        </w:tc>
        <w:tc>
          <w:tcPr>
            <w:tcW w:w="1863" w:type="dxa"/>
          </w:tcPr>
          <w:p w:rsidR="00F079A6" w:rsidRDefault="00F079A6" w:rsidP="00F079A6">
            <w:pPr>
              <w:pStyle w:val="ConsPlusNormal"/>
            </w:pPr>
          </w:p>
        </w:tc>
      </w:tr>
      <w:tr w:rsidR="00F079A6" w:rsidTr="00F079A6">
        <w:tc>
          <w:tcPr>
            <w:tcW w:w="897" w:type="dxa"/>
          </w:tcPr>
          <w:p w:rsidR="00F079A6" w:rsidRDefault="00F079A6" w:rsidP="00F079A6">
            <w:pPr>
              <w:pStyle w:val="ConsPlusNormal"/>
            </w:pPr>
          </w:p>
        </w:tc>
        <w:tc>
          <w:tcPr>
            <w:tcW w:w="1863" w:type="dxa"/>
          </w:tcPr>
          <w:p w:rsidR="00F079A6" w:rsidRDefault="00F079A6" w:rsidP="00F079A6">
            <w:pPr>
              <w:pStyle w:val="ConsPlusNormal"/>
            </w:pPr>
          </w:p>
        </w:tc>
        <w:tc>
          <w:tcPr>
            <w:tcW w:w="1150" w:type="dxa"/>
          </w:tcPr>
          <w:p w:rsidR="00F079A6" w:rsidRDefault="00F079A6" w:rsidP="00F079A6">
            <w:pPr>
              <w:pStyle w:val="ConsPlusNormal"/>
            </w:pPr>
          </w:p>
        </w:tc>
        <w:tc>
          <w:tcPr>
            <w:tcW w:w="1150" w:type="dxa"/>
          </w:tcPr>
          <w:p w:rsidR="00F079A6" w:rsidRDefault="00F079A6" w:rsidP="00F079A6">
            <w:pPr>
              <w:pStyle w:val="ConsPlusNormal"/>
            </w:pPr>
          </w:p>
        </w:tc>
        <w:tc>
          <w:tcPr>
            <w:tcW w:w="1863" w:type="dxa"/>
          </w:tcPr>
          <w:p w:rsidR="00F079A6" w:rsidRDefault="00F079A6" w:rsidP="00F079A6">
            <w:pPr>
              <w:pStyle w:val="ConsPlusNormal"/>
            </w:pPr>
          </w:p>
        </w:tc>
        <w:tc>
          <w:tcPr>
            <w:tcW w:w="1150" w:type="dxa"/>
          </w:tcPr>
          <w:p w:rsidR="00F079A6" w:rsidRDefault="00F079A6" w:rsidP="00F079A6">
            <w:pPr>
              <w:pStyle w:val="ConsPlusNormal"/>
            </w:pPr>
          </w:p>
        </w:tc>
        <w:tc>
          <w:tcPr>
            <w:tcW w:w="1150" w:type="dxa"/>
          </w:tcPr>
          <w:p w:rsidR="00F079A6" w:rsidRDefault="00F079A6" w:rsidP="00F079A6">
            <w:pPr>
              <w:pStyle w:val="ConsPlusNormal"/>
            </w:pPr>
          </w:p>
        </w:tc>
        <w:tc>
          <w:tcPr>
            <w:tcW w:w="2462" w:type="dxa"/>
          </w:tcPr>
          <w:p w:rsidR="00F079A6" w:rsidRDefault="00F079A6" w:rsidP="00F079A6">
            <w:pPr>
              <w:pStyle w:val="ConsPlusNormal"/>
            </w:pPr>
          </w:p>
        </w:tc>
        <w:tc>
          <w:tcPr>
            <w:tcW w:w="1863" w:type="dxa"/>
          </w:tcPr>
          <w:p w:rsidR="00F079A6" w:rsidRDefault="00F079A6" w:rsidP="00F079A6">
            <w:pPr>
              <w:pStyle w:val="ConsPlusNormal"/>
            </w:pPr>
          </w:p>
        </w:tc>
      </w:tr>
      <w:tr w:rsidR="00F079A6" w:rsidTr="00F079A6">
        <w:tblPrEx>
          <w:tblBorders>
            <w:right w:val="nil"/>
          </w:tblBorders>
        </w:tblPrEx>
        <w:tc>
          <w:tcPr>
            <w:tcW w:w="897" w:type="dxa"/>
          </w:tcPr>
          <w:p w:rsidR="00F079A6" w:rsidRDefault="00F079A6" w:rsidP="00F079A6">
            <w:pPr>
              <w:pStyle w:val="ConsPlusNormal"/>
            </w:pPr>
            <w:r>
              <w:t>Итого</w:t>
            </w:r>
          </w:p>
        </w:tc>
        <w:tc>
          <w:tcPr>
            <w:tcW w:w="1863" w:type="dxa"/>
          </w:tcPr>
          <w:p w:rsidR="00F079A6" w:rsidRDefault="00F079A6" w:rsidP="00F079A6">
            <w:pPr>
              <w:pStyle w:val="ConsPlusNormal"/>
            </w:pPr>
          </w:p>
        </w:tc>
        <w:tc>
          <w:tcPr>
            <w:tcW w:w="1150" w:type="dxa"/>
          </w:tcPr>
          <w:p w:rsidR="00F079A6" w:rsidRDefault="00F079A6" w:rsidP="00F079A6">
            <w:pPr>
              <w:pStyle w:val="ConsPlusNormal"/>
            </w:pPr>
          </w:p>
        </w:tc>
        <w:tc>
          <w:tcPr>
            <w:tcW w:w="1150" w:type="dxa"/>
          </w:tcPr>
          <w:p w:rsidR="00F079A6" w:rsidRDefault="00F079A6" w:rsidP="00F079A6">
            <w:pPr>
              <w:pStyle w:val="ConsPlusNormal"/>
            </w:pPr>
          </w:p>
        </w:tc>
        <w:tc>
          <w:tcPr>
            <w:tcW w:w="1863" w:type="dxa"/>
          </w:tcPr>
          <w:p w:rsidR="00F079A6" w:rsidRDefault="00F079A6" w:rsidP="00F079A6">
            <w:pPr>
              <w:pStyle w:val="ConsPlusNormal"/>
            </w:pPr>
          </w:p>
        </w:tc>
        <w:tc>
          <w:tcPr>
            <w:tcW w:w="1150" w:type="dxa"/>
          </w:tcPr>
          <w:p w:rsidR="00F079A6" w:rsidRDefault="00F079A6" w:rsidP="00F079A6">
            <w:pPr>
              <w:pStyle w:val="ConsPlusNormal"/>
            </w:pPr>
          </w:p>
        </w:tc>
        <w:tc>
          <w:tcPr>
            <w:tcW w:w="1150" w:type="dxa"/>
          </w:tcPr>
          <w:p w:rsidR="00F079A6" w:rsidRDefault="00F079A6" w:rsidP="00F079A6">
            <w:pPr>
              <w:pStyle w:val="ConsPlusNormal"/>
            </w:pPr>
          </w:p>
        </w:tc>
        <w:tc>
          <w:tcPr>
            <w:tcW w:w="2462" w:type="dxa"/>
          </w:tcPr>
          <w:p w:rsidR="00F079A6" w:rsidRDefault="00F079A6" w:rsidP="00F079A6">
            <w:pPr>
              <w:pStyle w:val="ConsPlusNormal"/>
            </w:pPr>
          </w:p>
        </w:tc>
        <w:tc>
          <w:tcPr>
            <w:tcW w:w="1863" w:type="dxa"/>
            <w:tcBorders>
              <w:bottom w:val="nil"/>
              <w:right w:val="nil"/>
            </w:tcBorders>
          </w:tcPr>
          <w:p w:rsidR="00F079A6" w:rsidRDefault="00F079A6" w:rsidP="00F079A6">
            <w:pPr>
              <w:pStyle w:val="ConsPlusNormal"/>
            </w:pPr>
          </w:p>
        </w:tc>
      </w:tr>
    </w:tbl>
    <w:p w:rsidR="00F079A6" w:rsidRDefault="00F079A6" w:rsidP="00F079A6">
      <w:pPr>
        <w:pStyle w:val="ConsPlusNormal"/>
        <w:ind w:firstLine="540"/>
        <w:jc w:val="both"/>
      </w:pPr>
    </w:p>
    <w:p w:rsidR="00F079A6" w:rsidRDefault="00F079A6" w:rsidP="00F079A6">
      <w:pPr>
        <w:pStyle w:val="ConsPlusNonformat"/>
        <w:jc w:val="both"/>
      </w:pPr>
      <w:r>
        <w:rPr>
          <w:sz w:val="12"/>
        </w:rPr>
        <w:t xml:space="preserve">                                                                                           Номер страницы _______</w:t>
      </w:r>
    </w:p>
    <w:p w:rsidR="00F079A6" w:rsidRDefault="00F079A6" w:rsidP="00F079A6">
      <w:pPr>
        <w:pStyle w:val="ConsPlusNonformat"/>
        <w:jc w:val="both"/>
      </w:pPr>
      <w:r>
        <w:rPr>
          <w:sz w:val="12"/>
        </w:rPr>
        <w:t xml:space="preserve">                                                                                            Всего страниц _______</w:t>
      </w:r>
    </w:p>
    <w:p w:rsidR="00F079A6" w:rsidRDefault="00F079A6" w:rsidP="00F079A6">
      <w:pPr>
        <w:pStyle w:val="ConsPlusNonformat"/>
        <w:jc w:val="both"/>
      </w:pPr>
      <w:r>
        <w:rPr>
          <w:sz w:val="12"/>
        </w:rPr>
        <w:t xml:space="preserve">                                                                                   Номер лицевого счета _________</w:t>
      </w:r>
    </w:p>
    <w:p w:rsidR="00F079A6" w:rsidRDefault="00F079A6" w:rsidP="00F079A6">
      <w:pPr>
        <w:pStyle w:val="ConsPlusNonformat"/>
        <w:jc w:val="both"/>
      </w:pPr>
      <w:r>
        <w:rPr>
          <w:sz w:val="12"/>
        </w:rPr>
        <w:t xml:space="preserve">                                                                                    на "___" ____________ 20__ г.</w:t>
      </w:r>
    </w:p>
    <w:p w:rsidR="00F079A6" w:rsidRDefault="00F079A6" w:rsidP="00F079A6">
      <w:pPr>
        <w:pStyle w:val="ConsPlusNonformat"/>
        <w:jc w:val="both"/>
      </w:pPr>
    </w:p>
    <w:p w:rsidR="00F079A6" w:rsidRDefault="00F079A6" w:rsidP="00F079A6">
      <w:pPr>
        <w:pStyle w:val="ConsPlusNonformat"/>
        <w:jc w:val="both"/>
      </w:pPr>
      <w:r>
        <w:rPr>
          <w:sz w:val="12"/>
        </w:rPr>
        <w:t xml:space="preserve">                                    1.5. Неиспользованные детализированные</w:t>
      </w:r>
    </w:p>
    <w:p w:rsidR="00F079A6" w:rsidRDefault="00F079A6" w:rsidP="00F079A6">
      <w:pPr>
        <w:pStyle w:val="ConsPlusNonformat"/>
        <w:jc w:val="both"/>
      </w:pPr>
      <w:r>
        <w:rPr>
          <w:sz w:val="12"/>
        </w:rPr>
        <w:t xml:space="preserve">                                         лимиты бюджетных обязательств</w:t>
      </w:r>
    </w:p>
    <w:p w:rsidR="00F079A6" w:rsidRDefault="00F079A6" w:rsidP="00F079A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0"/>
        <w:gridCol w:w="4631"/>
        <w:gridCol w:w="2812"/>
        <w:gridCol w:w="2796"/>
        <w:gridCol w:w="2095"/>
      </w:tblGrid>
      <w:tr w:rsidR="00F079A6" w:rsidTr="00F079A6">
        <w:tc>
          <w:tcPr>
            <w:tcW w:w="1290" w:type="dxa"/>
            <w:vMerge w:val="restart"/>
          </w:tcPr>
          <w:p w:rsidR="00F079A6" w:rsidRDefault="00F079A6" w:rsidP="00F079A6">
            <w:pPr>
              <w:pStyle w:val="ConsPlusNormal"/>
              <w:jc w:val="center"/>
            </w:pPr>
            <w:r>
              <w:t>Код по БК</w:t>
            </w:r>
          </w:p>
        </w:tc>
        <w:tc>
          <w:tcPr>
            <w:tcW w:w="4631" w:type="dxa"/>
            <w:vMerge w:val="restart"/>
          </w:tcPr>
          <w:p w:rsidR="00F079A6" w:rsidRDefault="00F079A6" w:rsidP="00F079A6">
            <w:pPr>
              <w:pStyle w:val="ConsPlusNormal"/>
              <w:jc w:val="center"/>
            </w:pPr>
            <w:r>
              <w:t>Сумма на текущий финансовый год</w:t>
            </w:r>
          </w:p>
          <w:p w:rsidR="00F079A6" w:rsidRDefault="00F079A6" w:rsidP="00F079A6">
            <w:pPr>
              <w:pStyle w:val="ConsPlusNormal"/>
              <w:jc w:val="center"/>
            </w:pPr>
            <w:r>
              <w:t>(</w:t>
            </w:r>
            <w:hyperlink w:anchor="P330" w:history="1">
              <w:r>
                <w:rPr>
                  <w:color w:val="0000FF"/>
                </w:rPr>
                <w:t>раздел 1.3.1 гр. 2</w:t>
              </w:r>
            </w:hyperlink>
            <w:r>
              <w:t xml:space="preserve"> - </w:t>
            </w:r>
            <w:hyperlink w:anchor="P473" w:history="1">
              <w:r>
                <w:rPr>
                  <w:color w:val="0000FF"/>
                </w:rPr>
                <w:t>раздел 2 гр. 2</w:t>
              </w:r>
            </w:hyperlink>
            <w:r>
              <w:t>)</w:t>
            </w:r>
          </w:p>
        </w:tc>
        <w:tc>
          <w:tcPr>
            <w:tcW w:w="5608" w:type="dxa"/>
            <w:gridSpan w:val="2"/>
          </w:tcPr>
          <w:p w:rsidR="00F079A6" w:rsidRDefault="00F079A6" w:rsidP="00F079A6">
            <w:pPr>
              <w:pStyle w:val="ConsPlusNormal"/>
              <w:jc w:val="center"/>
            </w:pPr>
            <w:r>
              <w:t>Сумма на плановый период</w:t>
            </w:r>
          </w:p>
        </w:tc>
        <w:tc>
          <w:tcPr>
            <w:tcW w:w="2095" w:type="dxa"/>
            <w:vMerge w:val="restart"/>
          </w:tcPr>
          <w:p w:rsidR="00F079A6" w:rsidRDefault="00F079A6" w:rsidP="00F079A6">
            <w:pPr>
              <w:pStyle w:val="ConsPlusNormal"/>
              <w:jc w:val="center"/>
            </w:pPr>
            <w:r>
              <w:t>Примечание</w:t>
            </w:r>
          </w:p>
        </w:tc>
      </w:tr>
      <w:tr w:rsidR="00F079A6" w:rsidTr="00F079A6">
        <w:tc>
          <w:tcPr>
            <w:tcW w:w="1290" w:type="dxa"/>
            <w:vMerge/>
          </w:tcPr>
          <w:p w:rsidR="00F079A6" w:rsidRDefault="00F079A6" w:rsidP="00F079A6"/>
        </w:tc>
        <w:tc>
          <w:tcPr>
            <w:tcW w:w="4631" w:type="dxa"/>
            <w:vMerge/>
          </w:tcPr>
          <w:p w:rsidR="00F079A6" w:rsidRDefault="00F079A6" w:rsidP="00F079A6"/>
        </w:tc>
        <w:tc>
          <w:tcPr>
            <w:tcW w:w="2812" w:type="dxa"/>
          </w:tcPr>
          <w:p w:rsidR="00F079A6" w:rsidRDefault="00F079A6" w:rsidP="00F079A6">
            <w:pPr>
              <w:pStyle w:val="ConsPlusNormal"/>
              <w:jc w:val="center"/>
            </w:pPr>
            <w:r>
              <w:t>первый год (</w:t>
            </w:r>
            <w:hyperlink w:anchor="P330" w:history="1">
              <w:r>
                <w:rPr>
                  <w:color w:val="0000FF"/>
                </w:rPr>
                <w:t>раздел 1.3.1 гр. 4</w:t>
              </w:r>
            </w:hyperlink>
            <w:r>
              <w:t xml:space="preserve"> - </w:t>
            </w:r>
            <w:hyperlink w:anchor="P473" w:history="1">
              <w:r>
                <w:rPr>
                  <w:color w:val="0000FF"/>
                </w:rPr>
                <w:t>раздел 2 гр. 3</w:t>
              </w:r>
            </w:hyperlink>
            <w:r>
              <w:t>)</w:t>
            </w:r>
          </w:p>
        </w:tc>
        <w:tc>
          <w:tcPr>
            <w:tcW w:w="2796" w:type="dxa"/>
          </w:tcPr>
          <w:p w:rsidR="00F079A6" w:rsidRDefault="00F079A6" w:rsidP="00F079A6">
            <w:pPr>
              <w:pStyle w:val="ConsPlusNormal"/>
              <w:jc w:val="center"/>
            </w:pPr>
            <w:r>
              <w:t>второй год (</w:t>
            </w:r>
            <w:hyperlink w:anchor="P330" w:history="1">
              <w:r>
                <w:rPr>
                  <w:color w:val="0000FF"/>
                </w:rPr>
                <w:t>раздел 1.3.1 гр. 5</w:t>
              </w:r>
            </w:hyperlink>
            <w:r>
              <w:t xml:space="preserve"> - </w:t>
            </w:r>
            <w:hyperlink w:anchor="P473" w:history="1">
              <w:r>
                <w:rPr>
                  <w:color w:val="0000FF"/>
                </w:rPr>
                <w:t>раздел 2 гр. 4</w:t>
              </w:r>
            </w:hyperlink>
            <w:r>
              <w:t>)</w:t>
            </w:r>
          </w:p>
        </w:tc>
        <w:tc>
          <w:tcPr>
            <w:tcW w:w="2095" w:type="dxa"/>
            <w:vMerge/>
          </w:tcPr>
          <w:p w:rsidR="00F079A6" w:rsidRDefault="00F079A6" w:rsidP="00F079A6"/>
        </w:tc>
      </w:tr>
      <w:tr w:rsidR="00F079A6" w:rsidTr="00F079A6">
        <w:tc>
          <w:tcPr>
            <w:tcW w:w="1290" w:type="dxa"/>
          </w:tcPr>
          <w:p w:rsidR="00F079A6" w:rsidRDefault="00F079A6" w:rsidP="00F079A6">
            <w:pPr>
              <w:pStyle w:val="ConsPlusNormal"/>
              <w:jc w:val="center"/>
            </w:pPr>
            <w:r>
              <w:t>1</w:t>
            </w:r>
          </w:p>
        </w:tc>
        <w:tc>
          <w:tcPr>
            <w:tcW w:w="4631" w:type="dxa"/>
          </w:tcPr>
          <w:p w:rsidR="00F079A6" w:rsidRDefault="00F079A6" w:rsidP="00F079A6">
            <w:pPr>
              <w:pStyle w:val="ConsPlusNormal"/>
              <w:jc w:val="center"/>
            </w:pPr>
            <w:r>
              <w:t>2</w:t>
            </w:r>
          </w:p>
        </w:tc>
        <w:tc>
          <w:tcPr>
            <w:tcW w:w="2812" w:type="dxa"/>
          </w:tcPr>
          <w:p w:rsidR="00F079A6" w:rsidRDefault="00F079A6" w:rsidP="00F079A6">
            <w:pPr>
              <w:pStyle w:val="ConsPlusNormal"/>
              <w:jc w:val="center"/>
            </w:pPr>
            <w:r>
              <w:t>3</w:t>
            </w:r>
          </w:p>
        </w:tc>
        <w:tc>
          <w:tcPr>
            <w:tcW w:w="2796" w:type="dxa"/>
          </w:tcPr>
          <w:p w:rsidR="00F079A6" w:rsidRDefault="00F079A6" w:rsidP="00F079A6">
            <w:pPr>
              <w:pStyle w:val="ConsPlusNormal"/>
              <w:jc w:val="center"/>
            </w:pPr>
            <w:r>
              <w:t>4</w:t>
            </w:r>
          </w:p>
        </w:tc>
        <w:tc>
          <w:tcPr>
            <w:tcW w:w="2095" w:type="dxa"/>
          </w:tcPr>
          <w:p w:rsidR="00F079A6" w:rsidRDefault="00F079A6" w:rsidP="00F079A6">
            <w:pPr>
              <w:pStyle w:val="ConsPlusNormal"/>
              <w:jc w:val="center"/>
            </w:pPr>
            <w:r>
              <w:t>5</w:t>
            </w:r>
          </w:p>
        </w:tc>
      </w:tr>
      <w:tr w:rsidR="00F079A6" w:rsidTr="00F079A6">
        <w:tc>
          <w:tcPr>
            <w:tcW w:w="1290" w:type="dxa"/>
          </w:tcPr>
          <w:p w:rsidR="00F079A6" w:rsidRDefault="00F079A6" w:rsidP="00F079A6">
            <w:pPr>
              <w:pStyle w:val="ConsPlusNormal"/>
            </w:pPr>
          </w:p>
        </w:tc>
        <w:tc>
          <w:tcPr>
            <w:tcW w:w="4631" w:type="dxa"/>
          </w:tcPr>
          <w:p w:rsidR="00F079A6" w:rsidRDefault="00F079A6" w:rsidP="00F079A6">
            <w:pPr>
              <w:pStyle w:val="ConsPlusNormal"/>
            </w:pPr>
          </w:p>
        </w:tc>
        <w:tc>
          <w:tcPr>
            <w:tcW w:w="2812" w:type="dxa"/>
          </w:tcPr>
          <w:p w:rsidR="00F079A6" w:rsidRDefault="00F079A6" w:rsidP="00F079A6">
            <w:pPr>
              <w:pStyle w:val="ConsPlusNormal"/>
            </w:pPr>
          </w:p>
        </w:tc>
        <w:tc>
          <w:tcPr>
            <w:tcW w:w="2796" w:type="dxa"/>
          </w:tcPr>
          <w:p w:rsidR="00F079A6" w:rsidRDefault="00F079A6" w:rsidP="00F079A6">
            <w:pPr>
              <w:pStyle w:val="ConsPlusNormal"/>
            </w:pPr>
          </w:p>
        </w:tc>
        <w:tc>
          <w:tcPr>
            <w:tcW w:w="2095" w:type="dxa"/>
          </w:tcPr>
          <w:p w:rsidR="00F079A6" w:rsidRDefault="00F079A6" w:rsidP="00F079A6">
            <w:pPr>
              <w:pStyle w:val="ConsPlusNormal"/>
            </w:pPr>
          </w:p>
        </w:tc>
      </w:tr>
      <w:tr w:rsidR="00F079A6" w:rsidTr="00F079A6">
        <w:tc>
          <w:tcPr>
            <w:tcW w:w="1290" w:type="dxa"/>
          </w:tcPr>
          <w:p w:rsidR="00F079A6" w:rsidRDefault="00F079A6" w:rsidP="00F079A6">
            <w:pPr>
              <w:pStyle w:val="ConsPlusNormal"/>
            </w:pPr>
          </w:p>
        </w:tc>
        <w:tc>
          <w:tcPr>
            <w:tcW w:w="4631" w:type="dxa"/>
          </w:tcPr>
          <w:p w:rsidR="00F079A6" w:rsidRDefault="00F079A6" w:rsidP="00F079A6">
            <w:pPr>
              <w:pStyle w:val="ConsPlusNormal"/>
            </w:pPr>
          </w:p>
        </w:tc>
        <w:tc>
          <w:tcPr>
            <w:tcW w:w="2812" w:type="dxa"/>
          </w:tcPr>
          <w:p w:rsidR="00F079A6" w:rsidRDefault="00F079A6" w:rsidP="00F079A6">
            <w:pPr>
              <w:pStyle w:val="ConsPlusNormal"/>
            </w:pPr>
          </w:p>
        </w:tc>
        <w:tc>
          <w:tcPr>
            <w:tcW w:w="2796" w:type="dxa"/>
          </w:tcPr>
          <w:p w:rsidR="00F079A6" w:rsidRDefault="00F079A6" w:rsidP="00F079A6">
            <w:pPr>
              <w:pStyle w:val="ConsPlusNormal"/>
            </w:pPr>
          </w:p>
        </w:tc>
        <w:tc>
          <w:tcPr>
            <w:tcW w:w="2095" w:type="dxa"/>
          </w:tcPr>
          <w:p w:rsidR="00F079A6" w:rsidRDefault="00F079A6" w:rsidP="00F079A6">
            <w:pPr>
              <w:pStyle w:val="ConsPlusNormal"/>
            </w:pPr>
          </w:p>
        </w:tc>
      </w:tr>
      <w:tr w:rsidR="00F079A6" w:rsidTr="00F079A6">
        <w:tc>
          <w:tcPr>
            <w:tcW w:w="1290" w:type="dxa"/>
          </w:tcPr>
          <w:p w:rsidR="00F079A6" w:rsidRDefault="00F079A6" w:rsidP="00F079A6">
            <w:pPr>
              <w:pStyle w:val="ConsPlusNormal"/>
            </w:pPr>
          </w:p>
        </w:tc>
        <w:tc>
          <w:tcPr>
            <w:tcW w:w="4631" w:type="dxa"/>
          </w:tcPr>
          <w:p w:rsidR="00F079A6" w:rsidRDefault="00F079A6" w:rsidP="00F079A6">
            <w:pPr>
              <w:pStyle w:val="ConsPlusNormal"/>
            </w:pPr>
          </w:p>
        </w:tc>
        <w:tc>
          <w:tcPr>
            <w:tcW w:w="2812" w:type="dxa"/>
          </w:tcPr>
          <w:p w:rsidR="00F079A6" w:rsidRDefault="00F079A6" w:rsidP="00F079A6">
            <w:pPr>
              <w:pStyle w:val="ConsPlusNormal"/>
            </w:pPr>
          </w:p>
        </w:tc>
        <w:tc>
          <w:tcPr>
            <w:tcW w:w="2796" w:type="dxa"/>
          </w:tcPr>
          <w:p w:rsidR="00F079A6" w:rsidRDefault="00F079A6" w:rsidP="00F079A6">
            <w:pPr>
              <w:pStyle w:val="ConsPlusNormal"/>
            </w:pPr>
          </w:p>
        </w:tc>
        <w:tc>
          <w:tcPr>
            <w:tcW w:w="2095" w:type="dxa"/>
          </w:tcPr>
          <w:p w:rsidR="00F079A6" w:rsidRDefault="00F079A6" w:rsidP="00F079A6">
            <w:pPr>
              <w:pStyle w:val="ConsPlusNormal"/>
            </w:pPr>
          </w:p>
        </w:tc>
      </w:tr>
      <w:tr w:rsidR="00F079A6" w:rsidTr="00F079A6">
        <w:tblPrEx>
          <w:tblBorders>
            <w:right w:val="nil"/>
          </w:tblBorders>
        </w:tblPrEx>
        <w:tc>
          <w:tcPr>
            <w:tcW w:w="1290" w:type="dxa"/>
          </w:tcPr>
          <w:p w:rsidR="00F079A6" w:rsidRDefault="00F079A6" w:rsidP="00F079A6">
            <w:pPr>
              <w:pStyle w:val="ConsPlusNormal"/>
            </w:pPr>
            <w:r>
              <w:t>Итого</w:t>
            </w:r>
          </w:p>
        </w:tc>
        <w:tc>
          <w:tcPr>
            <w:tcW w:w="4631" w:type="dxa"/>
          </w:tcPr>
          <w:p w:rsidR="00F079A6" w:rsidRDefault="00F079A6" w:rsidP="00F079A6">
            <w:pPr>
              <w:pStyle w:val="ConsPlusNormal"/>
            </w:pPr>
          </w:p>
        </w:tc>
        <w:tc>
          <w:tcPr>
            <w:tcW w:w="2812" w:type="dxa"/>
          </w:tcPr>
          <w:p w:rsidR="00F079A6" w:rsidRDefault="00F079A6" w:rsidP="00F079A6">
            <w:pPr>
              <w:pStyle w:val="ConsPlusNormal"/>
            </w:pPr>
          </w:p>
        </w:tc>
        <w:tc>
          <w:tcPr>
            <w:tcW w:w="2796" w:type="dxa"/>
          </w:tcPr>
          <w:p w:rsidR="00F079A6" w:rsidRDefault="00F079A6" w:rsidP="00F079A6">
            <w:pPr>
              <w:pStyle w:val="ConsPlusNormal"/>
            </w:pPr>
          </w:p>
        </w:tc>
        <w:tc>
          <w:tcPr>
            <w:tcW w:w="2095" w:type="dxa"/>
            <w:tcBorders>
              <w:bottom w:val="nil"/>
              <w:right w:val="nil"/>
            </w:tcBorders>
          </w:tcPr>
          <w:p w:rsidR="00F079A6" w:rsidRDefault="00F079A6" w:rsidP="00F079A6">
            <w:pPr>
              <w:pStyle w:val="ConsPlusNormal"/>
            </w:pPr>
          </w:p>
        </w:tc>
      </w:tr>
    </w:tbl>
    <w:p w:rsidR="00F079A6" w:rsidRDefault="00F079A6" w:rsidP="00F079A6">
      <w:pPr>
        <w:pStyle w:val="ConsPlusNormal"/>
        <w:jc w:val="center"/>
      </w:pPr>
    </w:p>
    <w:p w:rsidR="00F079A6" w:rsidRDefault="00F079A6" w:rsidP="00F079A6">
      <w:pPr>
        <w:pStyle w:val="ConsPlusNonformat"/>
        <w:jc w:val="both"/>
      </w:pPr>
      <w:bookmarkStart w:id="4" w:name="P473"/>
      <w:bookmarkEnd w:id="4"/>
      <w:r>
        <w:t xml:space="preserve">                                      2. Операции с бюджетными средствами</w:t>
      </w:r>
    </w:p>
    <w:p w:rsidR="00F079A6" w:rsidRDefault="00F079A6" w:rsidP="00F079A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009"/>
        <w:gridCol w:w="1459"/>
        <w:gridCol w:w="799"/>
        <w:gridCol w:w="1714"/>
        <w:gridCol w:w="799"/>
        <w:gridCol w:w="1624"/>
        <w:gridCol w:w="1939"/>
        <w:gridCol w:w="1759"/>
        <w:gridCol w:w="1939"/>
        <w:gridCol w:w="2194"/>
        <w:gridCol w:w="1729"/>
      </w:tblGrid>
      <w:tr w:rsidR="00F079A6" w:rsidTr="00F079A6">
        <w:tc>
          <w:tcPr>
            <w:tcW w:w="889" w:type="dxa"/>
            <w:vMerge w:val="restart"/>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Код по БК</w:t>
            </w:r>
          </w:p>
        </w:tc>
        <w:tc>
          <w:tcPr>
            <w:tcW w:w="6275" w:type="dxa"/>
            <w:gridSpan w:val="5"/>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Поставленные на учет бюджетные обязательства</w:t>
            </w:r>
          </w:p>
        </w:tc>
        <w:tc>
          <w:tcPr>
            <w:tcW w:w="2513" w:type="dxa"/>
            <w:gridSpan w:val="2"/>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Поступления</w:t>
            </w:r>
          </w:p>
        </w:tc>
        <w:tc>
          <w:tcPr>
            <w:tcW w:w="2423" w:type="dxa"/>
            <w:gridSpan w:val="2"/>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Выплаты</w:t>
            </w:r>
          </w:p>
        </w:tc>
        <w:tc>
          <w:tcPr>
            <w:tcW w:w="5637" w:type="dxa"/>
            <w:gridSpan w:val="3"/>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Итого кассовых выплат</w:t>
            </w:r>
          </w:p>
        </w:tc>
        <w:tc>
          <w:tcPr>
            <w:tcW w:w="2194" w:type="dxa"/>
            <w:vMerge w:val="restart"/>
          </w:tcPr>
          <w:p w:rsidR="00F079A6" w:rsidRDefault="00F079A6" w:rsidP="00F079A6">
            <w:pPr>
              <w:pStyle w:val="ConsPlusNormal"/>
              <w:jc w:val="center"/>
            </w:pPr>
            <w:r>
              <w:t>Неисполненные бюджетные обязательства (гр. 2 - гр. 11)</w:t>
            </w:r>
          </w:p>
        </w:tc>
        <w:tc>
          <w:tcPr>
            <w:tcW w:w="1729" w:type="dxa"/>
            <w:vMerge w:val="restart"/>
          </w:tcPr>
          <w:p w:rsidR="00F079A6" w:rsidRDefault="00F079A6" w:rsidP="00F079A6">
            <w:pPr>
              <w:pStyle w:val="ConsPlusNormal"/>
              <w:jc w:val="center"/>
            </w:pPr>
            <w:r>
              <w:t>Примечание</w:t>
            </w:r>
          </w:p>
        </w:tc>
      </w:tr>
      <w:tr w:rsidR="00F079A6" w:rsidTr="00F079A6">
        <w:tc>
          <w:tcPr>
            <w:tcW w:w="889" w:type="dxa"/>
            <w:vMerge/>
          </w:tcPr>
          <w:p w:rsidR="00F079A6" w:rsidRPr="000C54C4" w:rsidRDefault="00F079A6" w:rsidP="00F079A6">
            <w:pPr>
              <w:rPr>
                <w:sz w:val="16"/>
                <w:szCs w:val="16"/>
              </w:rPr>
            </w:pPr>
          </w:p>
        </w:tc>
        <w:tc>
          <w:tcPr>
            <w:tcW w:w="1729" w:type="dxa"/>
            <w:vMerge w:val="restart"/>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на текущий финансовый год</w:t>
            </w:r>
          </w:p>
        </w:tc>
        <w:tc>
          <w:tcPr>
            <w:tcW w:w="4546" w:type="dxa"/>
            <w:gridSpan w:val="4"/>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на плановый период</w:t>
            </w:r>
          </w:p>
        </w:tc>
        <w:tc>
          <w:tcPr>
            <w:tcW w:w="799" w:type="dxa"/>
            <w:vMerge w:val="restart"/>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всего</w:t>
            </w:r>
          </w:p>
        </w:tc>
        <w:tc>
          <w:tcPr>
            <w:tcW w:w="1714" w:type="dxa"/>
            <w:vMerge w:val="restart"/>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в том числе с банковского счета получателя бюджетных средств</w:t>
            </w:r>
          </w:p>
        </w:tc>
        <w:tc>
          <w:tcPr>
            <w:tcW w:w="799" w:type="dxa"/>
            <w:vMerge w:val="restart"/>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всего</w:t>
            </w:r>
          </w:p>
        </w:tc>
        <w:tc>
          <w:tcPr>
            <w:tcW w:w="1624" w:type="dxa"/>
            <w:vMerge w:val="restart"/>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в том числе на банковский счет получателя бюджетных средств</w:t>
            </w:r>
          </w:p>
        </w:tc>
        <w:tc>
          <w:tcPr>
            <w:tcW w:w="1939" w:type="dxa"/>
            <w:vMerge w:val="restart"/>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Кассовые выплаты, за исключением перечислений на банковский счет (гр. 7 - гр. 8 - (гр. 5 - гр. 6)</w:t>
            </w:r>
          </w:p>
        </w:tc>
        <w:tc>
          <w:tcPr>
            <w:tcW w:w="1759" w:type="dxa"/>
            <w:vMerge w:val="restart"/>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перечислено на банковский счет (гр. 8 - гр. 6)</w:t>
            </w:r>
          </w:p>
        </w:tc>
        <w:tc>
          <w:tcPr>
            <w:tcW w:w="1939" w:type="dxa"/>
            <w:vMerge w:val="restart"/>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Кассовые выплаты с учетом перечислений на банковский счет (гр. 9 + гр. 10)</w:t>
            </w:r>
          </w:p>
        </w:tc>
        <w:tc>
          <w:tcPr>
            <w:tcW w:w="2194" w:type="dxa"/>
            <w:vMerge/>
          </w:tcPr>
          <w:p w:rsidR="00F079A6" w:rsidRDefault="00F079A6" w:rsidP="00F079A6"/>
        </w:tc>
        <w:tc>
          <w:tcPr>
            <w:tcW w:w="1729" w:type="dxa"/>
            <w:vMerge/>
          </w:tcPr>
          <w:p w:rsidR="00F079A6" w:rsidRDefault="00F079A6" w:rsidP="00F079A6"/>
        </w:tc>
      </w:tr>
      <w:tr w:rsidR="00F079A6" w:rsidTr="00F079A6">
        <w:tc>
          <w:tcPr>
            <w:tcW w:w="889" w:type="dxa"/>
            <w:vMerge/>
          </w:tcPr>
          <w:p w:rsidR="00F079A6" w:rsidRPr="000C54C4" w:rsidRDefault="00F079A6" w:rsidP="00F079A6">
            <w:pPr>
              <w:rPr>
                <w:sz w:val="16"/>
                <w:szCs w:val="16"/>
              </w:rPr>
            </w:pPr>
          </w:p>
        </w:tc>
        <w:tc>
          <w:tcPr>
            <w:tcW w:w="1729" w:type="dxa"/>
            <w:vMerge/>
          </w:tcPr>
          <w:p w:rsidR="00F079A6" w:rsidRPr="000C54C4" w:rsidRDefault="00F079A6" w:rsidP="00F079A6">
            <w:pPr>
              <w:rPr>
                <w:sz w:val="16"/>
                <w:szCs w:val="16"/>
              </w:rPr>
            </w:pPr>
          </w:p>
        </w:tc>
        <w:tc>
          <w:tcPr>
            <w:tcW w:w="1069" w:type="dxa"/>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первый год</w:t>
            </w:r>
          </w:p>
        </w:tc>
        <w:tc>
          <w:tcPr>
            <w:tcW w:w="1009" w:type="dxa"/>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второй год</w:t>
            </w:r>
          </w:p>
        </w:tc>
        <w:tc>
          <w:tcPr>
            <w:tcW w:w="1009" w:type="dxa"/>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третий год</w:t>
            </w:r>
          </w:p>
        </w:tc>
        <w:tc>
          <w:tcPr>
            <w:tcW w:w="1459" w:type="dxa"/>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четвертый год</w:t>
            </w:r>
          </w:p>
        </w:tc>
        <w:tc>
          <w:tcPr>
            <w:tcW w:w="799" w:type="dxa"/>
            <w:vMerge/>
          </w:tcPr>
          <w:p w:rsidR="00F079A6" w:rsidRPr="000C54C4" w:rsidRDefault="00F079A6" w:rsidP="00F079A6">
            <w:pPr>
              <w:rPr>
                <w:sz w:val="16"/>
                <w:szCs w:val="16"/>
              </w:rPr>
            </w:pPr>
          </w:p>
        </w:tc>
        <w:tc>
          <w:tcPr>
            <w:tcW w:w="1714" w:type="dxa"/>
            <w:vMerge/>
          </w:tcPr>
          <w:p w:rsidR="00F079A6" w:rsidRPr="000C54C4" w:rsidRDefault="00F079A6" w:rsidP="00F079A6">
            <w:pPr>
              <w:rPr>
                <w:sz w:val="16"/>
                <w:szCs w:val="16"/>
              </w:rPr>
            </w:pPr>
          </w:p>
        </w:tc>
        <w:tc>
          <w:tcPr>
            <w:tcW w:w="799" w:type="dxa"/>
            <w:vMerge/>
          </w:tcPr>
          <w:p w:rsidR="00F079A6" w:rsidRPr="000C54C4" w:rsidRDefault="00F079A6" w:rsidP="00F079A6">
            <w:pPr>
              <w:rPr>
                <w:sz w:val="16"/>
                <w:szCs w:val="16"/>
              </w:rPr>
            </w:pPr>
          </w:p>
        </w:tc>
        <w:tc>
          <w:tcPr>
            <w:tcW w:w="1624" w:type="dxa"/>
            <w:vMerge/>
          </w:tcPr>
          <w:p w:rsidR="00F079A6" w:rsidRPr="000C54C4" w:rsidRDefault="00F079A6" w:rsidP="00F079A6">
            <w:pPr>
              <w:rPr>
                <w:sz w:val="16"/>
                <w:szCs w:val="16"/>
              </w:rPr>
            </w:pPr>
          </w:p>
        </w:tc>
        <w:tc>
          <w:tcPr>
            <w:tcW w:w="1939" w:type="dxa"/>
            <w:vMerge/>
          </w:tcPr>
          <w:p w:rsidR="00F079A6" w:rsidRPr="000C54C4" w:rsidRDefault="00F079A6" w:rsidP="00F079A6">
            <w:pPr>
              <w:rPr>
                <w:sz w:val="16"/>
                <w:szCs w:val="16"/>
              </w:rPr>
            </w:pPr>
          </w:p>
        </w:tc>
        <w:tc>
          <w:tcPr>
            <w:tcW w:w="1759" w:type="dxa"/>
            <w:vMerge/>
          </w:tcPr>
          <w:p w:rsidR="00F079A6" w:rsidRPr="000C54C4" w:rsidRDefault="00F079A6" w:rsidP="00F079A6">
            <w:pPr>
              <w:rPr>
                <w:sz w:val="16"/>
                <w:szCs w:val="16"/>
              </w:rPr>
            </w:pPr>
          </w:p>
        </w:tc>
        <w:tc>
          <w:tcPr>
            <w:tcW w:w="1939" w:type="dxa"/>
            <w:vMerge/>
          </w:tcPr>
          <w:p w:rsidR="00F079A6" w:rsidRPr="000C54C4" w:rsidRDefault="00F079A6" w:rsidP="00F079A6">
            <w:pPr>
              <w:rPr>
                <w:sz w:val="16"/>
                <w:szCs w:val="16"/>
              </w:rPr>
            </w:pPr>
          </w:p>
        </w:tc>
        <w:tc>
          <w:tcPr>
            <w:tcW w:w="2194" w:type="dxa"/>
            <w:vMerge/>
          </w:tcPr>
          <w:p w:rsidR="00F079A6" w:rsidRDefault="00F079A6" w:rsidP="00F079A6"/>
        </w:tc>
        <w:tc>
          <w:tcPr>
            <w:tcW w:w="1729" w:type="dxa"/>
            <w:vMerge/>
          </w:tcPr>
          <w:p w:rsidR="00F079A6" w:rsidRDefault="00F079A6" w:rsidP="00F079A6"/>
        </w:tc>
      </w:tr>
      <w:tr w:rsidR="00F079A6" w:rsidTr="00F079A6">
        <w:tc>
          <w:tcPr>
            <w:tcW w:w="889" w:type="dxa"/>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1</w:t>
            </w:r>
          </w:p>
        </w:tc>
        <w:tc>
          <w:tcPr>
            <w:tcW w:w="1729" w:type="dxa"/>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2</w:t>
            </w:r>
          </w:p>
        </w:tc>
        <w:tc>
          <w:tcPr>
            <w:tcW w:w="1069" w:type="dxa"/>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3</w:t>
            </w:r>
          </w:p>
        </w:tc>
        <w:tc>
          <w:tcPr>
            <w:tcW w:w="1009" w:type="dxa"/>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4</w:t>
            </w:r>
          </w:p>
        </w:tc>
        <w:tc>
          <w:tcPr>
            <w:tcW w:w="1009" w:type="dxa"/>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5</w:t>
            </w:r>
          </w:p>
        </w:tc>
        <w:tc>
          <w:tcPr>
            <w:tcW w:w="1459" w:type="dxa"/>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6</w:t>
            </w:r>
          </w:p>
        </w:tc>
        <w:tc>
          <w:tcPr>
            <w:tcW w:w="799" w:type="dxa"/>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7</w:t>
            </w:r>
          </w:p>
        </w:tc>
        <w:tc>
          <w:tcPr>
            <w:tcW w:w="1714" w:type="dxa"/>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8</w:t>
            </w:r>
          </w:p>
        </w:tc>
        <w:tc>
          <w:tcPr>
            <w:tcW w:w="799" w:type="dxa"/>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9</w:t>
            </w:r>
          </w:p>
        </w:tc>
        <w:tc>
          <w:tcPr>
            <w:tcW w:w="1624" w:type="dxa"/>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10</w:t>
            </w:r>
          </w:p>
        </w:tc>
        <w:tc>
          <w:tcPr>
            <w:tcW w:w="1939" w:type="dxa"/>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11</w:t>
            </w:r>
          </w:p>
        </w:tc>
        <w:tc>
          <w:tcPr>
            <w:tcW w:w="1759" w:type="dxa"/>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12</w:t>
            </w:r>
          </w:p>
        </w:tc>
        <w:tc>
          <w:tcPr>
            <w:tcW w:w="1939" w:type="dxa"/>
          </w:tcPr>
          <w:p w:rsidR="00F079A6" w:rsidRPr="000C54C4" w:rsidRDefault="00F079A6" w:rsidP="00F079A6">
            <w:pPr>
              <w:pStyle w:val="ConsPlusNormal"/>
              <w:jc w:val="center"/>
              <w:rPr>
                <w:rFonts w:ascii="Times New Roman" w:hAnsi="Times New Roman" w:cs="Times New Roman"/>
                <w:sz w:val="16"/>
                <w:szCs w:val="16"/>
              </w:rPr>
            </w:pPr>
            <w:r w:rsidRPr="000C54C4">
              <w:rPr>
                <w:rFonts w:ascii="Times New Roman" w:hAnsi="Times New Roman" w:cs="Times New Roman"/>
                <w:sz w:val="16"/>
                <w:szCs w:val="16"/>
              </w:rPr>
              <w:t>13</w:t>
            </w:r>
          </w:p>
        </w:tc>
        <w:tc>
          <w:tcPr>
            <w:tcW w:w="2194" w:type="dxa"/>
          </w:tcPr>
          <w:p w:rsidR="00F079A6" w:rsidRDefault="00F079A6" w:rsidP="00F079A6">
            <w:pPr>
              <w:pStyle w:val="ConsPlusNormal"/>
              <w:jc w:val="center"/>
            </w:pPr>
            <w:r>
              <w:t>14</w:t>
            </w:r>
          </w:p>
        </w:tc>
        <w:tc>
          <w:tcPr>
            <w:tcW w:w="1729" w:type="dxa"/>
          </w:tcPr>
          <w:p w:rsidR="00F079A6" w:rsidRDefault="00F079A6" w:rsidP="00F079A6">
            <w:pPr>
              <w:pStyle w:val="ConsPlusNormal"/>
              <w:jc w:val="center"/>
            </w:pPr>
            <w:r>
              <w:t>13</w:t>
            </w:r>
          </w:p>
        </w:tc>
      </w:tr>
      <w:tr w:rsidR="00F079A6" w:rsidTr="00F079A6">
        <w:tc>
          <w:tcPr>
            <w:tcW w:w="889" w:type="dxa"/>
          </w:tcPr>
          <w:p w:rsidR="00F079A6" w:rsidRPr="000C54C4" w:rsidRDefault="00F079A6" w:rsidP="00F079A6">
            <w:pPr>
              <w:pStyle w:val="ConsPlusNormal"/>
              <w:rPr>
                <w:rFonts w:ascii="Times New Roman" w:hAnsi="Times New Roman" w:cs="Times New Roman"/>
                <w:sz w:val="16"/>
                <w:szCs w:val="16"/>
              </w:rPr>
            </w:pPr>
          </w:p>
        </w:tc>
        <w:tc>
          <w:tcPr>
            <w:tcW w:w="1729" w:type="dxa"/>
          </w:tcPr>
          <w:p w:rsidR="00F079A6" w:rsidRPr="000C54C4" w:rsidRDefault="00F079A6" w:rsidP="00F079A6">
            <w:pPr>
              <w:pStyle w:val="ConsPlusNormal"/>
              <w:rPr>
                <w:rFonts w:ascii="Times New Roman" w:hAnsi="Times New Roman" w:cs="Times New Roman"/>
                <w:sz w:val="16"/>
                <w:szCs w:val="16"/>
              </w:rPr>
            </w:pPr>
          </w:p>
        </w:tc>
        <w:tc>
          <w:tcPr>
            <w:tcW w:w="1069" w:type="dxa"/>
          </w:tcPr>
          <w:p w:rsidR="00F079A6" w:rsidRPr="000C54C4" w:rsidRDefault="00F079A6" w:rsidP="00F079A6">
            <w:pPr>
              <w:pStyle w:val="ConsPlusNormal"/>
              <w:rPr>
                <w:rFonts w:ascii="Times New Roman" w:hAnsi="Times New Roman" w:cs="Times New Roman"/>
                <w:sz w:val="16"/>
                <w:szCs w:val="16"/>
              </w:rPr>
            </w:pPr>
          </w:p>
        </w:tc>
        <w:tc>
          <w:tcPr>
            <w:tcW w:w="1009" w:type="dxa"/>
          </w:tcPr>
          <w:p w:rsidR="00F079A6" w:rsidRPr="000C54C4" w:rsidRDefault="00F079A6" w:rsidP="00F079A6">
            <w:pPr>
              <w:pStyle w:val="ConsPlusNormal"/>
              <w:rPr>
                <w:rFonts w:ascii="Times New Roman" w:hAnsi="Times New Roman" w:cs="Times New Roman"/>
                <w:sz w:val="16"/>
                <w:szCs w:val="16"/>
              </w:rPr>
            </w:pPr>
          </w:p>
        </w:tc>
        <w:tc>
          <w:tcPr>
            <w:tcW w:w="1009" w:type="dxa"/>
          </w:tcPr>
          <w:p w:rsidR="00F079A6" w:rsidRPr="000C54C4" w:rsidRDefault="00F079A6" w:rsidP="00F079A6">
            <w:pPr>
              <w:pStyle w:val="ConsPlusNormal"/>
              <w:rPr>
                <w:rFonts w:ascii="Times New Roman" w:hAnsi="Times New Roman" w:cs="Times New Roman"/>
                <w:sz w:val="16"/>
                <w:szCs w:val="16"/>
              </w:rPr>
            </w:pPr>
          </w:p>
        </w:tc>
        <w:tc>
          <w:tcPr>
            <w:tcW w:w="1459" w:type="dxa"/>
          </w:tcPr>
          <w:p w:rsidR="00F079A6" w:rsidRPr="000C54C4" w:rsidRDefault="00F079A6" w:rsidP="00F079A6">
            <w:pPr>
              <w:pStyle w:val="ConsPlusNormal"/>
              <w:rPr>
                <w:rFonts w:ascii="Times New Roman" w:hAnsi="Times New Roman" w:cs="Times New Roman"/>
                <w:sz w:val="16"/>
                <w:szCs w:val="16"/>
              </w:rPr>
            </w:pPr>
          </w:p>
        </w:tc>
        <w:tc>
          <w:tcPr>
            <w:tcW w:w="799" w:type="dxa"/>
          </w:tcPr>
          <w:p w:rsidR="00F079A6" w:rsidRPr="000C54C4" w:rsidRDefault="00F079A6" w:rsidP="00F079A6">
            <w:pPr>
              <w:pStyle w:val="ConsPlusNormal"/>
              <w:rPr>
                <w:rFonts w:ascii="Times New Roman" w:hAnsi="Times New Roman" w:cs="Times New Roman"/>
                <w:sz w:val="16"/>
                <w:szCs w:val="16"/>
              </w:rPr>
            </w:pPr>
          </w:p>
        </w:tc>
        <w:tc>
          <w:tcPr>
            <w:tcW w:w="1714" w:type="dxa"/>
          </w:tcPr>
          <w:p w:rsidR="00F079A6" w:rsidRPr="000C54C4" w:rsidRDefault="00F079A6" w:rsidP="00F079A6">
            <w:pPr>
              <w:pStyle w:val="ConsPlusNormal"/>
              <w:rPr>
                <w:rFonts w:ascii="Times New Roman" w:hAnsi="Times New Roman" w:cs="Times New Roman"/>
                <w:sz w:val="16"/>
                <w:szCs w:val="16"/>
              </w:rPr>
            </w:pPr>
          </w:p>
        </w:tc>
        <w:tc>
          <w:tcPr>
            <w:tcW w:w="799" w:type="dxa"/>
          </w:tcPr>
          <w:p w:rsidR="00F079A6" w:rsidRPr="000C54C4" w:rsidRDefault="00F079A6" w:rsidP="00F079A6">
            <w:pPr>
              <w:pStyle w:val="ConsPlusNormal"/>
              <w:rPr>
                <w:rFonts w:ascii="Times New Roman" w:hAnsi="Times New Roman" w:cs="Times New Roman"/>
                <w:sz w:val="16"/>
                <w:szCs w:val="16"/>
              </w:rPr>
            </w:pPr>
          </w:p>
        </w:tc>
        <w:tc>
          <w:tcPr>
            <w:tcW w:w="1624" w:type="dxa"/>
          </w:tcPr>
          <w:p w:rsidR="00F079A6" w:rsidRPr="000C54C4" w:rsidRDefault="00F079A6" w:rsidP="00F079A6">
            <w:pPr>
              <w:pStyle w:val="ConsPlusNormal"/>
              <w:rPr>
                <w:rFonts w:ascii="Times New Roman" w:hAnsi="Times New Roman" w:cs="Times New Roman"/>
                <w:sz w:val="16"/>
                <w:szCs w:val="16"/>
              </w:rPr>
            </w:pPr>
          </w:p>
        </w:tc>
        <w:tc>
          <w:tcPr>
            <w:tcW w:w="1939" w:type="dxa"/>
          </w:tcPr>
          <w:p w:rsidR="00F079A6" w:rsidRPr="000C54C4" w:rsidRDefault="00F079A6" w:rsidP="00F079A6">
            <w:pPr>
              <w:pStyle w:val="ConsPlusNormal"/>
              <w:rPr>
                <w:rFonts w:ascii="Times New Roman" w:hAnsi="Times New Roman" w:cs="Times New Roman"/>
                <w:sz w:val="16"/>
                <w:szCs w:val="16"/>
              </w:rPr>
            </w:pPr>
          </w:p>
        </w:tc>
        <w:tc>
          <w:tcPr>
            <w:tcW w:w="1759" w:type="dxa"/>
          </w:tcPr>
          <w:p w:rsidR="00F079A6" w:rsidRPr="000C54C4" w:rsidRDefault="00F079A6" w:rsidP="00F079A6">
            <w:pPr>
              <w:pStyle w:val="ConsPlusNormal"/>
              <w:rPr>
                <w:rFonts w:ascii="Times New Roman" w:hAnsi="Times New Roman" w:cs="Times New Roman"/>
                <w:sz w:val="16"/>
                <w:szCs w:val="16"/>
              </w:rPr>
            </w:pPr>
          </w:p>
        </w:tc>
        <w:tc>
          <w:tcPr>
            <w:tcW w:w="1939" w:type="dxa"/>
          </w:tcPr>
          <w:p w:rsidR="00F079A6" w:rsidRPr="000C54C4" w:rsidRDefault="00F079A6" w:rsidP="00F079A6">
            <w:pPr>
              <w:pStyle w:val="ConsPlusNormal"/>
              <w:rPr>
                <w:rFonts w:ascii="Times New Roman" w:hAnsi="Times New Roman" w:cs="Times New Roman"/>
                <w:sz w:val="16"/>
                <w:szCs w:val="16"/>
              </w:rPr>
            </w:pPr>
          </w:p>
        </w:tc>
        <w:tc>
          <w:tcPr>
            <w:tcW w:w="2194" w:type="dxa"/>
          </w:tcPr>
          <w:p w:rsidR="00F079A6" w:rsidRDefault="00F079A6" w:rsidP="00F079A6">
            <w:pPr>
              <w:pStyle w:val="ConsPlusNormal"/>
            </w:pPr>
          </w:p>
        </w:tc>
        <w:tc>
          <w:tcPr>
            <w:tcW w:w="1729" w:type="dxa"/>
          </w:tcPr>
          <w:p w:rsidR="00F079A6" w:rsidRDefault="00F079A6" w:rsidP="00F079A6">
            <w:pPr>
              <w:pStyle w:val="ConsPlusNormal"/>
            </w:pPr>
          </w:p>
        </w:tc>
      </w:tr>
      <w:tr w:rsidR="00F079A6" w:rsidTr="00F079A6">
        <w:tc>
          <w:tcPr>
            <w:tcW w:w="889" w:type="dxa"/>
          </w:tcPr>
          <w:p w:rsidR="00F079A6" w:rsidRDefault="00F079A6" w:rsidP="00F079A6">
            <w:pPr>
              <w:pStyle w:val="ConsPlusNormal"/>
            </w:pP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009" w:type="dxa"/>
          </w:tcPr>
          <w:p w:rsidR="00F079A6" w:rsidRDefault="00F079A6" w:rsidP="00F079A6">
            <w:pPr>
              <w:pStyle w:val="ConsPlusNormal"/>
            </w:pPr>
          </w:p>
        </w:tc>
        <w:tc>
          <w:tcPr>
            <w:tcW w:w="1459" w:type="dxa"/>
          </w:tcPr>
          <w:p w:rsidR="00F079A6" w:rsidRDefault="00F079A6" w:rsidP="00F079A6">
            <w:pPr>
              <w:pStyle w:val="ConsPlusNormal"/>
            </w:pPr>
          </w:p>
        </w:tc>
        <w:tc>
          <w:tcPr>
            <w:tcW w:w="799" w:type="dxa"/>
          </w:tcPr>
          <w:p w:rsidR="00F079A6" w:rsidRDefault="00F079A6" w:rsidP="00F079A6">
            <w:pPr>
              <w:pStyle w:val="ConsPlusNormal"/>
            </w:pPr>
          </w:p>
        </w:tc>
        <w:tc>
          <w:tcPr>
            <w:tcW w:w="1714" w:type="dxa"/>
          </w:tcPr>
          <w:p w:rsidR="00F079A6" w:rsidRDefault="00F079A6" w:rsidP="00F079A6">
            <w:pPr>
              <w:pStyle w:val="ConsPlusNormal"/>
            </w:pPr>
          </w:p>
        </w:tc>
        <w:tc>
          <w:tcPr>
            <w:tcW w:w="799" w:type="dxa"/>
          </w:tcPr>
          <w:p w:rsidR="00F079A6" w:rsidRDefault="00F079A6" w:rsidP="00F079A6">
            <w:pPr>
              <w:pStyle w:val="ConsPlusNormal"/>
            </w:pPr>
          </w:p>
        </w:tc>
        <w:tc>
          <w:tcPr>
            <w:tcW w:w="1624" w:type="dxa"/>
          </w:tcPr>
          <w:p w:rsidR="00F079A6" w:rsidRDefault="00F079A6" w:rsidP="00F079A6">
            <w:pPr>
              <w:pStyle w:val="ConsPlusNormal"/>
            </w:pPr>
          </w:p>
        </w:tc>
        <w:tc>
          <w:tcPr>
            <w:tcW w:w="1939" w:type="dxa"/>
          </w:tcPr>
          <w:p w:rsidR="00F079A6" w:rsidRDefault="00F079A6" w:rsidP="00F079A6">
            <w:pPr>
              <w:pStyle w:val="ConsPlusNormal"/>
            </w:pPr>
          </w:p>
        </w:tc>
        <w:tc>
          <w:tcPr>
            <w:tcW w:w="1759" w:type="dxa"/>
          </w:tcPr>
          <w:p w:rsidR="00F079A6" w:rsidRDefault="00F079A6" w:rsidP="00F079A6">
            <w:pPr>
              <w:pStyle w:val="ConsPlusNormal"/>
            </w:pPr>
          </w:p>
        </w:tc>
        <w:tc>
          <w:tcPr>
            <w:tcW w:w="1939" w:type="dxa"/>
          </w:tcPr>
          <w:p w:rsidR="00F079A6" w:rsidRDefault="00F079A6" w:rsidP="00F079A6">
            <w:pPr>
              <w:pStyle w:val="ConsPlusNormal"/>
            </w:pPr>
          </w:p>
        </w:tc>
        <w:tc>
          <w:tcPr>
            <w:tcW w:w="2194" w:type="dxa"/>
          </w:tcPr>
          <w:p w:rsidR="00F079A6" w:rsidRDefault="00F079A6" w:rsidP="00F079A6">
            <w:pPr>
              <w:pStyle w:val="ConsPlusNormal"/>
            </w:pPr>
          </w:p>
        </w:tc>
        <w:tc>
          <w:tcPr>
            <w:tcW w:w="1729" w:type="dxa"/>
          </w:tcPr>
          <w:p w:rsidR="00F079A6" w:rsidRDefault="00F079A6" w:rsidP="00F079A6">
            <w:pPr>
              <w:pStyle w:val="ConsPlusNormal"/>
            </w:pPr>
          </w:p>
        </w:tc>
      </w:tr>
      <w:tr w:rsidR="00F079A6" w:rsidTr="00F079A6">
        <w:tc>
          <w:tcPr>
            <w:tcW w:w="889" w:type="dxa"/>
          </w:tcPr>
          <w:p w:rsidR="00F079A6" w:rsidRDefault="00F079A6" w:rsidP="00F079A6">
            <w:pPr>
              <w:pStyle w:val="ConsPlusNormal"/>
            </w:pPr>
            <w:r>
              <w:lastRenderedPageBreak/>
              <w:t>Итого</w:t>
            </w:r>
          </w:p>
        </w:tc>
        <w:tc>
          <w:tcPr>
            <w:tcW w:w="1729" w:type="dxa"/>
          </w:tcPr>
          <w:p w:rsidR="00F079A6" w:rsidRDefault="00F079A6" w:rsidP="00F079A6">
            <w:pPr>
              <w:pStyle w:val="ConsPlusNormal"/>
            </w:pPr>
          </w:p>
        </w:tc>
        <w:tc>
          <w:tcPr>
            <w:tcW w:w="1069" w:type="dxa"/>
          </w:tcPr>
          <w:p w:rsidR="00F079A6" w:rsidRDefault="00F079A6" w:rsidP="00F079A6">
            <w:pPr>
              <w:pStyle w:val="ConsPlusNormal"/>
            </w:pPr>
          </w:p>
        </w:tc>
        <w:tc>
          <w:tcPr>
            <w:tcW w:w="1009" w:type="dxa"/>
          </w:tcPr>
          <w:p w:rsidR="00F079A6" w:rsidRDefault="00F079A6" w:rsidP="00F079A6">
            <w:pPr>
              <w:pStyle w:val="ConsPlusNormal"/>
            </w:pPr>
          </w:p>
        </w:tc>
        <w:tc>
          <w:tcPr>
            <w:tcW w:w="1009" w:type="dxa"/>
          </w:tcPr>
          <w:p w:rsidR="00F079A6" w:rsidRDefault="00F079A6" w:rsidP="00F079A6">
            <w:pPr>
              <w:pStyle w:val="ConsPlusNormal"/>
            </w:pPr>
          </w:p>
        </w:tc>
        <w:tc>
          <w:tcPr>
            <w:tcW w:w="1459" w:type="dxa"/>
          </w:tcPr>
          <w:p w:rsidR="00F079A6" w:rsidRDefault="00F079A6" w:rsidP="00F079A6">
            <w:pPr>
              <w:pStyle w:val="ConsPlusNormal"/>
            </w:pPr>
          </w:p>
        </w:tc>
        <w:tc>
          <w:tcPr>
            <w:tcW w:w="799" w:type="dxa"/>
          </w:tcPr>
          <w:p w:rsidR="00F079A6" w:rsidRDefault="00F079A6" w:rsidP="00F079A6">
            <w:pPr>
              <w:pStyle w:val="ConsPlusNormal"/>
            </w:pPr>
          </w:p>
        </w:tc>
        <w:tc>
          <w:tcPr>
            <w:tcW w:w="1714" w:type="dxa"/>
          </w:tcPr>
          <w:p w:rsidR="00F079A6" w:rsidRDefault="00F079A6" w:rsidP="00F079A6">
            <w:pPr>
              <w:pStyle w:val="ConsPlusNormal"/>
            </w:pPr>
          </w:p>
        </w:tc>
        <w:tc>
          <w:tcPr>
            <w:tcW w:w="799" w:type="dxa"/>
          </w:tcPr>
          <w:p w:rsidR="00F079A6" w:rsidRDefault="00F079A6" w:rsidP="00F079A6">
            <w:pPr>
              <w:pStyle w:val="ConsPlusNormal"/>
            </w:pPr>
          </w:p>
        </w:tc>
        <w:tc>
          <w:tcPr>
            <w:tcW w:w="1624" w:type="dxa"/>
          </w:tcPr>
          <w:p w:rsidR="00F079A6" w:rsidRDefault="00F079A6" w:rsidP="00F079A6">
            <w:pPr>
              <w:pStyle w:val="ConsPlusNormal"/>
            </w:pPr>
          </w:p>
        </w:tc>
        <w:tc>
          <w:tcPr>
            <w:tcW w:w="1939" w:type="dxa"/>
          </w:tcPr>
          <w:p w:rsidR="00F079A6" w:rsidRDefault="00F079A6" w:rsidP="00F079A6">
            <w:pPr>
              <w:pStyle w:val="ConsPlusNormal"/>
            </w:pPr>
          </w:p>
        </w:tc>
        <w:tc>
          <w:tcPr>
            <w:tcW w:w="1759" w:type="dxa"/>
          </w:tcPr>
          <w:p w:rsidR="00F079A6" w:rsidRDefault="00F079A6" w:rsidP="00F079A6">
            <w:pPr>
              <w:pStyle w:val="ConsPlusNormal"/>
            </w:pPr>
          </w:p>
        </w:tc>
        <w:tc>
          <w:tcPr>
            <w:tcW w:w="1939" w:type="dxa"/>
          </w:tcPr>
          <w:p w:rsidR="00F079A6" w:rsidRDefault="00F079A6" w:rsidP="00F079A6">
            <w:pPr>
              <w:pStyle w:val="ConsPlusNormal"/>
            </w:pPr>
          </w:p>
        </w:tc>
        <w:tc>
          <w:tcPr>
            <w:tcW w:w="2194" w:type="dxa"/>
          </w:tcPr>
          <w:p w:rsidR="00F079A6" w:rsidRDefault="00F079A6" w:rsidP="00F079A6">
            <w:pPr>
              <w:pStyle w:val="ConsPlusNormal"/>
            </w:pPr>
          </w:p>
        </w:tc>
        <w:tc>
          <w:tcPr>
            <w:tcW w:w="1729" w:type="dxa"/>
          </w:tcPr>
          <w:p w:rsidR="00F079A6" w:rsidRDefault="00F079A6" w:rsidP="00F079A6">
            <w:pPr>
              <w:pStyle w:val="ConsPlusNormal"/>
            </w:pPr>
          </w:p>
        </w:tc>
      </w:tr>
    </w:tbl>
    <w:p w:rsidR="00F079A6" w:rsidRDefault="00F079A6" w:rsidP="00F079A6">
      <w:pPr>
        <w:pStyle w:val="ConsPlusNormal"/>
        <w:ind w:firstLine="540"/>
        <w:jc w:val="both"/>
      </w:pPr>
    </w:p>
    <w:p w:rsidR="00F079A6" w:rsidRDefault="00F079A6" w:rsidP="00F079A6">
      <w:pPr>
        <w:pStyle w:val="ConsPlusNonformat"/>
        <w:jc w:val="both"/>
      </w:pPr>
      <w:r>
        <w:rPr>
          <w:sz w:val="14"/>
        </w:rPr>
        <w:t>Ответственный исполнитель _____________ ___________ _________________________ ___________</w:t>
      </w:r>
    </w:p>
    <w:p w:rsidR="00F079A6" w:rsidRDefault="00F079A6" w:rsidP="00F079A6">
      <w:pPr>
        <w:pStyle w:val="ConsPlusNonformat"/>
        <w:jc w:val="both"/>
      </w:pPr>
      <w:r>
        <w:rPr>
          <w:sz w:val="14"/>
        </w:rPr>
        <w:t xml:space="preserve">                           (должность)   (подпись)     (расшифровка подписи)   (телефон)</w:t>
      </w:r>
    </w:p>
    <w:p w:rsidR="00F079A6" w:rsidRDefault="00F079A6" w:rsidP="00F079A6">
      <w:pPr>
        <w:pStyle w:val="ConsPlusNonformat"/>
        <w:jc w:val="both"/>
      </w:pPr>
      <w:r>
        <w:rPr>
          <w:sz w:val="14"/>
        </w:rPr>
        <w:t>"___" _________________ 20___ г.</w:t>
      </w:r>
    </w:p>
    <w:p w:rsidR="00F079A6" w:rsidRDefault="00F079A6" w:rsidP="00F079A6">
      <w:pPr>
        <w:pStyle w:val="ConsPlusNonformat"/>
        <w:jc w:val="both"/>
      </w:pPr>
    </w:p>
    <w:p w:rsidR="00F079A6" w:rsidRDefault="00F079A6" w:rsidP="00F079A6">
      <w:pPr>
        <w:pStyle w:val="ConsPlusNonformat"/>
        <w:jc w:val="both"/>
      </w:pPr>
      <w:r>
        <w:rPr>
          <w:sz w:val="14"/>
        </w:rPr>
        <w:t xml:space="preserve">                                                                                         Номер страницы _______</w:t>
      </w:r>
    </w:p>
    <w:p w:rsidR="00F079A6" w:rsidRDefault="00F079A6" w:rsidP="00F079A6">
      <w:pPr>
        <w:pStyle w:val="ConsPlusNonformat"/>
        <w:jc w:val="both"/>
      </w:pPr>
      <w:r>
        <w:rPr>
          <w:sz w:val="14"/>
        </w:rPr>
        <w:t xml:space="preserve">                                                                                         Всего страниц ______</w:t>
      </w: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F079A6" w:rsidRDefault="00F079A6"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0C54C4" w:rsidRDefault="000C54C4"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3B109E" w:rsidRDefault="003B109E" w:rsidP="00F079A6">
      <w:pPr>
        <w:autoSpaceDE w:val="0"/>
        <w:autoSpaceDN w:val="0"/>
        <w:adjustRightInd w:val="0"/>
        <w:jc w:val="right"/>
        <w:outlineLvl w:val="1"/>
        <w:rPr>
          <w:sz w:val="20"/>
        </w:rPr>
      </w:pPr>
    </w:p>
    <w:p w:rsidR="009E54A2" w:rsidRDefault="009E54A2" w:rsidP="00F079A6">
      <w:pPr>
        <w:autoSpaceDE w:val="0"/>
        <w:autoSpaceDN w:val="0"/>
        <w:adjustRightInd w:val="0"/>
        <w:jc w:val="right"/>
        <w:outlineLvl w:val="1"/>
      </w:pPr>
      <w:r>
        <w:lastRenderedPageBreak/>
        <w:t>Приложение N 15</w:t>
      </w:r>
    </w:p>
    <w:p w:rsidR="00B75512" w:rsidRPr="00DE1D0C" w:rsidRDefault="00B75512" w:rsidP="00B75512">
      <w:pPr>
        <w:pStyle w:val="ConsPlusNonformat"/>
        <w:widowControl/>
        <w:jc w:val="right"/>
        <w:rPr>
          <w:sz w:val="16"/>
          <w:szCs w:val="16"/>
        </w:rPr>
      </w:pPr>
      <w:r w:rsidRPr="00DE1D0C">
        <w:rPr>
          <w:sz w:val="16"/>
          <w:szCs w:val="16"/>
        </w:rPr>
        <w:t xml:space="preserve">к Порядку открытия и ведения лицевых счетов </w:t>
      </w:r>
    </w:p>
    <w:p w:rsidR="00B75512" w:rsidRPr="00DE1D0C" w:rsidRDefault="00B75512" w:rsidP="00B75512">
      <w:pPr>
        <w:pStyle w:val="ConsPlusNonformat"/>
        <w:widowControl/>
        <w:jc w:val="right"/>
        <w:rPr>
          <w:sz w:val="16"/>
          <w:szCs w:val="16"/>
        </w:rPr>
      </w:pPr>
      <w:r w:rsidRPr="00DE1D0C">
        <w:rPr>
          <w:sz w:val="16"/>
          <w:szCs w:val="16"/>
        </w:rPr>
        <w:t xml:space="preserve">администрации сельского поселения </w:t>
      </w:r>
      <w:r w:rsidR="00A86CDA">
        <w:rPr>
          <w:sz w:val="16"/>
          <w:szCs w:val="16"/>
        </w:rPr>
        <w:t>Такарликовский</w:t>
      </w:r>
      <w:r w:rsidRPr="00DE1D0C">
        <w:rPr>
          <w:sz w:val="16"/>
          <w:szCs w:val="16"/>
        </w:rPr>
        <w:t xml:space="preserve"> сельсовет </w:t>
      </w:r>
    </w:p>
    <w:p w:rsidR="009E54A2" w:rsidRDefault="00B75512" w:rsidP="00B75512">
      <w:pPr>
        <w:autoSpaceDE w:val="0"/>
        <w:autoSpaceDN w:val="0"/>
        <w:adjustRightInd w:val="0"/>
        <w:jc w:val="right"/>
      </w:pPr>
      <w:r w:rsidRPr="00DE1D0C">
        <w:rPr>
          <w:sz w:val="16"/>
          <w:szCs w:val="16"/>
        </w:rPr>
        <w:t xml:space="preserve">муниципального района Дюртюлинский район Республики Башкортостан     </w:t>
      </w:r>
    </w:p>
    <w:p w:rsidR="009E54A2" w:rsidRDefault="009E54A2" w:rsidP="009E54A2">
      <w:pPr>
        <w:pStyle w:val="ConsPlusNonformat"/>
        <w:widowControl/>
        <w:jc w:val="both"/>
        <w:rPr>
          <w:sz w:val="16"/>
          <w:szCs w:val="16"/>
        </w:rPr>
      </w:pPr>
      <w:r>
        <w:rPr>
          <w:sz w:val="16"/>
          <w:szCs w:val="16"/>
        </w:rPr>
        <w:t xml:space="preserve">                                                                                      ┌──────┐</w:t>
      </w:r>
    </w:p>
    <w:p w:rsidR="009E54A2" w:rsidRDefault="009E54A2" w:rsidP="009E54A2">
      <w:pPr>
        <w:pStyle w:val="ConsPlusNonformat"/>
        <w:widowControl/>
        <w:jc w:val="both"/>
        <w:rPr>
          <w:sz w:val="16"/>
          <w:szCs w:val="16"/>
        </w:rPr>
      </w:pPr>
      <w:r>
        <w:rPr>
          <w:sz w:val="16"/>
          <w:szCs w:val="16"/>
        </w:rPr>
        <w:t xml:space="preserve">                              ОТЧЕТ О СОСТОЯНИИ                                       │ Коды │</w:t>
      </w:r>
    </w:p>
    <w:p w:rsidR="009E54A2" w:rsidRDefault="009E54A2" w:rsidP="009E54A2">
      <w:pPr>
        <w:pStyle w:val="ConsPlusNonformat"/>
        <w:widowControl/>
        <w:jc w:val="both"/>
        <w:rPr>
          <w:sz w:val="16"/>
          <w:szCs w:val="16"/>
        </w:rPr>
      </w:pPr>
      <w:r>
        <w:rPr>
          <w:sz w:val="16"/>
          <w:szCs w:val="16"/>
        </w:rPr>
        <w:t xml:space="preserve">                лицевого счета по учету средств, поступающих    ┌─────────┐           ├──────┤</w:t>
      </w:r>
    </w:p>
    <w:p w:rsidR="009E54A2" w:rsidRDefault="009E54A2" w:rsidP="009E54A2">
      <w:pPr>
        <w:pStyle w:val="ConsPlusNonformat"/>
        <w:widowControl/>
        <w:jc w:val="both"/>
        <w:rPr>
          <w:sz w:val="16"/>
          <w:szCs w:val="16"/>
        </w:rPr>
      </w:pPr>
      <w:r>
        <w:rPr>
          <w:sz w:val="16"/>
          <w:szCs w:val="16"/>
        </w:rPr>
        <w:t xml:space="preserve">              во временное распоряжение бюджетного учреждения N │         │           │      │</w:t>
      </w:r>
    </w:p>
    <w:p w:rsidR="009E54A2" w:rsidRDefault="009E54A2" w:rsidP="009E54A2">
      <w:pPr>
        <w:pStyle w:val="ConsPlusNonformat"/>
        <w:widowControl/>
        <w:jc w:val="both"/>
        <w:rPr>
          <w:sz w:val="16"/>
          <w:szCs w:val="16"/>
        </w:rPr>
      </w:pPr>
      <w:r>
        <w:rPr>
          <w:sz w:val="16"/>
          <w:szCs w:val="16"/>
        </w:rPr>
        <w:t xml:space="preserve">                                                                └─────────┘           ├──────┤</w:t>
      </w:r>
    </w:p>
    <w:p w:rsidR="009E54A2" w:rsidRDefault="009E54A2" w:rsidP="009E54A2">
      <w:pPr>
        <w:pStyle w:val="ConsPlusNonformat"/>
        <w:widowControl/>
        <w:jc w:val="both"/>
        <w:rPr>
          <w:sz w:val="16"/>
          <w:szCs w:val="16"/>
        </w:rPr>
      </w:pPr>
      <w:r>
        <w:rPr>
          <w:sz w:val="16"/>
          <w:szCs w:val="16"/>
        </w:rPr>
        <w:t xml:space="preserve">                         на "__" _________ 20__ г.                               Дата │      │</w:t>
      </w:r>
    </w:p>
    <w:p w:rsidR="009E54A2" w:rsidRDefault="009E54A2" w:rsidP="009E54A2">
      <w:pPr>
        <w:pStyle w:val="ConsPlusNonformat"/>
        <w:widowControl/>
        <w:jc w:val="both"/>
        <w:rPr>
          <w:sz w:val="16"/>
          <w:szCs w:val="16"/>
        </w:rPr>
      </w:pPr>
      <w:r>
        <w:rPr>
          <w:sz w:val="16"/>
          <w:szCs w:val="16"/>
        </w:rPr>
        <w:t xml:space="preserve">                                                                                      ├──────┤</w:t>
      </w:r>
    </w:p>
    <w:p w:rsidR="009E54A2" w:rsidRDefault="009E54A2" w:rsidP="009E54A2">
      <w:pPr>
        <w:pStyle w:val="ConsPlusNonformat"/>
        <w:widowControl/>
        <w:jc w:val="both"/>
        <w:rPr>
          <w:sz w:val="16"/>
          <w:szCs w:val="16"/>
        </w:rPr>
      </w:pPr>
      <w:r>
        <w:rPr>
          <w:sz w:val="16"/>
          <w:szCs w:val="16"/>
        </w:rPr>
        <w:t xml:space="preserve">                                                                                      │      │</w:t>
      </w:r>
    </w:p>
    <w:p w:rsidR="009E54A2" w:rsidRDefault="009E54A2" w:rsidP="009E54A2">
      <w:pPr>
        <w:pStyle w:val="ConsPlusNonformat"/>
        <w:widowControl/>
        <w:jc w:val="both"/>
        <w:rPr>
          <w:sz w:val="16"/>
          <w:szCs w:val="16"/>
        </w:rPr>
      </w:pPr>
      <w:r>
        <w:rPr>
          <w:sz w:val="16"/>
          <w:szCs w:val="16"/>
        </w:rPr>
        <w:t xml:space="preserve">                                                                                      │      │</w:t>
      </w:r>
    </w:p>
    <w:p w:rsidR="009E54A2" w:rsidRDefault="009E54A2" w:rsidP="009E54A2">
      <w:pPr>
        <w:pStyle w:val="ConsPlusNonformat"/>
        <w:widowControl/>
        <w:jc w:val="both"/>
        <w:rPr>
          <w:sz w:val="16"/>
          <w:szCs w:val="16"/>
        </w:rPr>
      </w:pPr>
      <w:r>
        <w:rPr>
          <w:sz w:val="16"/>
          <w:szCs w:val="16"/>
        </w:rPr>
        <w:t>Финансовый орган             ____________________________________                     ├──────┤</w:t>
      </w:r>
    </w:p>
    <w:p w:rsidR="009E54A2" w:rsidRDefault="009E54A2" w:rsidP="009E54A2">
      <w:pPr>
        <w:pStyle w:val="ConsPlusNonformat"/>
        <w:widowControl/>
        <w:jc w:val="both"/>
        <w:rPr>
          <w:sz w:val="16"/>
          <w:szCs w:val="16"/>
        </w:rPr>
      </w:pPr>
      <w:r>
        <w:rPr>
          <w:sz w:val="16"/>
          <w:szCs w:val="16"/>
        </w:rPr>
        <w:t>Получатель бюджетных средств ____________________________________ по Сводному реестру │      │</w:t>
      </w:r>
    </w:p>
    <w:p w:rsidR="009E54A2" w:rsidRDefault="009E54A2" w:rsidP="009E54A2">
      <w:pPr>
        <w:pStyle w:val="ConsPlusNonformat"/>
        <w:widowControl/>
        <w:jc w:val="both"/>
        <w:rPr>
          <w:sz w:val="16"/>
          <w:szCs w:val="16"/>
        </w:rPr>
      </w:pPr>
      <w:r>
        <w:rPr>
          <w:sz w:val="16"/>
          <w:szCs w:val="16"/>
        </w:rPr>
        <w:t xml:space="preserve">                                                                                      ├──────┤</w:t>
      </w:r>
    </w:p>
    <w:p w:rsidR="009E54A2" w:rsidRDefault="009E54A2" w:rsidP="009E54A2">
      <w:pPr>
        <w:pStyle w:val="ConsPlusNonformat"/>
        <w:widowControl/>
        <w:jc w:val="both"/>
        <w:rPr>
          <w:sz w:val="16"/>
          <w:szCs w:val="16"/>
        </w:rPr>
      </w:pPr>
      <w:r>
        <w:rPr>
          <w:sz w:val="16"/>
          <w:szCs w:val="16"/>
        </w:rPr>
        <w:t>Главный распорядитель        ____________________________________         Глава по БК │      │</w:t>
      </w:r>
    </w:p>
    <w:p w:rsidR="009E54A2" w:rsidRDefault="009E54A2" w:rsidP="009E54A2">
      <w:pPr>
        <w:pStyle w:val="ConsPlusNonformat"/>
        <w:widowControl/>
        <w:jc w:val="both"/>
        <w:rPr>
          <w:sz w:val="16"/>
          <w:szCs w:val="16"/>
        </w:rPr>
      </w:pPr>
      <w:r>
        <w:rPr>
          <w:sz w:val="16"/>
          <w:szCs w:val="16"/>
        </w:rPr>
        <w:t>бюджетных средств                                                                     ├──────┤</w:t>
      </w:r>
    </w:p>
    <w:p w:rsidR="009E54A2" w:rsidRDefault="009E54A2" w:rsidP="009E54A2">
      <w:pPr>
        <w:pStyle w:val="ConsPlusNonformat"/>
        <w:widowControl/>
        <w:jc w:val="both"/>
        <w:rPr>
          <w:sz w:val="16"/>
          <w:szCs w:val="16"/>
        </w:rPr>
      </w:pPr>
      <w:r>
        <w:rPr>
          <w:sz w:val="16"/>
          <w:szCs w:val="16"/>
        </w:rPr>
        <w:t xml:space="preserve">                                                                                      │      │</w:t>
      </w:r>
    </w:p>
    <w:p w:rsidR="009E54A2" w:rsidRDefault="009E54A2" w:rsidP="009E54A2">
      <w:pPr>
        <w:pStyle w:val="ConsPlusNonformat"/>
        <w:widowControl/>
        <w:jc w:val="both"/>
        <w:rPr>
          <w:sz w:val="16"/>
          <w:szCs w:val="16"/>
        </w:rPr>
      </w:pPr>
      <w:r>
        <w:rPr>
          <w:sz w:val="16"/>
          <w:szCs w:val="16"/>
        </w:rPr>
        <w:t>Наименование бюджета         ____________________________________                     ├──────┤</w:t>
      </w:r>
    </w:p>
    <w:p w:rsidR="009E54A2" w:rsidRDefault="009E54A2" w:rsidP="009E54A2">
      <w:pPr>
        <w:pStyle w:val="ConsPlusNonformat"/>
        <w:widowControl/>
        <w:jc w:val="both"/>
        <w:rPr>
          <w:sz w:val="16"/>
          <w:szCs w:val="16"/>
        </w:rPr>
      </w:pPr>
      <w:r>
        <w:rPr>
          <w:sz w:val="16"/>
          <w:szCs w:val="16"/>
        </w:rPr>
        <w:t xml:space="preserve">                                                                                      │      │</w:t>
      </w:r>
    </w:p>
    <w:p w:rsidR="009E54A2" w:rsidRDefault="009E54A2" w:rsidP="009E54A2">
      <w:pPr>
        <w:pStyle w:val="ConsPlusNonformat"/>
        <w:widowControl/>
        <w:jc w:val="both"/>
        <w:rPr>
          <w:sz w:val="16"/>
          <w:szCs w:val="16"/>
        </w:rPr>
      </w:pPr>
      <w:r>
        <w:rPr>
          <w:sz w:val="16"/>
          <w:szCs w:val="16"/>
        </w:rPr>
        <w:t xml:space="preserve">                             ____________________________________                     ├──────┤</w:t>
      </w:r>
    </w:p>
    <w:p w:rsidR="009E54A2" w:rsidRDefault="009E54A2" w:rsidP="009E54A2">
      <w:pPr>
        <w:pStyle w:val="ConsPlusNonformat"/>
        <w:widowControl/>
        <w:jc w:val="both"/>
        <w:rPr>
          <w:sz w:val="16"/>
          <w:szCs w:val="16"/>
        </w:rPr>
      </w:pPr>
      <w:r>
        <w:rPr>
          <w:sz w:val="16"/>
          <w:szCs w:val="16"/>
        </w:rPr>
        <w:t xml:space="preserve">                                                                                      │      │</w:t>
      </w:r>
    </w:p>
    <w:p w:rsidR="009E54A2" w:rsidRDefault="009E54A2" w:rsidP="009E54A2">
      <w:pPr>
        <w:pStyle w:val="ConsPlusNonformat"/>
        <w:widowControl/>
        <w:jc w:val="both"/>
        <w:rPr>
          <w:sz w:val="16"/>
          <w:szCs w:val="16"/>
        </w:rPr>
      </w:pPr>
      <w:r>
        <w:rPr>
          <w:sz w:val="16"/>
          <w:szCs w:val="16"/>
        </w:rPr>
        <w:t>Периодичность: месячная                                                               ├──────┤</w:t>
      </w:r>
    </w:p>
    <w:p w:rsidR="009E54A2" w:rsidRDefault="009E54A2" w:rsidP="009E54A2">
      <w:pPr>
        <w:pStyle w:val="ConsPlusNonformat"/>
        <w:widowControl/>
        <w:jc w:val="both"/>
        <w:rPr>
          <w:sz w:val="16"/>
          <w:szCs w:val="16"/>
        </w:rPr>
      </w:pPr>
      <w:r>
        <w:rPr>
          <w:sz w:val="16"/>
          <w:szCs w:val="16"/>
        </w:rPr>
        <w:t>Единица измерения: руб.                                                       по ОКЕИ │  383 │</w:t>
      </w:r>
    </w:p>
    <w:p w:rsidR="009E54A2" w:rsidRDefault="009E54A2" w:rsidP="009E54A2">
      <w:pPr>
        <w:pStyle w:val="ConsPlusNonformat"/>
        <w:widowControl/>
        <w:jc w:val="both"/>
        <w:rPr>
          <w:sz w:val="16"/>
          <w:szCs w:val="16"/>
        </w:rPr>
      </w:pPr>
      <w:r>
        <w:rPr>
          <w:sz w:val="16"/>
          <w:szCs w:val="16"/>
        </w:rPr>
        <w:t xml:space="preserve">                                                                                      └──────┘</w:t>
      </w:r>
    </w:p>
    <w:p w:rsidR="009E54A2" w:rsidRDefault="009E54A2" w:rsidP="009E54A2">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430"/>
        <w:gridCol w:w="2160"/>
        <w:gridCol w:w="2160"/>
        <w:gridCol w:w="3240"/>
      </w:tblGrid>
      <w:tr w:rsidR="009E54A2" w:rsidTr="00050313">
        <w:tblPrEx>
          <w:tblCellMar>
            <w:top w:w="0" w:type="dxa"/>
            <w:bottom w:w="0" w:type="dxa"/>
          </w:tblCellMar>
        </w:tblPrEx>
        <w:trPr>
          <w:cantSplit/>
          <w:trHeight w:val="360"/>
        </w:trPr>
        <w:tc>
          <w:tcPr>
            <w:tcW w:w="243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Остаток средств </w:t>
            </w:r>
            <w:r>
              <w:rPr>
                <w:rFonts w:ascii="Times New Roman" w:hAnsi="Times New Roman" w:cs="Times New Roman"/>
                <w:sz w:val="24"/>
                <w:szCs w:val="24"/>
              </w:rPr>
              <w:br/>
              <w:t xml:space="preserve">на начало года  </w:t>
            </w:r>
          </w:p>
        </w:tc>
        <w:tc>
          <w:tcPr>
            <w:tcW w:w="216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Поступления  </w:t>
            </w:r>
          </w:p>
        </w:tc>
        <w:tc>
          <w:tcPr>
            <w:tcW w:w="216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Выплаты    </w:t>
            </w:r>
          </w:p>
        </w:tc>
        <w:tc>
          <w:tcPr>
            <w:tcW w:w="324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Остаток средств на дату</w:t>
            </w:r>
            <w:r>
              <w:rPr>
                <w:rFonts w:ascii="Times New Roman" w:hAnsi="Times New Roman" w:cs="Times New Roman"/>
                <w:sz w:val="24"/>
                <w:szCs w:val="24"/>
              </w:rPr>
              <w:br/>
              <w:t xml:space="preserve">составления отчета   </w:t>
            </w:r>
          </w:p>
        </w:tc>
      </w:tr>
      <w:tr w:rsidR="009E54A2" w:rsidTr="00050313">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24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9E54A2" w:rsidTr="00050313">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r>
    </w:tbl>
    <w:p w:rsidR="009E54A2" w:rsidRDefault="009E54A2" w:rsidP="009E54A2">
      <w:pPr>
        <w:autoSpaceDE w:val="0"/>
        <w:autoSpaceDN w:val="0"/>
        <w:adjustRightInd w:val="0"/>
        <w:jc w:val="both"/>
      </w:pPr>
    </w:p>
    <w:p w:rsidR="009E54A2" w:rsidRDefault="009E54A2" w:rsidP="009E54A2">
      <w:pPr>
        <w:pStyle w:val="ConsPlusNonformat"/>
        <w:widowControl/>
        <w:rPr>
          <w:sz w:val="16"/>
          <w:szCs w:val="16"/>
        </w:rPr>
      </w:pPr>
      <w:r>
        <w:rPr>
          <w:sz w:val="16"/>
          <w:szCs w:val="16"/>
        </w:rPr>
        <w:t>Ответственный исполнитель ___________ _________ _____________________ _________</w:t>
      </w:r>
    </w:p>
    <w:p w:rsidR="009E54A2" w:rsidRDefault="009E54A2" w:rsidP="009E54A2">
      <w:pPr>
        <w:pStyle w:val="ConsPlusNonformat"/>
        <w:widowControl/>
        <w:rPr>
          <w:sz w:val="16"/>
          <w:szCs w:val="16"/>
        </w:rPr>
      </w:pPr>
      <w:r>
        <w:rPr>
          <w:sz w:val="16"/>
          <w:szCs w:val="16"/>
        </w:rPr>
        <w:t xml:space="preserve">                          (должность) (подпись) (расшифровка подписи) (телефон)</w:t>
      </w:r>
    </w:p>
    <w:p w:rsidR="009E54A2" w:rsidRDefault="009E54A2" w:rsidP="009E54A2">
      <w:pPr>
        <w:pStyle w:val="ConsPlusNonformat"/>
        <w:widowControl/>
        <w:rPr>
          <w:sz w:val="16"/>
          <w:szCs w:val="16"/>
        </w:rPr>
      </w:pPr>
      <w:r>
        <w:rPr>
          <w:sz w:val="16"/>
          <w:szCs w:val="16"/>
        </w:rPr>
        <w:t>"__" ___________ 20__ г.</w:t>
      </w:r>
    </w:p>
    <w:p w:rsidR="009E54A2" w:rsidRDefault="009E54A2" w:rsidP="009E54A2">
      <w:pPr>
        <w:pStyle w:val="ConsPlusNonformat"/>
        <w:widowControl/>
        <w:sectPr w:rsidR="009E54A2" w:rsidSect="00F079A6">
          <w:pgSz w:w="16838" w:h="16840" w:orient="landscape" w:code="9"/>
          <w:pgMar w:top="1134" w:right="851" w:bottom="1134" w:left="1701" w:header="720" w:footer="720" w:gutter="0"/>
          <w:cols w:space="720"/>
        </w:sectPr>
      </w:pPr>
    </w:p>
    <w:p w:rsidR="003B109E" w:rsidRDefault="003B109E" w:rsidP="003B109E">
      <w:pPr>
        <w:pStyle w:val="ConsPlusNormal"/>
        <w:jc w:val="right"/>
        <w:outlineLvl w:val="0"/>
      </w:pPr>
      <w:r>
        <w:lastRenderedPageBreak/>
        <w:t>Приложение N 16</w:t>
      </w:r>
    </w:p>
    <w:p w:rsidR="00B75512" w:rsidRPr="00DE1D0C" w:rsidRDefault="00B75512" w:rsidP="00B75512">
      <w:pPr>
        <w:pStyle w:val="ConsPlusNonformat"/>
        <w:widowControl/>
        <w:jc w:val="right"/>
        <w:rPr>
          <w:sz w:val="16"/>
          <w:szCs w:val="16"/>
        </w:rPr>
      </w:pPr>
      <w:r w:rsidRPr="00DE1D0C">
        <w:rPr>
          <w:sz w:val="16"/>
          <w:szCs w:val="16"/>
        </w:rPr>
        <w:t xml:space="preserve">к Порядку открытия и ведения лицевых счетов </w:t>
      </w:r>
    </w:p>
    <w:p w:rsidR="00B75512" w:rsidRPr="00DE1D0C" w:rsidRDefault="00B75512" w:rsidP="00B75512">
      <w:pPr>
        <w:pStyle w:val="ConsPlusNonformat"/>
        <w:widowControl/>
        <w:jc w:val="right"/>
        <w:rPr>
          <w:sz w:val="16"/>
          <w:szCs w:val="16"/>
        </w:rPr>
      </w:pPr>
      <w:r w:rsidRPr="00DE1D0C">
        <w:rPr>
          <w:sz w:val="16"/>
          <w:szCs w:val="16"/>
        </w:rPr>
        <w:t xml:space="preserve">администрации сельского поселения </w:t>
      </w:r>
      <w:r w:rsidR="00A86CDA">
        <w:rPr>
          <w:sz w:val="16"/>
          <w:szCs w:val="16"/>
        </w:rPr>
        <w:t>Такарликовский</w:t>
      </w:r>
      <w:r w:rsidRPr="00DE1D0C">
        <w:rPr>
          <w:sz w:val="16"/>
          <w:szCs w:val="16"/>
        </w:rPr>
        <w:t xml:space="preserve"> сельсовет </w:t>
      </w:r>
    </w:p>
    <w:p w:rsidR="003B109E" w:rsidRDefault="00B75512" w:rsidP="00B75512">
      <w:pPr>
        <w:spacing w:after="1"/>
        <w:jc w:val="right"/>
      </w:pPr>
      <w:r w:rsidRPr="00DE1D0C">
        <w:rPr>
          <w:sz w:val="16"/>
          <w:szCs w:val="16"/>
        </w:rPr>
        <w:t xml:space="preserve">муниципального района Дюртюлинский район Республики Башкортостан     </w:t>
      </w:r>
    </w:p>
    <w:p w:rsidR="003B109E" w:rsidRDefault="003B109E" w:rsidP="003B109E">
      <w:pPr>
        <w:pStyle w:val="ConsPlusNormal"/>
        <w:jc w:val="right"/>
      </w:pPr>
    </w:p>
    <w:p w:rsidR="003B109E" w:rsidRDefault="003B109E" w:rsidP="003B109E">
      <w:pPr>
        <w:pStyle w:val="ConsPlusNonformat"/>
        <w:jc w:val="both"/>
      </w:pPr>
      <w:r>
        <w:t xml:space="preserve">                   ОТЧЕТ О СОСТОЯНИИ</w:t>
      </w:r>
    </w:p>
    <w:p w:rsidR="003B109E" w:rsidRDefault="003B109E" w:rsidP="003B109E">
      <w:pPr>
        <w:pStyle w:val="ConsPlusNonformat"/>
        <w:jc w:val="both"/>
      </w:pPr>
      <w:r>
        <w:t xml:space="preserve">    лицевого счета главного администратора источников            ┌──────┐</w:t>
      </w:r>
    </w:p>
    <w:p w:rsidR="003B109E" w:rsidRDefault="003B109E" w:rsidP="003B109E">
      <w:pPr>
        <w:pStyle w:val="ConsPlusNonformat"/>
        <w:jc w:val="both"/>
      </w:pPr>
      <w:r>
        <w:t xml:space="preserve">            финансирования дефицита бюджета                      │ Коды │</w:t>
      </w:r>
    </w:p>
    <w:p w:rsidR="003B109E" w:rsidRDefault="003B109E" w:rsidP="003B109E">
      <w:pPr>
        <w:pStyle w:val="ConsPlusNonformat"/>
        <w:jc w:val="both"/>
      </w:pPr>
      <w:r>
        <w:t xml:space="preserve">    (администратора источников финансирования дефицита ┌────┐    ├──────┤</w:t>
      </w:r>
    </w:p>
    <w:p w:rsidR="003B109E" w:rsidRDefault="003B109E" w:rsidP="003B109E">
      <w:pPr>
        <w:pStyle w:val="ConsPlusNonformat"/>
        <w:jc w:val="both"/>
      </w:pPr>
      <w:r>
        <w:t xml:space="preserve">     бюджета с полномочиями главного администратора) N │    │    │      │</w:t>
      </w:r>
    </w:p>
    <w:p w:rsidR="003B109E" w:rsidRDefault="003B109E" w:rsidP="003B109E">
      <w:pPr>
        <w:pStyle w:val="ConsPlusNonformat"/>
        <w:jc w:val="both"/>
      </w:pPr>
      <w:r>
        <w:t xml:space="preserve">                                                       └────┘    ├──────┤</w:t>
      </w:r>
    </w:p>
    <w:p w:rsidR="003B109E" w:rsidRDefault="003B109E" w:rsidP="003B109E">
      <w:pPr>
        <w:pStyle w:val="ConsPlusNonformat"/>
        <w:jc w:val="both"/>
      </w:pPr>
      <w:r>
        <w:t xml:space="preserve">            на "__" _________ 20__ г.                       Дата │      │</w:t>
      </w:r>
    </w:p>
    <w:p w:rsidR="003B109E" w:rsidRDefault="003B109E" w:rsidP="003B109E">
      <w:pPr>
        <w:pStyle w:val="ConsPlusNonformat"/>
        <w:jc w:val="both"/>
      </w:pPr>
      <w:r>
        <w:t xml:space="preserve">                                                                 ├──────┤</w:t>
      </w:r>
    </w:p>
    <w:p w:rsidR="003B109E" w:rsidRDefault="003B109E" w:rsidP="003B109E">
      <w:pPr>
        <w:pStyle w:val="ConsPlusNonformat"/>
        <w:jc w:val="both"/>
      </w:pPr>
      <w:r>
        <w:t>Финансовый орган           _________________________             │      │</w:t>
      </w:r>
    </w:p>
    <w:p w:rsidR="003B109E" w:rsidRDefault="003B109E" w:rsidP="003B109E">
      <w:pPr>
        <w:pStyle w:val="ConsPlusNonformat"/>
        <w:jc w:val="both"/>
      </w:pPr>
      <w:r>
        <w:t>Главный администратор источников                                 ├──────┤</w:t>
      </w:r>
    </w:p>
    <w:p w:rsidR="003B109E" w:rsidRDefault="003B109E" w:rsidP="003B109E">
      <w:pPr>
        <w:pStyle w:val="ConsPlusNonformat"/>
        <w:jc w:val="both"/>
      </w:pPr>
      <w:r>
        <w:t>финансирования дефицита бюджета ____________________ Глава по БК │      │</w:t>
      </w:r>
    </w:p>
    <w:p w:rsidR="003B109E" w:rsidRDefault="003B109E" w:rsidP="003B109E">
      <w:pPr>
        <w:pStyle w:val="ConsPlusNonformat"/>
        <w:jc w:val="both"/>
      </w:pPr>
      <w:r>
        <w:t>Администратор источников финансирования дефицита                 ├──────┤</w:t>
      </w:r>
    </w:p>
    <w:p w:rsidR="003B109E" w:rsidRDefault="003B109E" w:rsidP="003B109E">
      <w:pPr>
        <w:pStyle w:val="ConsPlusNonformat"/>
        <w:jc w:val="both"/>
      </w:pPr>
      <w:r>
        <w:t>бюджета с полномочиями главного администратора _____ по Сводному │      │</w:t>
      </w:r>
    </w:p>
    <w:p w:rsidR="003B109E" w:rsidRDefault="003B109E" w:rsidP="003B109E">
      <w:pPr>
        <w:pStyle w:val="ConsPlusNonformat"/>
        <w:jc w:val="both"/>
      </w:pPr>
      <w:r>
        <w:t xml:space="preserve">                                                         реестру │      │</w:t>
      </w:r>
    </w:p>
    <w:p w:rsidR="003B109E" w:rsidRDefault="003B109E" w:rsidP="003B109E">
      <w:pPr>
        <w:pStyle w:val="ConsPlusNonformat"/>
        <w:jc w:val="both"/>
      </w:pPr>
      <w:r>
        <w:t>Наименование бюджета     _________________________               ├──────┤</w:t>
      </w:r>
    </w:p>
    <w:p w:rsidR="003B109E" w:rsidRDefault="003B109E" w:rsidP="003B109E">
      <w:pPr>
        <w:pStyle w:val="ConsPlusNonformat"/>
        <w:jc w:val="both"/>
      </w:pPr>
      <w:r>
        <w:t>Периодичность: месячная                                          │      │</w:t>
      </w:r>
    </w:p>
    <w:p w:rsidR="003B109E" w:rsidRDefault="003B109E" w:rsidP="003B109E">
      <w:pPr>
        <w:pStyle w:val="ConsPlusNonformat"/>
        <w:jc w:val="both"/>
      </w:pPr>
      <w:r>
        <w:t>Единица измерения: руб.                                          ├──────┤</w:t>
      </w:r>
    </w:p>
    <w:p w:rsidR="003B109E" w:rsidRDefault="003B109E" w:rsidP="003B109E">
      <w:pPr>
        <w:pStyle w:val="ConsPlusNonformat"/>
        <w:jc w:val="both"/>
      </w:pPr>
      <w:r>
        <w:t xml:space="preserve">                                                         по ОКЕИ │ </w:t>
      </w:r>
      <w:hyperlink r:id="rId274" w:history="1">
        <w:r>
          <w:rPr>
            <w:color w:val="0000FF"/>
          </w:rPr>
          <w:t>383</w:t>
        </w:r>
      </w:hyperlink>
      <w:r>
        <w:t xml:space="preserve">  │</w:t>
      </w:r>
    </w:p>
    <w:p w:rsidR="003B109E" w:rsidRDefault="003B109E" w:rsidP="003B109E">
      <w:pPr>
        <w:pStyle w:val="ConsPlusNonformat"/>
        <w:jc w:val="both"/>
      </w:pPr>
      <w:r>
        <w:t xml:space="preserve">                                                                 └──────┘</w:t>
      </w:r>
    </w:p>
    <w:p w:rsidR="003B109E" w:rsidRDefault="003B109E" w:rsidP="003B109E">
      <w:pPr>
        <w:pStyle w:val="ConsPlusNonformat"/>
        <w:jc w:val="both"/>
      </w:pPr>
    </w:p>
    <w:p w:rsidR="003B109E" w:rsidRDefault="003B109E" w:rsidP="003B109E">
      <w:pPr>
        <w:pStyle w:val="ConsPlusNonformat"/>
        <w:jc w:val="both"/>
      </w:pPr>
      <w:r>
        <w:t xml:space="preserve">                      1. Бюджетные ассигнования</w:t>
      </w:r>
    </w:p>
    <w:p w:rsidR="003B109E" w:rsidRDefault="003B109E" w:rsidP="003B109E">
      <w:pPr>
        <w:pStyle w:val="ConsPlusNormal"/>
        <w:jc w:val="both"/>
      </w:pPr>
    </w:p>
    <w:p w:rsidR="003B109E" w:rsidRDefault="003B109E" w:rsidP="003B109E">
      <w:pPr>
        <w:sectPr w:rsidR="003B109E" w:rsidSect="003B109E">
          <w:pgSz w:w="16838" w:h="11905" w:orient="landscape"/>
          <w:pgMar w:top="1701" w:right="1134" w:bottom="85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936"/>
        <w:gridCol w:w="1729"/>
        <w:gridCol w:w="1069"/>
        <w:gridCol w:w="1009"/>
        <w:gridCol w:w="1729"/>
        <w:gridCol w:w="1069"/>
        <w:gridCol w:w="1009"/>
        <w:gridCol w:w="1729"/>
        <w:gridCol w:w="1069"/>
        <w:gridCol w:w="1009"/>
      </w:tblGrid>
      <w:tr w:rsidR="003B109E" w:rsidTr="00F96EC5">
        <w:tc>
          <w:tcPr>
            <w:tcW w:w="1276" w:type="dxa"/>
            <w:gridSpan w:val="2"/>
            <w:vMerge w:val="restart"/>
          </w:tcPr>
          <w:p w:rsidR="003B109E" w:rsidRDefault="003B109E" w:rsidP="00F96EC5">
            <w:pPr>
              <w:pStyle w:val="ConsPlusNormal"/>
              <w:jc w:val="center"/>
            </w:pPr>
            <w:r>
              <w:lastRenderedPageBreak/>
              <w:t>Код по БК</w:t>
            </w:r>
          </w:p>
        </w:tc>
        <w:tc>
          <w:tcPr>
            <w:tcW w:w="3807" w:type="dxa"/>
            <w:gridSpan w:val="3"/>
          </w:tcPr>
          <w:p w:rsidR="003B109E" w:rsidRDefault="003B109E" w:rsidP="00F96EC5">
            <w:pPr>
              <w:pStyle w:val="ConsPlusNormal"/>
              <w:jc w:val="center"/>
            </w:pPr>
            <w:r>
              <w:t>Получено</w:t>
            </w:r>
          </w:p>
        </w:tc>
        <w:tc>
          <w:tcPr>
            <w:tcW w:w="3807" w:type="dxa"/>
            <w:gridSpan w:val="3"/>
          </w:tcPr>
          <w:p w:rsidR="003B109E" w:rsidRDefault="003B109E" w:rsidP="00F96EC5">
            <w:pPr>
              <w:pStyle w:val="ConsPlusNormal"/>
              <w:jc w:val="center"/>
            </w:pPr>
            <w:r>
              <w:t>Распределено</w:t>
            </w:r>
          </w:p>
        </w:tc>
        <w:tc>
          <w:tcPr>
            <w:tcW w:w="3807" w:type="dxa"/>
            <w:gridSpan w:val="3"/>
          </w:tcPr>
          <w:p w:rsidR="003B109E" w:rsidRDefault="003B109E" w:rsidP="00F96EC5">
            <w:pPr>
              <w:pStyle w:val="ConsPlusNormal"/>
              <w:jc w:val="center"/>
            </w:pPr>
            <w:r>
              <w:t>Подлежит распределению</w:t>
            </w:r>
          </w:p>
        </w:tc>
      </w:tr>
      <w:tr w:rsidR="003B109E" w:rsidTr="00F96EC5">
        <w:tc>
          <w:tcPr>
            <w:tcW w:w="1276" w:type="dxa"/>
            <w:gridSpan w:val="2"/>
            <w:vMerge/>
          </w:tcPr>
          <w:p w:rsidR="003B109E" w:rsidRDefault="003B109E" w:rsidP="00F96EC5"/>
        </w:tc>
        <w:tc>
          <w:tcPr>
            <w:tcW w:w="1729" w:type="dxa"/>
            <w:vMerge w:val="restart"/>
          </w:tcPr>
          <w:p w:rsidR="003B109E" w:rsidRDefault="003B109E" w:rsidP="00F96EC5">
            <w:pPr>
              <w:pStyle w:val="ConsPlusNormal"/>
              <w:jc w:val="center"/>
            </w:pPr>
            <w:r>
              <w:t>на текущий финансовый год</w:t>
            </w:r>
          </w:p>
        </w:tc>
        <w:tc>
          <w:tcPr>
            <w:tcW w:w="2078" w:type="dxa"/>
            <w:gridSpan w:val="2"/>
          </w:tcPr>
          <w:p w:rsidR="003B109E" w:rsidRDefault="003B109E" w:rsidP="00F96EC5">
            <w:pPr>
              <w:pStyle w:val="ConsPlusNormal"/>
              <w:jc w:val="center"/>
            </w:pPr>
            <w:r>
              <w:t>на плановый период</w:t>
            </w:r>
          </w:p>
        </w:tc>
        <w:tc>
          <w:tcPr>
            <w:tcW w:w="1729" w:type="dxa"/>
            <w:vMerge w:val="restart"/>
          </w:tcPr>
          <w:p w:rsidR="003B109E" w:rsidRDefault="003B109E" w:rsidP="00F96EC5">
            <w:pPr>
              <w:pStyle w:val="ConsPlusNormal"/>
              <w:jc w:val="center"/>
            </w:pPr>
            <w:r>
              <w:t>на текущий финансовый год</w:t>
            </w:r>
          </w:p>
        </w:tc>
        <w:tc>
          <w:tcPr>
            <w:tcW w:w="2078" w:type="dxa"/>
            <w:gridSpan w:val="2"/>
          </w:tcPr>
          <w:p w:rsidR="003B109E" w:rsidRDefault="003B109E" w:rsidP="00F96EC5">
            <w:pPr>
              <w:pStyle w:val="ConsPlusNormal"/>
              <w:jc w:val="center"/>
            </w:pPr>
            <w:r>
              <w:t>на плановый период</w:t>
            </w:r>
          </w:p>
        </w:tc>
        <w:tc>
          <w:tcPr>
            <w:tcW w:w="1729" w:type="dxa"/>
            <w:vMerge w:val="restart"/>
          </w:tcPr>
          <w:p w:rsidR="003B109E" w:rsidRDefault="003B109E" w:rsidP="00F96EC5">
            <w:pPr>
              <w:pStyle w:val="ConsPlusNormal"/>
              <w:jc w:val="center"/>
            </w:pPr>
            <w:r>
              <w:t>на текущий финансовый год</w:t>
            </w:r>
          </w:p>
        </w:tc>
        <w:tc>
          <w:tcPr>
            <w:tcW w:w="2078" w:type="dxa"/>
            <w:gridSpan w:val="2"/>
          </w:tcPr>
          <w:p w:rsidR="003B109E" w:rsidRDefault="003B109E" w:rsidP="00F96EC5">
            <w:pPr>
              <w:pStyle w:val="ConsPlusNormal"/>
              <w:jc w:val="center"/>
            </w:pPr>
            <w:r>
              <w:t>на плановый период</w:t>
            </w:r>
          </w:p>
        </w:tc>
      </w:tr>
      <w:tr w:rsidR="003B109E" w:rsidTr="00F96EC5">
        <w:tc>
          <w:tcPr>
            <w:tcW w:w="1276" w:type="dxa"/>
            <w:gridSpan w:val="2"/>
            <w:vMerge/>
          </w:tcPr>
          <w:p w:rsidR="003B109E" w:rsidRDefault="003B109E" w:rsidP="00F96EC5"/>
        </w:tc>
        <w:tc>
          <w:tcPr>
            <w:tcW w:w="1729" w:type="dxa"/>
            <w:vMerge/>
          </w:tcPr>
          <w:p w:rsidR="003B109E" w:rsidRDefault="003B109E" w:rsidP="00F96EC5"/>
        </w:tc>
        <w:tc>
          <w:tcPr>
            <w:tcW w:w="1069" w:type="dxa"/>
          </w:tcPr>
          <w:p w:rsidR="003B109E" w:rsidRDefault="003B109E" w:rsidP="00F96EC5">
            <w:pPr>
              <w:pStyle w:val="ConsPlusNormal"/>
              <w:jc w:val="center"/>
            </w:pPr>
            <w:r>
              <w:t>первый год</w:t>
            </w:r>
          </w:p>
        </w:tc>
        <w:tc>
          <w:tcPr>
            <w:tcW w:w="1009" w:type="dxa"/>
          </w:tcPr>
          <w:p w:rsidR="003B109E" w:rsidRDefault="003B109E" w:rsidP="00F96EC5">
            <w:pPr>
              <w:pStyle w:val="ConsPlusNormal"/>
              <w:jc w:val="center"/>
            </w:pPr>
            <w:r>
              <w:t>второй год</w:t>
            </w:r>
          </w:p>
        </w:tc>
        <w:tc>
          <w:tcPr>
            <w:tcW w:w="1729" w:type="dxa"/>
            <w:vMerge/>
          </w:tcPr>
          <w:p w:rsidR="003B109E" w:rsidRDefault="003B109E" w:rsidP="00F96EC5"/>
        </w:tc>
        <w:tc>
          <w:tcPr>
            <w:tcW w:w="1069" w:type="dxa"/>
          </w:tcPr>
          <w:p w:rsidR="003B109E" w:rsidRDefault="003B109E" w:rsidP="00F96EC5">
            <w:pPr>
              <w:pStyle w:val="ConsPlusNormal"/>
              <w:jc w:val="center"/>
            </w:pPr>
            <w:r>
              <w:t>первый год</w:t>
            </w:r>
          </w:p>
        </w:tc>
        <w:tc>
          <w:tcPr>
            <w:tcW w:w="1009" w:type="dxa"/>
          </w:tcPr>
          <w:p w:rsidR="003B109E" w:rsidRDefault="003B109E" w:rsidP="00F96EC5">
            <w:pPr>
              <w:pStyle w:val="ConsPlusNormal"/>
              <w:jc w:val="center"/>
            </w:pPr>
            <w:r>
              <w:t>второй год</w:t>
            </w:r>
          </w:p>
        </w:tc>
        <w:tc>
          <w:tcPr>
            <w:tcW w:w="1729" w:type="dxa"/>
            <w:vMerge/>
          </w:tcPr>
          <w:p w:rsidR="003B109E" w:rsidRDefault="003B109E" w:rsidP="00F96EC5"/>
        </w:tc>
        <w:tc>
          <w:tcPr>
            <w:tcW w:w="1069" w:type="dxa"/>
          </w:tcPr>
          <w:p w:rsidR="003B109E" w:rsidRDefault="003B109E" w:rsidP="00F96EC5">
            <w:pPr>
              <w:pStyle w:val="ConsPlusNormal"/>
              <w:jc w:val="center"/>
            </w:pPr>
            <w:r>
              <w:t>первый год</w:t>
            </w:r>
          </w:p>
        </w:tc>
        <w:tc>
          <w:tcPr>
            <w:tcW w:w="1009" w:type="dxa"/>
          </w:tcPr>
          <w:p w:rsidR="003B109E" w:rsidRDefault="003B109E" w:rsidP="00F96EC5">
            <w:pPr>
              <w:pStyle w:val="ConsPlusNormal"/>
              <w:jc w:val="center"/>
            </w:pPr>
            <w:r>
              <w:t>второй год</w:t>
            </w:r>
          </w:p>
        </w:tc>
      </w:tr>
      <w:tr w:rsidR="003B109E" w:rsidTr="00F96EC5">
        <w:tc>
          <w:tcPr>
            <w:tcW w:w="1276" w:type="dxa"/>
            <w:gridSpan w:val="2"/>
          </w:tcPr>
          <w:p w:rsidR="003B109E" w:rsidRDefault="003B109E" w:rsidP="00F96EC5">
            <w:pPr>
              <w:pStyle w:val="ConsPlusNormal"/>
              <w:jc w:val="center"/>
            </w:pPr>
            <w:r>
              <w:t>1</w:t>
            </w:r>
          </w:p>
        </w:tc>
        <w:tc>
          <w:tcPr>
            <w:tcW w:w="1729" w:type="dxa"/>
          </w:tcPr>
          <w:p w:rsidR="003B109E" w:rsidRDefault="003B109E" w:rsidP="00F96EC5">
            <w:pPr>
              <w:pStyle w:val="ConsPlusNormal"/>
              <w:jc w:val="center"/>
            </w:pPr>
            <w:r>
              <w:t>2</w:t>
            </w:r>
          </w:p>
        </w:tc>
        <w:tc>
          <w:tcPr>
            <w:tcW w:w="1069" w:type="dxa"/>
          </w:tcPr>
          <w:p w:rsidR="003B109E" w:rsidRDefault="003B109E" w:rsidP="00F96EC5">
            <w:pPr>
              <w:pStyle w:val="ConsPlusNormal"/>
              <w:jc w:val="center"/>
            </w:pPr>
            <w:r>
              <w:t>3</w:t>
            </w:r>
          </w:p>
        </w:tc>
        <w:tc>
          <w:tcPr>
            <w:tcW w:w="1009" w:type="dxa"/>
          </w:tcPr>
          <w:p w:rsidR="003B109E" w:rsidRDefault="003B109E" w:rsidP="00F96EC5">
            <w:pPr>
              <w:pStyle w:val="ConsPlusNormal"/>
              <w:jc w:val="center"/>
            </w:pPr>
            <w:r>
              <w:t>4</w:t>
            </w:r>
          </w:p>
        </w:tc>
        <w:tc>
          <w:tcPr>
            <w:tcW w:w="1729" w:type="dxa"/>
          </w:tcPr>
          <w:p w:rsidR="003B109E" w:rsidRDefault="003B109E" w:rsidP="00F96EC5">
            <w:pPr>
              <w:pStyle w:val="ConsPlusNormal"/>
              <w:jc w:val="center"/>
            </w:pPr>
            <w:r>
              <w:t>5</w:t>
            </w:r>
          </w:p>
        </w:tc>
        <w:tc>
          <w:tcPr>
            <w:tcW w:w="1069" w:type="dxa"/>
          </w:tcPr>
          <w:p w:rsidR="003B109E" w:rsidRDefault="003B109E" w:rsidP="00F96EC5">
            <w:pPr>
              <w:pStyle w:val="ConsPlusNormal"/>
              <w:jc w:val="center"/>
            </w:pPr>
            <w:r>
              <w:t>6</w:t>
            </w:r>
          </w:p>
        </w:tc>
        <w:tc>
          <w:tcPr>
            <w:tcW w:w="1009" w:type="dxa"/>
          </w:tcPr>
          <w:p w:rsidR="003B109E" w:rsidRDefault="003B109E" w:rsidP="00F96EC5">
            <w:pPr>
              <w:pStyle w:val="ConsPlusNormal"/>
              <w:jc w:val="center"/>
            </w:pPr>
            <w:r>
              <w:t>7</w:t>
            </w:r>
          </w:p>
        </w:tc>
        <w:tc>
          <w:tcPr>
            <w:tcW w:w="1729" w:type="dxa"/>
          </w:tcPr>
          <w:p w:rsidR="003B109E" w:rsidRDefault="003B109E" w:rsidP="00F96EC5">
            <w:pPr>
              <w:pStyle w:val="ConsPlusNormal"/>
              <w:jc w:val="center"/>
            </w:pPr>
            <w:r>
              <w:t>8</w:t>
            </w:r>
          </w:p>
        </w:tc>
        <w:tc>
          <w:tcPr>
            <w:tcW w:w="1069" w:type="dxa"/>
          </w:tcPr>
          <w:p w:rsidR="003B109E" w:rsidRDefault="003B109E" w:rsidP="00F96EC5">
            <w:pPr>
              <w:pStyle w:val="ConsPlusNormal"/>
              <w:jc w:val="center"/>
            </w:pPr>
            <w:r>
              <w:t>9</w:t>
            </w:r>
          </w:p>
        </w:tc>
        <w:tc>
          <w:tcPr>
            <w:tcW w:w="1009" w:type="dxa"/>
          </w:tcPr>
          <w:p w:rsidR="003B109E" w:rsidRDefault="003B109E" w:rsidP="00F96EC5">
            <w:pPr>
              <w:pStyle w:val="ConsPlusNormal"/>
              <w:jc w:val="center"/>
            </w:pPr>
            <w:r>
              <w:t>10</w:t>
            </w:r>
          </w:p>
        </w:tc>
      </w:tr>
      <w:tr w:rsidR="003B109E" w:rsidTr="00F96EC5">
        <w:tc>
          <w:tcPr>
            <w:tcW w:w="1276" w:type="dxa"/>
            <w:gridSpan w:val="2"/>
          </w:tcPr>
          <w:p w:rsidR="003B109E" w:rsidRDefault="003B109E" w:rsidP="00F96EC5">
            <w:pPr>
              <w:pStyle w:val="ConsPlusNormal"/>
            </w:pPr>
          </w:p>
        </w:tc>
        <w:tc>
          <w:tcPr>
            <w:tcW w:w="1729" w:type="dxa"/>
          </w:tcPr>
          <w:p w:rsidR="003B109E" w:rsidRDefault="003B109E" w:rsidP="00F96EC5">
            <w:pPr>
              <w:pStyle w:val="ConsPlusNormal"/>
            </w:pPr>
          </w:p>
        </w:tc>
        <w:tc>
          <w:tcPr>
            <w:tcW w:w="1069" w:type="dxa"/>
          </w:tcPr>
          <w:p w:rsidR="003B109E" w:rsidRDefault="003B109E" w:rsidP="00F96EC5">
            <w:pPr>
              <w:pStyle w:val="ConsPlusNormal"/>
            </w:pPr>
          </w:p>
        </w:tc>
        <w:tc>
          <w:tcPr>
            <w:tcW w:w="1009" w:type="dxa"/>
          </w:tcPr>
          <w:p w:rsidR="003B109E" w:rsidRDefault="003B109E" w:rsidP="00F96EC5">
            <w:pPr>
              <w:pStyle w:val="ConsPlusNormal"/>
            </w:pPr>
          </w:p>
        </w:tc>
        <w:tc>
          <w:tcPr>
            <w:tcW w:w="1729" w:type="dxa"/>
          </w:tcPr>
          <w:p w:rsidR="003B109E" w:rsidRDefault="003B109E" w:rsidP="00F96EC5">
            <w:pPr>
              <w:pStyle w:val="ConsPlusNormal"/>
            </w:pPr>
          </w:p>
        </w:tc>
        <w:tc>
          <w:tcPr>
            <w:tcW w:w="1069" w:type="dxa"/>
          </w:tcPr>
          <w:p w:rsidR="003B109E" w:rsidRDefault="003B109E" w:rsidP="00F96EC5">
            <w:pPr>
              <w:pStyle w:val="ConsPlusNormal"/>
            </w:pPr>
          </w:p>
        </w:tc>
        <w:tc>
          <w:tcPr>
            <w:tcW w:w="1009" w:type="dxa"/>
          </w:tcPr>
          <w:p w:rsidR="003B109E" w:rsidRDefault="003B109E" w:rsidP="00F96EC5">
            <w:pPr>
              <w:pStyle w:val="ConsPlusNormal"/>
            </w:pPr>
          </w:p>
        </w:tc>
        <w:tc>
          <w:tcPr>
            <w:tcW w:w="1729" w:type="dxa"/>
          </w:tcPr>
          <w:p w:rsidR="003B109E" w:rsidRDefault="003B109E" w:rsidP="00F96EC5">
            <w:pPr>
              <w:pStyle w:val="ConsPlusNormal"/>
            </w:pPr>
          </w:p>
        </w:tc>
        <w:tc>
          <w:tcPr>
            <w:tcW w:w="1069" w:type="dxa"/>
          </w:tcPr>
          <w:p w:rsidR="003B109E" w:rsidRDefault="003B109E" w:rsidP="00F96EC5">
            <w:pPr>
              <w:pStyle w:val="ConsPlusNormal"/>
            </w:pPr>
          </w:p>
        </w:tc>
        <w:tc>
          <w:tcPr>
            <w:tcW w:w="1009" w:type="dxa"/>
          </w:tcPr>
          <w:p w:rsidR="003B109E" w:rsidRDefault="003B109E" w:rsidP="00F96EC5">
            <w:pPr>
              <w:pStyle w:val="ConsPlusNormal"/>
            </w:pPr>
          </w:p>
        </w:tc>
      </w:tr>
      <w:tr w:rsidR="003B109E" w:rsidTr="00F96EC5">
        <w:tc>
          <w:tcPr>
            <w:tcW w:w="1276" w:type="dxa"/>
            <w:gridSpan w:val="2"/>
          </w:tcPr>
          <w:p w:rsidR="003B109E" w:rsidRDefault="003B109E" w:rsidP="00F96EC5">
            <w:pPr>
              <w:pStyle w:val="ConsPlusNormal"/>
            </w:pPr>
          </w:p>
        </w:tc>
        <w:tc>
          <w:tcPr>
            <w:tcW w:w="1729" w:type="dxa"/>
          </w:tcPr>
          <w:p w:rsidR="003B109E" w:rsidRDefault="003B109E" w:rsidP="00F96EC5">
            <w:pPr>
              <w:pStyle w:val="ConsPlusNormal"/>
            </w:pPr>
          </w:p>
        </w:tc>
        <w:tc>
          <w:tcPr>
            <w:tcW w:w="1069" w:type="dxa"/>
          </w:tcPr>
          <w:p w:rsidR="003B109E" w:rsidRDefault="003B109E" w:rsidP="00F96EC5">
            <w:pPr>
              <w:pStyle w:val="ConsPlusNormal"/>
            </w:pPr>
          </w:p>
        </w:tc>
        <w:tc>
          <w:tcPr>
            <w:tcW w:w="1009" w:type="dxa"/>
          </w:tcPr>
          <w:p w:rsidR="003B109E" w:rsidRDefault="003B109E" w:rsidP="00F96EC5">
            <w:pPr>
              <w:pStyle w:val="ConsPlusNormal"/>
            </w:pPr>
          </w:p>
        </w:tc>
        <w:tc>
          <w:tcPr>
            <w:tcW w:w="1729" w:type="dxa"/>
          </w:tcPr>
          <w:p w:rsidR="003B109E" w:rsidRDefault="003B109E" w:rsidP="00F96EC5">
            <w:pPr>
              <w:pStyle w:val="ConsPlusNormal"/>
            </w:pPr>
          </w:p>
        </w:tc>
        <w:tc>
          <w:tcPr>
            <w:tcW w:w="1069" w:type="dxa"/>
          </w:tcPr>
          <w:p w:rsidR="003B109E" w:rsidRDefault="003B109E" w:rsidP="00F96EC5">
            <w:pPr>
              <w:pStyle w:val="ConsPlusNormal"/>
            </w:pPr>
          </w:p>
        </w:tc>
        <w:tc>
          <w:tcPr>
            <w:tcW w:w="1009" w:type="dxa"/>
          </w:tcPr>
          <w:p w:rsidR="003B109E" w:rsidRDefault="003B109E" w:rsidP="00F96EC5">
            <w:pPr>
              <w:pStyle w:val="ConsPlusNormal"/>
            </w:pPr>
          </w:p>
        </w:tc>
        <w:tc>
          <w:tcPr>
            <w:tcW w:w="1729" w:type="dxa"/>
          </w:tcPr>
          <w:p w:rsidR="003B109E" w:rsidRDefault="003B109E" w:rsidP="00F96EC5">
            <w:pPr>
              <w:pStyle w:val="ConsPlusNormal"/>
            </w:pPr>
          </w:p>
        </w:tc>
        <w:tc>
          <w:tcPr>
            <w:tcW w:w="1069" w:type="dxa"/>
          </w:tcPr>
          <w:p w:rsidR="003B109E" w:rsidRDefault="003B109E" w:rsidP="00F96EC5">
            <w:pPr>
              <w:pStyle w:val="ConsPlusNormal"/>
            </w:pPr>
          </w:p>
        </w:tc>
        <w:tc>
          <w:tcPr>
            <w:tcW w:w="1009" w:type="dxa"/>
          </w:tcPr>
          <w:p w:rsidR="003B109E" w:rsidRDefault="003B109E" w:rsidP="00F96EC5">
            <w:pPr>
              <w:pStyle w:val="ConsPlusNormal"/>
            </w:pPr>
          </w:p>
        </w:tc>
      </w:tr>
      <w:tr w:rsidR="003B109E" w:rsidTr="00F96EC5">
        <w:tblPrEx>
          <w:tblBorders>
            <w:left w:val="nil"/>
          </w:tblBorders>
        </w:tblPrEx>
        <w:tc>
          <w:tcPr>
            <w:tcW w:w="340" w:type="dxa"/>
            <w:tcBorders>
              <w:left w:val="nil"/>
              <w:bottom w:val="nil"/>
            </w:tcBorders>
          </w:tcPr>
          <w:p w:rsidR="003B109E" w:rsidRDefault="003B109E" w:rsidP="00F96EC5">
            <w:pPr>
              <w:pStyle w:val="ConsPlusNormal"/>
            </w:pPr>
          </w:p>
        </w:tc>
        <w:tc>
          <w:tcPr>
            <w:tcW w:w="936" w:type="dxa"/>
          </w:tcPr>
          <w:p w:rsidR="003B109E" w:rsidRDefault="003B109E" w:rsidP="00F96EC5">
            <w:pPr>
              <w:pStyle w:val="ConsPlusNormal"/>
            </w:pPr>
            <w:r>
              <w:t>Итого</w:t>
            </w:r>
          </w:p>
        </w:tc>
        <w:tc>
          <w:tcPr>
            <w:tcW w:w="1729" w:type="dxa"/>
          </w:tcPr>
          <w:p w:rsidR="003B109E" w:rsidRDefault="003B109E" w:rsidP="00F96EC5">
            <w:pPr>
              <w:pStyle w:val="ConsPlusNormal"/>
            </w:pPr>
          </w:p>
        </w:tc>
        <w:tc>
          <w:tcPr>
            <w:tcW w:w="1069" w:type="dxa"/>
          </w:tcPr>
          <w:p w:rsidR="003B109E" w:rsidRDefault="003B109E" w:rsidP="00F96EC5">
            <w:pPr>
              <w:pStyle w:val="ConsPlusNormal"/>
            </w:pPr>
          </w:p>
        </w:tc>
        <w:tc>
          <w:tcPr>
            <w:tcW w:w="1009" w:type="dxa"/>
          </w:tcPr>
          <w:p w:rsidR="003B109E" w:rsidRDefault="003B109E" w:rsidP="00F96EC5">
            <w:pPr>
              <w:pStyle w:val="ConsPlusNormal"/>
            </w:pPr>
          </w:p>
        </w:tc>
        <w:tc>
          <w:tcPr>
            <w:tcW w:w="1729" w:type="dxa"/>
          </w:tcPr>
          <w:p w:rsidR="003B109E" w:rsidRDefault="003B109E" w:rsidP="00F96EC5">
            <w:pPr>
              <w:pStyle w:val="ConsPlusNormal"/>
            </w:pPr>
          </w:p>
        </w:tc>
        <w:tc>
          <w:tcPr>
            <w:tcW w:w="1069" w:type="dxa"/>
          </w:tcPr>
          <w:p w:rsidR="003B109E" w:rsidRDefault="003B109E" w:rsidP="00F96EC5">
            <w:pPr>
              <w:pStyle w:val="ConsPlusNormal"/>
            </w:pPr>
          </w:p>
        </w:tc>
        <w:tc>
          <w:tcPr>
            <w:tcW w:w="1009" w:type="dxa"/>
          </w:tcPr>
          <w:p w:rsidR="003B109E" w:rsidRDefault="003B109E" w:rsidP="00F96EC5">
            <w:pPr>
              <w:pStyle w:val="ConsPlusNormal"/>
            </w:pPr>
          </w:p>
        </w:tc>
        <w:tc>
          <w:tcPr>
            <w:tcW w:w="1729" w:type="dxa"/>
          </w:tcPr>
          <w:p w:rsidR="003B109E" w:rsidRDefault="003B109E" w:rsidP="00F96EC5">
            <w:pPr>
              <w:pStyle w:val="ConsPlusNormal"/>
            </w:pPr>
          </w:p>
        </w:tc>
        <w:tc>
          <w:tcPr>
            <w:tcW w:w="1069" w:type="dxa"/>
          </w:tcPr>
          <w:p w:rsidR="003B109E" w:rsidRDefault="003B109E" w:rsidP="00F96EC5">
            <w:pPr>
              <w:pStyle w:val="ConsPlusNormal"/>
            </w:pPr>
          </w:p>
        </w:tc>
        <w:tc>
          <w:tcPr>
            <w:tcW w:w="1009" w:type="dxa"/>
          </w:tcPr>
          <w:p w:rsidR="003B109E" w:rsidRDefault="003B109E" w:rsidP="00F96EC5">
            <w:pPr>
              <w:pStyle w:val="ConsPlusNormal"/>
            </w:pPr>
          </w:p>
        </w:tc>
      </w:tr>
    </w:tbl>
    <w:p w:rsidR="003B109E" w:rsidRDefault="003B109E" w:rsidP="003B109E">
      <w:pPr>
        <w:pStyle w:val="ConsPlusNonformat"/>
        <w:jc w:val="both"/>
      </w:pPr>
      <w:r>
        <w:t>Ответственный исполнитель ___________ _________ _____________ _________</w:t>
      </w:r>
    </w:p>
    <w:p w:rsidR="003B109E" w:rsidRDefault="003B109E" w:rsidP="003B109E">
      <w:pPr>
        <w:pStyle w:val="ConsPlusNonformat"/>
        <w:jc w:val="both"/>
      </w:pPr>
      <w:r>
        <w:t xml:space="preserve">                          (должность) (подпись) (расшифровка  (телефон)</w:t>
      </w:r>
    </w:p>
    <w:p w:rsidR="003B109E" w:rsidRDefault="003B109E" w:rsidP="003B109E">
      <w:pPr>
        <w:pStyle w:val="ConsPlusNonformat"/>
        <w:jc w:val="both"/>
      </w:pPr>
      <w:r>
        <w:t xml:space="preserve">                                                 подписи)</w:t>
      </w:r>
    </w:p>
    <w:p w:rsidR="003B109E" w:rsidRDefault="003B109E" w:rsidP="003B109E">
      <w:pPr>
        <w:pStyle w:val="ConsPlusNonformat"/>
        <w:jc w:val="both"/>
      </w:pPr>
      <w:r>
        <w:t>"__" ___________ 20__ г.</w:t>
      </w:r>
    </w:p>
    <w:p w:rsidR="003B109E" w:rsidRDefault="003B109E" w:rsidP="009E54A2">
      <w:pPr>
        <w:autoSpaceDE w:val="0"/>
        <w:autoSpaceDN w:val="0"/>
        <w:adjustRightInd w:val="0"/>
        <w:jc w:val="right"/>
      </w:pPr>
    </w:p>
    <w:p w:rsidR="003B109E" w:rsidRDefault="003B109E" w:rsidP="009E54A2">
      <w:pPr>
        <w:autoSpaceDE w:val="0"/>
        <w:autoSpaceDN w:val="0"/>
        <w:adjustRightInd w:val="0"/>
        <w:jc w:val="right"/>
      </w:pPr>
    </w:p>
    <w:p w:rsidR="003B109E" w:rsidRDefault="003B109E" w:rsidP="009E54A2">
      <w:pPr>
        <w:autoSpaceDE w:val="0"/>
        <w:autoSpaceDN w:val="0"/>
        <w:adjustRightInd w:val="0"/>
        <w:jc w:val="right"/>
      </w:pPr>
    </w:p>
    <w:p w:rsidR="003B109E" w:rsidRDefault="003B109E" w:rsidP="009E54A2">
      <w:pPr>
        <w:autoSpaceDE w:val="0"/>
        <w:autoSpaceDN w:val="0"/>
        <w:adjustRightInd w:val="0"/>
        <w:jc w:val="right"/>
      </w:pPr>
    </w:p>
    <w:p w:rsidR="003B109E" w:rsidRDefault="003B109E" w:rsidP="009E54A2">
      <w:pPr>
        <w:autoSpaceDE w:val="0"/>
        <w:autoSpaceDN w:val="0"/>
        <w:adjustRightInd w:val="0"/>
        <w:jc w:val="right"/>
      </w:pPr>
    </w:p>
    <w:p w:rsidR="003B109E" w:rsidRDefault="003B109E" w:rsidP="009E54A2">
      <w:pPr>
        <w:autoSpaceDE w:val="0"/>
        <w:autoSpaceDN w:val="0"/>
        <w:adjustRightInd w:val="0"/>
        <w:jc w:val="right"/>
      </w:pPr>
    </w:p>
    <w:p w:rsidR="003B109E" w:rsidRDefault="003B109E" w:rsidP="009E54A2">
      <w:pPr>
        <w:autoSpaceDE w:val="0"/>
        <w:autoSpaceDN w:val="0"/>
        <w:adjustRightInd w:val="0"/>
        <w:jc w:val="right"/>
      </w:pPr>
    </w:p>
    <w:p w:rsidR="003B109E" w:rsidRDefault="003B109E" w:rsidP="009E54A2">
      <w:pPr>
        <w:autoSpaceDE w:val="0"/>
        <w:autoSpaceDN w:val="0"/>
        <w:adjustRightInd w:val="0"/>
        <w:jc w:val="right"/>
      </w:pPr>
    </w:p>
    <w:p w:rsidR="003B109E" w:rsidRDefault="003B109E" w:rsidP="009E54A2">
      <w:pPr>
        <w:autoSpaceDE w:val="0"/>
        <w:autoSpaceDN w:val="0"/>
        <w:adjustRightInd w:val="0"/>
        <w:jc w:val="right"/>
      </w:pPr>
    </w:p>
    <w:p w:rsidR="003B109E" w:rsidRDefault="003B109E" w:rsidP="009E54A2">
      <w:pPr>
        <w:autoSpaceDE w:val="0"/>
        <w:autoSpaceDN w:val="0"/>
        <w:adjustRightInd w:val="0"/>
        <w:jc w:val="right"/>
      </w:pPr>
    </w:p>
    <w:p w:rsidR="003B109E" w:rsidRDefault="003B109E" w:rsidP="009E54A2">
      <w:pPr>
        <w:autoSpaceDE w:val="0"/>
        <w:autoSpaceDN w:val="0"/>
        <w:adjustRightInd w:val="0"/>
        <w:jc w:val="right"/>
      </w:pPr>
    </w:p>
    <w:p w:rsidR="003B109E" w:rsidRDefault="003B109E" w:rsidP="009E54A2">
      <w:pPr>
        <w:autoSpaceDE w:val="0"/>
        <w:autoSpaceDN w:val="0"/>
        <w:adjustRightInd w:val="0"/>
        <w:jc w:val="right"/>
      </w:pPr>
    </w:p>
    <w:p w:rsidR="003B109E" w:rsidRDefault="003B109E" w:rsidP="009E54A2">
      <w:pPr>
        <w:autoSpaceDE w:val="0"/>
        <w:autoSpaceDN w:val="0"/>
        <w:adjustRightInd w:val="0"/>
        <w:jc w:val="right"/>
      </w:pPr>
    </w:p>
    <w:p w:rsidR="009E54A2" w:rsidRDefault="009E54A2" w:rsidP="009E54A2">
      <w:pPr>
        <w:autoSpaceDE w:val="0"/>
        <w:autoSpaceDN w:val="0"/>
        <w:adjustRightInd w:val="0"/>
        <w:jc w:val="right"/>
        <w:outlineLvl w:val="1"/>
      </w:pPr>
    </w:p>
    <w:p w:rsidR="003B109E" w:rsidRDefault="003B109E" w:rsidP="009E54A2">
      <w:pPr>
        <w:autoSpaceDE w:val="0"/>
        <w:autoSpaceDN w:val="0"/>
        <w:adjustRightInd w:val="0"/>
        <w:jc w:val="right"/>
        <w:outlineLvl w:val="1"/>
      </w:pPr>
    </w:p>
    <w:p w:rsidR="003B109E" w:rsidRDefault="003B109E" w:rsidP="003B109E">
      <w:pPr>
        <w:pStyle w:val="ConsPlusNormal"/>
        <w:jc w:val="right"/>
        <w:outlineLvl w:val="0"/>
      </w:pPr>
    </w:p>
    <w:p w:rsidR="003B109E" w:rsidRDefault="003B109E" w:rsidP="003B109E">
      <w:pPr>
        <w:pStyle w:val="ConsPlusNormal"/>
        <w:jc w:val="right"/>
        <w:outlineLvl w:val="0"/>
      </w:pPr>
      <w:r>
        <w:lastRenderedPageBreak/>
        <w:t>Приложение N 17</w:t>
      </w:r>
    </w:p>
    <w:p w:rsidR="00B75512" w:rsidRPr="00DE1D0C" w:rsidRDefault="00B75512" w:rsidP="00B75512">
      <w:pPr>
        <w:pStyle w:val="ConsPlusNonformat"/>
        <w:widowControl/>
        <w:jc w:val="right"/>
        <w:rPr>
          <w:sz w:val="16"/>
          <w:szCs w:val="16"/>
        </w:rPr>
      </w:pPr>
      <w:r w:rsidRPr="00DE1D0C">
        <w:rPr>
          <w:sz w:val="16"/>
          <w:szCs w:val="16"/>
        </w:rPr>
        <w:t xml:space="preserve">к Порядку открытия и ведения лицевых счетов </w:t>
      </w:r>
    </w:p>
    <w:p w:rsidR="00B75512" w:rsidRPr="00DE1D0C" w:rsidRDefault="00B75512" w:rsidP="00B75512">
      <w:pPr>
        <w:pStyle w:val="ConsPlusNonformat"/>
        <w:widowControl/>
        <w:jc w:val="right"/>
        <w:rPr>
          <w:sz w:val="16"/>
          <w:szCs w:val="16"/>
        </w:rPr>
      </w:pPr>
      <w:r w:rsidRPr="00DE1D0C">
        <w:rPr>
          <w:sz w:val="16"/>
          <w:szCs w:val="16"/>
        </w:rPr>
        <w:t xml:space="preserve">администрации сельского поселения </w:t>
      </w:r>
      <w:r w:rsidR="00A86CDA">
        <w:rPr>
          <w:sz w:val="16"/>
          <w:szCs w:val="16"/>
        </w:rPr>
        <w:t>Такарликовский</w:t>
      </w:r>
      <w:r w:rsidRPr="00DE1D0C">
        <w:rPr>
          <w:sz w:val="16"/>
          <w:szCs w:val="16"/>
        </w:rPr>
        <w:t xml:space="preserve"> сельсовет </w:t>
      </w:r>
    </w:p>
    <w:p w:rsidR="003B109E" w:rsidRDefault="00B75512" w:rsidP="00B75512">
      <w:pPr>
        <w:spacing w:after="1"/>
        <w:jc w:val="right"/>
      </w:pPr>
      <w:r w:rsidRPr="00DE1D0C">
        <w:rPr>
          <w:sz w:val="16"/>
          <w:szCs w:val="16"/>
        </w:rPr>
        <w:t xml:space="preserve">муниципального района Дюртюлинский район Республики Башкортостан     </w:t>
      </w:r>
    </w:p>
    <w:p w:rsidR="003B109E" w:rsidRDefault="003B109E" w:rsidP="003B109E">
      <w:pPr>
        <w:spacing w:after="1"/>
      </w:pPr>
    </w:p>
    <w:p w:rsidR="003B109E" w:rsidRDefault="003B109E" w:rsidP="003B109E">
      <w:pPr>
        <w:pStyle w:val="ConsPlusNormal"/>
        <w:jc w:val="right"/>
      </w:pPr>
    </w:p>
    <w:p w:rsidR="003B109E" w:rsidRDefault="003B109E" w:rsidP="003B109E">
      <w:pPr>
        <w:pStyle w:val="ConsPlusNonformat"/>
        <w:jc w:val="both"/>
      </w:pPr>
      <w:r>
        <w:t xml:space="preserve">                              ОТЧЕТ О СОСТОЯНИИ                 ┌───────┐</w:t>
      </w:r>
    </w:p>
    <w:p w:rsidR="003B109E" w:rsidRDefault="003B109E" w:rsidP="003B109E">
      <w:pPr>
        <w:pStyle w:val="ConsPlusNonformat"/>
        <w:jc w:val="both"/>
      </w:pPr>
      <w:r>
        <w:t xml:space="preserve">                   лицевого счета администратора источников     │ Коды  │</w:t>
      </w:r>
    </w:p>
    <w:p w:rsidR="003B109E" w:rsidRDefault="003B109E" w:rsidP="003B109E">
      <w:pPr>
        <w:pStyle w:val="ConsPlusNonformat"/>
        <w:jc w:val="both"/>
      </w:pPr>
      <w:r>
        <w:t xml:space="preserve">                                                   ┌───────┐    ├───────┤</w:t>
      </w:r>
    </w:p>
    <w:p w:rsidR="003B109E" w:rsidRDefault="003B109E" w:rsidP="003B109E">
      <w:pPr>
        <w:pStyle w:val="ConsPlusNonformat"/>
        <w:jc w:val="both"/>
      </w:pPr>
      <w:r>
        <w:t xml:space="preserve">                 финансирования дефицита бюджета N │       │    │       │</w:t>
      </w:r>
    </w:p>
    <w:p w:rsidR="003B109E" w:rsidRDefault="003B109E" w:rsidP="003B109E">
      <w:pPr>
        <w:pStyle w:val="ConsPlusNonformat"/>
        <w:jc w:val="both"/>
      </w:pPr>
      <w:r>
        <w:t xml:space="preserve">                                                   └───────┘    ├───────┤</w:t>
      </w:r>
    </w:p>
    <w:p w:rsidR="003B109E" w:rsidRDefault="003B109E" w:rsidP="003B109E">
      <w:pPr>
        <w:pStyle w:val="ConsPlusNonformat"/>
        <w:jc w:val="both"/>
      </w:pPr>
      <w:r>
        <w:t xml:space="preserve">                       на "__" _________ 20__ г.           Дата │       │</w:t>
      </w:r>
    </w:p>
    <w:p w:rsidR="003B109E" w:rsidRDefault="003B109E" w:rsidP="003B109E">
      <w:pPr>
        <w:pStyle w:val="ConsPlusNonformat"/>
        <w:jc w:val="both"/>
      </w:pPr>
      <w:r>
        <w:t xml:space="preserve">                                                                ├───────┤</w:t>
      </w:r>
    </w:p>
    <w:p w:rsidR="003B109E" w:rsidRDefault="003B109E" w:rsidP="003B109E">
      <w:pPr>
        <w:pStyle w:val="ConsPlusNonformat"/>
        <w:jc w:val="both"/>
      </w:pPr>
      <w:r>
        <w:t xml:space="preserve">                                                                │       │</w:t>
      </w:r>
    </w:p>
    <w:p w:rsidR="003B109E" w:rsidRDefault="003B109E" w:rsidP="003B109E">
      <w:pPr>
        <w:pStyle w:val="ConsPlusNonformat"/>
        <w:jc w:val="both"/>
      </w:pPr>
      <w:r>
        <w:t>Финансовый орган            ____________________________        ├───────┤</w:t>
      </w:r>
    </w:p>
    <w:p w:rsidR="003B109E" w:rsidRDefault="003B109E" w:rsidP="003B109E">
      <w:pPr>
        <w:pStyle w:val="ConsPlusNonformat"/>
        <w:jc w:val="both"/>
      </w:pPr>
      <w:r>
        <w:t>Администратор источников                                        │       │</w:t>
      </w:r>
    </w:p>
    <w:p w:rsidR="003B109E" w:rsidRDefault="003B109E" w:rsidP="003B109E">
      <w:pPr>
        <w:pStyle w:val="ConsPlusNonformat"/>
        <w:jc w:val="both"/>
      </w:pPr>
      <w:r>
        <w:t>финансирования дефицита бюджета ___________________ по Сводному │       │</w:t>
      </w:r>
    </w:p>
    <w:p w:rsidR="003B109E" w:rsidRDefault="003B109E" w:rsidP="003B109E">
      <w:pPr>
        <w:pStyle w:val="ConsPlusNonformat"/>
        <w:jc w:val="both"/>
      </w:pPr>
      <w:r>
        <w:t>Главный администратор источников                        реестру ├───────┤</w:t>
      </w:r>
    </w:p>
    <w:p w:rsidR="003B109E" w:rsidRDefault="003B109E" w:rsidP="003B109E">
      <w:pPr>
        <w:pStyle w:val="ConsPlusNonformat"/>
        <w:jc w:val="both"/>
      </w:pPr>
      <w:r>
        <w:t>финансирования дефицита бюджета ___________________ Глава по БК │       │</w:t>
      </w:r>
    </w:p>
    <w:p w:rsidR="003B109E" w:rsidRDefault="003B109E" w:rsidP="003B109E">
      <w:pPr>
        <w:pStyle w:val="ConsPlusNonformat"/>
        <w:jc w:val="both"/>
      </w:pPr>
      <w:r>
        <w:t>Наименование бюджета          _______________________           ├───────┤</w:t>
      </w:r>
    </w:p>
    <w:p w:rsidR="003B109E" w:rsidRDefault="003B109E" w:rsidP="003B109E">
      <w:pPr>
        <w:pStyle w:val="ConsPlusNonformat"/>
        <w:jc w:val="both"/>
      </w:pPr>
      <w:r>
        <w:t>Периодичность: месячная                                         │       │</w:t>
      </w:r>
    </w:p>
    <w:p w:rsidR="003B109E" w:rsidRDefault="003B109E" w:rsidP="003B109E">
      <w:pPr>
        <w:pStyle w:val="ConsPlusNonformat"/>
        <w:jc w:val="both"/>
      </w:pPr>
      <w:r>
        <w:t>Единица измерения: руб.                                         ├───────┤</w:t>
      </w:r>
    </w:p>
    <w:p w:rsidR="003B109E" w:rsidRDefault="003B109E" w:rsidP="003B109E">
      <w:pPr>
        <w:pStyle w:val="ConsPlusNonformat"/>
        <w:jc w:val="both"/>
      </w:pPr>
      <w:r>
        <w:t xml:space="preserve">                                                                │       │</w:t>
      </w:r>
    </w:p>
    <w:p w:rsidR="003B109E" w:rsidRDefault="003B109E" w:rsidP="003B109E">
      <w:pPr>
        <w:pStyle w:val="ConsPlusNonformat"/>
        <w:jc w:val="both"/>
      </w:pPr>
      <w:r>
        <w:t xml:space="preserve">                                                                ├───────┤</w:t>
      </w:r>
    </w:p>
    <w:p w:rsidR="003B109E" w:rsidRDefault="003B109E" w:rsidP="003B109E">
      <w:pPr>
        <w:pStyle w:val="ConsPlusNonformat"/>
        <w:jc w:val="both"/>
      </w:pPr>
      <w:r>
        <w:t xml:space="preserve">                                                        по ОКЕИ │  </w:t>
      </w:r>
      <w:hyperlink r:id="rId275" w:history="1">
        <w:r>
          <w:rPr>
            <w:color w:val="0000FF"/>
          </w:rPr>
          <w:t>383</w:t>
        </w:r>
      </w:hyperlink>
      <w:r>
        <w:t xml:space="preserve">  │</w:t>
      </w:r>
    </w:p>
    <w:p w:rsidR="003B109E" w:rsidRDefault="003B109E" w:rsidP="003B109E">
      <w:pPr>
        <w:pStyle w:val="ConsPlusNonformat"/>
        <w:jc w:val="both"/>
      </w:pPr>
      <w:r>
        <w:t xml:space="preserve">                                                                └───────┘</w:t>
      </w:r>
    </w:p>
    <w:p w:rsidR="003B109E" w:rsidRDefault="003B109E" w:rsidP="003B109E">
      <w:pPr>
        <w:pStyle w:val="ConsPlusNonformat"/>
        <w:jc w:val="both"/>
      </w:pPr>
    </w:p>
    <w:p w:rsidR="003B109E" w:rsidRDefault="003B109E" w:rsidP="003B109E">
      <w:pPr>
        <w:pStyle w:val="ConsPlusNonformat"/>
        <w:jc w:val="both"/>
      </w:pPr>
      <w:r>
        <w:t xml:space="preserve">                1. Операции с бюджетными ассигнованиями</w:t>
      </w:r>
    </w:p>
    <w:p w:rsidR="003B109E" w:rsidRDefault="003B109E" w:rsidP="003B109E">
      <w:pPr>
        <w:pStyle w:val="ConsPlusNonformat"/>
        <w:jc w:val="both"/>
      </w:pPr>
    </w:p>
    <w:p w:rsidR="003B109E" w:rsidRDefault="003B109E" w:rsidP="003B109E">
      <w:pPr>
        <w:pStyle w:val="ConsPlusNonformat"/>
        <w:jc w:val="both"/>
      </w:pPr>
      <w:r>
        <w:t xml:space="preserve">                  1.1. Остатки бюджетных ассигнований</w:t>
      </w:r>
    </w:p>
    <w:p w:rsidR="003B109E" w:rsidRDefault="003B109E" w:rsidP="003B109E">
      <w:pPr>
        <w:pStyle w:val="ConsPlusNormal"/>
        <w:jc w:val="both"/>
      </w:pPr>
    </w:p>
    <w:p w:rsidR="003B109E" w:rsidRDefault="003B109E" w:rsidP="003B109E">
      <w:pPr>
        <w:sectPr w:rsidR="003B109E" w:rsidSect="003B109E">
          <w:pgSz w:w="16838" w:h="11905" w:orient="landscape"/>
          <w:pgMar w:top="1701" w:right="1134" w:bottom="85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6"/>
        <w:gridCol w:w="4432"/>
        <w:gridCol w:w="1802"/>
        <w:gridCol w:w="1755"/>
      </w:tblGrid>
      <w:tr w:rsidR="003B109E" w:rsidTr="00F96EC5">
        <w:tc>
          <w:tcPr>
            <w:tcW w:w="3276" w:type="dxa"/>
            <w:vMerge w:val="restart"/>
          </w:tcPr>
          <w:p w:rsidR="003B109E" w:rsidRDefault="003B109E" w:rsidP="00F96EC5">
            <w:pPr>
              <w:pStyle w:val="ConsPlusNormal"/>
              <w:jc w:val="center"/>
            </w:pPr>
          </w:p>
        </w:tc>
        <w:tc>
          <w:tcPr>
            <w:tcW w:w="4432" w:type="dxa"/>
            <w:vMerge w:val="restart"/>
          </w:tcPr>
          <w:p w:rsidR="003B109E" w:rsidRDefault="003B109E" w:rsidP="00F96EC5">
            <w:pPr>
              <w:pStyle w:val="ConsPlusNormal"/>
              <w:jc w:val="center"/>
            </w:pPr>
            <w:r>
              <w:t>Сумма на текущий финансовый год</w:t>
            </w:r>
          </w:p>
        </w:tc>
        <w:tc>
          <w:tcPr>
            <w:tcW w:w="3557" w:type="dxa"/>
            <w:gridSpan w:val="2"/>
          </w:tcPr>
          <w:p w:rsidR="003B109E" w:rsidRDefault="003B109E" w:rsidP="00F96EC5">
            <w:pPr>
              <w:pStyle w:val="ConsPlusNormal"/>
              <w:jc w:val="center"/>
            </w:pPr>
            <w:r>
              <w:t>Сумма на плановый период</w:t>
            </w:r>
          </w:p>
        </w:tc>
      </w:tr>
      <w:tr w:rsidR="003B109E" w:rsidTr="00F96EC5">
        <w:tc>
          <w:tcPr>
            <w:tcW w:w="3276" w:type="dxa"/>
            <w:vMerge/>
          </w:tcPr>
          <w:p w:rsidR="003B109E" w:rsidRDefault="003B109E" w:rsidP="00F96EC5"/>
        </w:tc>
        <w:tc>
          <w:tcPr>
            <w:tcW w:w="4432" w:type="dxa"/>
            <w:vMerge/>
          </w:tcPr>
          <w:p w:rsidR="003B109E" w:rsidRDefault="003B109E" w:rsidP="00F96EC5"/>
        </w:tc>
        <w:tc>
          <w:tcPr>
            <w:tcW w:w="1802" w:type="dxa"/>
          </w:tcPr>
          <w:p w:rsidR="003B109E" w:rsidRDefault="003B109E" w:rsidP="00F96EC5">
            <w:pPr>
              <w:pStyle w:val="ConsPlusNormal"/>
              <w:jc w:val="center"/>
            </w:pPr>
            <w:r>
              <w:t>первый год</w:t>
            </w:r>
          </w:p>
        </w:tc>
        <w:tc>
          <w:tcPr>
            <w:tcW w:w="1755" w:type="dxa"/>
          </w:tcPr>
          <w:p w:rsidR="003B109E" w:rsidRDefault="003B109E" w:rsidP="00F96EC5">
            <w:pPr>
              <w:pStyle w:val="ConsPlusNormal"/>
              <w:jc w:val="center"/>
            </w:pPr>
            <w:r>
              <w:t>второй год</w:t>
            </w:r>
          </w:p>
        </w:tc>
      </w:tr>
      <w:tr w:rsidR="003B109E" w:rsidTr="00F96EC5">
        <w:tc>
          <w:tcPr>
            <w:tcW w:w="3276" w:type="dxa"/>
          </w:tcPr>
          <w:p w:rsidR="003B109E" w:rsidRDefault="003B109E" w:rsidP="00F96EC5">
            <w:pPr>
              <w:pStyle w:val="ConsPlusNormal"/>
              <w:jc w:val="center"/>
            </w:pPr>
            <w:r>
              <w:t>1</w:t>
            </w:r>
          </w:p>
        </w:tc>
        <w:tc>
          <w:tcPr>
            <w:tcW w:w="4432" w:type="dxa"/>
          </w:tcPr>
          <w:p w:rsidR="003B109E" w:rsidRDefault="003B109E" w:rsidP="00F96EC5">
            <w:pPr>
              <w:pStyle w:val="ConsPlusNormal"/>
              <w:jc w:val="center"/>
            </w:pPr>
            <w:r>
              <w:t>2</w:t>
            </w:r>
          </w:p>
        </w:tc>
        <w:tc>
          <w:tcPr>
            <w:tcW w:w="1802" w:type="dxa"/>
          </w:tcPr>
          <w:p w:rsidR="003B109E" w:rsidRDefault="003B109E" w:rsidP="00F96EC5">
            <w:pPr>
              <w:pStyle w:val="ConsPlusNormal"/>
              <w:jc w:val="center"/>
            </w:pPr>
            <w:r>
              <w:t>3</w:t>
            </w:r>
          </w:p>
        </w:tc>
        <w:tc>
          <w:tcPr>
            <w:tcW w:w="1755" w:type="dxa"/>
          </w:tcPr>
          <w:p w:rsidR="003B109E" w:rsidRDefault="003B109E" w:rsidP="00F96EC5">
            <w:pPr>
              <w:pStyle w:val="ConsPlusNormal"/>
              <w:jc w:val="center"/>
            </w:pPr>
            <w:r>
              <w:t>4</w:t>
            </w:r>
          </w:p>
        </w:tc>
      </w:tr>
      <w:tr w:rsidR="003B109E" w:rsidTr="00F96EC5">
        <w:tc>
          <w:tcPr>
            <w:tcW w:w="3276" w:type="dxa"/>
          </w:tcPr>
          <w:p w:rsidR="003B109E" w:rsidRDefault="003B109E" w:rsidP="00F96EC5">
            <w:pPr>
              <w:pStyle w:val="ConsPlusNormal"/>
              <w:jc w:val="both"/>
            </w:pPr>
            <w:r>
              <w:t>остаток на отчетную дату</w:t>
            </w:r>
          </w:p>
        </w:tc>
        <w:tc>
          <w:tcPr>
            <w:tcW w:w="4432" w:type="dxa"/>
          </w:tcPr>
          <w:p w:rsidR="003B109E" w:rsidRDefault="003B109E" w:rsidP="00F96EC5">
            <w:pPr>
              <w:pStyle w:val="ConsPlusNormal"/>
            </w:pPr>
          </w:p>
        </w:tc>
        <w:tc>
          <w:tcPr>
            <w:tcW w:w="1802" w:type="dxa"/>
          </w:tcPr>
          <w:p w:rsidR="003B109E" w:rsidRDefault="003B109E" w:rsidP="00F96EC5">
            <w:pPr>
              <w:pStyle w:val="ConsPlusNormal"/>
            </w:pPr>
          </w:p>
        </w:tc>
        <w:tc>
          <w:tcPr>
            <w:tcW w:w="1755" w:type="dxa"/>
          </w:tcPr>
          <w:p w:rsidR="003B109E" w:rsidRDefault="003B109E" w:rsidP="00F96EC5">
            <w:pPr>
              <w:pStyle w:val="ConsPlusNormal"/>
            </w:pPr>
          </w:p>
        </w:tc>
      </w:tr>
    </w:tbl>
    <w:p w:rsidR="003B109E" w:rsidRDefault="003B109E" w:rsidP="003B109E">
      <w:pPr>
        <w:pStyle w:val="ConsPlusNormal"/>
        <w:jc w:val="both"/>
      </w:pPr>
    </w:p>
    <w:p w:rsidR="003B109E" w:rsidRDefault="003B109E" w:rsidP="003B109E">
      <w:pPr>
        <w:pStyle w:val="ConsPlusNonformat"/>
        <w:jc w:val="both"/>
      </w:pPr>
      <w:bookmarkStart w:id="5" w:name="P760"/>
      <w:bookmarkEnd w:id="5"/>
      <w:r>
        <w:t xml:space="preserve">                    1.2. Доведенные бюджетные ассигнования</w:t>
      </w:r>
    </w:p>
    <w:p w:rsidR="003B109E" w:rsidRDefault="003B109E" w:rsidP="003B10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4699"/>
        <w:gridCol w:w="1875"/>
        <w:gridCol w:w="1804"/>
      </w:tblGrid>
      <w:tr w:rsidR="003B109E" w:rsidTr="00F96EC5">
        <w:tc>
          <w:tcPr>
            <w:tcW w:w="2340" w:type="dxa"/>
            <w:gridSpan w:val="2"/>
            <w:vMerge w:val="restart"/>
          </w:tcPr>
          <w:p w:rsidR="003B109E" w:rsidRDefault="003B109E" w:rsidP="00F96EC5">
            <w:pPr>
              <w:pStyle w:val="ConsPlusNormal"/>
              <w:jc w:val="center"/>
            </w:pPr>
            <w:r>
              <w:t>Код по БК</w:t>
            </w:r>
          </w:p>
        </w:tc>
        <w:tc>
          <w:tcPr>
            <w:tcW w:w="4699" w:type="dxa"/>
            <w:vMerge w:val="restart"/>
          </w:tcPr>
          <w:p w:rsidR="003B109E" w:rsidRDefault="003B109E" w:rsidP="00F96EC5">
            <w:pPr>
              <w:pStyle w:val="ConsPlusNormal"/>
              <w:jc w:val="center"/>
            </w:pPr>
            <w:r>
              <w:t>Сумма на текущий финансовый год</w:t>
            </w:r>
          </w:p>
        </w:tc>
        <w:tc>
          <w:tcPr>
            <w:tcW w:w="3679" w:type="dxa"/>
            <w:gridSpan w:val="2"/>
          </w:tcPr>
          <w:p w:rsidR="003B109E" w:rsidRDefault="003B109E" w:rsidP="00F96EC5">
            <w:pPr>
              <w:pStyle w:val="ConsPlusNormal"/>
              <w:jc w:val="center"/>
            </w:pPr>
            <w:r>
              <w:t>Сумма на плановый период</w:t>
            </w:r>
          </w:p>
        </w:tc>
      </w:tr>
      <w:tr w:rsidR="003B109E" w:rsidTr="00F96EC5">
        <w:tc>
          <w:tcPr>
            <w:tcW w:w="2340" w:type="dxa"/>
            <w:gridSpan w:val="2"/>
            <w:vMerge/>
          </w:tcPr>
          <w:p w:rsidR="003B109E" w:rsidRDefault="003B109E" w:rsidP="00F96EC5"/>
        </w:tc>
        <w:tc>
          <w:tcPr>
            <w:tcW w:w="4699" w:type="dxa"/>
            <w:vMerge/>
          </w:tcPr>
          <w:p w:rsidR="003B109E" w:rsidRDefault="003B109E" w:rsidP="00F96EC5"/>
        </w:tc>
        <w:tc>
          <w:tcPr>
            <w:tcW w:w="1875" w:type="dxa"/>
          </w:tcPr>
          <w:p w:rsidR="003B109E" w:rsidRDefault="003B109E" w:rsidP="00F96EC5">
            <w:pPr>
              <w:pStyle w:val="ConsPlusNormal"/>
              <w:jc w:val="center"/>
            </w:pPr>
            <w:r>
              <w:t>первый год</w:t>
            </w:r>
          </w:p>
        </w:tc>
        <w:tc>
          <w:tcPr>
            <w:tcW w:w="1804" w:type="dxa"/>
          </w:tcPr>
          <w:p w:rsidR="003B109E" w:rsidRDefault="003B109E" w:rsidP="00F96EC5">
            <w:pPr>
              <w:pStyle w:val="ConsPlusNormal"/>
              <w:jc w:val="center"/>
            </w:pPr>
            <w:r>
              <w:t>второй год</w:t>
            </w:r>
          </w:p>
        </w:tc>
      </w:tr>
      <w:tr w:rsidR="003B109E" w:rsidTr="00F96EC5">
        <w:tc>
          <w:tcPr>
            <w:tcW w:w="2340" w:type="dxa"/>
            <w:gridSpan w:val="2"/>
          </w:tcPr>
          <w:p w:rsidR="003B109E" w:rsidRDefault="003B109E" w:rsidP="00F96EC5">
            <w:pPr>
              <w:pStyle w:val="ConsPlusNormal"/>
              <w:jc w:val="center"/>
            </w:pPr>
            <w:r>
              <w:t>1</w:t>
            </w:r>
          </w:p>
        </w:tc>
        <w:tc>
          <w:tcPr>
            <w:tcW w:w="4699" w:type="dxa"/>
          </w:tcPr>
          <w:p w:rsidR="003B109E" w:rsidRDefault="003B109E" w:rsidP="00F96EC5">
            <w:pPr>
              <w:pStyle w:val="ConsPlusNormal"/>
              <w:jc w:val="center"/>
            </w:pPr>
            <w:r>
              <w:t>2</w:t>
            </w:r>
          </w:p>
        </w:tc>
        <w:tc>
          <w:tcPr>
            <w:tcW w:w="1875" w:type="dxa"/>
          </w:tcPr>
          <w:p w:rsidR="003B109E" w:rsidRDefault="003B109E" w:rsidP="00F96EC5">
            <w:pPr>
              <w:pStyle w:val="ConsPlusNormal"/>
              <w:jc w:val="center"/>
            </w:pPr>
            <w:r>
              <w:t>3</w:t>
            </w:r>
          </w:p>
        </w:tc>
        <w:tc>
          <w:tcPr>
            <w:tcW w:w="1804" w:type="dxa"/>
          </w:tcPr>
          <w:p w:rsidR="003B109E" w:rsidRDefault="003B109E" w:rsidP="00F96EC5">
            <w:pPr>
              <w:pStyle w:val="ConsPlusNormal"/>
              <w:jc w:val="center"/>
            </w:pPr>
            <w:r>
              <w:t>4</w:t>
            </w:r>
          </w:p>
        </w:tc>
      </w:tr>
      <w:tr w:rsidR="003B109E" w:rsidTr="00F96EC5">
        <w:tc>
          <w:tcPr>
            <w:tcW w:w="2340" w:type="dxa"/>
            <w:gridSpan w:val="2"/>
          </w:tcPr>
          <w:p w:rsidR="003B109E" w:rsidRDefault="003B109E" w:rsidP="00F96EC5">
            <w:pPr>
              <w:pStyle w:val="ConsPlusNormal"/>
            </w:pPr>
          </w:p>
        </w:tc>
        <w:tc>
          <w:tcPr>
            <w:tcW w:w="4699" w:type="dxa"/>
          </w:tcPr>
          <w:p w:rsidR="003B109E" w:rsidRDefault="003B109E" w:rsidP="00F96EC5">
            <w:pPr>
              <w:pStyle w:val="ConsPlusNormal"/>
            </w:pPr>
          </w:p>
        </w:tc>
        <w:tc>
          <w:tcPr>
            <w:tcW w:w="1875" w:type="dxa"/>
          </w:tcPr>
          <w:p w:rsidR="003B109E" w:rsidRDefault="003B109E" w:rsidP="00F96EC5">
            <w:pPr>
              <w:pStyle w:val="ConsPlusNormal"/>
            </w:pPr>
          </w:p>
        </w:tc>
        <w:tc>
          <w:tcPr>
            <w:tcW w:w="1804" w:type="dxa"/>
          </w:tcPr>
          <w:p w:rsidR="003B109E" w:rsidRDefault="003B109E" w:rsidP="00F96EC5">
            <w:pPr>
              <w:pStyle w:val="ConsPlusNormal"/>
            </w:pPr>
          </w:p>
        </w:tc>
      </w:tr>
      <w:tr w:rsidR="003B109E" w:rsidTr="00F96EC5">
        <w:tblPrEx>
          <w:tblBorders>
            <w:left w:val="nil"/>
          </w:tblBorders>
        </w:tblPrEx>
        <w:tc>
          <w:tcPr>
            <w:tcW w:w="351" w:type="dxa"/>
            <w:tcBorders>
              <w:left w:val="nil"/>
              <w:bottom w:val="nil"/>
            </w:tcBorders>
          </w:tcPr>
          <w:p w:rsidR="003B109E" w:rsidRDefault="003B109E" w:rsidP="00F96EC5">
            <w:pPr>
              <w:pStyle w:val="ConsPlusNormal"/>
            </w:pPr>
          </w:p>
        </w:tc>
        <w:tc>
          <w:tcPr>
            <w:tcW w:w="1989" w:type="dxa"/>
          </w:tcPr>
          <w:p w:rsidR="003B109E" w:rsidRDefault="003B109E" w:rsidP="00F96EC5">
            <w:pPr>
              <w:pStyle w:val="ConsPlusNormal"/>
              <w:jc w:val="both"/>
            </w:pPr>
            <w:r>
              <w:t>Итого</w:t>
            </w:r>
          </w:p>
        </w:tc>
        <w:tc>
          <w:tcPr>
            <w:tcW w:w="4699" w:type="dxa"/>
          </w:tcPr>
          <w:p w:rsidR="003B109E" w:rsidRDefault="003B109E" w:rsidP="00F96EC5">
            <w:pPr>
              <w:pStyle w:val="ConsPlusNormal"/>
            </w:pPr>
          </w:p>
        </w:tc>
        <w:tc>
          <w:tcPr>
            <w:tcW w:w="1875" w:type="dxa"/>
          </w:tcPr>
          <w:p w:rsidR="003B109E" w:rsidRDefault="003B109E" w:rsidP="00F96EC5">
            <w:pPr>
              <w:pStyle w:val="ConsPlusNormal"/>
            </w:pPr>
          </w:p>
        </w:tc>
        <w:tc>
          <w:tcPr>
            <w:tcW w:w="1804" w:type="dxa"/>
          </w:tcPr>
          <w:p w:rsidR="003B109E" w:rsidRDefault="003B109E" w:rsidP="00F96EC5">
            <w:pPr>
              <w:pStyle w:val="ConsPlusNormal"/>
            </w:pPr>
          </w:p>
        </w:tc>
      </w:tr>
    </w:tbl>
    <w:p w:rsidR="003B109E" w:rsidRDefault="003B109E" w:rsidP="003B109E">
      <w:pPr>
        <w:pStyle w:val="ConsPlusNormal"/>
        <w:jc w:val="both"/>
      </w:pPr>
    </w:p>
    <w:p w:rsidR="003B109E" w:rsidRDefault="003B109E" w:rsidP="003B109E">
      <w:pPr>
        <w:pStyle w:val="ConsPlusNonformat"/>
        <w:jc w:val="both"/>
      </w:pPr>
      <w:r>
        <w:t xml:space="preserve">          1.3. Неиспользованные бюджетные ассигнования текущего</w:t>
      </w:r>
    </w:p>
    <w:p w:rsidR="003B109E" w:rsidRDefault="003B109E" w:rsidP="003B109E">
      <w:pPr>
        <w:pStyle w:val="ConsPlusNonformat"/>
        <w:jc w:val="both"/>
      </w:pPr>
      <w:r>
        <w:t xml:space="preserve">                     финансового года (текущий период)</w:t>
      </w:r>
    </w:p>
    <w:p w:rsidR="003B109E" w:rsidRDefault="003B109E" w:rsidP="003B10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1226"/>
        <w:gridCol w:w="9780"/>
      </w:tblGrid>
      <w:tr w:rsidR="003B109E" w:rsidTr="00F96EC5">
        <w:tc>
          <w:tcPr>
            <w:tcW w:w="4034" w:type="dxa"/>
            <w:gridSpan w:val="2"/>
          </w:tcPr>
          <w:p w:rsidR="003B109E" w:rsidRDefault="003B109E" w:rsidP="00F96EC5">
            <w:pPr>
              <w:pStyle w:val="ConsPlusNormal"/>
              <w:jc w:val="center"/>
            </w:pPr>
            <w:r>
              <w:t>Код по БК</w:t>
            </w:r>
          </w:p>
        </w:tc>
        <w:tc>
          <w:tcPr>
            <w:tcW w:w="9780" w:type="dxa"/>
          </w:tcPr>
          <w:p w:rsidR="003B109E" w:rsidRDefault="003B109E" w:rsidP="00F96EC5">
            <w:pPr>
              <w:pStyle w:val="ConsPlusNormal"/>
              <w:jc w:val="center"/>
            </w:pPr>
            <w:r>
              <w:t>Неиспользованные бюджетные ассигнования (</w:t>
            </w:r>
            <w:hyperlink w:anchor="P760" w:history="1">
              <w:r>
                <w:rPr>
                  <w:color w:val="0000FF"/>
                </w:rPr>
                <w:t>раздел 1.2 гр. 2</w:t>
              </w:r>
            </w:hyperlink>
            <w:r>
              <w:t xml:space="preserve"> - </w:t>
            </w:r>
            <w:hyperlink w:anchor="P797" w:history="1">
              <w:r>
                <w:rPr>
                  <w:color w:val="0000FF"/>
                </w:rPr>
                <w:t>раздел 2 гр. 4</w:t>
              </w:r>
            </w:hyperlink>
            <w:r>
              <w:t>)</w:t>
            </w:r>
          </w:p>
        </w:tc>
      </w:tr>
      <w:tr w:rsidR="003B109E" w:rsidTr="00F96EC5">
        <w:tc>
          <w:tcPr>
            <w:tcW w:w="4034" w:type="dxa"/>
            <w:gridSpan w:val="2"/>
          </w:tcPr>
          <w:p w:rsidR="003B109E" w:rsidRDefault="003B109E" w:rsidP="00F96EC5">
            <w:pPr>
              <w:pStyle w:val="ConsPlusNormal"/>
              <w:jc w:val="center"/>
            </w:pPr>
            <w:r>
              <w:t>1</w:t>
            </w:r>
          </w:p>
        </w:tc>
        <w:tc>
          <w:tcPr>
            <w:tcW w:w="9780" w:type="dxa"/>
          </w:tcPr>
          <w:p w:rsidR="003B109E" w:rsidRDefault="003B109E" w:rsidP="00F96EC5">
            <w:pPr>
              <w:pStyle w:val="ConsPlusNormal"/>
              <w:jc w:val="center"/>
            </w:pPr>
            <w:r>
              <w:t>2</w:t>
            </w:r>
          </w:p>
        </w:tc>
      </w:tr>
      <w:tr w:rsidR="003B109E" w:rsidTr="00F96EC5">
        <w:tc>
          <w:tcPr>
            <w:tcW w:w="4034" w:type="dxa"/>
            <w:gridSpan w:val="2"/>
          </w:tcPr>
          <w:p w:rsidR="003B109E" w:rsidRDefault="003B109E" w:rsidP="00F96EC5">
            <w:pPr>
              <w:pStyle w:val="ConsPlusNormal"/>
            </w:pPr>
          </w:p>
        </w:tc>
        <w:tc>
          <w:tcPr>
            <w:tcW w:w="9780" w:type="dxa"/>
          </w:tcPr>
          <w:p w:rsidR="003B109E" w:rsidRDefault="003B109E" w:rsidP="00F96EC5">
            <w:pPr>
              <w:pStyle w:val="ConsPlusNormal"/>
            </w:pPr>
          </w:p>
        </w:tc>
      </w:tr>
      <w:tr w:rsidR="003B109E" w:rsidTr="00F96EC5">
        <w:tblPrEx>
          <w:tblBorders>
            <w:left w:val="nil"/>
          </w:tblBorders>
        </w:tblPrEx>
        <w:tc>
          <w:tcPr>
            <w:tcW w:w="2808" w:type="dxa"/>
            <w:tcBorders>
              <w:left w:val="nil"/>
              <w:bottom w:val="nil"/>
            </w:tcBorders>
          </w:tcPr>
          <w:p w:rsidR="003B109E" w:rsidRDefault="003B109E" w:rsidP="00F96EC5">
            <w:pPr>
              <w:pStyle w:val="ConsPlusNormal"/>
            </w:pPr>
          </w:p>
        </w:tc>
        <w:tc>
          <w:tcPr>
            <w:tcW w:w="1226" w:type="dxa"/>
          </w:tcPr>
          <w:p w:rsidR="003B109E" w:rsidRDefault="003B109E" w:rsidP="00F96EC5">
            <w:pPr>
              <w:pStyle w:val="ConsPlusNormal"/>
              <w:jc w:val="both"/>
            </w:pPr>
            <w:r>
              <w:t>Итого</w:t>
            </w:r>
          </w:p>
        </w:tc>
        <w:tc>
          <w:tcPr>
            <w:tcW w:w="9780" w:type="dxa"/>
          </w:tcPr>
          <w:p w:rsidR="003B109E" w:rsidRDefault="003B109E" w:rsidP="00F96EC5">
            <w:pPr>
              <w:pStyle w:val="ConsPlusNormal"/>
            </w:pPr>
          </w:p>
        </w:tc>
      </w:tr>
    </w:tbl>
    <w:p w:rsidR="003B109E" w:rsidRDefault="003B109E" w:rsidP="003B109E">
      <w:pPr>
        <w:pStyle w:val="ConsPlusNormal"/>
      </w:pPr>
    </w:p>
    <w:p w:rsidR="003B109E" w:rsidRDefault="003B109E" w:rsidP="003B109E">
      <w:pPr>
        <w:pStyle w:val="ConsPlusNonformat"/>
        <w:jc w:val="both"/>
      </w:pPr>
      <w:r>
        <w:t xml:space="preserve">                                                  Номер лицевого счета ____</w:t>
      </w:r>
    </w:p>
    <w:p w:rsidR="003B109E" w:rsidRDefault="003B109E" w:rsidP="003B109E">
      <w:pPr>
        <w:pStyle w:val="ConsPlusNonformat"/>
        <w:jc w:val="both"/>
      </w:pPr>
      <w:r>
        <w:t xml:space="preserve">                                                  на "___" ________ 20__ г.</w:t>
      </w:r>
    </w:p>
    <w:p w:rsidR="003B109E" w:rsidRDefault="003B109E" w:rsidP="003B109E">
      <w:pPr>
        <w:pStyle w:val="ConsPlusNonformat"/>
        <w:jc w:val="both"/>
      </w:pPr>
    </w:p>
    <w:p w:rsidR="003B109E" w:rsidRDefault="003B109E" w:rsidP="003B109E">
      <w:pPr>
        <w:pStyle w:val="ConsPlusNonformat"/>
        <w:jc w:val="both"/>
      </w:pPr>
      <w:bookmarkStart w:id="6" w:name="P797"/>
      <w:bookmarkEnd w:id="6"/>
      <w:r>
        <w:t xml:space="preserve">        2. Операции с источниками финансирования дефицита бюджета</w:t>
      </w:r>
    </w:p>
    <w:p w:rsidR="003B109E" w:rsidRDefault="003B109E" w:rsidP="003B10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3B109E" w:rsidTr="00F96EC5">
        <w:tc>
          <w:tcPr>
            <w:tcW w:w="2413" w:type="dxa"/>
            <w:gridSpan w:val="2"/>
          </w:tcPr>
          <w:p w:rsidR="003B109E" w:rsidRDefault="003B109E" w:rsidP="00F96EC5">
            <w:pPr>
              <w:pStyle w:val="ConsPlusNormal"/>
              <w:jc w:val="center"/>
            </w:pPr>
            <w:r>
              <w:t>Код по БК</w:t>
            </w:r>
          </w:p>
        </w:tc>
        <w:tc>
          <w:tcPr>
            <w:tcW w:w="1989" w:type="dxa"/>
          </w:tcPr>
          <w:p w:rsidR="003B109E" w:rsidRDefault="003B109E" w:rsidP="00F96EC5">
            <w:pPr>
              <w:pStyle w:val="ConsPlusNormal"/>
              <w:jc w:val="center"/>
            </w:pPr>
            <w:r>
              <w:t>Поступления</w:t>
            </w:r>
          </w:p>
        </w:tc>
        <w:tc>
          <w:tcPr>
            <w:tcW w:w="2223" w:type="dxa"/>
          </w:tcPr>
          <w:p w:rsidR="003B109E" w:rsidRDefault="003B109E" w:rsidP="00F96EC5">
            <w:pPr>
              <w:pStyle w:val="ConsPlusNormal"/>
              <w:jc w:val="center"/>
            </w:pPr>
            <w:r>
              <w:t>Выплаты</w:t>
            </w:r>
          </w:p>
        </w:tc>
        <w:tc>
          <w:tcPr>
            <w:tcW w:w="2925" w:type="dxa"/>
          </w:tcPr>
          <w:p w:rsidR="003B109E" w:rsidRDefault="003B109E" w:rsidP="00F96EC5">
            <w:pPr>
              <w:pStyle w:val="ConsPlusNormal"/>
              <w:jc w:val="center"/>
            </w:pPr>
            <w:r>
              <w:t>Итого (гр. 3 - гр. 2)</w:t>
            </w:r>
          </w:p>
        </w:tc>
      </w:tr>
      <w:tr w:rsidR="003B109E" w:rsidTr="00F96EC5">
        <w:tc>
          <w:tcPr>
            <w:tcW w:w="2413" w:type="dxa"/>
            <w:gridSpan w:val="2"/>
          </w:tcPr>
          <w:p w:rsidR="003B109E" w:rsidRDefault="003B109E" w:rsidP="00F96EC5">
            <w:pPr>
              <w:pStyle w:val="ConsPlusNormal"/>
              <w:jc w:val="center"/>
            </w:pPr>
            <w:r>
              <w:t>1</w:t>
            </w:r>
          </w:p>
        </w:tc>
        <w:tc>
          <w:tcPr>
            <w:tcW w:w="1989" w:type="dxa"/>
          </w:tcPr>
          <w:p w:rsidR="003B109E" w:rsidRDefault="003B109E" w:rsidP="00F96EC5">
            <w:pPr>
              <w:pStyle w:val="ConsPlusNormal"/>
              <w:jc w:val="center"/>
            </w:pPr>
            <w:r>
              <w:t>2</w:t>
            </w:r>
          </w:p>
        </w:tc>
        <w:tc>
          <w:tcPr>
            <w:tcW w:w="2223" w:type="dxa"/>
          </w:tcPr>
          <w:p w:rsidR="003B109E" w:rsidRDefault="003B109E" w:rsidP="00F96EC5">
            <w:pPr>
              <w:pStyle w:val="ConsPlusNormal"/>
              <w:jc w:val="center"/>
            </w:pPr>
            <w:r>
              <w:t>3</w:t>
            </w:r>
          </w:p>
        </w:tc>
        <w:tc>
          <w:tcPr>
            <w:tcW w:w="2925" w:type="dxa"/>
          </w:tcPr>
          <w:p w:rsidR="003B109E" w:rsidRDefault="003B109E" w:rsidP="00F96EC5">
            <w:pPr>
              <w:pStyle w:val="ConsPlusNormal"/>
              <w:jc w:val="center"/>
            </w:pPr>
            <w:r>
              <w:t>4</w:t>
            </w:r>
          </w:p>
        </w:tc>
      </w:tr>
      <w:tr w:rsidR="003B109E" w:rsidTr="00F96EC5">
        <w:tc>
          <w:tcPr>
            <w:tcW w:w="2413" w:type="dxa"/>
            <w:gridSpan w:val="2"/>
          </w:tcPr>
          <w:p w:rsidR="003B109E" w:rsidRDefault="003B109E" w:rsidP="00F96EC5">
            <w:pPr>
              <w:pStyle w:val="ConsPlusNormal"/>
            </w:pPr>
          </w:p>
        </w:tc>
        <w:tc>
          <w:tcPr>
            <w:tcW w:w="1989" w:type="dxa"/>
          </w:tcPr>
          <w:p w:rsidR="003B109E" w:rsidRDefault="003B109E" w:rsidP="00F96EC5">
            <w:pPr>
              <w:pStyle w:val="ConsPlusNormal"/>
            </w:pPr>
          </w:p>
        </w:tc>
        <w:tc>
          <w:tcPr>
            <w:tcW w:w="2223" w:type="dxa"/>
          </w:tcPr>
          <w:p w:rsidR="003B109E" w:rsidRDefault="003B109E" w:rsidP="00F96EC5">
            <w:pPr>
              <w:pStyle w:val="ConsPlusNormal"/>
            </w:pPr>
          </w:p>
        </w:tc>
        <w:tc>
          <w:tcPr>
            <w:tcW w:w="2925" w:type="dxa"/>
          </w:tcPr>
          <w:p w:rsidR="003B109E" w:rsidRDefault="003B109E" w:rsidP="00F96EC5">
            <w:pPr>
              <w:pStyle w:val="ConsPlusNormal"/>
            </w:pPr>
          </w:p>
        </w:tc>
      </w:tr>
      <w:tr w:rsidR="003B109E" w:rsidTr="00F96EC5">
        <w:tblPrEx>
          <w:tblBorders>
            <w:left w:val="nil"/>
          </w:tblBorders>
        </w:tblPrEx>
        <w:tc>
          <w:tcPr>
            <w:tcW w:w="1170" w:type="dxa"/>
            <w:tcBorders>
              <w:left w:val="nil"/>
              <w:bottom w:val="nil"/>
            </w:tcBorders>
          </w:tcPr>
          <w:p w:rsidR="003B109E" w:rsidRDefault="003B109E" w:rsidP="00F96EC5">
            <w:pPr>
              <w:pStyle w:val="ConsPlusNormal"/>
            </w:pPr>
          </w:p>
        </w:tc>
        <w:tc>
          <w:tcPr>
            <w:tcW w:w="1243" w:type="dxa"/>
          </w:tcPr>
          <w:p w:rsidR="003B109E" w:rsidRDefault="003B109E" w:rsidP="00F96EC5">
            <w:pPr>
              <w:pStyle w:val="ConsPlusNormal"/>
              <w:jc w:val="both"/>
            </w:pPr>
            <w:r>
              <w:t>Итого</w:t>
            </w:r>
          </w:p>
        </w:tc>
        <w:tc>
          <w:tcPr>
            <w:tcW w:w="1989" w:type="dxa"/>
          </w:tcPr>
          <w:p w:rsidR="003B109E" w:rsidRDefault="003B109E" w:rsidP="00F96EC5">
            <w:pPr>
              <w:pStyle w:val="ConsPlusNormal"/>
            </w:pPr>
          </w:p>
        </w:tc>
        <w:tc>
          <w:tcPr>
            <w:tcW w:w="2223" w:type="dxa"/>
          </w:tcPr>
          <w:p w:rsidR="003B109E" w:rsidRDefault="003B109E" w:rsidP="00F96EC5">
            <w:pPr>
              <w:pStyle w:val="ConsPlusNormal"/>
            </w:pPr>
          </w:p>
        </w:tc>
        <w:tc>
          <w:tcPr>
            <w:tcW w:w="2925" w:type="dxa"/>
          </w:tcPr>
          <w:p w:rsidR="003B109E" w:rsidRDefault="003B109E" w:rsidP="00F96EC5">
            <w:pPr>
              <w:pStyle w:val="ConsPlusNormal"/>
            </w:pPr>
          </w:p>
        </w:tc>
      </w:tr>
    </w:tbl>
    <w:p w:rsidR="003B109E" w:rsidRDefault="003B109E" w:rsidP="003B109E">
      <w:pPr>
        <w:pStyle w:val="ConsPlusNormal"/>
      </w:pPr>
    </w:p>
    <w:p w:rsidR="003B109E" w:rsidRDefault="003B109E" w:rsidP="003B109E">
      <w:pPr>
        <w:pStyle w:val="ConsPlusNonformat"/>
        <w:jc w:val="both"/>
      </w:pPr>
      <w:r>
        <w:t>Ответственный исполнитель ___________ _________ _____________ _________</w:t>
      </w:r>
    </w:p>
    <w:p w:rsidR="003B109E" w:rsidRDefault="003B109E" w:rsidP="003B109E">
      <w:pPr>
        <w:pStyle w:val="ConsPlusNonformat"/>
        <w:jc w:val="both"/>
      </w:pPr>
      <w:r>
        <w:t xml:space="preserve">                          (должность) (подпись) (расшифровка  (телефон)</w:t>
      </w:r>
    </w:p>
    <w:p w:rsidR="003B109E" w:rsidRDefault="003B109E" w:rsidP="003B109E">
      <w:pPr>
        <w:pStyle w:val="ConsPlusNonformat"/>
        <w:jc w:val="both"/>
      </w:pPr>
      <w:r>
        <w:t xml:space="preserve">                                                  подписи)</w:t>
      </w:r>
    </w:p>
    <w:p w:rsidR="003B109E" w:rsidRDefault="003B109E" w:rsidP="003B109E">
      <w:pPr>
        <w:pStyle w:val="ConsPlusNonformat"/>
        <w:jc w:val="both"/>
      </w:pPr>
      <w:r>
        <w:t>"__" ___________ 20__ г.</w:t>
      </w:r>
    </w:p>
    <w:p w:rsidR="003B109E" w:rsidRDefault="003B109E" w:rsidP="003B109E">
      <w:pPr>
        <w:pStyle w:val="ConsPlusNonformat"/>
        <w:jc w:val="both"/>
      </w:pPr>
    </w:p>
    <w:p w:rsidR="003B109E" w:rsidRDefault="003B109E" w:rsidP="003B109E">
      <w:pPr>
        <w:pStyle w:val="ConsPlusNonformat"/>
        <w:jc w:val="both"/>
      </w:pPr>
      <w:r>
        <w:t xml:space="preserve">                                              Номер страницы _______</w:t>
      </w:r>
    </w:p>
    <w:p w:rsidR="003B109E" w:rsidRDefault="003B109E" w:rsidP="003B109E">
      <w:pPr>
        <w:pStyle w:val="ConsPlusNonformat"/>
        <w:jc w:val="both"/>
      </w:pPr>
      <w:r>
        <w:t xml:space="preserve">                                              Всего страниц  _______</w:t>
      </w:r>
    </w:p>
    <w:p w:rsidR="009E54A2" w:rsidRDefault="009E54A2" w:rsidP="009E54A2">
      <w:pPr>
        <w:autoSpaceDE w:val="0"/>
        <w:autoSpaceDN w:val="0"/>
        <w:adjustRightInd w:val="0"/>
        <w:jc w:val="right"/>
        <w:outlineLvl w:val="1"/>
      </w:pPr>
    </w:p>
    <w:p w:rsidR="009E54A2" w:rsidRDefault="009E54A2" w:rsidP="009E54A2">
      <w:pPr>
        <w:autoSpaceDE w:val="0"/>
        <w:autoSpaceDN w:val="0"/>
        <w:adjustRightInd w:val="0"/>
        <w:jc w:val="right"/>
        <w:outlineLvl w:val="1"/>
      </w:pPr>
    </w:p>
    <w:p w:rsidR="009E54A2" w:rsidRDefault="009E54A2" w:rsidP="009E54A2">
      <w:pPr>
        <w:autoSpaceDE w:val="0"/>
        <w:autoSpaceDN w:val="0"/>
        <w:adjustRightInd w:val="0"/>
        <w:jc w:val="both"/>
      </w:pPr>
    </w:p>
    <w:p w:rsidR="009E54A2" w:rsidRDefault="009E54A2" w:rsidP="009E54A2">
      <w:pPr>
        <w:autoSpaceDE w:val="0"/>
        <w:autoSpaceDN w:val="0"/>
        <w:adjustRightInd w:val="0"/>
        <w:jc w:val="both"/>
      </w:pPr>
    </w:p>
    <w:p w:rsidR="003576EA" w:rsidRDefault="003576EA" w:rsidP="009E54A2">
      <w:pPr>
        <w:autoSpaceDE w:val="0"/>
        <w:autoSpaceDN w:val="0"/>
        <w:adjustRightInd w:val="0"/>
        <w:jc w:val="both"/>
      </w:pPr>
    </w:p>
    <w:p w:rsidR="003576EA" w:rsidRDefault="003576EA" w:rsidP="009E54A2">
      <w:pPr>
        <w:autoSpaceDE w:val="0"/>
        <w:autoSpaceDN w:val="0"/>
        <w:adjustRightInd w:val="0"/>
        <w:jc w:val="both"/>
      </w:pPr>
    </w:p>
    <w:p w:rsidR="00F96EC5" w:rsidRDefault="00F96EC5">
      <w:pPr>
        <w:spacing w:after="1" w:line="240" w:lineRule="atLeast"/>
      </w:pPr>
    </w:p>
    <w:p w:rsidR="00F96EC5" w:rsidRDefault="00F96EC5">
      <w:pPr>
        <w:spacing w:after="1" w:line="240" w:lineRule="atLeast"/>
      </w:pPr>
    </w:p>
    <w:p w:rsidR="00F96EC5" w:rsidRDefault="00F96EC5">
      <w:pPr>
        <w:spacing w:after="1" w:line="240" w:lineRule="atLeast"/>
      </w:pPr>
    </w:p>
    <w:p w:rsidR="00F96EC5" w:rsidRDefault="00F96EC5">
      <w:pPr>
        <w:spacing w:after="1" w:line="240" w:lineRule="atLeast"/>
      </w:pPr>
    </w:p>
    <w:p w:rsidR="00F96EC5" w:rsidRDefault="00F96EC5">
      <w:pPr>
        <w:spacing w:after="1" w:line="240" w:lineRule="atLeast"/>
      </w:pPr>
    </w:p>
    <w:p w:rsidR="00F96EC5" w:rsidRDefault="00F96EC5">
      <w:pPr>
        <w:spacing w:after="1" w:line="240" w:lineRule="atLeast"/>
      </w:pPr>
    </w:p>
    <w:p w:rsidR="00F96EC5" w:rsidRDefault="00F96EC5">
      <w:pPr>
        <w:spacing w:after="1" w:line="240" w:lineRule="atLeast"/>
      </w:pPr>
    </w:p>
    <w:p w:rsidR="00F96EC5" w:rsidRDefault="00F96EC5">
      <w:pPr>
        <w:spacing w:after="1" w:line="240" w:lineRule="atLeast"/>
      </w:pPr>
    </w:p>
    <w:p w:rsidR="00F96EC5" w:rsidRDefault="00F96EC5">
      <w:pPr>
        <w:spacing w:after="1" w:line="240" w:lineRule="atLeast"/>
      </w:pPr>
    </w:p>
    <w:p w:rsidR="00F96EC5" w:rsidRDefault="00F96EC5">
      <w:pPr>
        <w:spacing w:after="1" w:line="240" w:lineRule="atLeast"/>
      </w:pPr>
    </w:p>
    <w:p w:rsidR="00F96EC5" w:rsidRDefault="00F96EC5">
      <w:pPr>
        <w:spacing w:after="1" w:line="240" w:lineRule="atLeast"/>
      </w:pPr>
    </w:p>
    <w:p w:rsidR="00F96EC5" w:rsidRDefault="00F96EC5">
      <w:pPr>
        <w:spacing w:after="1" w:line="240" w:lineRule="atLeast"/>
      </w:pPr>
    </w:p>
    <w:p w:rsidR="00F96EC5" w:rsidRDefault="00F96EC5">
      <w:pPr>
        <w:spacing w:after="1" w:line="240" w:lineRule="atLeast"/>
      </w:pPr>
    </w:p>
    <w:p w:rsidR="00F96EC5" w:rsidRDefault="00F96EC5">
      <w:pPr>
        <w:spacing w:after="1" w:line="240" w:lineRule="atLeast"/>
      </w:pPr>
    </w:p>
    <w:p w:rsidR="00F96EC5" w:rsidRDefault="00F96EC5">
      <w:pPr>
        <w:spacing w:after="1" w:line="240" w:lineRule="atLeast"/>
      </w:pPr>
    </w:p>
    <w:p w:rsidR="00F96EC5" w:rsidRDefault="00F96EC5">
      <w:pPr>
        <w:spacing w:after="1" w:line="240" w:lineRule="atLeast"/>
      </w:pPr>
    </w:p>
    <w:p w:rsidR="00F96EC5" w:rsidRDefault="00F96EC5">
      <w:pPr>
        <w:spacing w:after="1" w:line="240" w:lineRule="atLeast"/>
        <w:jc w:val="right"/>
        <w:outlineLvl w:val="0"/>
      </w:pPr>
      <w:r>
        <w:t>Приложение N 18</w:t>
      </w:r>
    </w:p>
    <w:p w:rsidR="00B75512" w:rsidRPr="00DE1D0C" w:rsidRDefault="00B75512" w:rsidP="00B75512">
      <w:pPr>
        <w:pStyle w:val="ConsPlusNonformat"/>
        <w:widowControl/>
        <w:jc w:val="right"/>
        <w:rPr>
          <w:sz w:val="16"/>
          <w:szCs w:val="16"/>
        </w:rPr>
      </w:pPr>
      <w:r w:rsidRPr="00DE1D0C">
        <w:rPr>
          <w:sz w:val="16"/>
          <w:szCs w:val="16"/>
        </w:rPr>
        <w:t xml:space="preserve">к Порядку открытия и ведения лицевых счетов </w:t>
      </w:r>
    </w:p>
    <w:p w:rsidR="00B75512" w:rsidRPr="00DE1D0C" w:rsidRDefault="00B75512" w:rsidP="00B75512">
      <w:pPr>
        <w:pStyle w:val="ConsPlusNonformat"/>
        <w:widowControl/>
        <w:jc w:val="right"/>
        <w:rPr>
          <w:sz w:val="16"/>
          <w:szCs w:val="16"/>
        </w:rPr>
      </w:pPr>
      <w:r w:rsidRPr="00DE1D0C">
        <w:rPr>
          <w:sz w:val="16"/>
          <w:szCs w:val="16"/>
        </w:rPr>
        <w:t xml:space="preserve">администрации сельского поселения </w:t>
      </w:r>
      <w:r w:rsidR="00A86CDA">
        <w:rPr>
          <w:sz w:val="16"/>
          <w:szCs w:val="16"/>
        </w:rPr>
        <w:t>Такарликовский</w:t>
      </w:r>
      <w:r w:rsidRPr="00DE1D0C">
        <w:rPr>
          <w:sz w:val="16"/>
          <w:szCs w:val="16"/>
        </w:rPr>
        <w:t xml:space="preserve"> сельсовет </w:t>
      </w:r>
    </w:p>
    <w:p w:rsidR="00F96EC5" w:rsidRDefault="00B75512" w:rsidP="00B75512">
      <w:pPr>
        <w:spacing w:after="1"/>
        <w:jc w:val="right"/>
      </w:pPr>
      <w:r w:rsidRPr="00DE1D0C">
        <w:rPr>
          <w:sz w:val="16"/>
          <w:szCs w:val="16"/>
        </w:rPr>
        <w:t xml:space="preserve">муниципального района Дюртюлинский район Республики Башкортостан     </w:t>
      </w:r>
    </w:p>
    <w:p w:rsidR="00F96EC5" w:rsidRDefault="00F96EC5">
      <w:pPr>
        <w:spacing w:after="1" w:line="240" w:lineRule="atLeast"/>
        <w:jc w:val="both"/>
      </w:pPr>
    </w:p>
    <w:p w:rsidR="00F96EC5" w:rsidRDefault="00F96EC5">
      <w:pPr>
        <w:spacing w:after="1" w:line="200" w:lineRule="atLeast"/>
        <w:jc w:val="both"/>
      </w:pPr>
      <w:r>
        <w:rPr>
          <w:rFonts w:ascii="Courier New" w:hAnsi="Courier New" w:cs="Courier New"/>
          <w:sz w:val="20"/>
        </w:rPr>
        <w:t xml:space="preserve">                         ОТЧЕТ О СОСТОЯНИИ</w:t>
      </w:r>
    </w:p>
    <w:p w:rsidR="00F96EC5" w:rsidRDefault="00F96EC5">
      <w:pPr>
        <w:spacing w:after="1" w:line="200" w:lineRule="atLeast"/>
        <w:jc w:val="both"/>
      </w:pPr>
      <w:r>
        <w:rPr>
          <w:rFonts w:ascii="Courier New" w:hAnsi="Courier New" w:cs="Courier New"/>
          <w:sz w:val="20"/>
        </w:rPr>
        <w:t xml:space="preserve">                  лицевого счета иного получателя                ┌──────┐</w:t>
      </w:r>
    </w:p>
    <w:p w:rsidR="00F96EC5" w:rsidRDefault="00F96EC5">
      <w:pPr>
        <w:spacing w:after="1" w:line="200" w:lineRule="atLeast"/>
        <w:jc w:val="both"/>
      </w:pPr>
      <w:r>
        <w:rPr>
          <w:rFonts w:ascii="Courier New" w:hAnsi="Courier New" w:cs="Courier New"/>
          <w:sz w:val="20"/>
        </w:rPr>
        <w:t xml:space="preserve">                                       ┌───────┐                 │ Коды │</w:t>
      </w:r>
    </w:p>
    <w:p w:rsidR="00F96EC5" w:rsidRDefault="00F96EC5">
      <w:pPr>
        <w:spacing w:after="1" w:line="200" w:lineRule="atLeast"/>
        <w:jc w:val="both"/>
      </w:pPr>
      <w:r>
        <w:rPr>
          <w:rFonts w:ascii="Courier New" w:hAnsi="Courier New" w:cs="Courier New"/>
          <w:sz w:val="20"/>
        </w:rPr>
        <w:t xml:space="preserve">                   бюджетных средств N │       │                 ├──────┤</w:t>
      </w:r>
    </w:p>
    <w:p w:rsidR="00F96EC5" w:rsidRDefault="00F96EC5">
      <w:pPr>
        <w:spacing w:after="1" w:line="200" w:lineRule="atLeast"/>
        <w:jc w:val="both"/>
      </w:pPr>
      <w:r>
        <w:rPr>
          <w:rFonts w:ascii="Courier New" w:hAnsi="Courier New" w:cs="Courier New"/>
          <w:sz w:val="20"/>
        </w:rPr>
        <w:t xml:space="preserve">                                       └───────┘                 │      │</w:t>
      </w:r>
    </w:p>
    <w:p w:rsidR="00F96EC5" w:rsidRDefault="00F96EC5">
      <w:pPr>
        <w:spacing w:after="1" w:line="200" w:lineRule="atLeast"/>
        <w:jc w:val="both"/>
      </w:pPr>
      <w:r>
        <w:rPr>
          <w:rFonts w:ascii="Courier New" w:hAnsi="Courier New" w:cs="Courier New"/>
          <w:sz w:val="20"/>
        </w:rPr>
        <w:t xml:space="preserve">                      на "__" _________ 20__ г.             Дата ├──────┤</w:t>
      </w:r>
    </w:p>
    <w:p w:rsidR="00F96EC5" w:rsidRDefault="00F96EC5">
      <w:pPr>
        <w:spacing w:after="1" w:line="200" w:lineRule="atLeast"/>
        <w:jc w:val="both"/>
      </w:pPr>
      <w:r>
        <w:rPr>
          <w:rFonts w:ascii="Courier New" w:hAnsi="Courier New" w:cs="Courier New"/>
          <w:sz w:val="20"/>
        </w:rPr>
        <w:t>Финансовый орган            ________________                     │      │</w:t>
      </w:r>
    </w:p>
    <w:p w:rsidR="00F96EC5" w:rsidRDefault="00F96EC5">
      <w:pPr>
        <w:spacing w:after="1" w:line="200" w:lineRule="atLeast"/>
        <w:jc w:val="both"/>
      </w:pPr>
      <w:r>
        <w:rPr>
          <w:rFonts w:ascii="Courier New" w:hAnsi="Courier New" w:cs="Courier New"/>
          <w:sz w:val="20"/>
        </w:rPr>
        <w:t>Иной получатель бюджетных средств __________ по Сводному реестру ├──────┤</w:t>
      </w:r>
    </w:p>
    <w:p w:rsidR="00F96EC5" w:rsidRDefault="00F96EC5">
      <w:pPr>
        <w:spacing w:after="1" w:line="200" w:lineRule="atLeast"/>
        <w:jc w:val="both"/>
      </w:pPr>
      <w:r>
        <w:rPr>
          <w:rFonts w:ascii="Courier New" w:hAnsi="Courier New" w:cs="Courier New"/>
          <w:sz w:val="20"/>
        </w:rPr>
        <w:t>Распорядитель бюджетных средств ____________ по Сводному реестру │      │</w:t>
      </w:r>
    </w:p>
    <w:p w:rsidR="00F96EC5" w:rsidRDefault="00F96EC5">
      <w:pPr>
        <w:spacing w:after="1" w:line="200" w:lineRule="atLeast"/>
        <w:jc w:val="both"/>
      </w:pPr>
      <w:r>
        <w:rPr>
          <w:rFonts w:ascii="Courier New" w:hAnsi="Courier New" w:cs="Courier New"/>
          <w:sz w:val="20"/>
        </w:rPr>
        <w:t>Главный распорядитель бюджетных                                  ├──────┤</w:t>
      </w:r>
    </w:p>
    <w:p w:rsidR="00F96EC5" w:rsidRDefault="00F96EC5">
      <w:pPr>
        <w:spacing w:after="1" w:line="200" w:lineRule="atLeast"/>
        <w:jc w:val="both"/>
      </w:pPr>
      <w:r>
        <w:rPr>
          <w:rFonts w:ascii="Courier New" w:hAnsi="Courier New" w:cs="Courier New"/>
          <w:sz w:val="20"/>
        </w:rPr>
        <w:t>средств                     ________________         Глава по БК │      │</w:t>
      </w:r>
    </w:p>
    <w:p w:rsidR="00F96EC5" w:rsidRDefault="00F96EC5">
      <w:pPr>
        <w:spacing w:after="1" w:line="200" w:lineRule="atLeast"/>
        <w:jc w:val="both"/>
      </w:pPr>
      <w:r>
        <w:rPr>
          <w:rFonts w:ascii="Courier New" w:hAnsi="Courier New" w:cs="Courier New"/>
          <w:sz w:val="20"/>
        </w:rPr>
        <w:t>Наименование бюджета        ________________                     ├──────┤</w:t>
      </w:r>
    </w:p>
    <w:p w:rsidR="00F96EC5" w:rsidRDefault="00F96EC5">
      <w:pPr>
        <w:spacing w:after="1" w:line="200" w:lineRule="atLeast"/>
        <w:jc w:val="both"/>
      </w:pPr>
      <w:r>
        <w:rPr>
          <w:rFonts w:ascii="Courier New" w:hAnsi="Courier New" w:cs="Courier New"/>
          <w:sz w:val="20"/>
        </w:rPr>
        <w:t>Периодичность: месячная                                          │      │</w:t>
      </w:r>
    </w:p>
    <w:p w:rsidR="00F96EC5" w:rsidRDefault="00F96EC5">
      <w:pPr>
        <w:spacing w:after="1" w:line="200" w:lineRule="atLeast"/>
        <w:jc w:val="both"/>
      </w:pPr>
      <w:r>
        <w:rPr>
          <w:rFonts w:ascii="Courier New" w:hAnsi="Courier New" w:cs="Courier New"/>
          <w:sz w:val="20"/>
        </w:rPr>
        <w:t>Единица измерения: руб.                                          ├──────┤</w:t>
      </w:r>
    </w:p>
    <w:p w:rsidR="00F96EC5" w:rsidRDefault="00F96EC5">
      <w:pPr>
        <w:spacing w:after="1" w:line="200" w:lineRule="atLeast"/>
        <w:jc w:val="both"/>
      </w:pPr>
      <w:r>
        <w:rPr>
          <w:rFonts w:ascii="Courier New" w:hAnsi="Courier New" w:cs="Courier New"/>
          <w:sz w:val="20"/>
        </w:rPr>
        <w:t xml:space="preserve">                                                                 │      │</w:t>
      </w:r>
    </w:p>
    <w:p w:rsidR="00F96EC5" w:rsidRDefault="00F96EC5">
      <w:pPr>
        <w:spacing w:after="1" w:line="200" w:lineRule="atLeast"/>
        <w:jc w:val="both"/>
      </w:pPr>
      <w:r>
        <w:rPr>
          <w:rFonts w:ascii="Courier New" w:hAnsi="Courier New" w:cs="Courier New"/>
          <w:sz w:val="20"/>
        </w:rPr>
        <w:t xml:space="preserve">                                                                 ├──────┤</w:t>
      </w:r>
    </w:p>
    <w:p w:rsidR="00F96EC5" w:rsidRDefault="00F96EC5">
      <w:pPr>
        <w:spacing w:after="1" w:line="200" w:lineRule="atLeast"/>
        <w:jc w:val="both"/>
      </w:pPr>
      <w:r>
        <w:rPr>
          <w:rFonts w:ascii="Courier New" w:hAnsi="Courier New" w:cs="Courier New"/>
          <w:sz w:val="20"/>
        </w:rPr>
        <w:t xml:space="preserve">                                                         по ОКЕИ │ </w:t>
      </w:r>
      <w:hyperlink r:id="rId276" w:history="1">
        <w:r>
          <w:rPr>
            <w:rFonts w:ascii="Courier New" w:hAnsi="Courier New" w:cs="Courier New"/>
            <w:color w:val="0000FF"/>
            <w:sz w:val="20"/>
          </w:rPr>
          <w:t>383</w:t>
        </w:r>
      </w:hyperlink>
      <w:r>
        <w:rPr>
          <w:rFonts w:ascii="Courier New" w:hAnsi="Courier New" w:cs="Courier New"/>
          <w:sz w:val="20"/>
        </w:rPr>
        <w:t xml:space="preserve">  │</w:t>
      </w:r>
    </w:p>
    <w:p w:rsidR="00F96EC5" w:rsidRDefault="00F96EC5">
      <w:pPr>
        <w:spacing w:after="1" w:line="200" w:lineRule="atLeast"/>
        <w:jc w:val="both"/>
      </w:pPr>
      <w:r>
        <w:rPr>
          <w:rFonts w:ascii="Courier New" w:hAnsi="Courier New" w:cs="Courier New"/>
          <w:sz w:val="20"/>
        </w:rPr>
        <w:t xml:space="preserve">                                                                 └──────┘</w:t>
      </w:r>
    </w:p>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1. Операции с бюджетными данными</w:t>
      </w:r>
    </w:p>
    <w:p w:rsidR="00F96EC5" w:rsidRDefault="00F96EC5">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
        <w:gridCol w:w="936"/>
        <w:gridCol w:w="1766"/>
        <w:gridCol w:w="1078"/>
        <w:gridCol w:w="1018"/>
        <w:gridCol w:w="1766"/>
        <w:gridCol w:w="1078"/>
        <w:gridCol w:w="1018"/>
        <w:gridCol w:w="2441"/>
      </w:tblGrid>
      <w:tr w:rsidR="00F96EC5">
        <w:tc>
          <w:tcPr>
            <w:tcW w:w="1287" w:type="dxa"/>
            <w:gridSpan w:val="2"/>
            <w:vMerge w:val="restart"/>
          </w:tcPr>
          <w:p w:rsidR="00F96EC5" w:rsidRDefault="00F96EC5">
            <w:pPr>
              <w:spacing w:after="1" w:line="240" w:lineRule="atLeast"/>
              <w:jc w:val="center"/>
            </w:pPr>
            <w:r>
              <w:t>Код по БК</w:t>
            </w:r>
          </w:p>
        </w:tc>
        <w:tc>
          <w:tcPr>
            <w:tcW w:w="3862" w:type="dxa"/>
            <w:gridSpan w:val="3"/>
          </w:tcPr>
          <w:p w:rsidR="00F96EC5" w:rsidRDefault="00F96EC5">
            <w:pPr>
              <w:spacing w:after="1" w:line="240" w:lineRule="atLeast"/>
              <w:jc w:val="center"/>
            </w:pPr>
            <w:r>
              <w:t>Бюджетные ассигнования</w:t>
            </w:r>
          </w:p>
        </w:tc>
        <w:tc>
          <w:tcPr>
            <w:tcW w:w="3862" w:type="dxa"/>
            <w:gridSpan w:val="3"/>
          </w:tcPr>
          <w:p w:rsidR="00F96EC5" w:rsidRDefault="00F96EC5">
            <w:pPr>
              <w:spacing w:after="1" w:line="240" w:lineRule="atLeast"/>
              <w:jc w:val="center"/>
            </w:pPr>
            <w:r>
              <w:t>Лимиты бюджетных обязательств</w:t>
            </w:r>
          </w:p>
        </w:tc>
        <w:tc>
          <w:tcPr>
            <w:tcW w:w="2441" w:type="dxa"/>
            <w:vMerge w:val="restart"/>
          </w:tcPr>
          <w:p w:rsidR="00F96EC5" w:rsidRDefault="00F96EC5">
            <w:pPr>
              <w:spacing w:after="1" w:line="240" w:lineRule="atLeast"/>
              <w:jc w:val="center"/>
            </w:pPr>
            <w:r>
              <w:t>Предельные объемы финансирования на текущий финансовый год (текущий период)</w:t>
            </w:r>
          </w:p>
        </w:tc>
      </w:tr>
      <w:tr w:rsidR="00F96EC5">
        <w:tc>
          <w:tcPr>
            <w:tcW w:w="1287" w:type="dxa"/>
            <w:gridSpan w:val="2"/>
            <w:vMerge/>
          </w:tcPr>
          <w:p w:rsidR="00F96EC5" w:rsidRDefault="00F96EC5"/>
        </w:tc>
        <w:tc>
          <w:tcPr>
            <w:tcW w:w="1766" w:type="dxa"/>
            <w:vMerge w:val="restart"/>
          </w:tcPr>
          <w:p w:rsidR="00F96EC5" w:rsidRDefault="00F96EC5">
            <w:pPr>
              <w:spacing w:after="1" w:line="240" w:lineRule="atLeast"/>
              <w:jc w:val="center"/>
            </w:pPr>
            <w:r>
              <w:t>на текущий финансовый год</w:t>
            </w:r>
          </w:p>
        </w:tc>
        <w:tc>
          <w:tcPr>
            <w:tcW w:w="2096" w:type="dxa"/>
            <w:gridSpan w:val="2"/>
          </w:tcPr>
          <w:p w:rsidR="00F96EC5" w:rsidRDefault="00F96EC5">
            <w:pPr>
              <w:spacing w:after="1" w:line="240" w:lineRule="atLeast"/>
              <w:jc w:val="center"/>
            </w:pPr>
            <w:r>
              <w:t>на плановый период</w:t>
            </w:r>
          </w:p>
        </w:tc>
        <w:tc>
          <w:tcPr>
            <w:tcW w:w="1766" w:type="dxa"/>
            <w:vMerge w:val="restart"/>
          </w:tcPr>
          <w:p w:rsidR="00F96EC5" w:rsidRDefault="00F96EC5">
            <w:pPr>
              <w:spacing w:after="1" w:line="240" w:lineRule="atLeast"/>
              <w:jc w:val="center"/>
            </w:pPr>
            <w:r>
              <w:t>на текущий финансовый год</w:t>
            </w:r>
          </w:p>
        </w:tc>
        <w:tc>
          <w:tcPr>
            <w:tcW w:w="2096" w:type="dxa"/>
            <w:gridSpan w:val="2"/>
          </w:tcPr>
          <w:p w:rsidR="00F96EC5" w:rsidRDefault="00F96EC5">
            <w:pPr>
              <w:spacing w:after="1" w:line="240" w:lineRule="atLeast"/>
              <w:jc w:val="center"/>
            </w:pPr>
            <w:r>
              <w:t>на плановый период</w:t>
            </w:r>
          </w:p>
        </w:tc>
        <w:tc>
          <w:tcPr>
            <w:tcW w:w="2441" w:type="dxa"/>
            <w:vMerge/>
          </w:tcPr>
          <w:p w:rsidR="00F96EC5" w:rsidRDefault="00F96EC5"/>
        </w:tc>
      </w:tr>
      <w:tr w:rsidR="00F96EC5">
        <w:tc>
          <w:tcPr>
            <w:tcW w:w="1287" w:type="dxa"/>
            <w:gridSpan w:val="2"/>
            <w:vMerge/>
          </w:tcPr>
          <w:p w:rsidR="00F96EC5" w:rsidRDefault="00F96EC5"/>
        </w:tc>
        <w:tc>
          <w:tcPr>
            <w:tcW w:w="1766" w:type="dxa"/>
            <w:vMerge/>
          </w:tcPr>
          <w:p w:rsidR="00F96EC5" w:rsidRDefault="00F96EC5"/>
        </w:tc>
        <w:tc>
          <w:tcPr>
            <w:tcW w:w="1078" w:type="dxa"/>
          </w:tcPr>
          <w:p w:rsidR="00F96EC5" w:rsidRDefault="00F96EC5">
            <w:pPr>
              <w:spacing w:after="1" w:line="240" w:lineRule="atLeast"/>
              <w:jc w:val="center"/>
            </w:pPr>
            <w:r>
              <w:t>первый год</w:t>
            </w:r>
          </w:p>
        </w:tc>
        <w:tc>
          <w:tcPr>
            <w:tcW w:w="1018" w:type="dxa"/>
          </w:tcPr>
          <w:p w:rsidR="00F96EC5" w:rsidRDefault="00F96EC5">
            <w:pPr>
              <w:spacing w:after="1" w:line="240" w:lineRule="atLeast"/>
              <w:jc w:val="center"/>
            </w:pPr>
            <w:r>
              <w:t>второй год</w:t>
            </w:r>
          </w:p>
        </w:tc>
        <w:tc>
          <w:tcPr>
            <w:tcW w:w="1766" w:type="dxa"/>
            <w:vMerge/>
          </w:tcPr>
          <w:p w:rsidR="00F96EC5" w:rsidRDefault="00F96EC5"/>
        </w:tc>
        <w:tc>
          <w:tcPr>
            <w:tcW w:w="1078" w:type="dxa"/>
          </w:tcPr>
          <w:p w:rsidR="00F96EC5" w:rsidRDefault="00F96EC5">
            <w:pPr>
              <w:spacing w:after="1" w:line="240" w:lineRule="atLeast"/>
              <w:jc w:val="center"/>
            </w:pPr>
            <w:r>
              <w:t>первый год</w:t>
            </w:r>
          </w:p>
        </w:tc>
        <w:tc>
          <w:tcPr>
            <w:tcW w:w="1018" w:type="dxa"/>
          </w:tcPr>
          <w:p w:rsidR="00F96EC5" w:rsidRDefault="00F96EC5">
            <w:pPr>
              <w:spacing w:after="1" w:line="240" w:lineRule="atLeast"/>
              <w:jc w:val="center"/>
            </w:pPr>
            <w:r>
              <w:t>второй год</w:t>
            </w:r>
          </w:p>
        </w:tc>
        <w:tc>
          <w:tcPr>
            <w:tcW w:w="2441" w:type="dxa"/>
            <w:vMerge/>
          </w:tcPr>
          <w:p w:rsidR="00F96EC5" w:rsidRDefault="00F96EC5"/>
        </w:tc>
      </w:tr>
      <w:tr w:rsidR="00F96EC5">
        <w:tc>
          <w:tcPr>
            <w:tcW w:w="1287" w:type="dxa"/>
            <w:gridSpan w:val="2"/>
          </w:tcPr>
          <w:p w:rsidR="00F96EC5" w:rsidRDefault="00F96EC5">
            <w:pPr>
              <w:spacing w:after="1" w:line="240" w:lineRule="atLeast"/>
              <w:jc w:val="center"/>
            </w:pPr>
            <w:r>
              <w:t>1</w:t>
            </w:r>
          </w:p>
        </w:tc>
        <w:tc>
          <w:tcPr>
            <w:tcW w:w="1766" w:type="dxa"/>
          </w:tcPr>
          <w:p w:rsidR="00F96EC5" w:rsidRDefault="00F96EC5">
            <w:pPr>
              <w:spacing w:after="1" w:line="240" w:lineRule="atLeast"/>
              <w:jc w:val="center"/>
            </w:pPr>
            <w:r>
              <w:t>2</w:t>
            </w:r>
          </w:p>
        </w:tc>
        <w:tc>
          <w:tcPr>
            <w:tcW w:w="1078" w:type="dxa"/>
          </w:tcPr>
          <w:p w:rsidR="00F96EC5" w:rsidRDefault="00F96EC5">
            <w:pPr>
              <w:spacing w:after="1" w:line="240" w:lineRule="atLeast"/>
              <w:jc w:val="center"/>
            </w:pPr>
            <w:r>
              <w:t>3</w:t>
            </w:r>
          </w:p>
        </w:tc>
        <w:tc>
          <w:tcPr>
            <w:tcW w:w="1018" w:type="dxa"/>
          </w:tcPr>
          <w:p w:rsidR="00F96EC5" w:rsidRDefault="00F96EC5">
            <w:pPr>
              <w:spacing w:after="1" w:line="240" w:lineRule="atLeast"/>
              <w:jc w:val="center"/>
            </w:pPr>
            <w:r>
              <w:t>4</w:t>
            </w:r>
          </w:p>
        </w:tc>
        <w:tc>
          <w:tcPr>
            <w:tcW w:w="1766" w:type="dxa"/>
          </w:tcPr>
          <w:p w:rsidR="00F96EC5" w:rsidRDefault="00F96EC5">
            <w:pPr>
              <w:spacing w:after="1" w:line="240" w:lineRule="atLeast"/>
              <w:jc w:val="center"/>
            </w:pPr>
            <w:r>
              <w:t>5</w:t>
            </w:r>
          </w:p>
        </w:tc>
        <w:tc>
          <w:tcPr>
            <w:tcW w:w="1078" w:type="dxa"/>
          </w:tcPr>
          <w:p w:rsidR="00F96EC5" w:rsidRDefault="00F96EC5">
            <w:pPr>
              <w:spacing w:after="1" w:line="240" w:lineRule="atLeast"/>
              <w:jc w:val="center"/>
            </w:pPr>
            <w:r>
              <w:t>6</w:t>
            </w:r>
          </w:p>
        </w:tc>
        <w:tc>
          <w:tcPr>
            <w:tcW w:w="1018" w:type="dxa"/>
          </w:tcPr>
          <w:p w:rsidR="00F96EC5" w:rsidRDefault="00F96EC5">
            <w:pPr>
              <w:spacing w:after="1" w:line="240" w:lineRule="atLeast"/>
              <w:jc w:val="center"/>
            </w:pPr>
            <w:r>
              <w:t>7</w:t>
            </w:r>
          </w:p>
        </w:tc>
        <w:tc>
          <w:tcPr>
            <w:tcW w:w="2441" w:type="dxa"/>
          </w:tcPr>
          <w:p w:rsidR="00F96EC5" w:rsidRDefault="00F96EC5">
            <w:pPr>
              <w:spacing w:after="1" w:line="240" w:lineRule="atLeast"/>
              <w:jc w:val="center"/>
            </w:pPr>
            <w:r>
              <w:t>8</w:t>
            </w:r>
          </w:p>
        </w:tc>
      </w:tr>
      <w:tr w:rsidR="00F96EC5">
        <w:tc>
          <w:tcPr>
            <w:tcW w:w="1287" w:type="dxa"/>
            <w:gridSpan w:val="2"/>
          </w:tcPr>
          <w:p w:rsidR="00F96EC5" w:rsidRDefault="00F96EC5">
            <w:pPr>
              <w:spacing w:after="1" w:line="240" w:lineRule="atLeast"/>
            </w:pPr>
          </w:p>
        </w:tc>
        <w:tc>
          <w:tcPr>
            <w:tcW w:w="1766" w:type="dxa"/>
          </w:tcPr>
          <w:p w:rsidR="00F96EC5" w:rsidRDefault="00F96EC5">
            <w:pPr>
              <w:spacing w:after="1" w:line="240" w:lineRule="atLeast"/>
            </w:pPr>
          </w:p>
        </w:tc>
        <w:tc>
          <w:tcPr>
            <w:tcW w:w="1078" w:type="dxa"/>
          </w:tcPr>
          <w:p w:rsidR="00F96EC5" w:rsidRDefault="00F96EC5">
            <w:pPr>
              <w:spacing w:after="1" w:line="240" w:lineRule="atLeast"/>
            </w:pPr>
          </w:p>
        </w:tc>
        <w:tc>
          <w:tcPr>
            <w:tcW w:w="1018" w:type="dxa"/>
          </w:tcPr>
          <w:p w:rsidR="00F96EC5" w:rsidRDefault="00F96EC5">
            <w:pPr>
              <w:spacing w:after="1" w:line="240" w:lineRule="atLeast"/>
            </w:pPr>
          </w:p>
        </w:tc>
        <w:tc>
          <w:tcPr>
            <w:tcW w:w="1766" w:type="dxa"/>
          </w:tcPr>
          <w:p w:rsidR="00F96EC5" w:rsidRDefault="00F96EC5">
            <w:pPr>
              <w:spacing w:after="1" w:line="240" w:lineRule="atLeast"/>
            </w:pPr>
          </w:p>
        </w:tc>
        <w:tc>
          <w:tcPr>
            <w:tcW w:w="1078" w:type="dxa"/>
          </w:tcPr>
          <w:p w:rsidR="00F96EC5" w:rsidRDefault="00F96EC5">
            <w:pPr>
              <w:spacing w:after="1" w:line="240" w:lineRule="atLeast"/>
            </w:pPr>
          </w:p>
        </w:tc>
        <w:tc>
          <w:tcPr>
            <w:tcW w:w="1018" w:type="dxa"/>
          </w:tcPr>
          <w:p w:rsidR="00F96EC5" w:rsidRDefault="00F96EC5">
            <w:pPr>
              <w:spacing w:after="1" w:line="240" w:lineRule="atLeast"/>
            </w:pPr>
          </w:p>
        </w:tc>
        <w:tc>
          <w:tcPr>
            <w:tcW w:w="2441" w:type="dxa"/>
          </w:tcPr>
          <w:p w:rsidR="00F96EC5" w:rsidRDefault="00F96EC5">
            <w:pPr>
              <w:spacing w:after="1" w:line="240" w:lineRule="atLeast"/>
            </w:pPr>
          </w:p>
        </w:tc>
      </w:tr>
      <w:tr w:rsidR="00F96EC5">
        <w:tblPrEx>
          <w:tblBorders>
            <w:left w:val="nil"/>
          </w:tblBorders>
        </w:tblPrEx>
        <w:tc>
          <w:tcPr>
            <w:tcW w:w="351" w:type="dxa"/>
            <w:tcBorders>
              <w:left w:val="nil"/>
              <w:bottom w:val="nil"/>
            </w:tcBorders>
          </w:tcPr>
          <w:p w:rsidR="00F96EC5" w:rsidRDefault="00F96EC5">
            <w:pPr>
              <w:spacing w:after="1" w:line="240" w:lineRule="atLeast"/>
            </w:pPr>
          </w:p>
        </w:tc>
        <w:tc>
          <w:tcPr>
            <w:tcW w:w="936" w:type="dxa"/>
          </w:tcPr>
          <w:p w:rsidR="00F96EC5" w:rsidRDefault="00F96EC5">
            <w:pPr>
              <w:spacing w:after="1" w:line="240" w:lineRule="atLeast"/>
            </w:pPr>
            <w:r>
              <w:t>Итого</w:t>
            </w:r>
          </w:p>
        </w:tc>
        <w:tc>
          <w:tcPr>
            <w:tcW w:w="1766" w:type="dxa"/>
          </w:tcPr>
          <w:p w:rsidR="00F96EC5" w:rsidRDefault="00F96EC5">
            <w:pPr>
              <w:spacing w:after="1" w:line="240" w:lineRule="atLeast"/>
            </w:pPr>
          </w:p>
        </w:tc>
        <w:tc>
          <w:tcPr>
            <w:tcW w:w="1078" w:type="dxa"/>
          </w:tcPr>
          <w:p w:rsidR="00F96EC5" w:rsidRDefault="00F96EC5">
            <w:pPr>
              <w:spacing w:after="1" w:line="240" w:lineRule="atLeast"/>
            </w:pPr>
          </w:p>
        </w:tc>
        <w:tc>
          <w:tcPr>
            <w:tcW w:w="1018" w:type="dxa"/>
          </w:tcPr>
          <w:p w:rsidR="00F96EC5" w:rsidRDefault="00F96EC5">
            <w:pPr>
              <w:spacing w:after="1" w:line="240" w:lineRule="atLeast"/>
            </w:pPr>
          </w:p>
        </w:tc>
        <w:tc>
          <w:tcPr>
            <w:tcW w:w="1766" w:type="dxa"/>
          </w:tcPr>
          <w:p w:rsidR="00F96EC5" w:rsidRDefault="00F96EC5">
            <w:pPr>
              <w:spacing w:after="1" w:line="240" w:lineRule="atLeast"/>
            </w:pPr>
          </w:p>
        </w:tc>
        <w:tc>
          <w:tcPr>
            <w:tcW w:w="1078" w:type="dxa"/>
          </w:tcPr>
          <w:p w:rsidR="00F96EC5" w:rsidRDefault="00F96EC5">
            <w:pPr>
              <w:spacing w:after="1" w:line="240" w:lineRule="atLeast"/>
            </w:pPr>
          </w:p>
        </w:tc>
        <w:tc>
          <w:tcPr>
            <w:tcW w:w="1018" w:type="dxa"/>
          </w:tcPr>
          <w:p w:rsidR="00F96EC5" w:rsidRDefault="00F96EC5">
            <w:pPr>
              <w:spacing w:after="1" w:line="240" w:lineRule="atLeast"/>
            </w:pPr>
          </w:p>
        </w:tc>
        <w:tc>
          <w:tcPr>
            <w:tcW w:w="2441" w:type="dxa"/>
          </w:tcPr>
          <w:p w:rsidR="00F96EC5" w:rsidRDefault="00F96EC5">
            <w:pPr>
              <w:spacing w:after="1" w:line="240" w:lineRule="atLeast"/>
            </w:pPr>
          </w:p>
        </w:tc>
      </w:tr>
    </w:tbl>
    <w:p w:rsidR="00F96EC5" w:rsidRDefault="00F96EC5">
      <w:pPr>
        <w:spacing w:after="1" w:line="240" w:lineRule="atLeast"/>
        <w:jc w:val="both"/>
      </w:pPr>
    </w:p>
    <w:p w:rsidR="00F96EC5" w:rsidRDefault="00F96EC5">
      <w:pPr>
        <w:spacing w:after="1" w:line="200" w:lineRule="atLeast"/>
        <w:jc w:val="both"/>
      </w:pPr>
      <w:r>
        <w:rPr>
          <w:rFonts w:ascii="Courier New" w:hAnsi="Courier New" w:cs="Courier New"/>
          <w:sz w:val="20"/>
        </w:rPr>
        <w:t xml:space="preserve">                    2. Операции с бюджетными средствами</w:t>
      </w:r>
    </w:p>
    <w:p w:rsidR="00F96EC5" w:rsidRDefault="00F96EC5">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1278"/>
        <w:gridCol w:w="2691"/>
        <w:gridCol w:w="2691"/>
        <w:gridCol w:w="2298"/>
      </w:tblGrid>
      <w:tr w:rsidR="00F96EC5">
        <w:tc>
          <w:tcPr>
            <w:tcW w:w="1980" w:type="dxa"/>
            <w:gridSpan w:val="2"/>
          </w:tcPr>
          <w:p w:rsidR="00F96EC5" w:rsidRDefault="00F96EC5">
            <w:pPr>
              <w:spacing w:after="1" w:line="240" w:lineRule="atLeast"/>
              <w:jc w:val="center"/>
            </w:pPr>
            <w:r>
              <w:t>Код по БК</w:t>
            </w:r>
          </w:p>
        </w:tc>
        <w:tc>
          <w:tcPr>
            <w:tcW w:w="2691" w:type="dxa"/>
          </w:tcPr>
          <w:p w:rsidR="00F96EC5" w:rsidRDefault="00F96EC5">
            <w:pPr>
              <w:spacing w:after="1" w:line="240" w:lineRule="atLeast"/>
              <w:jc w:val="center"/>
            </w:pPr>
            <w:r>
              <w:t>Выплаты</w:t>
            </w:r>
          </w:p>
        </w:tc>
        <w:tc>
          <w:tcPr>
            <w:tcW w:w="2691" w:type="dxa"/>
          </w:tcPr>
          <w:p w:rsidR="00F96EC5" w:rsidRDefault="00F96EC5">
            <w:pPr>
              <w:spacing w:after="1" w:line="240" w:lineRule="atLeast"/>
              <w:jc w:val="center"/>
            </w:pPr>
            <w:r>
              <w:t>Поступления</w:t>
            </w:r>
          </w:p>
        </w:tc>
        <w:tc>
          <w:tcPr>
            <w:tcW w:w="2298" w:type="dxa"/>
          </w:tcPr>
          <w:p w:rsidR="00F96EC5" w:rsidRDefault="00F96EC5">
            <w:pPr>
              <w:spacing w:after="1" w:line="240" w:lineRule="atLeast"/>
              <w:jc w:val="center"/>
            </w:pPr>
            <w:r>
              <w:t>Итого</w:t>
            </w:r>
          </w:p>
        </w:tc>
      </w:tr>
      <w:tr w:rsidR="00F96EC5">
        <w:tc>
          <w:tcPr>
            <w:tcW w:w="1980" w:type="dxa"/>
            <w:gridSpan w:val="2"/>
          </w:tcPr>
          <w:p w:rsidR="00F96EC5" w:rsidRDefault="00F96EC5">
            <w:pPr>
              <w:spacing w:after="1" w:line="240" w:lineRule="atLeast"/>
              <w:jc w:val="center"/>
            </w:pPr>
            <w:r>
              <w:t>1</w:t>
            </w:r>
          </w:p>
        </w:tc>
        <w:tc>
          <w:tcPr>
            <w:tcW w:w="2691" w:type="dxa"/>
          </w:tcPr>
          <w:p w:rsidR="00F96EC5" w:rsidRDefault="00F96EC5">
            <w:pPr>
              <w:spacing w:after="1" w:line="240" w:lineRule="atLeast"/>
              <w:jc w:val="center"/>
            </w:pPr>
            <w:r>
              <w:t>2</w:t>
            </w:r>
          </w:p>
        </w:tc>
        <w:tc>
          <w:tcPr>
            <w:tcW w:w="2691" w:type="dxa"/>
          </w:tcPr>
          <w:p w:rsidR="00F96EC5" w:rsidRDefault="00F96EC5">
            <w:pPr>
              <w:spacing w:after="1" w:line="240" w:lineRule="atLeast"/>
              <w:jc w:val="center"/>
            </w:pPr>
            <w:r>
              <w:t>3</w:t>
            </w:r>
          </w:p>
        </w:tc>
        <w:tc>
          <w:tcPr>
            <w:tcW w:w="2298" w:type="dxa"/>
          </w:tcPr>
          <w:p w:rsidR="00F96EC5" w:rsidRDefault="00F96EC5">
            <w:pPr>
              <w:spacing w:after="1" w:line="240" w:lineRule="atLeast"/>
              <w:jc w:val="center"/>
            </w:pPr>
            <w:r>
              <w:t>4</w:t>
            </w:r>
          </w:p>
        </w:tc>
      </w:tr>
      <w:tr w:rsidR="00F96EC5">
        <w:tc>
          <w:tcPr>
            <w:tcW w:w="1980" w:type="dxa"/>
            <w:gridSpan w:val="2"/>
          </w:tcPr>
          <w:p w:rsidR="00F96EC5" w:rsidRDefault="00F96EC5">
            <w:pPr>
              <w:spacing w:after="1" w:line="240" w:lineRule="atLeast"/>
            </w:pPr>
          </w:p>
        </w:tc>
        <w:tc>
          <w:tcPr>
            <w:tcW w:w="2691" w:type="dxa"/>
          </w:tcPr>
          <w:p w:rsidR="00F96EC5" w:rsidRDefault="00F96EC5">
            <w:pPr>
              <w:spacing w:after="1" w:line="240" w:lineRule="atLeast"/>
            </w:pPr>
          </w:p>
        </w:tc>
        <w:tc>
          <w:tcPr>
            <w:tcW w:w="2691" w:type="dxa"/>
          </w:tcPr>
          <w:p w:rsidR="00F96EC5" w:rsidRDefault="00F96EC5">
            <w:pPr>
              <w:spacing w:after="1" w:line="240" w:lineRule="atLeast"/>
            </w:pPr>
          </w:p>
        </w:tc>
        <w:tc>
          <w:tcPr>
            <w:tcW w:w="2298" w:type="dxa"/>
          </w:tcPr>
          <w:p w:rsidR="00F96EC5" w:rsidRDefault="00F96EC5">
            <w:pPr>
              <w:spacing w:after="1" w:line="240" w:lineRule="atLeast"/>
            </w:pPr>
          </w:p>
        </w:tc>
      </w:tr>
      <w:tr w:rsidR="00F96EC5">
        <w:tblPrEx>
          <w:tblBorders>
            <w:left w:val="nil"/>
          </w:tblBorders>
        </w:tblPrEx>
        <w:tc>
          <w:tcPr>
            <w:tcW w:w="702" w:type="dxa"/>
            <w:tcBorders>
              <w:left w:val="nil"/>
              <w:bottom w:val="nil"/>
            </w:tcBorders>
          </w:tcPr>
          <w:p w:rsidR="00F96EC5" w:rsidRDefault="00F96EC5">
            <w:pPr>
              <w:spacing w:after="1" w:line="240" w:lineRule="atLeast"/>
            </w:pPr>
          </w:p>
        </w:tc>
        <w:tc>
          <w:tcPr>
            <w:tcW w:w="1278" w:type="dxa"/>
          </w:tcPr>
          <w:p w:rsidR="00F96EC5" w:rsidRDefault="00F96EC5">
            <w:pPr>
              <w:spacing w:after="1" w:line="240" w:lineRule="atLeast"/>
            </w:pPr>
            <w:r>
              <w:t>Всего</w:t>
            </w:r>
          </w:p>
        </w:tc>
        <w:tc>
          <w:tcPr>
            <w:tcW w:w="2691" w:type="dxa"/>
          </w:tcPr>
          <w:p w:rsidR="00F96EC5" w:rsidRDefault="00F96EC5">
            <w:pPr>
              <w:spacing w:after="1" w:line="240" w:lineRule="atLeast"/>
            </w:pPr>
          </w:p>
        </w:tc>
        <w:tc>
          <w:tcPr>
            <w:tcW w:w="2691" w:type="dxa"/>
          </w:tcPr>
          <w:p w:rsidR="00F96EC5" w:rsidRDefault="00F96EC5">
            <w:pPr>
              <w:spacing w:after="1" w:line="240" w:lineRule="atLeast"/>
            </w:pPr>
          </w:p>
        </w:tc>
        <w:tc>
          <w:tcPr>
            <w:tcW w:w="2298" w:type="dxa"/>
          </w:tcPr>
          <w:p w:rsidR="00F96EC5" w:rsidRDefault="00F96EC5">
            <w:pPr>
              <w:spacing w:after="1" w:line="240" w:lineRule="atLeast"/>
            </w:pPr>
          </w:p>
        </w:tc>
      </w:tr>
    </w:tbl>
    <w:p w:rsidR="00F96EC5" w:rsidRDefault="00F96EC5">
      <w:pPr>
        <w:spacing w:after="1" w:line="240" w:lineRule="atLeast"/>
        <w:jc w:val="both"/>
      </w:pPr>
    </w:p>
    <w:p w:rsidR="00F96EC5" w:rsidRDefault="00F96EC5">
      <w:pPr>
        <w:spacing w:after="1" w:line="200" w:lineRule="atLeast"/>
        <w:jc w:val="both"/>
      </w:pPr>
      <w:r>
        <w:rPr>
          <w:rFonts w:ascii="Courier New" w:hAnsi="Courier New" w:cs="Courier New"/>
          <w:sz w:val="20"/>
        </w:rPr>
        <w:t xml:space="preserve">                   3. Неиспользованные бюджетные данные</w:t>
      </w:r>
    </w:p>
    <w:p w:rsidR="00F96EC5" w:rsidRDefault="00F96EC5">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1092"/>
        <w:gridCol w:w="2777"/>
        <w:gridCol w:w="3333"/>
        <w:gridCol w:w="3825"/>
      </w:tblGrid>
      <w:tr w:rsidR="00F96EC5">
        <w:tc>
          <w:tcPr>
            <w:tcW w:w="1911" w:type="dxa"/>
            <w:gridSpan w:val="2"/>
          </w:tcPr>
          <w:p w:rsidR="00F96EC5" w:rsidRDefault="00F96EC5">
            <w:pPr>
              <w:spacing w:after="1" w:line="240" w:lineRule="atLeast"/>
              <w:jc w:val="center"/>
            </w:pPr>
            <w:r>
              <w:t>Код по БК</w:t>
            </w:r>
          </w:p>
        </w:tc>
        <w:tc>
          <w:tcPr>
            <w:tcW w:w="2777" w:type="dxa"/>
          </w:tcPr>
          <w:p w:rsidR="00F96EC5" w:rsidRDefault="00F96EC5">
            <w:pPr>
              <w:spacing w:after="1" w:line="240" w:lineRule="atLeast"/>
              <w:jc w:val="center"/>
            </w:pPr>
            <w:r>
              <w:t>Бюджетные ассигнования</w:t>
            </w:r>
          </w:p>
        </w:tc>
        <w:tc>
          <w:tcPr>
            <w:tcW w:w="3333" w:type="dxa"/>
          </w:tcPr>
          <w:p w:rsidR="00F96EC5" w:rsidRDefault="00F96EC5">
            <w:pPr>
              <w:spacing w:after="1" w:line="240" w:lineRule="atLeast"/>
              <w:jc w:val="center"/>
            </w:pPr>
            <w:r>
              <w:t>Лимиты бюджетных обязательств</w:t>
            </w:r>
          </w:p>
        </w:tc>
        <w:tc>
          <w:tcPr>
            <w:tcW w:w="3825" w:type="dxa"/>
          </w:tcPr>
          <w:p w:rsidR="00F96EC5" w:rsidRDefault="00F96EC5">
            <w:pPr>
              <w:spacing w:after="1" w:line="240" w:lineRule="atLeast"/>
              <w:jc w:val="center"/>
            </w:pPr>
            <w:r>
              <w:t>Предельные объемы финансирования</w:t>
            </w:r>
          </w:p>
        </w:tc>
      </w:tr>
      <w:tr w:rsidR="00F96EC5">
        <w:tc>
          <w:tcPr>
            <w:tcW w:w="1911" w:type="dxa"/>
            <w:gridSpan w:val="2"/>
          </w:tcPr>
          <w:p w:rsidR="00F96EC5" w:rsidRDefault="00F96EC5">
            <w:pPr>
              <w:spacing w:after="1" w:line="240" w:lineRule="atLeast"/>
              <w:jc w:val="center"/>
            </w:pPr>
            <w:r>
              <w:t>1</w:t>
            </w:r>
          </w:p>
        </w:tc>
        <w:tc>
          <w:tcPr>
            <w:tcW w:w="2777" w:type="dxa"/>
          </w:tcPr>
          <w:p w:rsidR="00F96EC5" w:rsidRDefault="00F96EC5">
            <w:pPr>
              <w:spacing w:after="1" w:line="240" w:lineRule="atLeast"/>
              <w:jc w:val="center"/>
            </w:pPr>
            <w:r>
              <w:t>2</w:t>
            </w:r>
          </w:p>
        </w:tc>
        <w:tc>
          <w:tcPr>
            <w:tcW w:w="3333" w:type="dxa"/>
          </w:tcPr>
          <w:p w:rsidR="00F96EC5" w:rsidRDefault="00F96EC5">
            <w:pPr>
              <w:spacing w:after="1" w:line="240" w:lineRule="atLeast"/>
              <w:jc w:val="center"/>
            </w:pPr>
            <w:r>
              <w:t>3</w:t>
            </w:r>
          </w:p>
        </w:tc>
        <w:tc>
          <w:tcPr>
            <w:tcW w:w="3825" w:type="dxa"/>
          </w:tcPr>
          <w:p w:rsidR="00F96EC5" w:rsidRDefault="00F96EC5">
            <w:pPr>
              <w:spacing w:after="1" w:line="240" w:lineRule="atLeast"/>
              <w:jc w:val="center"/>
            </w:pPr>
            <w:r>
              <w:t>4</w:t>
            </w:r>
          </w:p>
        </w:tc>
      </w:tr>
      <w:tr w:rsidR="00F96EC5">
        <w:tc>
          <w:tcPr>
            <w:tcW w:w="1911" w:type="dxa"/>
            <w:gridSpan w:val="2"/>
          </w:tcPr>
          <w:p w:rsidR="00F96EC5" w:rsidRDefault="00F96EC5">
            <w:pPr>
              <w:spacing w:after="1" w:line="240" w:lineRule="atLeast"/>
            </w:pPr>
          </w:p>
        </w:tc>
        <w:tc>
          <w:tcPr>
            <w:tcW w:w="2777" w:type="dxa"/>
          </w:tcPr>
          <w:p w:rsidR="00F96EC5" w:rsidRDefault="00F96EC5">
            <w:pPr>
              <w:spacing w:after="1" w:line="240" w:lineRule="atLeast"/>
            </w:pPr>
          </w:p>
        </w:tc>
        <w:tc>
          <w:tcPr>
            <w:tcW w:w="3333" w:type="dxa"/>
          </w:tcPr>
          <w:p w:rsidR="00F96EC5" w:rsidRDefault="00F96EC5">
            <w:pPr>
              <w:spacing w:after="1" w:line="240" w:lineRule="atLeast"/>
            </w:pPr>
          </w:p>
        </w:tc>
        <w:tc>
          <w:tcPr>
            <w:tcW w:w="3825" w:type="dxa"/>
          </w:tcPr>
          <w:p w:rsidR="00F96EC5" w:rsidRDefault="00F96EC5">
            <w:pPr>
              <w:spacing w:after="1" w:line="240" w:lineRule="atLeast"/>
            </w:pPr>
          </w:p>
        </w:tc>
      </w:tr>
      <w:tr w:rsidR="00F96EC5">
        <w:tblPrEx>
          <w:tblBorders>
            <w:left w:val="nil"/>
          </w:tblBorders>
        </w:tblPrEx>
        <w:tc>
          <w:tcPr>
            <w:tcW w:w="819" w:type="dxa"/>
            <w:tcBorders>
              <w:left w:val="nil"/>
              <w:bottom w:val="nil"/>
            </w:tcBorders>
          </w:tcPr>
          <w:p w:rsidR="00F96EC5" w:rsidRDefault="00F96EC5">
            <w:pPr>
              <w:spacing w:after="1" w:line="240" w:lineRule="atLeast"/>
            </w:pPr>
          </w:p>
        </w:tc>
        <w:tc>
          <w:tcPr>
            <w:tcW w:w="1092" w:type="dxa"/>
          </w:tcPr>
          <w:p w:rsidR="00F96EC5" w:rsidRDefault="00F96EC5">
            <w:pPr>
              <w:spacing w:after="1" w:line="240" w:lineRule="atLeast"/>
            </w:pPr>
            <w:r>
              <w:t>Итого</w:t>
            </w:r>
          </w:p>
        </w:tc>
        <w:tc>
          <w:tcPr>
            <w:tcW w:w="2777" w:type="dxa"/>
          </w:tcPr>
          <w:p w:rsidR="00F96EC5" w:rsidRDefault="00F96EC5">
            <w:pPr>
              <w:spacing w:after="1" w:line="240" w:lineRule="atLeast"/>
            </w:pPr>
          </w:p>
        </w:tc>
        <w:tc>
          <w:tcPr>
            <w:tcW w:w="3333" w:type="dxa"/>
          </w:tcPr>
          <w:p w:rsidR="00F96EC5" w:rsidRDefault="00F96EC5">
            <w:pPr>
              <w:spacing w:after="1" w:line="240" w:lineRule="atLeast"/>
            </w:pPr>
          </w:p>
        </w:tc>
        <w:tc>
          <w:tcPr>
            <w:tcW w:w="3825" w:type="dxa"/>
          </w:tcPr>
          <w:p w:rsidR="00F96EC5" w:rsidRDefault="00F96EC5">
            <w:pPr>
              <w:spacing w:after="1" w:line="240" w:lineRule="atLeast"/>
            </w:pPr>
          </w:p>
        </w:tc>
      </w:tr>
    </w:tbl>
    <w:p w:rsidR="00F96EC5" w:rsidRDefault="00F96EC5">
      <w:pPr>
        <w:spacing w:after="1" w:line="240" w:lineRule="atLeast"/>
        <w:jc w:val="both"/>
      </w:pPr>
    </w:p>
    <w:p w:rsidR="00F96EC5" w:rsidRDefault="00F96EC5">
      <w:pPr>
        <w:spacing w:after="1" w:line="200" w:lineRule="atLeast"/>
        <w:jc w:val="both"/>
      </w:pPr>
      <w:r>
        <w:rPr>
          <w:rFonts w:ascii="Courier New" w:hAnsi="Courier New" w:cs="Courier New"/>
          <w:sz w:val="20"/>
        </w:rPr>
        <w:t>Ответственный исполнитель ___________ _________ _____________ _________</w:t>
      </w:r>
    </w:p>
    <w:p w:rsidR="00F96EC5" w:rsidRDefault="00F96EC5">
      <w:pPr>
        <w:spacing w:after="1" w:line="200" w:lineRule="atLeast"/>
        <w:jc w:val="both"/>
      </w:pPr>
      <w:r>
        <w:rPr>
          <w:rFonts w:ascii="Courier New" w:hAnsi="Courier New" w:cs="Courier New"/>
          <w:sz w:val="20"/>
        </w:rPr>
        <w:t xml:space="preserve">                          (должность) (подпись) (расшифровка  (телефон)</w:t>
      </w:r>
    </w:p>
    <w:p w:rsidR="00F96EC5" w:rsidRDefault="00F96EC5">
      <w:pPr>
        <w:spacing w:after="1" w:line="200" w:lineRule="atLeast"/>
        <w:jc w:val="both"/>
      </w:pPr>
      <w:r>
        <w:rPr>
          <w:rFonts w:ascii="Courier New" w:hAnsi="Courier New" w:cs="Courier New"/>
          <w:sz w:val="20"/>
        </w:rPr>
        <w:t xml:space="preserve">                                                  подписи)</w:t>
      </w:r>
    </w:p>
    <w:p w:rsidR="00F96EC5" w:rsidRDefault="00F96EC5">
      <w:pPr>
        <w:spacing w:after="1" w:line="200" w:lineRule="atLeast"/>
        <w:jc w:val="both"/>
      </w:pPr>
      <w:r>
        <w:rPr>
          <w:rFonts w:ascii="Courier New" w:hAnsi="Courier New" w:cs="Courier New"/>
          <w:sz w:val="20"/>
        </w:rPr>
        <w:t>"__" ___________ 20__ г.</w:t>
      </w:r>
    </w:p>
    <w:p w:rsidR="00F96EC5" w:rsidRDefault="00F96EC5">
      <w:pPr>
        <w:spacing w:after="1" w:line="240" w:lineRule="atLeast"/>
        <w:jc w:val="both"/>
      </w:pPr>
    </w:p>
    <w:p w:rsidR="00F96EC5" w:rsidRDefault="00F96EC5">
      <w:pPr>
        <w:spacing w:after="1" w:line="240" w:lineRule="atLeast"/>
        <w:jc w:val="both"/>
      </w:pPr>
    </w:p>
    <w:p w:rsidR="009E54A2" w:rsidRDefault="009E54A2" w:rsidP="009E54A2">
      <w:pPr>
        <w:autoSpaceDE w:val="0"/>
        <w:autoSpaceDN w:val="0"/>
        <w:adjustRightInd w:val="0"/>
        <w:jc w:val="both"/>
      </w:pPr>
    </w:p>
    <w:p w:rsidR="009E54A2" w:rsidRDefault="009E54A2" w:rsidP="009E54A2">
      <w:pPr>
        <w:pStyle w:val="ConsPlusNonformat"/>
        <w:widowControl/>
        <w:rPr>
          <w:sz w:val="16"/>
          <w:szCs w:val="16"/>
        </w:rPr>
        <w:sectPr w:rsidR="009E54A2">
          <w:pgSz w:w="16838" w:h="11905" w:orient="landscape" w:code="9"/>
          <w:pgMar w:top="850" w:right="1134" w:bottom="1701" w:left="1134" w:header="720" w:footer="720" w:gutter="0"/>
          <w:cols w:space="720"/>
        </w:sectPr>
      </w:pPr>
    </w:p>
    <w:p w:rsidR="00F96EC5" w:rsidRDefault="009E54A2" w:rsidP="00F96EC5">
      <w:pPr>
        <w:autoSpaceDE w:val="0"/>
        <w:autoSpaceDN w:val="0"/>
        <w:adjustRightInd w:val="0"/>
        <w:jc w:val="right"/>
        <w:rPr>
          <w:sz w:val="20"/>
          <w:szCs w:val="20"/>
        </w:rPr>
      </w:pPr>
      <w:r>
        <w:lastRenderedPageBreak/>
        <w:t>Приложение N 19</w:t>
      </w:r>
      <w:r w:rsidR="00F96EC5" w:rsidRPr="00F96EC5">
        <w:rPr>
          <w:sz w:val="20"/>
          <w:szCs w:val="20"/>
        </w:rPr>
        <w:t xml:space="preserve"> </w:t>
      </w:r>
    </w:p>
    <w:p w:rsidR="00B75512" w:rsidRPr="00DE1D0C" w:rsidRDefault="00B75512" w:rsidP="00B75512">
      <w:pPr>
        <w:pStyle w:val="ConsPlusNonformat"/>
        <w:widowControl/>
        <w:jc w:val="right"/>
        <w:rPr>
          <w:sz w:val="16"/>
          <w:szCs w:val="16"/>
        </w:rPr>
      </w:pPr>
      <w:r w:rsidRPr="00DE1D0C">
        <w:rPr>
          <w:sz w:val="16"/>
          <w:szCs w:val="16"/>
        </w:rPr>
        <w:t xml:space="preserve">к Порядку открытия и ведения лицевых счетов </w:t>
      </w:r>
    </w:p>
    <w:p w:rsidR="00B75512" w:rsidRPr="00DE1D0C" w:rsidRDefault="00B75512" w:rsidP="00B75512">
      <w:pPr>
        <w:pStyle w:val="ConsPlusNonformat"/>
        <w:widowControl/>
        <w:jc w:val="right"/>
        <w:rPr>
          <w:sz w:val="16"/>
          <w:szCs w:val="16"/>
        </w:rPr>
      </w:pPr>
      <w:r w:rsidRPr="00DE1D0C">
        <w:rPr>
          <w:sz w:val="16"/>
          <w:szCs w:val="16"/>
        </w:rPr>
        <w:t xml:space="preserve">администрации сельского поселения </w:t>
      </w:r>
      <w:r w:rsidR="00A86CDA">
        <w:rPr>
          <w:sz w:val="16"/>
          <w:szCs w:val="16"/>
        </w:rPr>
        <w:t>Такарликовский</w:t>
      </w:r>
      <w:r w:rsidRPr="00DE1D0C">
        <w:rPr>
          <w:sz w:val="16"/>
          <w:szCs w:val="16"/>
        </w:rPr>
        <w:t xml:space="preserve"> сельсовет </w:t>
      </w:r>
    </w:p>
    <w:p w:rsidR="00F96EC5" w:rsidRDefault="00B75512" w:rsidP="00B75512">
      <w:pPr>
        <w:spacing w:after="1" w:line="200" w:lineRule="atLeast"/>
        <w:jc w:val="right"/>
        <w:outlineLvl w:val="0"/>
      </w:pPr>
      <w:r w:rsidRPr="00DE1D0C">
        <w:rPr>
          <w:sz w:val="16"/>
          <w:szCs w:val="16"/>
        </w:rPr>
        <w:t xml:space="preserve">муниципального района Дюртюлинский район Республики Башкортостан     </w:t>
      </w:r>
    </w:p>
    <w:p w:rsidR="00F96EC5" w:rsidRDefault="00F96EC5">
      <w:pPr>
        <w:spacing w:after="1" w:line="200" w:lineRule="atLeast"/>
        <w:jc w:val="both"/>
      </w:pPr>
      <w:r>
        <w:rPr>
          <w:rFonts w:ascii="Courier New" w:hAnsi="Courier New" w:cs="Courier New"/>
          <w:sz w:val="20"/>
        </w:rPr>
        <w:t xml:space="preserve">                          ПРИЛОЖЕНИЕ К ВЫПИСКЕ                  ┌───────┐</w:t>
      </w:r>
    </w:p>
    <w:p w:rsidR="00F96EC5" w:rsidRDefault="00F96EC5">
      <w:pPr>
        <w:spacing w:after="1" w:line="200" w:lineRule="atLeast"/>
        <w:jc w:val="both"/>
      </w:pPr>
      <w:r>
        <w:rPr>
          <w:rFonts w:ascii="Courier New" w:hAnsi="Courier New" w:cs="Courier New"/>
          <w:sz w:val="20"/>
        </w:rPr>
        <w:t xml:space="preserve">               из лицевого счета главного распорядителя         │ Коды  │</w:t>
      </w:r>
    </w:p>
    <w:p w:rsidR="00F96EC5" w:rsidRDefault="00F96EC5">
      <w:pPr>
        <w:spacing w:after="1" w:line="200" w:lineRule="atLeast"/>
        <w:jc w:val="both"/>
      </w:pPr>
      <w:r>
        <w:rPr>
          <w:rFonts w:ascii="Courier New" w:hAnsi="Courier New" w:cs="Courier New"/>
          <w:sz w:val="20"/>
        </w:rPr>
        <w:t xml:space="preserve">                                                  ┌─────┐       ├───────┤</w:t>
      </w:r>
    </w:p>
    <w:p w:rsidR="00F96EC5" w:rsidRDefault="00F96EC5">
      <w:pPr>
        <w:spacing w:after="1" w:line="200" w:lineRule="atLeast"/>
        <w:jc w:val="both"/>
      </w:pPr>
      <w:r>
        <w:rPr>
          <w:rFonts w:ascii="Courier New" w:hAnsi="Courier New" w:cs="Courier New"/>
          <w:sz w:val="20"/>
        </w:rPr>
        <w:t xml:space="preserve">              (распорядителя) бюджетных средств N │     │       │       │</w:t>
      </w:r>
    </w:p>
    <w:p w:rsidR="00F96EC5" w:rsidRDefault="00F96EC5">
      <w:pPr>
        <w:spacing w:after="1" w:line="200" w:lineRule="atLeast"/>
        <w:jc w:val="both"/>
      </w:pPr>
      <w:r>
        <w:rPr>
          <w:rFonts w:ascii="Courier New" w:hAnsi="Courier New" w:cs="Courier New"/>
          <w:sz w:val="20"/>
        </w:rPr>
        <w:t xml:space="preserve">                                                  └─────┘       ├───────┤</w:t>
      </w:r>
    </w:p>
    <w:p w:rsidR="00F96EC5" w:rsidRDefault="00F96EC5">
      <w:pPr>
        <w:spacing w:after="1" w:line="200" w:lineRule="atLeast"/>
        <w:jc w:val="both"/>
      </w:pPr>
      <w:r>
        <w:rPr>
          <w:rFonts w:ascii="Courier New" w:hAnsi="Courier New" w:cs="Courier New"/>
          <w:sz w:val="20"/>
        </w:rPr>
        <w:t xml:space="preserve">                          на "__" _________ 20__ г.        Дата │       │</w:t>
      </w:r>
    </w:p>
    <w:p w:rsidR="00F96EC5" w:rsidRDefault="00F96EC5">
      <w:pPr>
        <w:spacing w:after="1" w:line="200" w:lineRule="atLeast"/>
        <w:jc w:val="both"/>
      </w:pPr>
      <w:r>
        <w:rPr>
          <w:rFonts w:ascii="Courier New" w:hAnsi="Courier New" w:cs="Courier New"/>
          <w:sz w:val="20"/>
        </w:rPr>
        <w:t xml:space="preserve">                                                                ├───────┤</w:t>
      </w:r>
    </w:p>
    <w:p w:rsidR="00F96EC5" w:rsidRDefault="00F96EC5">
      <w:pPr>
        <w:spacing w:after="1" w:line="200" w:lineRule="atLeast"/>
        <w:jc w:val="both"/>
      </w:pPr>
      <w:r>
        <w:rPr>
          <w:rFonts w:ascii="Courier New" w:hAnsi="Courier New" w:cs="Courier New"/>
          <w:sz w:val="20"/>
        </w:rPr>
        <w:t>Финансовый орган          __________________________            │       │</w:t>
      </w:r>
    </w:p>
    <w:p w:rsidR="00F96EC5" w:rsidRDefault="00F96EC5">
      <w:pPr>
        <w:spacing w:after="1" w:line="200" w:lineRule="atLeast"/>
        <w:jc w:val="both"/>
      </w:pPr>
      <w:r>
        <w:rPr>
          <w:rFonts w:ascii="Courier New" w:hAnsi="Courier New" w:cs="Courier New"/>
          <w:sz w:val="20"/>
        </w:rPr>
        <w:t>Главный распорядитель                                           ├───────┤</w:t>
      </w:r>
    </w:p>
    <w:p w:rsidR="00F96EC5" w:rsidRDefault="00F96EC5">
      <w:pPr>
        <w:spacing w:after="1" w:line="200" w:lineRule="atLeast"/>
        <w:jc w:val="both"/>
      </w:pPr>
      <w:r>
        <w:rPr>
          <w:rFonts w:ascii="Courier New" w:hAnsi="Courier New" w:cs="Courier New"/>
          <w:sz w:val="20"/>
        </w:rPr>
        <w:t>бюджетных средств         _____________________     Глава по БК │       │</w:t>
      </w:r>
    </w:p>
    <w:p w:rsidR="00F96EC5" w:rsidRDefault="00F96EC5">
      <w:pPr>
        <w:spacing w:after="1" w:line="200" w:lineRule="atLeast"/>
        <w:jc w:val="both"/>
      </w:pPr>
      <w:r>
        <w:rPr>
          <w:rFonts w:ascii="Courier New" w:hAnsi="Courier New" w:cs="Courier New"/>
          <w:sz w:val="20"/>
        </w:rPr>
        <w:t>Распорядитель бюджетных средств ___________ по Сводному реестру ├───────┤</w:t>
      </w:r>
    </w:p>
    <w:p w:rsidR="00F96EC5" w:rsidRDefault="00F96EC5">
      <w:pPr>
        <w:spacing w:after="1" w:line="200" w:lineRule="atLeast"/>
        <w:jc w:val="both"/>
      </w:pPr>
      <w:r>
        <w:rPr>
          <w:rFonts w:ascii="Courier New" w:hAnsi="Courier New" w:cs="Courier New"/>
          <w:sz w:val="20"/>
        </w:rPr>
        <w:t>Наименование бюджета _______________________                    │       │</w:t>
      </w:r>
    </w:p>
    <w:p w:rsidR="00F96EC5" w:rsidRDefault="00F96EC5">
      <w:pPr>
        <w:spacing w:after="1" w:line="200" w:lineRule="atLeast"/>
        <w:jc w:val="both"/>
      </w:pPr>
      <w:r>
        <w:rPr>
          <w:rFonts w:ascii="Courier New" w:hAnsi="Courier New" w:cs="Courier New"/>
          <w:sz w:val="20"/>
        </w:rPr>
        <w:t>Периодичность: ежедневная                                       ├───────┤</w:t>
      </w:r>
    </w:p>
    <w:p w:rsidR="00F96EC5" w:rsidRDefault="00F96EC5">
      <w:pPr>
        <w:spacing w:after="1" w:line="200" w:lineRule="atLeast"/>
        <w:jc w:val="both"/>
      </w:pPr>
      <w:r>
        <w:rPr>
          <w:rFonts w:ascii="Courier New" w:hAnsi="Courier New" w:cs="Courier New"/>
          <w:sz w:val="20"/>
        </w:rPr>
        <w:t>Единица измерения: руб.                                         │       │</w:t>
      </w:r>
    </w:p>
    <w:p w:rsidR="00F96EC5" w:rsidRDefault="00F96EC5">
      <w:pPr>
        <w:spacing w:after="1" w:line="200" w:lineRule="atLeast"/>
        <w:jc w:val="both"/>
      </w:pPr>
      <w:r>
        <w:rPr>
          <w:rFonts w:ascii="Courier New" w:hAnsi="Courier New" w:cs="Courier New"/>
          <w:sz w:val="20"/>
        </w:rPr>
        <w:t xml:space="preserve">                                                                ├───────┤</w:t>
      </w:r>
    </w:p>
    <w:p w:rsidR="00F96EC5" w:rsidRDefault="00F96EC5">
      <w:pPr>
        <w:spacing w:after="1" w:line="200" w:lineRule="atLeast"/>
        <w:jc w:val="both"/>
      </w:pPr>
      <w:r>
        <w:rPr>
          <w:rFonts w:ascii="Courier New" w:hAnsi="Courier New" w:cs="Courier New"/>
          <w:sz w:val="20"/>
        </w:rPr>
        <w:t xml:space="preserve">                                                                │       │</w:t>
      </w:r>
    </w:p>
    <w:p w:rsidR="00F96EC5" w:rsidRDefault="00F96EC5">
      <w:pPr>
        <w:spacing w:after="1" w:line="200" w:lineRule="atLeast"/>
        <w:jc w:val="both"/>
      </w:pPr>
      <w:r>
        <w:rPr>
          <w:rFonts w:ascii="Courier New" w:hAnsi="Courier New" w:cs="Courier New"/>
          <w:sz w:val="20"/>
        </w:rPr>
        <w:t xml:space="preserve">                                                                ├───────┤</w:t>
      </w:r>
    </w:p>
    <w:p w:rsidR="00F96EC5" w:rsidRDefault="00F96EC5">
      <w:pPr>
        <w:spacing w:after="1" w:line="200" w:lineRule="atLeast"/>
        <w:jc w:val="both"/>
      </w:pPr>
      <w:r>
        <w:rPr>
          <w:rFonts w:ascii="Courier New" w:hAnsi="Courier New" w:cs="Courier New"/>
          <w:sz w:val="20"/>
        </w:rPr>
        <w:t xml:space="preserve">                                                        по ОКЕИ │  </w:t>
      </w:r>
      <w:hyperlink r:id="rId277" w:history="1">
        <w:r>
          <w:rPr>
            <w:rFonts w:ascii="Courier New" w:hAnsi="Courier New" w:cs="Courier New"/>
            <w:color w:val="0000FF"/>
            <w:sz w:val="20"/>
          </w:rPr>
          <w:t>383</w:t>
        </w:r>
      </w:hyperlink>
      <w:r>
        <w:rPr>
          <w:rFonts w:ascii="Courier New" w:hAnsi="Courier New" w:cs="Courier New"/>
          <w:sz w:val="20"/>
        </w:rPr>
        <w:t xml:space="preserve">  │</w:t>
      </w:r>
    </w:p>
    <w:p w:rsidR="00F96EC5" w:rsidRDefault="00F96EC5">
      <w:pPr>
        <w:spacing w:after="1" w:line="200" w:lineRule="atLeast"/>
        <w:jc w:val="both"/>
      </w:pPr>
      <w:r>
        <w:rPr>
          <w:rFonts w:ascii="Courier New" w:hAnsi="Courier New" w:cs="Courier New"/>
          <w:sz w:val="20"/>
        </w:rPr>
        <w:t xml:space="preserve">                                                                └───────┘</w:t>
      </w:r>
    </w:p>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1. Бюджетные ассигнования</w:t>
      </w:r>
    </w:p>
    <w:p w:rsidR="00F96EC5" w:rsidRDefault="00F96EC5">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440"/>
        <w:gridCol w:w="1080"/>
        <w:gridCol w:w="1080"/>
        <w:gridCol w:w="1800"/>
        <w:gridCol w:w="1080"/>
        <w:gridCol w:w="900"/>
        <w:gridCol w:w="1800"/>
        <w:gridCol w:w="1080"/>
        <w:gridCol w:w="900"/>
        <w:gridCol w:w="1729"/>
      </w:tblGrid>
      <w:tr w:rsidR="00F96EC5">
        <w:tc>
          <w:tcPr>
            <w:tcW w:w="962" w:type="dxa"/>
            <w:vMerge w:val="restart"/>
          </w:tcPr>
          <w:p w:rsidR="00F96EC5" w:rsidRDefault="00F96EC5">
            <w:pPr>
              <w:spacing w:after="1" w:line="200" w:lineRule="atLeast"/>
              <w:jc w:val="center"/>
            </w:pPr>
            <w:r>
              <w:rPr>
                <w:sz w:val="20"/>
              </w:rPr>
              <w:t>Код по БК</w:t>
            </w:r>
          </w:p>
        </w:tc>
        <w:tc>
          <w:tcPr>
            <w:tcW w:w="3600" w:type="dxa"/>
            <w:gridSpan w:val="3"/>
          </w:tcPr>
          <w:p w:rsidR="00F96EC5" w:rsidRDefault="00F96EC5">
            <w:pPr>
              <w:spacing w:after="1" w:line="200" w:lineRule="atLeast"/>
              <w:jc w:val="center"/>
            </w:pPr>
            <w:r>
              <w:rPr>
                <w:sz w:val="20"/>
              </w:rPr>
              <w:t>Получено</w:t>
            </w:r>
          </w:p>
        </w:tc>
        <w:tc>
          <w:tcPr>
            <w:tcW w:w="3780" w:type="dxa"/>
            <w:gridSpan w:val="3"/>
          </w:tcPr>
          <w:p w:rsidR="00F96EC5" w:rsidRDefault="00F96EC5">
            <w:pPr>
              <w:spacing w:after="1" w:line="200" w:lineRule="atLeast"/>
              <w:jc w:val="center"/>
            </w:pPr>
            <w:r>
              <w:rPr>
                <w:sz w:val="20"/>
              </w:rPr>
              <w:t>Распределено</w:t>
            </w:r>
          </w:p>
        </w:tc>
        <w:tc>
          <w:tcPr>
            <w:tcW w:w="3780" w:type="dxa"/>
            <w:gridSpan w:val="3"/>
          </w:tcPr>
          <w:p w:rsidR="00F96EC5" w:rsidRDefault="00F96EC5">
            <w:pPr>
              <w:spacing w:after="1" w:line="200" w:lineRule="atLeast"/>
              <w:jc w:val="center"/>
            </w:pPr>
            <w:r>
              <w:rPr>
                <w:sz w:val="20"/>
              </w:rPr>
              <w:t>Подлежит распределению</w:t>
            </w:r>
          </w:p>
        </w:tc>
        <w:tc>
          <w:tcPr>
            <w:tcW w:w="1729" w:type="dxa"/>
            <w:vMerge w:val="restart"/>
          </w:tcPr>
          <w:p w:rsidR="00F96EC5" w:rsidRDefault="00F96EC5">
            <w:pPr>
              <w:spacing w:after="1" w:line="200" w:lineRule="atLeast"/>
              <w:jc w:val="center"/>
            </w:pPr>
            <w:r>
              <w:rPr>
                <w:sz w:val="20"/>
              </w:rPr>
              <w:t>Примечание</w:t>
            </w:r>
          </w:p>
        </w:tc>
      </w:tr>
      <w:tr w:rsidR="00F96EC5">
        <w:tc>
          <w:tcPr>
            <w:tcW w:w="962" w:type="dxa"/>
            <w:vMerge/>
          </w:tcPr>
          <w:p w:rsidR="00F96EC5" w:rsidRDefault="00F96EC5"/>
        </w:tc>
        <w:tc>
          <w:tcPr>
            <w:tcW w:w="1440" w:type="dxa"/>
            <w:vMerge w:val="restart"/>
          </w:tcPr>
          <w:p w:rsidR="00F96EC5" w:rsidRDefault="00F96EC5">
            <w:pPr>
              <w:spacing w:after="1" w:line="200" w:lineRule="atLeast"/>
              <w:jc w:val="center"/>
            </w:pPr>
            <w:r>
              <w:rPr>
                <w:sz w:val="20"/>
              </w:rPr>
              <w:t>на текущий финансовый год</w:t>
            </w:r>
          </w:p>
        </w:tc>
        <w:tc>
          <w:tcPr>
            <w:tcW w:w="2160" w:type="dxa"/>
            <w:gridSpan w:val="2"/>
          </w:tcPr>
          <w:p w:rsidR="00F96EC5" w:rsidRDefault="00F96EC5">
            <w:pPr>
              <w:spacing w:after="1" w:line="200" w:lineRule="atLeast"/>
              <w:jc w:val="center"/>
            </w:pPr>
            <w:r>
              <w:rPr>
                <w:sz w:val="20"/>
              </w:rPr>
              <w:t>на плановый период</w:t>
            </w:r>
          </w:p>
        </w:tc>
        <w:tc>
          <w:tcPr>
            <w:tcW w:w="1800" w:type="dxa"/>
            <w:vMerge w:val="restart"/>
          </w:tcPr>
          <w:p w:rsidR="00F96EC5" w:rsidRDefault="00F96EC5">
            <w:pPr>
              <w:spacing w:after="1" w:line="200" w:lineRule="atLeast"/>
              <w:jc w:val="center"/>
            </w:pPr>
            <w:r>
              <w:rPr>
                <w:sz w:val="20"/>
              </w:rPr>
              <w:t>на текущий финансовый год</w:t>
            </w:r>
          </w:p>
        </w:tc>
        <w:tc>
          <w:tcPr>
            <w:tcW w:w="1980" w:type="dxa"/>
            <w:gridSpan w:val="2"/>
          </w:tcPr>
          <w:p w:rsidR="00F96EC5" w:rsidRDefault="00F96EC5">
            <w:pPr>
              <w:spacing w:after="1" w:line="200" w:lineRule="atLeast"/>
              <w:jc w:val="center"/>
            </w:pPr>
            <w:r>
              <w:rPr>
                <w:sz w:val="20"/>
              </w:rPr>
              <w:t>на плановый период</w:t>
            </w:r>
          </w:p>
        </w:tc>
        <w:tc>
          <w:tcPr>
            <w:tcW w:w="1800" w:type="dxa"/>
            <w:vMerge w:val="restart"/>
          </w:tcPr>
          <w:p w:rsidR="00F96EC5" w:rsidRDefault="00F96EC5">
            <w:pPr>
              <w:spacing w:after="1" w:line="200" w:lineRule="atLeast"/>
              <w:jc w:val="center"/>
            </w:pPr>
            <w:r>
              <w:rPr>
                <w:sz w:val="20"/>
              </w:rPr>
              <w:t>на текущий финансовый год</w:t>
            </w:r>
          </w:p>
        </w:tc>
        <w:tc>
          <w:tcPr>
            <w:tcW w:w="1980" w:type="dxa"/>
            <w:gridSpan w:val="2"/>
          </w:tcPr>
          <w:p w:rsidR="00F96EC5" w:rsidRDefault="00F96EC5">
            <w:pPr>
              <w:spacing w:after="1" w:line="200" w:lineRule="atLeast"/>
              <w:jc w:val="center"/>
            </w:pPr>
            <w:r>
              <w:rPr>
                <w:sz w:val="20"/>
              </w:rPr>
              <w:t>на плановый период</w:t>
            </w:r>
          </w:p>
        </w:tc>
        <w:tc>
          <w:tcPr>
            <w:tcW w:w="1729" w:type="dxa"/>
            <w:vMerge/>
          </w:tcPr>
          <w:p w:rsidR="00F96EC5" w:rsidRDefault="00F96EC5"/>
        </w:tc>
      </w:tr>
      <w:tr w:rsidR="00F96EC5">
        <w:tc>
          <w:tcPr>
            <w:tcW w:w="962" w:type="dxa"/>
            <w:vMerge/>
          </w:tcPr>
          <w:p w:rsidR="00F96EC5" w:rsidRDefault="00F96EC5"/>
        </w:tc>
        <w:tc>
          <w:tcPr>
            <w:tcW w:w="1440" w:type="dxa"/>
            <w:vMerge/>
          </w:tcPr>
          <w:p w:rsidR="00F96EC5" w:rsidRDefault="00F96EC5"/>
        </w:tc>
        <w:tc>
          <w:tcPr>
            <w:tcW w:w="1080" w:type="dxa"/>
          </w:tcPr>
          <w:p w:rsidR="00F96EC5" w:rsidRDefault="00F96EC5">
            <w:pPr>
              <w:spacing w:after="1" w:line="200" w:lineRule="atLeast"/>
              <w:jc w:val="center"/>
            </w:pPr>
            <w:r>
              <w:rPr>
                <w:sz w:val="20"/>
              </w:rPr>
              <w:t>первый год</w:t>
            </w:r>
          </w:p>
        </w:tc>
        <w:tc>
          <w:tcPr>
            <w:tcW w:w="1080" w:type="dxa"/>
          </w:tcPr>
          <w:p w:rsidR="00F96EC5" w:rsidRDefault="00F96EC5">
            <w:pPr>
              <w:spacing w:after="1" w:line="200" w:lineRule="atLeast"/>
              <w:jc w:val="center"/>
            </w:pPr>
            <w:r>
              <w:rPr>
                <w:sz w:val="20"/>
              </w:rPr>
              <w:t>второй год</w:t>
            </w:r>
          </w:p>
        </w:tc>
        <w:tc>
          <w:tcPr>
            <w:tcW w:w="1800" w:type="dxa"/>
            <w:vMerge/>
          </w:tcPr>
          <w:p w:rsidR="00F96EC5" w:rsidRDefault="00F96EC5"/>
        </w:tc>
        <w:tc>
          <w:tcPr>
            <w:tcW w:w="1080" w:type="dxa"/>
          </w:tcPr>
          <w:p w:rsidR="00F96EC5" w:rsidRDefault="00F96EC5">
            <w:pPr>
              <w:spacing w:after="1" w:line="200" w:lineRule="atLeast"/>
              <w:jc w:val="center"/>
            </w:pPr>
            <w:r>
              <w:rPr>
                <w:sz w:val="20"/>
              </w:rPr>
              <w:t>первый год</w:t>
            </w:r>
          </w:p>
        </w:tc>
        <w:tc>
          <w:tcPr>
            <w:tcW w:w="900" w:type="dxa"/>
          </w:tcPr>
          <w:p w:rsidR="00F96EC5" w:rsidRDefault="00F96EC5">
            <w:pPr>
              <w:spacing w:after="1" w:line="200" w:lineRule="atLeast"/>
              <w:jc w:val="center"/>
            </w:pPr>
            <w:r>
              <w:rPr>
                <w:sz w:val="20"/>
              </w:rPr>
              <w:t>второй год</w:t>
            </w:r>
          </w:p>
        </w:tc>
        <w:tc>
          <w:tcPr>
            <w:tcW w:w="1800" w:type="dxa"/>
            <w:vMerge/>
          </w:tcPr>
          <w:p w:rsidR="00F96EC5" w:rsidRDefault="00F96EC5"/>
        </w:tc>
        <w:tc>
          <w:tcPr>
            <w:tcW w:w="1080" w:type="dxa"/>
          </w:tcPr>
          <w:p w:rsidR="00F96EC5" w:rsidRDefault="00F96EC5">
            <w:pPr>
              <w:spacing w:after="1" w:line="200" w:lineRule="atLeast"/>
              <w:jc w:val="center"/>
            </w:pPr>
            <w:r>
              <w:rPr>
                <w:sz w:val="20"/>
              </w:rPr>
              <w:t>первый год</w:t>
            </w:r>
          </w:p>
        </w:tc>
        <w:tc>
          <w:tcPr>
            <w:tcW w:w="900" w:type="dxa"/>
          </w:tcPr>
          <w:p w:rsidR="00F96EC5" w:rsidRDefault="00F96EC5">
            <w:pPr>
              <w:spacing w:after="1" w:line="200" w:lineRule="atLeast"/>
              <w:jc w:val="center"/>
            </w:pPr>
            <w:r>
              <w:rPr>
                <w:sz w:val="20"/>
              </w:rPr>
              <w:t>второй год</w:t>
            </w:r>
          </w:p>
        </w:tc>
        <w:tc>
          <w:tcPr>
            <w:tcW w:w="1729" w:type="dxa"/>
            <w:vMerge/>
          </w:tcPr>
          <w:p w:rsidR="00F96EC5" w:rsidRDefault="00F96EC5"/>
        </w:tc>
      </w:tr>
      <w:tr w:rsidR="00F96EC5">
        <w:tc>
          <w:tcPr>
            <w:tcW w:w="962" w:type="dxa"/>
          </w:tcPr>
          <w:p w:rsidR="00F96EC5" w:rsidRDefault="00F96EC5">
            <w:pPr>
              <w:spacing w:after="1" w:line="200" w:lineRule="atLeast"/>
              <w:jc w:val="center"/>
            </w:pPr>
            <w:r>
              <w:rPr>
                <w:sz w:val="20"/>
              </w:rPr>
              <w:t>1</w:t>
            </w:r>
          </w:p>
        </w:tc>
        <w:tc>
          <w:tcPr>
            <w:tcW w:w="1440" w:type="dxa"/>
          </w:tcPr>
          <w:p w:rsidR="00F96EC5" w:rsidRDefault="00F96EC5">
            <w:pPr>
              <w:spacing w:after="1" w:line="200" w:lineRule="atLeast"/>
              <w:jc w:val="center"/>
            </w:pPr>
            <w:r>
              <w:rPr>
                <w:sz w:val="20"/>
              </w:rPr>
              <w:t>2</w:t>
            </w:r>
          </w:p>
        </w:tc>
        <w:tc>
          <w:tcPr>
            <w:tcW w:w="1080" w:type="dxa"/>
          </w:tcPr>
          <w:p w:rsidR="00F96EC5" w:rsidRDefault="00F96EC5">
            <w:pPr>
              <w:spacing w:after="1" w:line="200" w:lineRule="atLeast"/>
              <w:jc w:val="center"/>
            </w:pPr>
            <w:r>
              <w:rPr>
                <w:sz w:val="20"/>
              </w:rPr>
              <w:t>3</w:t>
            </w:r>
          </w:p>
        </w:tc>
        <w:tc>
          <w:tcPr>
            <w:tcW w:w="1080" w:type="dxa"/>
          </w:tcPr>
          <w:p w:rsidR="00F96EC5" w:rsidRDefault="00F96EC5">
            <w:pPr>
              <w:spacing w:after="1" w:line="200" w:lineRule="atLeast"/>
              <w:jc w:val="center"/>
            </w:pPr>
            <w:r>
              <w:rPr>
                <w:sz w:val="20"/>
              </w:rPr>
              <w:t>4</w:t>
            </w:r>
          </w:p>
        </w:tc>
        <w:tc>
          <w:tcPr>
            <w:tcW w:w="1800" w:type="dxa"/>
          </w:tcPr>
          <w:p w:rsidR="00F96EC5" w:rsidRDefault="00F96EC5">
            <w:pPr>
              <w:spacing w:after="1" w:line="200" w:lineRule="atLeast"/>
              <w:jc w:val="center"/>
            </w:pPr>
            <w:r>
              <w:rPr>
                <w:sz w:val="20"/>
              </w:rPr>
              <w:t>5</w:t>
            </w:r>
          </w:p>
        </w:tc>
        <w:tc>
          <w:tcPr>
            <w:tcW w:w="1080" w:type="dxa"/>
          </w:tcPr>
          <w:p w:rsidR="00F96EC5" w:rsidRDefault="00F96EC5">
            <w:pPr>
              <w:spacing w:after="1" w:line="200" w:lineRule="atLeast"/>
              <w:jc w:val="center"/>
            </w:pPr>
            <w:r>
              <w:rPr>
                <w:sz w:val="20"/>
              </w:rPr>
              <w:t>6</w:t>
            </w:r>
          </w:p>
        </w:tc>
        <w:tc>
          <w:tcPr>
            <w:tcW w:w="900" w:type="dxa"/>
          </w:tcPr>
          <w:p w:rsidR="00F96EC5" w:rsidRDefault="00F96EC5">
            <w:pPr>
              <w:spacing w:after="1" w:line="200" w:lineRule="atLeast"/>
              <w:jc w:val="center"/>
            </w:pPr>
            <w:r>
              <w:rPr>
                <w:sz w:val="20"/>
              </w:rPr>
              <w:t>7</w:t>
            </w:r>
          </w:p>
        </w:tc>
        <w:tc>
          <w:tcPr>
            <w:tcW w:w="1800" w:type="dxa"/>
          </w:tcPr>
          <w:p w:rsidR="00F96EC5" w:rsidRDefault="00F96EC5">
            <w:pPr>
              <w:spacing w:after="1" w:line="200" w:lineRule="atLeast"/>
              <w:jc w:val="center"/>
            </w:pPr>
            <w:r>
              <w:rPr>
                <w:sz w:val="20"/>
              </w:rPr>
              <w:t>8</w:t>
            </w:r>
          </w:p>
        </w:tc>
        <w:tc>
          <w:tcPr>
            <w:tcW w:w="1080" w:type="dxa"/>
          </w:tcPr>
          <w:p w:rsidR="00F96EC5" w:rsidRDefault="00F96EC5">
            <w:pPr>
              <w:spacing w:after="1" w:line="200" w:lineRule="atLeast"/>
              <w:jc w:val="center"/>
            </w:pPr>
            <w:r>
              <w:rPr>
                <w:sz w:val="20"/>
              </w:rPr>
              <w:t>9</w:t>
            </w:r>
          </w:p>
        </w:tc>
        <w:tc>
          <w:tcPr>
            <w:tcW w:w="900" w:type="dxa"/>
          </w:tcPr>
          <w:p w:rsidR="00F96EC5" w:rsidRDefault="00F96EC5">
            <w:pPr>
              <w:spacing w:after="1" w:line="200" w:lineRule="atLeast"/>
              <w:jc w:val="center"/>
            </w:pPr>
            <w:r>
              <w:rPr>
                <w:sz w:val="20"/>
              </w:rPr>
              <w:t>10</w:t>
            </w:r>
          </w:p>
        </w:tc>
        <w:tc>
          <w:tcPr>
            <w:tcW w:w="1729" w:type="dxa"/>
          </w:tcPr>
          <w:p w:rsidR="00F96EC5" w:rsidRDefault="00F96EC5">
            <w:pPr>
              <w:spacing w:after="1" w:line="200" w:lineRule="atLeast"/>
              <w:jc w:val="center"/>
            </w:pPr>
            <w:r>
              <w:rPr>
                <w:sz w:val="20"/>
              </w:rPr>
              <w:t>11</w:t>
            </w:r>
          </w:p>
        </w:tc>
      </w:tr>
      <w:tr w:rsidR="00F96EC5">
        <w:tc>
          <w:tcPr>
            <w:tcW w:w="962" w:type="dxa"/>
          </w:tcPr>
          <w:p w:rsidR="00F96EC5" w:rsidRDefault="00F96EC5">
            <w:pPr>
              <w:spacing w:after="1" w:line="200" w:lineRule="atLeast"/>
            </w:pPr>
          </w:p>
        </w:tc>
        <w:tc>
          <w:tcPr>
            <w:tcW w:w="1440" w:type="dxa"/>
          </w:tcPr>
          <w:p w:rsidR="00F96EC5" w:rsidRDefault="00F96EC5">
            <w:pPr>
              <w:spacing w:after="1" w:line="200" w:lineRule="atLeast"/>
            </w:pPr>
          </w:p>
        </w:tc>
        <w:tc>
          <w:tcPr>
            <w:tcW w:w="1080" w:type="dxa"/>
          </w:tcPr>
          <w:p w:rsidR="00F96EC5" w:rsidRDefault="00F96EC5">
            <w:pPr>
              <w:spacing w:after="1" w:line="200" w:lineRule="atLeast"/>
            </w:pPr>
          </w:p>
        </w:tc>
        <w:tc>
          <w:tcPr>
            <w:tcW w:w="1080" w:type="dxa"/>
          </w:tcPr>
          <w:p w:rsidR="00F96EC5" w:rsidRDefault="00F96EC5">
            <w:pPr>
              <w:spacing w:after="1" w:line="200" w:lineRule="atLeast"/>
            </w:pPr>
          </w:p>
        </w:tc>
        <w:tc>
          <w:tcPr>
            <w:tcW w:w="1800" w:type="dxa"/>
          </w:tcPr>
          <w:p w:rsidR="00F96EC5" w:rsidRDefault="00F96EC5">
            <w:pPr>
              <w:spacing w:after="1" w:line="200" w:lineRule="atLeast"/>
            </w:pPr>
          </w:p>
        </w:tc>
        <w:tc>
          <w:tcPr>
            <w:tcW w:w="1080" w:type="dxa"/>
          </w:tcPr>
          <w:p w:rsidR="00F96EC5" w:rsidRDefault="00F96EC5">
            <w:pPr>
              <w:spacing w:after="1" w:line="200" w:lineRule="atLeast"/>
            </w:pPr>
          </w:p>
        </w:tc>
        <w:tc>
          <w:tcPr>
            <w:tcW w:w="900" w:type="dxa"/>
          </w:tcPr>
          <w:p w:rsidR="00F96EC5" w:rsidRDefault="00F96EC5">
            <w:pPr>
              <w:spacing w:after="1" w:line="200" w:lineRule="atLeast"/>
            </w:pPr>
          </w:p>
        </w:tc>
        <w:tc>
          <w:tcPr>
            <w:tcW w:w="1800" w:type="dxa"/>
          </w:tcPr>
          <w:p w:rsidR="00F96EC5" w:rsidRDefault="00F96EC5">
            <w:pPr>
              <w:spacing w:after="1" w:line="200" w:lineRule="atLeast"/>
            </w:pPr>
          </w:p>
        </w:tc>
        <w:tc>
          <w:tcPr>
            <w:tcW w:w="1080" w:type="dxa"/>
          </w:tcPr>
          <w:p w:rsidR="00F96EC5" w:rsidRDefault="00F96EC5">
            <w:pPr>
              <w:spacing w:after="1" w:line="200" w:lineRule="atLeast"/>
            </w:pPr>
          </w:p>
        </w:tc>
        <w:tc>
          <w:tcPr>
            <w:tcW w:w="900" w:type="dxa"/>
          </w:tcPr>
          <w:p w:rsidR="00F96EC5" w:rsidRDefault="00F96EC5">
            <w:pPr>
              <w:spacing w:after="1" w:line="200" w:lineRule="atLeast"/>
            </w:pPr>
          </w:p>
        </w:tc>
        <w:tc>
          <w:tcPr>
            <w:tcW w:w="1729" w:type="dxa"/>
          </w:tcPr>
          <w:p w:rsidR="00F96EC5" w:rsidRDefault="00F96EC5">
            <w:pPr>
              <w:spacing w:after="1" w:line="200" w:lineRule="atLeast"/>
            </w:pPr>
          </w:p>
        </w:tc>
      </w:tr>
      <w:tr w:rsidR="00F96EC5">
        <w:tc>
          <w:tcPr>
            <w:tcW w:w="962" w:type="dxa"/>
          </w:tcPr>
          <w:p w:rsidR="00F96EC5" w:rsidRDefault="00F96EC5">
            <w:pPr>
              <w:spacing w:after="1" w:line="200" w:lineRule="atLeast"/>
            </w:pPr>
          </w:p>
        </w:tc>
        <w:tc>
          <w:tcPr>
            <w:tcW w:w="1440" w:type="dxa"/>
          </w:tcPr>
          <w:p w:rsidR="00F96EC5" w:rsidRDefault="00F96EC5">
            <w:pPr>
              <w:spacing w:after="1" w:line="200" w:lineRule="atLeast"/>
            </w:pPr>
          </w:p>
        </w:tc>
        <w:tc>
          <w:tcPr>
            <w:tcW w:w="1080" w:type="dxa"/>
          </w:tcPr>
          <w:p w:rsidR="00F96EC5" w:rsidRDefault="00F96EC5">
            <w:pPr>
              <w:spacing w:after="1" w:line="200" w:lineRule="atLeast"/>
            </w:pPr>
          </w:p>
        </w:tc>
        <w:tc>
          <w:tcPr>
            <w:tcW w:w="1080" w:type="dxa"/>
          </w:tcPr>
          <w:p w:rsidR="00F96EC5" w:rsidRDefault="00F96EC5">
            <w:pPr>
              <w:spacing w:after="1" w:line="200" w:lineRule="atLeast"/>
            </w:pPr>
          </w:p>
        </w:tc>
        <w:tc>
          <w:tcPr>
            <w:tcW w:w="1800" w:type="dxa"/>
          </w:tcPr>
          <w:p w:rsidR="00F96EC5" w:rsidRDefault="00F96EC5">
            <w:pPr>
              <w:spacing w:after="1" w:line="200" w:lineRule="atLeast"/>
            </w:pPr>
          </w:p>
        </w:tc>
        <w:tc>
          <w:tcPr>
            <w:tcW w:w="1080" w:type="dxa"/>
          </w:tcPr>
          <w:p w:rsidR="00F96EC5" w:rsidRDefault="00F96EC5">
            <w:pPr>
              <w:spacing w:after="1" w:line="200" w:lineRule="atLeast"/>
            </w:pPr>
          </w:p>
        </w:tc>
        <w:tc>
          <w:tcPr>
            <w:tcW w:w="900" w:type="dxa"/>
          </w:tcPr>
          <w:p w:rsidR="00F96EC5" w:rsidRDefault="00F96EC5">
            <w:pPr>
              <w:spacing w:after="1" w:line="200" w:lineRule="atLeast"/>
            </w:pPr>
          </w:p>
        </w:tc>
        <w:tc>
          <w:tcPr>
            <w:tcW w:w="1800" w:type="dxa"/>
          </w:tcPr>
          <w:p w:rsidR="00F96EC5" w:rsidRDefault="00F96EC5">
            <w:pPr>
              <w:spacing w:after="1" w:line="200" w:lineRule="atLeast"/>
            </w:pPr>
          </w:p>
        </w:tc>
        <w:tc>
          <w:tcPr>
            <w:tcW w:w="1080" w:type="dxa"/>
          </w:tcPr>
          <w:p w:rsidR="00F96EC5" w:rsidRDefault="00F96EC5">
            <w:pPr>
              <w:spacing w:after="1" w:line="200" w:lineRule="atLeast"/>
            </w:pPr>
          </w:p>
        </w:tc>
        <w:tc>
          <w:tcPr>
            <w:tcW w:w="900" w:type="dxa"/>
          </w:tcPr>
          <w:p w:rsidR="00F96EC5" w:rsidRDefault="00F96EC5">
            <w:pPr>
              <w:spacing w:after="1" w:line="200" w:lineRule="atLeast"/>
            </w:pPr>
          </w:p>
        </w:tc>
        <w:tc>
          <w:tcPr>
            <w:tcW w:w="1729" w:type="dxa"/>
          </w:tcPr>
          <w:p w:rsidR="00F96EC5" w:rsidRDefault="00F96EC5">
            <w:pPr>
              <w:spacing w:after="1" w:line="200" w:lineRule="atLeast"/>
            </w:pPr>
          </w:p>
        </w:tc>
      </w:tr>
      <w:tr w:rsidR="00F96EC5">
        <w:tblPrEx>
          <w:tblBorders>
            <w:left w:val="nil"/>
            <w:right w:val="nil"/>
          </w:tblBorders>
        </w:tblPrEx>
        <w:tc>
          <w:tcPr>
            <w:tcW w:w="962" w:type="dxa"/>
            <w:tcBorders>
              <w:left w:val="nil"/>
            </w:tcBorders>
          </w:tcPr>
          <w:p w:rsidR="00F96EC5" w:rsidRDefault="00F96EC5">
            <w:pPr>
              <w:spacing w:after="1" w:line="200" w:lineRule="atLeast"/>
            </w:pPr>
            <w:r>
              <w:rPr>
                <w:sz w:val="20"/>
              </w:rPr>
              <w:lastRenderedPageBreak/>
              <w:t>Итого</w:t>
            </w:r>
          </w:p>
        </w:tc>
        <w:tc>
          <w:tcPr>
            <w:tcW w:w="1440" w:type="dxa"/>
          </w:tcPr>
          <w:p w:rsidR="00F96EC5" w:rsidRDefault="00F96EC5">
            <w:pPr>
              <w:spacing w:after="1" w:line="200" w:lineRule="atLeast"/>
            </w:pPr>
          </w:p>
        </w:tc>
        <w:tc>
          <w:tcPr>
            <w:tcW w:w="1080" w:type="dxa"/>
          </w:tcPr>
          <w:p w:rsidR="00F96EC5" w:rsidRDefault="00F96EC5">
            <w:pPr>
              <w:spacing w:after="1" w:line="200" w:lineRule="atLeast"/>
            </w:pPr>
          </w:p>
        </w:tc>
        <w:tc>
          <w:tcPr>
            <w:tcW w:w="1080" w:type="dxa"/>
          </w:tcPr>
          <w:p w:rsidR="00F96EC5" w:rsidRDefault="00F96EC5">
            <w:pPr>
              <w:spacing w:after="1" w:line="200" w:lineRule="atLeast"/>
            </w:pPr>
          </w:p>
        </w:tc>
        <w:tc>
          <w:tcPr>
            <w:tcW w:w="1800" w:type="dxa"/>
          </w:tcPr>
          <w:p w:rsidR="00F96EC5" w:rsidRDefault="00F96EC5">
            <w:pPr>
              <w:spacing w:after="1" w:line="200" w:lineRule="atLeast"/>
            </w:pPr>
          </w:p>
        </w:tc>
        <w:tc>
          <w:tcPr>
            <w:tcW w:w="1080" w:type="dxa"/>
          </w:tcPr>
          <w:p w:rsidR="00F96EC5" w:rsidRDefault="00F96EC5">
            <w:pPr>
              <w:spacing w:after="1" w:line="200" w:lineRule="atLeast"/>
            </w:pPr>
          </w:p>
        </w:tc>
        <w:tc>
          <w:tcPr>
            <w:tcW w:w="900" w:type="dxa"/>
          </w:tcPr>
          <w:p w:rsidR="00F96EC5" w:rsidRDefault="00F96EC5">
            <w:pPr>
              <w:spacing w:after="1" w:line="200" w:lineRule="atLeast"/>
            </w:pPr>
          </w:p>
        </w:tc>
        <w:tc>
          <w:tcPr>
            <w:tcW w:w="1800" w:type="dxa"/>
          </w:tcPr>
          <w:p w:rsidR="00F96EC5" w:rsidRDefault="00F96EC5">
            <w:pPr>
              <w:spacing w:after="1" w:line="200" w:lineRule="atLeast"/>
            </w:pPr>
          </w:p>
        </w:tc>
        <w:tc>
          <w:tcPr>
            <w:tcW w:w="1080" w:type="dxa"/>
          </w:tcPr>
          <w:p w:rsidR="00F96EC5" w:rsidRDefault="00F96EC5">
            <w:pPr>
              <w:spacing w:after="1" w:line="200" w:lineRule="atLeast"/>
            </w:pPr>
          </w:p>
        </w:tc>
        <w:tc>
          <w:tcPr>
            <w:tcW w:w="900" w:type="dxa"/>
          </w:tcPr>
          <w:p w:rsidR="00F96EC5" w:rsidRDefault="00F96EC5">
            <w:pPr>
              <w:spacing w:after="1" w:line="200" w:lineRule="atLeast"/>
            </w:pPr>
          </w:p>
        </w:tc>
        <w:tc>
          <w:tcPr>
            <w:tcW w:w="1729" w:type="dxa"/>
            <w:tcBorders>
              <w:bottom w:val="nil"/>
              <w:right w:val="nil"/>
            </w:tcBorders>
          </w:tcPr>
          <w:p w:rsidR="00F96EC5" w:rsidRDefault="00F96EC5">
            <w:pPr>
              <w:spacing w:after="1" w:line="200" w:lineRule="atLeast"/>
            </w:pPr>
          </w:p>
        </w:tc>
      </w:tr>
    </w:tbl>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2. Лимиты бюджетных обязательств</w:t>
      </w:r>
    </w:p>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2.1. Доведенные лимиты бюджетных обязательств</w:t>
      </w:r>
    </w:p>
    <w:p w:rsidR="00F96EC5" w:rsidRDefault="00F96EC5">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729"/>
        <w:gridCol w:w="1069"/>
        <w:gridCol w:w="1009"/>
        <w:gridCol w:w="1729"/>
        <w:gridCol w:w="1069"/>
        <w:gridCol w:w="1009"/>
        <w:gridCol w:w="1729"/>
        <w:gridCol w:w="1069"/>
        <w:gridCol w:w="1009"/>
        <w:gridCol w:w="1729"/>
      </w:tblGrid>
      <w:tr w:rsidR="00F96EC5">
        <w:tc>
          <w:tcPr>
            <w:tcW w:w="1140" w:type="dxa"/>
            <w:vMerge w:val="restart"/>
          </w:tcPr>
          <w:p w:rsidR="00F96EC5" w:rsidRDefault="00F96EC5">
            <w:pPr>
              <w:spacing w:after="1" w:line="200" w:lineRule="atLeast"/>
              <w:jc w:val="center"/>
            </w:pPr>
            <w:r>
              <w:rPr>
                <w:sz w:val="20"/>
              </w:rPr>
              <w:t>Код по БК</w:t>
            </w:r>
          </w:p>
        </w:tc>
        <w:tc>
          <w:tcPr>
            <w:tcW w:w="3807" w:type="dxa"/>
            <w:gridSpan w:val="3"/>
          </w:tcPr>
          <w:p w:rsidR="00F96EC5" w:rsidRDefault="00F96EC5">
            <w:pPr>
              <w:spacing w:after="1" w:line="200" w:lineRule="atLeast"/>
              <w:jc w:val="center"/>
            </w:pPr>
            <w:r>
              <w:rPr>
                <w:sz w:val="20"/>
              </w:rPr>
              <w:t>Получено</w:t>
            </w:r>
          </w:p>
        </w:tc>
        <w:tc>
          <w:tcPr>
            <w:tcW w:w="3807" w:type="dxa"/>
            <w:gridSpan w:val="3"/>
          </w:tcPr>
          <w:p w:rsidR="00F96EC5" w:rsidRDefault="00F96EC5">
            <w:pPr>
              <w:spacing w:after="1" w:line="200" w:lineRule="atLeast"/>
              <w:jc w:val="center"/>
            </w:pPr>
            <w:r>
              <w:rPr>
                <w:sz w:val="20"/>
              </w:rPr>
              <w:t>Распределено</w:t>
            </w:r>
          </w:p>
        </w:tc>
        <w:tc>
          <w:tcPr>
            <w:tcW w:w="3807" w:type="dxa"/>
            <w:gridSpan w:val="3"/>
          </w:tcPr>
          <w:p w:rsidR="00F96EC5" w:rsidRDefault="00F96EC5">
            <w:pPr>
              <w:spacing w:after="1" w:line="200" w:lineRule="atLeast"/>
              <w:jc w:val="center"/>
            </w:pPr>
            <w:r>
              <w:rPr>
                <w:sz w:val="20"/>
              </w:rPr>
              <w:t>Подлежит распределению</w:t>
            </w:r>
          </w:p>
        </w:tc>
        <w:tc>
          <w:tcPr>
            <w:tcW w:w="1729" w:type="dxa"/>
            <w:vMerge w:val="restart"/>
          </w:tcPr>
          <w:p w:rsidR="00F96EC5" w:rsidRDefault="00F96EC5">
            <w:pPr>
              <w:spacing w:after="1" w:line="200" w:lineRule="atLeast"/>
              <w:jc w:val="center"/>
            </w:pPr>
            <w:r>
              <w:rPr>
                <w:sz w:val="20"/>
              </w:rPr>
              <w:t>Примечание</w:t>
            </w:r>
          </w:p>
        </w:tc>
      </w:tr>
      <w:tr w:rsidR="00F96EC5">
        <w:tc>
          <w:tcPr>
            <w:tcW w:w="1140" w:type="dxa"/>
            <w:vMerge/>
          </w:tcPr>
          <w:p w:rsidR="00F96EC5" w:rsidRDefault="00F96EC5"/>
        </w:tc>
        <w:tc>
          <w:tcPr>
            <w:tcW w:w="1729" w:type="dxa"/>
            <w:vMerge w:val="restart"/>
          </w:tcPr>
          <w:p w:rsidR="00F96EC5" w:rsidRDefault="00F96EC5">
            <w:pPr>
              <w:spacing w:after="1" w:line="200" w:lineRule="atLeast"/>
              <w:jc w:val="center"/>
            </w:pPr>
            <w:r>
              <w:rPr>
                <w:sz w:val="20"/>
              </w:rPr>
              <w:t>на текущий финансовый год</w:t>
            </w:r>
          </w:p>
        </w:tc>
        <w:tc>
          <w:tcPr>
            <w:tcW w:w="2078" w:type="dxa"/>
            <w:gridSpan w:val="2"/>
          </w:tcPr>
          <w:p w:rsidR="00F96EC5" w:rsidRDefault="00F96EC5">
            <w:pPr>
              <w:spacing w:after="1" w:line="200" w:lineRule="atLeast"/>
              <w:jc w:val="center"/>
            </w:pPr>
            <w:r>
              <w:rPr>
                <w:sz w:val="20"/>
              </w:rPr>
              <w:t>на плановый период</w:t>
            </w:r>
          </w:p>
        </w:tc>
        <w:tc>
          <w:tcPr>
            <w:tcW w:w="1729" w:type="dxa"/>
            <w:vMerge w:val="restart"/>
          </w:tcPr>
          <w:p w:rsidR="00F96EC5" w:rsidRDefault="00F96EC5">
            <w:pPr>
              <w:spacing w:after="1" w:line="200" w:lineRule="atLeast"/>
              <w:jc w:val="center"/>
            </w:pPr>
            <w:r>
              <w:rPr>
                <w:sz w:val="20"/>
              </w:rPr>
              <w:t>на текущий финансовый год</w:t>
            </w:r>
          </w:p>
        </w:tc>
        <w:tc>
          <w:tcPr>
            <w:tcW w:w="2078" w:type="dxa"/>
            <w:gridSpan w:val="2"/>
          </w:tcPr>
          <w:p w:rsidR="00F96EC5" w:rsidRDefault="00F96EC5">
            <w:pPr>
              <w:spacing w:after="1" w:line="200" w:lineRule="atLeast"/>
              <w:jc w:val="center"/>
            </w:pPr>
            <w:r>
              <w:rPr>
                <w:sz w:val="20"/>
              </w:rPr>
              <w:t>на плановый период</w:t>
            </w:r>
          </w:p>
        </w:tc>
        <w:tc>
          <w:tcPr>
            <w:tcW w:w="1729" w:type="dxa"/>
            <w:vMerge w:val="restart"/>
          </w:tcPr>
          <w:p w:rsidR="00F96EC5" w:rsidRDefault="00F96EC5">
            <w:pPr>
              <w:spacing w:after="1" w:line="200" w:lineRule="atLeast"/>
              <w:jc w:val="center"/>
            </w:pPr>
            <w:r>
              <w:rPr>
                <w:sz w:val="20"/>
              </w:rPr>
              <w:t>на текущий финансовый год</w:t>
            </w:r>
          </w:p>
        </w:tc>
        <w:tc>
          <w:tcPr>
            <w:tcW w:w="2078" w:type="dxa"/>
            <w:gridSpan w:val="2"/>
          </w:tcPr>
          <w:p w:rsidR="00F96EC5" w:rsidRDefault="00F96EC5">
            <w:pPr>
              <w:spacing w:after="1" w:line="200" w:lineRule="atLeast"/>
              <w:jc w:val="center"/>
            </w:pPr>
            <w:r>
              <w:rPr>
                <w:sz w:val="20"/>
              </w:rPr>
              <w:t>на плановый период</w:t>
            </w:r>
          </w:p>
        </w:tc>
        <w:tc>
          <w:tcPr>
            <w:tcW w:w="1729" w:type="dxa"/>
            <w:vMerge/>
          </w:tcPr>
          <w:p w:rsidR="00F96EC5" w:rsidRDefault="00F96EC5"/>
        </w:tc>
      </w:tr>
      <w:tr w:rsidR="00F96EC5">
        <w:tc>
          <w:tcPr>
            <w:tcW w:w="1140" w:type="dxa"/>
            <w:vMerge/>
          </w:tcPr>
          <w:p w:rsidR="00F96EC5" w:rsidRDefault="00F96EC5"/>
        </w:tc>
        <w:tc>
          <w:tcPr>
            <w:tcW w:w="1729" w:type="dxa"/>
            <w:vMerge/>
          </w:tcPr>
          <w:p w:rsidR="00F96EC5" w:rsidRDefault="00F96EC5"/>
        </w:tc>
        <w:tc>
          <w:tcPr>
            <w:tcW w:w="1069" w:type="dxa"/>
          </w:tcPr>
          <w:p w:rsidR="00F96EC5" w:rsidRDefault="00F96EC5">
            <w:pPr>
              <w:spacing w:after="1" w:line="200" w:lineRule="atLeast"/>
              <w:jc w:val="center"/>
            </w:pPr>
            <w:r>
              <w:rPr>
                <w:sz w:val="20"/>
              </w:rPr>
              <w:t>первый год</w:t>
            </w:r>
          </w:p>
        </w:tc>
        <w:tc>
          <w:tcPr>
            <w:tcW w:w="1009" w:type="dxa"/>
          </w:tcPr>
          <w:p w:rsidR="00F96EC5" w:rsidRDefault="00F96EC5">
            <w:pPr>
              <w:spacing w:after="1" w:line="200" w:lineRule="atLeast"/>
              <w:jc w:val="center"/>
            </w:pPr>
            <w:r>
              <w:rPr>
                <w:sz w:val="20"/>
              </w:rPr>
              <w:t>второй год</w:t>
            </w:r>
          </w:p>
        </w:tc>
        <w:tc>
          <w:tcPr>
            <w:tcW w:w="1729" w:type="dxa"/>
            <w:vMerge/>
          </w:tcPr>
          <w:p w:rsidR="00F96EC5" w:rsidRDefault="00F96EC5"/>
        </w:tc>
        <w:tc>
          <w:tcPr>
            <w:tcW w:w="1069" w:type="dxa"/>
          </w:tcPr>
          <w:p w:rsidR="00F96EC5" w:rsidRDefault="00F96EC5">
            <w:pPr>
              <w:spacing w:after="1" w:line="200" w:lineRule="atLeast"/>
              <w:jc w:val="center"/>
            </w:pPr>
            <w:r>
              <w:rPr>
                <w:sz w:val="20"/>
              </w:rPr>
              <w:t>первый год</w:t>
            </w:r>
          </w:p>
        </w:tc>
        <w:tc>
          <w:tcPr>
            <w:tcW w:w="1009" w:type="dxa"/>
          </w:tcPr>
          <w:p w:rsidR="00F96EC5" w:rsidRDefault="00F96EC5">
            <w:pPr>
              <w:spacing w:after="1" w:line="200" w:lineRule="atLeast"/>
              <w:jc w:val="center"/>
            </w:pPr>
            <w:r>
              <w:rPr>
                <w:sz w:val="20"/>
              </w:rPr>
              <w:t>второй год</w:t>
            </w:r>
          </w:p>
        </w:tc>
        <w:tc>
          <w:tcPr>
            <w:tcW w:w="1729" w:type="dxa"/>
            <w:vMerge/>
          </w:tcPr>
          <w:p w:rsidR="00F96EC5" w:rsidRDefault="00F96EC5"/>
        </w:tc>
        <w:tc>
          <w:tcPr>
            <w:tcW w:w="1069" w:type="dxa"/>
          </w:tcPr>
          <w:p w:rsidR="00F96EC5" w:rsidRDefault="00F96EC5">
            <w:pPr>
              <w:spacing w:after="1" w:line="200" w:lineRule="atLeast"/>
              <w:jc w:val="center"/>
            </w:pPr>
            <w:r>
              <w:rPr>
                <w:sz w:val="20"/>
              </w:rPr>
              <w:t>первый год</w:t>
            </w:r>
          </w:p>
        </w:tc>
        <w:tc>
          <w:tcPr>
            <w:tcW w:w="1009" w:type="dxa"/>
          </w:tcPr>
          <w:p w:rsidR="00F96EC5" w:rsidRDefault="00F96EC5">
            <w:pPr>
              <w:spacing w:after="1" w:line="200" w:lineRule="atLeast"/>
              <w:jc w:val="center"/>
            </w:pPr>
            <w:r>
              <w:rPr>
                <w:sz w:val="20"/>
              </w:rPr>
              <w:t>второй год</w:t>
            </w:r>
          </w:p>
        </w:tc>
        <w:tc>
          <w:tcPr>
            <w:tcW w:w="1729" w:type="dxa"/>
            <w:vMerge/>
          </w:tcPr>
          <w:p w:rsidR="00F96EC5" w:rsidRDefault="00F96EC5"/>
        </w:tc>
      </w:tr>
      <w:tr w:rsidR="00F96EC5">
        <w:tc>
          <w:tcPr>
            <w:tcW w:w="1140" w:type="dxa"/>
          </w:tcPr>
          <w:p w:rsidR="00F96EC5" w:rsidRDefault="00F96EC5">
            <w:pPr>
              <w:spacing w:after="1" w:line="200" w:lineRule="atLeast"/>
              <w:jc w:val="center"/>
            </w:pPr>
            <w:r>
              <w:rPr>
                <w:sz w:val="20"/>
              </w:rPr>
              <w:t>1</w:t>
            </w:r>
          </w:p>
        </w:tc>
        <w:tc>
          <w:tcPr>
            <w:tcW w:w="1729" w:type="dxa"/>
          </w:tcPr>
          <w:p w:rsidR="00F96EC5" w:rsidRDefault="00F96EC5">
            <w:pPr>
              <w:spacing w:after="1" w:line="200" w:lineRule="atLeast"/>
              <w:jc w:val="center"/>
            </w:pPr>
            <w:r>
              <w:rPr>
                <w:sz w:val="20"/>
              </w:rPr>
              <w:t>2</w:t>
            </w:r>
          </w:p>
        </w:tc>
        <w:tc>
          <w:tcPr>
            <w:tcW w:w="1069" w:type="dxa"/>
          </w:tcPr>
          <w:p w:rsidR="00F96EC5" w:rsidRDefault="00F96EC5">
            <w:pPr>
              <w:spacing w:after="1" w:line="200" w:lineRule="atLeast"/>
              <w:jc w:val="center"/>
            </w:pPr>
            <w:r>
              <w:rPr>
                <w:sz w:val="20"/>
              </w:rPr>
              <w:t>3</w:t>
            </w:r>
          </w:p>
        </w:tc>
        <w:tc>
          <w:tcPr>
            <w:tcW w:w="1009" w:type="dxa"/>
          </w:tcPr>
          <w:p w:rsidR="00F96EC5" w:rsidRDefault="00F96EC5">
            <w:pPr>
              <w:spacing w:after="1" w:line="200" w:lineRule="atLeast"/>
              <w:jc w:val="center"/>
            </w:pPr>
            <w:r>
              <w:rPr>
                <w:sz w:val="20"/>
              </w:rPr>
              <w:t>4</w:t>
            </w:r>
          </w:p>
        </w:tc>
        <w:tc>
          <w:tcPr>
            <w:tcW w:w="1729" w:type="dxa"/>
          </w:tcPr>
          <w:p w:rsidR="00F96EC5" w:rsidRDefault="00F96EC5">
            <w:pPr>
              <w:spacing w:after="1" w:line="200" w:lineRule="atLeast"/>
              <w:jc w:val="center"/>
            </w:pPr>
            <w:r>
              <w:rPr>
                <w:sz w:val="20"/>
              </w:rPr>
              <w:t>5</w:t>
            </w:r>
          </w:p>
        </w:tc>
        <w:tc>
          <w:tcPr>
            <w:tcW w:w="1069" w:type="dxa"/>
          </w:tcPr>
          <w:p w:rsidR="00F96EC5" w:rsidRDefault="00F96EC5">
            <w:pPr>
              <w:spacing w:after="1" w:line="200" w:lineRule="atLeast"/>
              <w:jc w:val="center"/>
            </w:pPr>
            <w:r>
              <w:rPr>
                <w:sz w:val="20"/>
              </w:rPr>
              <w:t>6</w:t>
            </w:r>
          </w:p>
        </w:tc>
        <w:tc>
          <w:tcPr>
            <w:tcW w:w="1009" w:type="dxa"/>
          </w:tcPr>
          <w:p w:rsidR="00F96EC5" w:rsidRDefault="00F96EC5">
            <w:pPr>
              <w:spacing w:after="1" w:line="200" w:lineRule="atLeast"/>
              <w:jc w:val="center"/>
            </w:pPr>
            <w:r>
              <w:rPr>
                <w:sz w:val="20"/>
              </w:rPr>
              <w:t>7</w:t>
            </w:r>
          </w:p>
        </w:tc>
        <w:tc>
          <w:tcPr>
            <w:tcW w:w="1729" w:type="dxa"/>
          </w:tcPr>
          <w:p w:rsidR="00F96EC5" w:rsidRDefault="00F96EC5">
            <w:pPr>
              <w:spacing w:after="1" w:line="200" w:lineRule="atLeast"/>
              <w:jc w:val="center"/>
            </w:pPr>
            <w:r>
              <w:rPr>
                <w:sz w:val="20"/>
              </w:rPr>
              <w:t>8</w:t>
            </w:r>
          </w:p>
        </w:tc>
        <w:tc>
          <w:tcPr>
            <w:tcW w:w="1069" w:type="dxa"/>
          </w:tcPr>
          <w:p w:rsidR="00F96EC5" w:rsidRDefault="00F96EC5">
            <w:pPr>
              <w:spacing w:after="1" w:line="200" w:lineRule="atLeast"/>
              <w:jc w:val="center"/>
            </w:pPr>
            <w:r>
              <w:rPr>
                <w:sz w:val="20"/>
              </w:rPr>
              <w:t>9</w:t>
            </w:r>
          </w:p>
        </w:tc>
        <w:tc>
          <w:tcPr>
            <w:tcW w:w="1009" w:type="dxa"/>
          </w:tcPr>
          <w:p w:rsidR="00F96EC5" w:rsidRDefault="00F96EC5">
            <w:pPr>
              <w:spacing w:after="1" w:line="200" w:lineRule="atLeast"/>
              <w:jc w:val="center"/>
            </w:pPr>
            <w:r>
              <w:rPr>
                <w:sz w:val="20"/>
              </w:rPr>
              <w:t>10</w:t>
            </w:r>
          </w:p>
        </w:tc>
        <w:tc>
          <w:tcPr>
            <w:tcW w:w="1729" w:type="dxa"/>
          </w:tcPr>
          <w:p w:rsidR="00F96EC5" w:rsidRDefault="00F96EC5">
            <w:pPr>
              <w:spacing w:after="1" w:line="200" w:lineRule="atLeast"/>
              <w:jc w:val="center"/>
            </w:pPr>
            <w:r>
              <w:rPr>
                <w:sz w:val="20"/>
              </w:rPr>
              <w:t>11</w:t>
            </w:r>
          </w:p>
        </w:tc>
      </w:tr>
      <w:tr w:rsidR="00F96EC5">
        <w:tc>
          <w:tcPr>
            <w:tcW w:w="1140"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r>
      <w:tr w:rsidR="00F96EC5">
        <w:tc>
          <w:tcPr>
            <w:tcW w:w="1140"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r>
      <w:tr w:rsidR="00F96EC5">
        <w:tblPrEx>
          <w:tblBorders>
            <w:left w:val="nil"/>
            <w:right w:val="nil"/>
          </w:tblBorders>
        </w:tblPrEx>
        <w:tc>
          <w:tcPr>
            <w:tcW w:w="1140" w:type="dxa"/>
            <w:tcBorders>
              <w:left w:val="nil"/>
            </w:tcBorders>
          </w:tcPr>
          <w:p w:rsidR="00F96EC5" w:rsidRDefault="00F96EC5">
            <w:pPr>
              <w:spacing w:after="1" w:line="200" w:lineRule="atLeast"/>
            </w:pPr>
            <w:r>
              <w:rPr>
                <w:sz w:val="20"/>
              </w:rPr>
              <w:t>Итого</w:t>
            </w: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Borders>
              <w:bottom w:val="nil"/>
              <w:right w:val="nil"/>
            </w:tcBorders>
          </w:tcPr>
          <w:p w:rsidR="00F96EC5" w:rsidRDefault="00F96EC5">
            <w:pPr>
              <w:spacing w:after="1" w:line="200" w:lineRule="atLeast"/>
            </w:pPr>
          </w:p>
        </w:tc>
      </w:tr>
    </w:tbl>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Номер лицевого счета ____</w:t>
      </w:r>
    </w:p>
    <w:p w:rsidR="00F96EC5" w:rsidRDefault="00F96EC5">
      <w:pPr>
        <w:spacing w:after="1" w:line="200" w:lineRule="atLeast"/>
        <w:jc w:val="both"/>
      </w:pPr>
      <w:r>
        <w:rPr>
          <w:rFonts w:ascii="Courier New" w:hAnsi="Courier New" w:cs="Courier New"/>
          <w:sz w:val="20"/>
        </w:rPr>
        <w:t xml:space="preserve">                                                  на "___" ________ 20__ г.</w:t>
      </w:r>
    </w:p>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3. Предельные объемы финансирования</w:t>
      </w:r>
    </w:p>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3.1. Доведенные предельные объемы финансирования</w:t>
      </w:r>
    </w:p>
    <w:p w:rsidR="00F96EC5" w:rsidRDefault="00F96EC5">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2"/>
        <w:gridCol w:w="2514"/>
        <w:gridCol w:w="2706"/>
        <w:gridCol w:w="3240"/>
        <w:gridCol w:w="1655"/>
      </w:tblGrid>
      <w:tr w:rsidR="00F96EC5">
        <w:tc>
          <w:tcPr>
            <w:tcW w:w="1322" w:type="dxa"/>
          </w:tcPr>
          <w:p w:rsidR="00F96EC5" w:rsidRDefault="00F96EC5">
            <w:pPr>
              <w:spacing w:after="1" w:line="200" w:lineRule="atLeast"/>
              <w:jc w:val="center"/>
            </w:pPr>
            <w:r>
              <w:rPr>
                <w:sz w:val="20"/>
              </w:rPr>
              <w:t>Код по БК</w:t>
            </w:r>
          </w:p>
        </w:tc>
        <w:tc>
          <w:tcPr>
            <w:tcW w:w="2514" w:type="dxa"/>
          </w:tcPr>
          <w:p w:rsidR="00F96EC5" w:rsidRDefault="00F96EC5">
            <w:pPr>
              <w:spacing w:after="1" w:line="200" w:lineRule="atLeast"/>
              <w:jc w:val="center"/>
            </w:pPr>
            <w:r>
              <w:rPr>
                <w:sz w:val="20"/>
              </w:rPr>
              <w:t>Получено на текущий финансовый год (текущий период)</w:t>
            </w:r>
          </w:p>
        </w:tc>
        <w:tc>
          <w:tcPr>
            <w:tcW w:w="2706" w:type="dxa"/>
          </w:tcPr>
          <w:p w:rsidR="00F96EC5" w:rsidRDefault="00F96EC5">
            <w:pPr>
              <w:spacing w:after="1" w:line="200" w:lineRule="atLeast"/>
              <w:jc w:val="center"/>
            </w:pPr>
            <w:r>
              <w:rPr>
                <w:sz w:val="20"/>
              </w:rPr>
              <w:t>Распределено на текущий финансовый год (текущий период)</w:t>
            </w:r>
          </w:p>
        </w:tc>
        <w:tc>
          <w:tcPr>
            <w:tcW w:w="3240" w:type="dxa"/>
          </w:tcPr>
          <w:p w:rsidR="00F96EC5" w:rsidRDefault="00F96EC5">
            <w:pPr>
              <w:spacing w:after="1" w:line="200" w:lineRule="atLeast"/>
              <w:jc w:val="center"/>
            </w:pPr>
            <w:r>
              <w:rPr>
                <w:sz w:val="20"/>
              </w:rPr>
              <w:t>Подлежит распределению на текущий финансовый год (текущий период)</w:t>
            </w:r>
          </w:p>
        </w:tc>
        <w:tc>
          <w:tcPr>
            <w:tcW w:w="1655" w:type="dxa"/>
          </w:tcPr>
          <w:p w:rsidR="00F96EC5" w:rsidRDefault="00F96EC5">
            <w:pPr>
              <w:spacing w:after="1" w:line="200" w:lineRule="atLeast"/>
              <w:jc w:val="center"/>
            </w:pPr>
            <w:r>
              <w:rPr>
                <w:sz w:val="20"/>
              </w:rPr>
              <w:t>Примечание</w:t>
            </w:r>
          </w:p>
        </w:tc>
      </w:tr>
      <w:tr w:rsidR="00F96EC5">
        <w:tc>
          <w:tcPr>
            <w:tcW w:w="1322" w:type="dxa"/>
          </w:tcPr>
          <w:p w:rsidR="00F96EC5" w:rsidRDefault="00F96EC5">
            <w:pPr>
              <w:spacing w:after="1" w:line="200" w:lineRule="atLeast"/>
              <w:jc w:val="center"/>
            </w:pPr>
            <w:r>
              <w:rPr>
                <w:sz w:val="20"/>
              </w:rPr>
              <w:t>1</w:t>
            </w:r>
          </w:p>
        </w:tc>
        <w:tc>
          <w:tcPr>
            <w:tcW w:w="2514" w:type="dxa"/>
          </w:tcPr>
          <w:p w:rsidR="00F96EC5" w:rsidRDefault="00F96EC5">
            <w:pPr>
              <w:spacing w:after="1" w:line="200" w:lineRule="atLeast"/>
              <w:jc w:val="center"/>
            </w:pPr>
            <w:r>
              <w:rPr>
                <w:sz w:val="20"/>
              </w:rPr>
              <w:t>2</w:t>
            </w:r>
          </w:p>
        </w:tc>
        <w:tc>
          <w:tcPr>
            <w:tcW w:w="2706" w:type="dxa"/>
          </w:tcPr>
          <w:p w:rsidR="00F96EC5" w:rsidRDefault="00F96EC5">
            <w:pPr>
              <w:spacing w:after="1" w:line="200" w:lineRule="atLeast"/>
              <w:jc w:val="center"/>
            </w:pPr>
            <w:r>
              <w:rPr>
                <w:sz w:val="20"/>
              </w:rPr>
              <w:t>3</w:t>
            </w:r>
          </w:p>
        </w:tc>
        <w:tc>
          <w:tcPr>
            <w:tcW w:w="3240" w:type="dxa"/>
          </w:tcPr>
          <w:p w:rsidR="00F96EC5" w:rsidRDefault="00F96EC5">
            <w:pPr>
              <w:spacing w:after="1" w:line="200" w:lineRule="atLeast"/>
              <w:jc w:val="center"/>
            </w:pPr>
            <w:r>
              <w:rPr>
                <w:sz w:val="20"/>
              </w:rPr>
              <w:t>4</w:t>
            </w:r>
          </w:p>
        </w:tc>
        <w:tc>
          <w:tcPr>
            <w:tcW w:w="1655" w:type="dxa"/>
          </w:tcPr>
          <w:p w:rsidR="00F96EC5" w:rsidRDefault="00F96EC5">
            <w:pPr>
              <w:spacing w:after="1" w:line="200" w:lineRule="atLeast"/>
              <w:jc w:val="center"/>
            </w:pPr>
            <w:r>
              <w:rPr>
                <w:sz w:val="20"/>
              </w:rPr>
              <w:t>5</w:t>
            </w:r>
          </w:p>
        </w:tc>
      </w:tr>
      <w:tr w:rsidR="00F96EC5">
        <w:tc>
          <w:tcPr>
            <w:tcW w:w="1322" w:type="dxa"/>
          </w:tcPr>
          <w:p w:rsidR="00F96EC5" w:rsidRDefault="00F96EC5">
            <w:pPr>
              <w:spacing w:after="1" w:line="200" w:lineRule="atLeast"/>
            </w:pPr>
          </w:p>
        </w:tc>
        <w:tc>
          <w:tcPr>
            <w:tcW w:w="2514" w:type="dxa"/>
          </w:tcPr>
          <w:p w:rsidR="00F96EC5" w:rsidRDefault="00F96EC5">
            <w:pPr>
              <w:spacing w:after="1" w:line="200" w:lineRule="atLeast"/>
            </w:pPr>
          </w:p>
        </w:tc>
        <w:tc>
          <w:tcPr>
            <w:tcW w:w="2706" w:type="dxa"/>
          </w:tcPr>
          <w:p w:rsidR="00F96EC5" w:rsidRDefault="00F96EC5">
            <w:pPr>
              <w:spacing w:after="1" w:line="200" w:lineRule="atLeast"/>
            </w:pPr>
          </w:p>
        </w:tc>
        <w:tc>
          <w:tcPr>
            <w:tcW w:w="3240" w:type="dxa"/>
          </w:tcPr>
          <w:p w:rsidR="00F96EC5" w:rsidRDefault="00F96EC5">
            <w:pPr>
              <w:spacing w:after="1" w:line="200" w:lineRule="atLeast"/>
            </w:pPr>
          </w:p>
        </w:tc>
        <w:tc>
          <w:tcPr>
            <w:tcW w:w="1655" w:type="dxa"/>
          </w:tcPr>
          <w:p w:rsidR="00F96EC5" w:rsidRDefault="00F96EC5">
            <w:pPr>
              <w:spacing w:after="1" w:line="200" w:lineRule="atLeast"/>
            </w:pPr>
          </w:p>
        </w:tc>
      </w:tr>
      <w:tr w:rsidR="00F96EC5">
        <w:tc>
          <w:tcPr>
            <w:tcW w:w="1322" w:type="dxa"/>
          </w:tcPr>
          <w:p w:rsidR="00F96EC5" w:rsidRDefault="00F96EC5">
            <w:pPr>
              <w:spacing w:after="1" w:line="200" w:lineRule="atLeast"/>
            </w:pPr>
          </w:p>
        </w:tc>
        <w:tc>
          <w:tcPr>
            <w:tcW w:w="2514" w:type="dxa"/>
          </w:tcPr>
          <w:p w:rsidR="00F96EC5" w:rsidRDefault="00F96EC5">
            <w:pPr>
              <w:spacing w:after="1" w:line="200" w:lineRule="atLeast"/>
            </w:pPr>
          </w:p>
        </w:tc>
        <w:tc>
          <w:tcPr>
            <w:tcW w:w="2706" w:type="dxa"/>
          </w:tcPr>
          <w:p w:rsidR="00F96EC5" w:rsidRDefault="00F96EC5">
            <w:pPr>
              <w:spacing w:after="1" w:line="200" w:lineRule="atLeast"/>
            </w:pPr>
          </w:p>
        </w:tc>
        <w:tc>
          <w:tcPr>
            <w:tcW w:w="3240" w:type="dxa"/>
          </w:tcPr>
          <w:p w:rsidR="00F96EC5" w:rsidRDefault="00F96EC5">
            <w:pPr>
              <w:spacing w:after="1" w:line="200" w:lineRule="atLeast"/>
            </w:pPr>
          </w:p>
        </w:tc>
        <w:tc>
          <w:tcPr>
            <w:tcW w:w="1655" w:type="dxa"/>
          </w:tcPr>
          <w:p w:rsidR="00F96EC5" w:rsidRDefault="00F96EC5">
            <w:pPr>
              <w:spacing w:after="1" w:line="200" w:lineRule="atLeast"/>
            </w:pPr>
          </w:p>
        </w:tc>
      </w:tr>
      <w:tr w:rsidR="00F96EC5">
        <w:tblPrEx>
          <w:tblBorders>
            <w:left w:val="nil"/>
            <w:right w:val="nil"/>
          </w:tblBorders>
        </w:tblPrEx>
        <w:tc>
          <w:tcPr>
            <w:tcW w:w="1322" w:type="dxa"/>
            <w:tcBorders>
              <w:left w:val="nil"/>
            </w:tcBorders>
          </w:tcPr>
          <w:p w:rsidR="00F96EC5" w:rsidRDefault="00F96EC5">
            <w:pPr>
              <w:spacing w:after="1" w:line="200" w:lineRule="atLeast"/>
            </w:pPr>
            <w:r>
              <w:rPr>
                <w:sz w:val="20"/>
              </w:rPr>
              <w:t>Итого</w:t>
            </w:r>
          </w:p>
        </w:tc>
        <w:tc>
          <w:tcPr>
            <w:tcW w:w="2514" w:type="dxa"/>
          </w:tcPr>
          <w:p w:rsidR="00F96EC5" w:rsidRDefault="00F96EC5">
            <w:pPr>
              <w:spacing w:after="1" w:line="200" w:lineRule="atLeast"/>
            </w:pPr>
          </w:p>
        </w:tc>
        <w:tc>
          <w:tcPr>
            <w:tcW w:w="2706" w:type="dxa"/>
          </w:tcPr>
          <w:p w:rsidR="00F96EC5" w:rsidRDefault="00F96EC5">
            <w:pPr>
              <w:spacing w:after="1" w:line="200" w:lineRule="atLeast"/>
            </w:pPr>
          </w:p>
        </w:tc>
        <w:tc>
          <w:tcPr>
            <w:tcW w:w="3240" w:type="dxa"/>
          </w:tcPr>
          <w:p w:rsidR="00F96EC5" w:rsidRDefault="00F96EC5">
            <w:pPr>
              <w:spacing w:after="1" w:line="200" w:lineRule="atLeast"/>
            </w:pPr>
          </w:p>
        </w:tc>
        <w:tc>
          <w:tcPr>
            <w:tcW w:w="1655" w:type="dxa"/>
            <w:tcBorders>
              <w:bottom w:val="nil"/>
              <w:right w:val="nil"/>
            </w:tcBorders>
          </w:tcPr>
          <w:p w:rsidR="00F96EC5" w:rsidRDefault="00F96EC5">
            <w:pPr>
              <w:spacing w:after="1" w:line="200" w:lineRule="atLeast"/>
            </w:pPr>
          </w:p>
        </w:tc>
      </w:tr>
    </w:tbl>
    <w:p w:rsidR="00F96EC5" w:rsidRDefault="00F96EC5">
      <w:pPr>
        <w:spacing w:after="1" w:line="200" w:lineRule="atLeast"/>
        <w:ind w:firstLine="540"/>
        <w:jc w:val="both"/>
      </w:pPr>
    </w:p>
    <w:p w:rsidR="00F96EC5" w:rsidRDefault="00F96EC5">
      <w:pPr>
        <w:spacing w:after="1" w:line="200" w:lineRule="atLeast"/>
        <w:jc w:val="both"/>
      </w:pPr>
      <w:r>
        <w:rPr>
          <w:rFonts w:ascii="Courier New" w:hAnsi="Courier New" w:cs="Courier New"/>
          <w:sz w:val="20"/>
        </w:rPr>
        <w:t xml:space="preserve">                                                     Номер страницы _______</w:t>
      </w:r>
    </w:p>
    <w:p w:rsidR="00F96EC5" w:rsidRDefault="00F96EC5">
      <w:pPr>
        <w:spacing w:after="1" w:line="200" w:lineRule="atLeast"/>
        <w:jc w:val="both"/>
      </w:pPr>
      <w:r>
        <w:rPr>
          <w:rFonts w:ascii="Courier New" w:hAnsi="Courier New" w:cs="Courier New"/>
          <w:sz w:val="20"/>
        </w:rPr>
        <w:t xml:space="preserve">                                                     Всего страниц  _______</w:t>
      </w:r>
    </w:p>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Ответственный исполнитель ___________ _________ _____________ _________</w:t>
      </w:r>
    </w:p>
    <w:p w:rsidR="00F96EC5" w:rsidRDefault="00F96EC5">
      <w:pPr>
        <w:spacing w:after="1" w:line="200" w:lineRule="atLeast"/>
        <w:jc w:val="both"/>
      </w:pPr>
      <w:r>
        <w:rPr>
          <w:rFonts w:ascii="Courier New" w:hAnsi="Courier New" w:cs="Courier New"/>
          <w:sz w:val="20"/>
        </w:rPr>
        <w:t xml:space="preserve">                          (должность) (подпись) (расшифровка  (телефон)</w:t>
      </w:r>
    </w:p>
    <w:p w:rsidR="00F96EC5" w:rsidRDefault="00F96EC5">
      <w:pPr>
        <w:spacing w:after="1" w:line="200" w:lineRule="atLeast"/>
        <w:jc w:val="both"/>
      </w:pPr>
      <w:r>
        <w:rPr>
          <w:rFonts w:ascii="Courier New" w:hAnsi="Courier New" w:cs="Courier New"/>
          <w:sz w:val="20"/>
        </w:rPr>
        <w:t xml:space="preserve">                                                  подписи)</w:t>
      </w:r>
    </w:p>
    <w:p w:rsidR="00F96EC5" w:rsidRDefault="00F96EC5">
      <w:pPr>
        <w:spacing w:after="1" w:line="200" w:lineRule="atLeast"/>
        <w:jc w:val="both"/>
      </w:pPr>
      <w:r>
        <w:rPr>
          <w:rFonts w:ascii="Courier New" w:hAnsi="Courier New" w:cs="Courier New"/>
          <w:sz w:val="20"/>
        </w:rPr>
        <w:t>"__" ___________ 20__ г.</w:t>
      </w: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B75512" w:rsidRDefault="00B75512">
      <w:pPr>
        <w:spacing w:after="1" w:line="200" w:lineRule="atLeast"/>
        <w:jc w:val="both"/>
      </w:pPr>
    </w:p>
    <w:p w:rsidR="00B75512" w:rsidRDefault="00B75512">
      <w:pPr>
        <w:spacing w:after="1" w:line="200" w:lineRule="atLeast"/>
        <w:jc w:val="both"/>
      </w:pPr>
    </w:p>
    <w:p w:rsidR="00F96EC5" w:rsidRDefault="00F96EC5">
      <w:pPr>
        <w:spacing w:after="1" w:line="200" w:lineRule="atLeast"/>
        <w:jc w:val="right"/>
        <w:outlineLvl w:val="0"/>
      </w:pPr>
      <w:r>
        <w:rPr>
          <w:sz w:val="20"/>
        </w:rPr>
        <w:lastRenderedPageBreak/>
        <w:t>Приложение N 20</w:t>
      </w:r>
    </w:p>
    <w:p w:rsidR="00B75512" w:rsidRPr="00DE1D0C" w:rsidRDefault="00B75512" w:rsidP="00B75512">
      <w:pPr>
        <w:pStyle w:val="ConsPlusNonformat"/>
        <w:widowControl/>
        <w:jc w:val="right"/>
        <w:rPr>
          <w:sz w:val="16"/>
          <w:szCs w:val="16"/>
        </w:rPr>
      </w:pPr>
      <w:r w:rsidRPr="00DE1D0C">
        <w:rPr>
          <w:sz w:val="16"/>
          <w:szCs w:val="16"/>
        </w:rPr>
        <w:t xml:space="preserve">к Порядку открытия и ведения лицевых счетов </w:t>
      </w:r>
    </w:p>
    <w:p w:rsidR="00B75512" w:rsidRPr="00DE1D0C" w:rsidRDefault="00B75512" w:rsidP="00B75512">
      <w:pPr>
        <w:pStyle w:val="ConsPlusNonformat"/>
        <w:widowControl/>
        <w:jc w:val="right"/>
        <w:rPr>
          <w:sz w:val="16"/>
          <w:szCs w:val="16"/>
        </w:rPr>
      </w:pPr>
      <w:r w:rsidRPr="00DE1D0C">
        <w:rPr>
          <w:sz w:val="16"/>
          <w:szCs w:val="16"/>
        </w:rPr>
        <w:t xml:space="preserve">администрации сельского поселения </w:t>
      </w:r>
      <w:r w:rsidR="00A86CDA">
        <w:rPr>
          <w:sz w:val="16"/>
          <w:szCs w:val="16"/>
        </w:rPr>
        <w:t>Такарликовский</w:t>
      </w:r>
      <w:r w:rsidRPr="00DE1D0C">
        <w:rPr>
          <w:sz w:val="16"/>
          <w:szCs w:val="16"/>
        </w:rPr>
        <w:t xml:space="preserve"> сельсовет </w:t>
      </w:r>
    </w:p>
    <w:p w:rsidR="00F96EC5" w:rsidRDefault="00B75512" w:rsidP="00B75512">
      <w:pPr>
        <w:autoSpaceDE w:val="0"/>
        <w:autoSpaceDN w:val="0"/>
        <w:adjustRightInd w:val="0"/>
        <w:jc w:val="right"/>
        <w:outlineLvl w:val="1"/>
      </w:pPr>
      <w:r w:rsidRPr="00DE1D0C">
        <w:rPr>
          <w:sz w:val="16"/>
          <w:szCs w:val="16"/>
        </w:rPr>
        <w:t xml:space="preserve">муниципального района Дюртюлинский район Республики Башкортостан     </w:t>
      </w:r>
    </w:p>
    <w:p w:rsidR="00F96EC5" w:rsidRDefault="00F96EC5">
      <w:pPr>
        <w:spacing w:after="1"/>
      </w:pPr>
    </w:p>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ПРИЛОЖЕНИЕ К ВЫПИСКЕ                       ┌───────┐</w:t>
      </w:r>
    </w:p>
    <w:p w:rsidR="00F96EC5" w:rsidRDefault="00F96EC5">
      <w:pPr>
        <w:spacing w:after="1" w:line="200" w:lineRule="atLeast"/>
        <w:jc w:val="both"/>
      </w:pPr>
      <w:r>
        <w:rPr>
          <w:rFonts w:ascii="Courier New" w:hAnsi="Courier New" w:cs="Courier New"/>
          <w:sz w:val="20"/>
        </w:rPr>
        <w:t xml:space="preserve">                из лицевого счета получателя                    │ Коды  │</w:t>
      </w:r>
    </w:p>
    <w:p w:rsidR="00F96EC5" w:rsidRDefault="00F96EC5">
      <w:pPr>
        <w:spacing w:after="1" w:line="200" w:lineRule="atLeast"/>
        <w:jc w:val="both"/>
      </w:pPr>
      <w:r>
        <w:rPr>
          <w:rFonts w:ascii="Courier New" w:hAnsi="Courier New" w:cs="Courier New"/>
          <w:sz w:val="20"/>
        </w:rPr>
        <w:t xml:space="preserve">                                     ┌──────┐                   ├───────┤</w:t>
      </w:r>
    </w:p>
    <w:p w:rsidR="00F96EC5" w:rsidRDefault="00F96EC5">
      <w:pPr>
        <w:spacing w:after="1" w:line="200" w:lineRule="atLeast"/>
        <w:jc w:val="both"/>
      </w:pPr>
      <w:r>
        <w:rPr>
          <w:rFonts w:ascii="Courier New" w:hAnsi="Courier New" w:cs="Courier New"/>
          <w:sz w:val="20"/>
        </w:rPr>
        <w:t xml:space="preserve">                 бюджетных средств N │      │                   │       │</w:t>
      </w:r>
    </w:p>
    <w:p w:rsidR="00F96EC5" w:rsidRDefault="00F96EC5">
      <w:pPr>
        <w:spacing w:after="1" w:line="200" w:lineRule="atLeast"/>
        <w:jc w:val="both"/>
      </w:pPr>
      <w:r>
        <w:rPr>
          <w:rFonts w:ascii="Courier New" w:hAnsi="Courier New" w:cs="Courier New"/>
          <w:sz w:val="20"/>
        </w:rPr>
        <w:t xml:space="preserve">                                     └──────┘                   ├───────┤</w:t>
      </w:r>
    </w:p>
    <w:p w:rsidR="00F96EC5" w:rsidRDefault="00F96EC5">
      <w:pPr>
        <w:spacing w:after="1" w:line="200" w:lineRule="atLeast"/>
        <w:jc w:val="both"/>
      </w:pPr>
      <w:r>
        <w:rPr>
          <w:rFonts w:ascii="Courier New" w:hAnsi="Courier New" w:cs="Courier New"/>
          <w:sz w:val="20"/>
        </w:rPr>
        <w:t xml:space="preserve">                   на "__" _________ 20__ г.               Дата │       │</w:t>
      </w:r>
    </w:p>
    <w:p w:rsidR="00F96EC5" w:rsidRDefault="00F96EC5">
      <w:pPr>
        <w:spacing w:after="1" w:line="200" w:lineRule="atLeast"/>
        <w:jc w:val="both"/>
      </w:pPr>
      <w:r>
        <w:rPr>
          <w:rFonts w:ascii="Courier New" w:hAnsi="Courier New" w:cs="Courier New"/>
          <w:sz w:val="20"/>
        </w:rPr>
        <w:t xml:space="preserve">                                                                ├───────┤</w:t>
      </w:r>
    </w:p>
    <w:p w:rsidR="00F96EC5" w:rsidRDefault="00F96EC5">
      <w:pPr>
        <w:spacing w:after="1" w:line="200" w:lineRule="atLeast"/>
        <w:jc w:val="both"/>
      </w:pPr>
      <w:r>
        <w:rPr>
          <w:rFonts w:ascii="Courier New" w:hAnsi="Courier New" w:cs="Courier New"/>
          <w:sz w:val="20"/>
        </w:rPr>
        <w:t>Финансовый орган          _________________                     │       │</w:t>
      </w:r>
    </w:p>
    <w:p w:rsidR="00F96EC5" w:rsidRDefault="00F96EC5">
      <w:pPr>
        <w:spacing w:after="1" w:line="200" w:lineRule="atLeast"/>
        <w:jc w:val="both"/>
      </w:pPr>
      <w:r>
        <w:rPr>
          <w:rFonts w:ascii="Courier New" w:hAnsi="Courier New" w:cs="Courier New"/>
          <w:sz w:val="20"/>
        </w:rPr>
        <w:t>Получатель бюджетных средств ______________ по Сводному реестру ├───────┤</w:t>
      </w:r>
    </w:p>
    <w:p w:rsidR="00F96EC5" w:rsidRDefault="00F96EC5">
      <w:pPr>
        <w:spacing w:after="1" w:line="200" w:lineRule="atLeast"/>
        <w:jc w:val="both"/>
      </w:pPr>
      <w:r>
        <w:rPr>
          <w:rFonts w:ascii="Courier New" w:hAnsi="Courier New" w:cs="Courier New"/>
          <w:sz w:val="20"/>
        </w:rPr>
        <w:t>Главный распорядитель бюджетных                                 │       │</w:t>
      </w:r>
    </w:p>
    <w:p w:rsidR="00F96EC5" w:rsidRDefault="00F96EC5">
      <w:pPr>
        <w:spacing w:after="1" w:line="200" w:lineRule="atLeast"/>
        <w:jc w:val="both"/>
      </w:pPr>
      <w:r>
        <w:rPr>
          <w:rFonts w:ascii="Courier New" w:hAnsi="Courier New" w:cs="Courier New"/>
          <w:sz w:val="20"/>
        </w:rPr>
        <w:t>средств                   _________________         Глава по БК ├───────┤</w:t>
      </w:r>
    </w:p>
    <w:p w:rsidR="00F96EC5" w:rsidRDefault="00F96EC5">
      <w:pPr>
        <w:spacing w:after="1" w:line="200" w:lineRule="atLeast"/>
        <w:jc w:val="both"/>
      </w:pPr>
      <w:r>
        <w:rPr>
          <w:rFonts w:ascii="Courier New" w:hAnsi="Courier New" w:cs="Courier New"/>
          <w:sz w:val="20"/>
        </w:rPr>
        <w:t>Наименование бюджета      _________________                     │       │</w:t>
      </w:r>
    </w:p>
    <w:p w:rsidR="00F96EC5" w:rsidRDefault="00F96EC5">
      <w:pPr>
        <w:spacing w:after="1" w:line="200" w:lineRule="atLeast"/>
        <w:jc w:val="both"/>
      </w:pPr>
      <w:r>
        <w:rPr>
          <w:rFonts w:ascii="Courier New" w:hAnsi="Courier New" w:cs="Courier New"/>
          <w:sz w:val="20"/>
        </w:rPr>
        <w:t>Периодичность: ежедневная                                       ├───────┤</w:t>
      </w:r>
    </w:p>
    <w:p w:rsidR="00F96EC5" w:rsidRDefault="00F96EC5">
      <w:pPr>
        <w:spacing w:after="1" w:line="200" w:lineRule="atLeast"/>
        <w:jc w:val="both"/>
      </w:pPr>
      <w:r>
        <w:rPr>
          <w:rFonts w:ascii="Courier New" w:hAnsi="Courier New" w:cs="Courier New"/>
          <w:sz w:val="20"/>
        </w:rPr>
        <w:t>Единица измерения: руб.                                         │       │</w:t>
      </w:r>
    </w:p>
    <w:p w:rsidR="00F96EC5" w:rsidRDefault="00F96EC5">
      <w:pPr>
        <w:spacing w:after="1" w:line="200" w:lineRule="atLeast"/>
        <w:jc w:val="both"/>
      </w:pPr>
      <w:r>
        <w:rPr>
          <w:rFonts w:ascii="Courier New" w:hAnsi="Courier New" w:cs="Courier New"/>
          <w:sz w:val="20"/>
        </w:rPr>
        <w:t xml:space="preserve">                                                                ├───────┤</w:t>
      </w:r>
    </w:p>
    <w:p w:rsidR="00F96EC5" w:rsidRDefault="00F96EC5">
      <w:pPr>
        <w:spacing w:after="1" w:line="200" w:lineRule="atLeast"/>
        <w:jc w:val="both"/>
      </w:pPr>
      <w:r>
        <w:rPr>
          <w:rFonts w:ascii="Courier New" w:hAnsi="Courier New" w:cs="Courier New"/>
          <w:sz w:val="20"/>
        </w:rPr>
        <w:t xml:space="preserve">                                                        по ОКЕИ │  </w:t>
      </w:r>
      <w:hyperlink r:id="rId278" w:history="1">
        <w:r>
          <w:rPr>
            <w:rFonts w:ascii="Courier New" w:hAnsi="Courier New" w:cs="Courier New"/>
            <w:color w:val="0000FF"/>
            <w:sz w:val="20"/>
          </w:rPr>
          <w:t>383</w:t>
        </w:r>
      </w:hyperlink>
      <w:r>
        <w:rPr>
          <w:rFonts w:ascii="Courier New" w:hAnsi="Courier New" w:cs="Courier New"/>
          <w:sz w:val="20"/>
        </w:rPr>
        <w:t xml:space="preserve">  │</w:t>
      </w:r>
    </w:p>
    <w:p w:rsidR="00F96EC5" w:rsidRDefault="00F96EC5">
      <w:pPr>
        <w:spacing w:after="1" w:line="200" w:lineRule="atLeast"/>
        <w:jc w:val="both"/>
      </w:pPr>
      <w:r>
        <w:rPr>
          <w:rFonts w:ascii="Courier New" w:hAnsi="Courier New" w:cs="Courier New"/>
          <w:sz w:val="20"/>
        </w:rPr>
        <w:t xml:space="preserve">                                                                └───────┘</w:t>
      </w:r>
    </w:p>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1. Операции с бюджетными данными</w:t>
      </w:r>
    </w:p>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1.1. Доведенные бюджетные данные</w:t>
      </w:r>
    </w:p>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1.1.1. Бюджетные данные</w:t>
      </w:r>
    </w:p>
    <w:p w:rsidR="00F96EC5" w:rsidRDefault="00F96EC5">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340"/>
        <w:gridCol w:w="1278"/>
        <w:gridCol w:w="1729"/>
        <w:gridCol w:w="1069"/>
        <w:gridCol w:w="1009"/>
        <w:gridCol w:w="1729"/>
        <w:gridCol w:w="1069"/>
        <w:gridCol w:w="1009"/>
        <w:gridCol w:w="2284"/>
        <w:gridCol w:w="1729"/>
      </w:tblGrid>
      <w:tr w:rsidR="00F96EC5">
        <w:tc>
          <w:tcPr>
            <w:tcW w:w="619" w:type="dxa"/>
            <w:vMerge w:val="restart"/>
          </w:tcPr>
          <w:p w:rsidR="00F96EC5" w:rsidRDefault="00F96EC5">
            <w:pPr>
              <w:spacing w:after="1" w:line="200" w:lineRule="atLeast"/>
              <w:jc w:val="center"/>
            </w:pPr>
            <w:r>
              <w:rPr>
                <w:sz w:val="20"/>
              </w:rPr>
              <w:t>Код по БК</w:t>
            </w:r>
          </w:p>
        </w:tc>
        <w:tc>
          <w:tcPr>
            <w:tcW w:w="1618" w:type="dxa"/>
            <w:gridSpan w:val="2"/>
            <w:vMerge w:val="restart"/>
          </w:tcPr>
          <w:p w:rsidR="00F96EC5" w:rsidRDefault="00F96EC5">
            <w:pPr>
              <w:spacing w:after="1" w:line="200" w:lineRule="atLeast"/>
              <w:jc w:val="center"/>
            </w:pPr>
            <w:r>
              <w:rPr>
                <w:sz w:val="20"/>
              </w:rPr>
              <w:t>Дата ввода в действие</w:t>
            </w:r>
          </w:p>
        </w:tc>
        <w:tc>
          <w:tcPr>
            <w:tcW w:w="3807" w:type="dxa"/>
            <w:gridSpan w:val="3"/>
          </w:tcPr>
          <w:p w:rsidR="00F96EC5" w:rsidRDefault="00F96EC5">
            <w:pPr>
              <w:spacing w:after="1" w:line="200" w:lineRule="atLeast"/>
              <w:jc w:val="center"/>
            </w:pPr>
            <w:r>
              <w:rPr>
                <w:sz w:val="20"/>
              </w:rPr>
              <w:t>Бюджетные ассигнования</w:t>
            </w:r>
          </w:p>
        </w:tc>
        <w:tc>
          <w:tcPr>
            <w:tcW w:w="3807" w:type="dxa"/>
            <w:gridSpan w:val="3"/>
          </w:tcPr>
          <w:p w:rsidR="00F96EC5" w:rsidRDefault="00F96EC5">
            <w:pPr>
              <w:spacing w:after="1" w:line="200" w:lineRule="atLeast"/>
              <w:jc w:val="center"/>
            </w:pPr>
            <w:r>
              <w:rPr>
                <w:sz w:val="20"/>
              </w:rPr>
              <w:t>Лимиты бюджетных обязательств</w:t>
            </w:r>
          </w:p>
        </w:tc>
        <w:tc>
          <w:tcPr>
            <w:tcW w:w="2284" w:type="dxa"/>
            <w:vMerge w:val="restart"/>
          </w:tcPr>
          <w:p w:rsidR="00F96EC5" w:rsidRDefault="00F96EC5">
            <w:pPr>
              <w:spacing w:after="1" w:line="200" w:lineRule="atLeast"/>
              <w:jc w:val="center"/>
            </w:pPr>
            <w:r>
              <w:rPr>
                <w:sz w:val="20"/>
              </w:rPr>
              <w:t>Предельные объемы финансирования на текущий финансовый год (текущий период)</w:t>
            </w:r>
          </w:p>
        </w:tc>
        <w:tc>
          <w:tcPr>
            <w:tcW w:w="1729" w:type="dxa"/>
            <w:vMerge w:val="restart"/>
          </w:tcPr>
          <w:p w:rsidR="00F96EC5" w:rsidRDefault="00F96EC5">
            <w:pPr>
              <w:spacing w:after="1" w:line="200" w:lineRule="atLeast"/>
              <w:jc w:val="center"/>
            </w:pPr>
            <w:r>
              <w:rPr>
                <w:sz w:val="20"/>
              </w:rPr>
              <w:t>Примечание</w:t>
            </w:r>
          </w:p>
        </w:tc>
      </w:tr>
      <w:tr w:rsidR="00F96EC5">
        <w:tc>
          <w:tcPr>
            <w:tcW w:w="619" w:type="dxa"/>
            <w:vMerge/>
          </w:tcPr>
          <w:p w:rsidR="00F96EC5" w:rsidRDefault="00F96EC5"/>
        </w:tc>
        <w:tc>
          <w:tcPr>
            <w:tcW w:w="1618" w:type="dxa"/>
            <w:gridSpan w:val="2"/>
            <w:vMerge/>
          </w:tcPr>
          <w:p w:rsidR="00F96EC5" w:rsidRDefault="00F96EC5"/>
        </w:tc>
        <w:tc>
          <w:tcPr>
            <w:tcW w:w="1729" w:type="dxa"/>
            <w:vMerge w:val="restart"/>
          </w:tcPr>
          <w:p w:rsidR="00F96EC5" w:rsidRDefault="00F96EC5">
            <w:pPr>
              <w:spacing w:after="1" w:line="200" w:lineRule="atLeast"/>
              <w:jc w:val="center"/>
            </w:pPr>
            <w:r>
              <w:rPr>
                <w:sz w:val="20"/>
              </w:rPr>
              <w:t>на текущий финансовый год</w:t>
            </w:r>
          </w:p>
        </w:tc>
        <w:tc>
          <w:tcPr>
            <w:tcW w:w="2078" w:type="dxa"/>
            <w:gridSpan w:val="2"/>
          </w:tcPr>
          <w:p w:rsidR="00F96EC5" w:rsidRDefault="00F96EC5">
            <w:pPr>
              <w:spacing w:after="1" w:line="200" w:lineRule="atLeast"/>
              <w:jc w:val="center"/>
            </w:pPr>
            <w:r>
              <w:rPr>
                <w:sz w:val="20"/>
              </w:rPr>
              <w:t>на плановый период</w:t>
            </w:r>
          </w:p>
        </w:tc>
        <w:tc>
          <w:tcPr>
            <w:tcW w:w="1729" w:type="dxa"/>
            <w:vMerge w:val="restart"/>
          </w:tcPr>
          <w:p w:rsidR="00F96EC5" w:rsidRDefault="00F96EC5">
            <w:pPr>
              <w:spacing w:after="1" w:line="200" w:lineRule="atLeast"/>
              <w:jc w:val="center"/>
            </w:pPr>
            <w:r>
              <w:rPr>
                <w:sz w:val="20"/>
              </w:rPr>
              <w:t>на текущий финансовый год</w:t>
            </w:r>
          </w:p>
        </w:tc>
        <w:tc>
          <w:tcPr>
            <w:tcW w:w="2078" w:type="dxa"/>
            <w:gridSpan w:val="2"/>
          </w:tcPr>
          <w:p w:rsidR="00F96EC5" w:rsidRDefault="00F96EC5">
            <w:pPr>
              <w:spacing w:after="1" w:line="200" w:lineRule="atLeast"/>
              <w:jc w:val="center"/>
            </w:pPr>
            <w:r>
              <w:rPr>
                <w:sz w:val="20"/>
              </w:rPr>
              <w:t>на плановый период</w:t>
            </w:r>
          </w:p>
        </w:tc>
        <w:tc>
          <w:tcPr>
            <w:tcW w:w="2284" w:type="dxa"/>
            <w:vMerge/>
          </w:tcPr>
          <w:p w:rsidR="00F96EC5" w:rsidRDefault="00F96EC5"/>
        </w:tc>
        <w:tc>
          <w:tcPr>
            <w:tcW w:w="1729" w:type="dxa"/>
            <w:vMerge/>
          </w:tcPr>
          <w:p w:rsidR="00F96EC5" w:rsidRDefault="00F96EC5"/>
        </w:tc>
      </w:tr>
      <w:tr w:rsidR="00F96EC5">
        <w:tc>
          <w:tcPr>
            <w:tcW w:w="619" w:type="dxa"/>
            <w:vMerge/>
          </w:tcPr>
          <w:p w:rsidR="00F96EC5" w:rsidRDefault="00F96EC5"/>
        </w:tc>
        <w:tc>
          <w:tcPr>
            <w:tcW w:w="1618" w:type="dxa"/>
            <w:gridSpan w:val="2"/>
            <w:vMerge/>
          </w:tcPr>
          <w:p w:rsidR="00F96EC5" w:rsidRDefault="00F96EC5"/>
        </w:tc>
        <w:tc>
          <w:tcPr>
            <w:tcW w:w="1729" w:type="dxa"/>
            <w:vMerge/>
          </w:tcPr>
          <w:p w:rsidR="00F96EC5" w:rsidRDefault="00F96EC5"/>
        </w:tc>
        <w:tc>
          <w:tcPr>
            <w:tcW w:w="1069" w:type="dxa"/>
          </w:tcPr>
          <w:p w:rsidR="00F96EC5" w:rsidRDefault="00F96EC5">
            <w:pPr>
              <w:spacing w:after="1" w:line="200" w:lineRule="atLeast"/>
              <w:jc w:val="center"/>
            </w:pPr>
            <w:r>
              <w:rPr>
                <w:sz w:val="20"/>
              </w:rPr>
              <w:t>первый год</w:t>
            </w:r>
          </w:p>
        </w:tc>
        <w:tc>
          <w:tcPr>
            <w:tcW w:w="1009" w:type="dxa"/>
          </w:tcPr>
          <w:p w:rsidR="00F96EC5" w:rsidRDefault="00F96EC5">
            <w:pPr>
              <w:spacing w:after="1" w:line="200" w:lineRule="atLeast"/>
              <w:jc w:val="center"/>
            </w:pPr>
            <w:r>
              <w:rPr>
                <w:sz w:val="20"/>
              </w:rPr>
              <w:t>второй год</w:t>
            </w:r>
          </w:p>
        </w:tc>
        <w:tc>
          <w:tcPr>
            <w:tcW w:w="1729" w:type="dxa"/>
            <w:vMerge/>
          </w:tcPr>
          <w:p w:rsidR="00F96EC5" w:rsidRDefault="00F96EC5"/>
        </w:tc>
        <w:tc>
          <w:tcPr>
            <w:tcW w:w="1069" w:type="dxa"/>
          </w:tcPr>
          <w:p w:rsidR="00F96EC5" w:rsidRDefault="00F96EC5">
            <w:pPr>
              <w:spacing w:after="1" w:line="200" w:lineRule="atLeast"/>
              <w:jc w:val="center"/>
            </w:pPr>
            <w:r>
              <w:rPr>
                <w:sz w:val="20"/>
              </w:rPr>
              <w:t>первый год</w:t>
            </w:r>
          </w:p>
        </w:tc>
        <w:tc>
          <w:tcPr>
            <w:tcW w:w="1009" w:type="dxa"/>
          </w:tcPr>
          <w:p w:rsidR="00F96EC5" w:rsidRDefault="00F96EC5">
            <w:pPr>
              <w:spacing w:after="1" w:line="200" w:lineRule="atLeast"/>
              <w:jc w:val="center"/>
            </w:pPr>
            <w:r>
              <w:rPr>
                <w:sz w:val="20"/>
              </w:rPr>
              <w:t>второй год</w:t>
            </w:r>
          </w:p>
        </w:tc>
        <w:tc>
          <w:tcPr>
            <w:tcW w:w="2284" w:type="dxa"/>
            <w:vMerge/>
          </w:tcPr>
          <w:p w:rsidR="00F96EC5" w:rsidRDefault="00F96EC5"/>
        </w:tc>
        <w:tc>
          <w:tcPr>
            <w:tcW w:w="1729" w:type="dxa"/>
            <w:vMerge/>
          </w:tcPr>
          <w:p w:rsidR="00F96EC5" w:rsidRDefault="00F96EC5"/>
        </w:tc>
      </w:tr>
      <w:tr w:rsidR="00F96EC5">
        <w:tc>
          <w:tcPr>
            <w:tcW w:w="619" w:type="dxa"/>
          </w:tcPr>
          <w:p w:rsidR="00F96EC5" w:rsidRDefault="00F96EC5">
            <w:pPr>
              <w:spacing w:after="1" w:line="200" w:lineRule="atLeast"/>
              <w:jc w:val="center"/>
            </w:pPr>
            <w:r>
              <w:rPr>
                <w:sz w:val="20"/>
              </w:rPr>
              <w:t>1</w:t>
            </w:r>
          </w:p>
        </w:tc>
        <w:tc>
          <w:tcPr>
            <w:tcW w:w="1618" w:type="dxa"/>
            <w:gridSpan w:val="2"/>
          </w:tcPr>
          <w:p w:rsidR="00F96EC5" w:rsidRDefault="00F96EC5">
            <w:pPr>
              <w:spacing w:after="1" w:line="200" w:lineRule="atLeast"/>
              <w:jc w:val="center"/>
            </w:pPr>
            <w:r>
              <w:rPr>
                <w:sz w:val="20"/>
              </w:rPr>
              <w:t>2</w:t>
            </w:r>
          </w:p>
        </w:tc>
        <w:tc>
          <w:tcPr>
            <w:tcW w:w="1729" w:type="dxa"/>
          </w:tcPr>
          <w:p w:rsidR="00F96EC5" w:rsidRDefault="00F96EC5">
            <w:pPr>
              <w:spacing w:after="1" w:line="200" w:lineRule="atLeast"/>
              <w:jc w:val="center"/>
            </w:pPr>
            <w:r>
              <w:rPr>
                <w:sz w:val="20"/>
              </w:rPr>
              <w:t>3</w:t>
            </w:r>
          </w:p>
        </w:tc>
        <w:tc>
          <w:tcPr>
            <w:tcW w:w="1069" w:type="dxa"/>
          </w:tcPr>
          <w:p w:rsidR="00F96EC5" w:rsidRDefault="00F96EC5">
            <w:pPr>
              <w:spacing w:after="1" w:line="200" w:lineRule="atLeast"/>
              <w:jc w:val="center"/>
            </w:pPr>
            <w:r>
              <w:rPr>
                <w:sz w:val="20"/>
              </w:rPr>
              <w:t>4</w:t>
            </w:r>
          </w:p>
        </w:tc>
        <w:tc>
          <w:tcPr>
            <w:tcW w:w="1009" w:type="dxa"/>
          </w:tcPr>
          <w:p w:rsidR="00F96EC5" w:rsidRDefault="00F96EC5">
            <w:pPr>
              <w:spacing w:after="1" w:line="200" w:lineRule="atLeast"/>
              <w:jc w:val="center"/>
            </w:pPr>
            <w:r>
              <w:rPr>
                <w:sz w:val="20"/>
              </w:rPr>
              <w:t>5</w:t>
            </w:r>
          </w:p>
        </w:tc>
        <w:tc>
          <w:tcPr>
            <w:tcW w:w="1729" w:type="dxa"/>
          </w:tcPr>
          <w:p w:rsidR="00F96EC5" w:rsidRDefault="00F96EC5">
            <w:pPr>
              <w:spacing w:after="1" w:line="200" w:lineRule="atLeast"/>
              <w:jc w:val="center"/>
            </w:pPr>
            <w:r>
              <w:rPr>
                <w:sz w:val="20"/>
              </w:rPr>
              <w:t>6</w:t>
            </w:r>
          </w:p>
        </w:tc>
        <w:tc>
          <w:tcPr>
            <w:tcW w:w="1069" w:type="dxa"/>
          </w:tcPr>
          <w:p w:rsidR="00F96EC5" w:rsidRDefault="00F96EC5">
            <w:pPr>
              <w:spacing w:after="1" w:line="200" w:lineRule="atLeast"/>
              <w:jc w:val="center"/>
            </w:pPr>
            <w:r>
              <w:rPr>
                <w:sz w:val="20"/>
              </w:rPr>
              <w:t>7</w:t>
            </w:r>
          </w:p>
        </w:tc>
        <w:tc>
          <w:tcPr>
            <w:tcW w:w="1009" w:type="dxa"/>
          </w:tcPr>
          <w:p w:rsidR="00F96EC5" w:rsidRDefault="00F96EC5">
            <w:pPr>
              <w:spacing w:after="1" w:line="200" w:lineRule="atLeast"/>
              <w:jc w:val="center"/>
            </w:pPr>
            <w:r>
              <w:rPr>
                <w:sz w:val="20"/>
              </w:rPr>
              <w:t>8</w:t>
            </w:r>
          </w:p>
        </w:tc>
        <w:tc>
          <w:tcPr>
            <w:tcW w:w="2284" w:type="dxa"/>
          </w:tcPr>
          <w:p w:rsidR="00F96EC5" w:rsidRDefault="00F96EC5">
            <w:pPr>
              <w:spacing w:after="1" w:line="200" w:lineRule="atLeast"/>
              <w:jc w:val="center"/>
            </w:pPr>
            <w:r>
              <w:rPr>
                <w:sz w:val="20"/>
              </w:rPr>
              <w:t>9</w:t>
            </w:r>
          </w:p>
        </w:tc>
        <w:tc>
          <w:tcPr>
            <w:tcW w:w="1729" w:type="dxa"/>
          </w:tcPr>
          <w:p w:rsidR="00F96EC5" w:rsidRDefault="00F96EC5">
            <w:pPr>
              <w:spacing w:after="1" w:line="200" w:lineRule="atLeast"/>
              <w:jc w:val="center"/>
            </w:pPr>
            <w:r>
              <w:rPr>
                <w:sz w:val="20"/>
              </w:rPr>
              <w:t>10</w:t>
            </w:r>
          </w:p>
        </w:tc>
      </w:tr>
      <w:tr w:rsidR="00F96EC5">
        <w:tc>
          <w:tcPr>
            <w:tcW w:w="619" w:type="dxa"/>
          </w:tcPr>
          <w:p w:rsidR="00F96EC5" w:rsidRDefault="00F96EC5">
            <w:pPr>
              <w:spacing w:after="1" w:line="200" w:lineRule="atLeast"/>
            </w:pPr>
          </w:p>
        </w:tc>
        <w:tc>
          <w:tcPr>
            <w:tcW w:w="1618" w:type="dxa"/>
            <w:gridSpan w:val="2"/>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2284" w:type="dxa"/>
          </w:tcPr>
          <w:p w:rsidR="00F96EC5" w:rsidRDefault="00F96EC5">
            <w:pPr>
              <w:spacing w:after="1" w:line="200" w:lineRule="atLeast"/>
            </w:pPr>
          </w:p>
        </w:tc>
        <w:tc>
          <w:tcPr>
            <w:tcW w:w="1729" w:type="dxa"/>
          </w:tcPr>
          <w:p w:rsidR="00F96EC5" w:rsidRDefault="00F96EC5">
            <w:pPr>
              <w:spacing w:after="1" w:line="200" w:lineRule="atLeast"/>
            </w:pPr>
          </w:p>
        </w:tc>
      </w:tr>
      <w:tr w:rsidR="00F96EC5">
        <w:tc>
          <w:tcPr>
            <w:tcW w:w="619" w:type="dxa"/>
          </w:tcPr>
          <w:p w:rsidR="00F96EC5" w:rsidRDefault="00F96EC5">
            <w:pPr>
              <w:spacing w:after="1" w:line="200" w:lineRule="atLeast"/>
            </w:pPr>
          </w:p>
        </w:tc>
        <w:tc>
          <w:tcPr>
            <w:tcW w:w="1618" w:type="dxa"/>
            <w:gridSpan w:val="2"/>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2284" w:type="dxa"/>
          </w:tcPr>
          <w:p w:rsidR="00F96EC5" w:rsidRDefault="00F96EC5">
            <w:pPr>
              <w:spacing w:after="1" w:line="200" w:lineRule="atLeast"/>
            </w:pPr>
          </w:p>
        </w:tc>
        <w:tc>
          <w:tcPr>
            <w:tcW w:w="1729" w:type="dxa"/>
          </w:tcPr>
          <w:p w:rsidR="00F96EC5" w:rsidRDefault="00F96EC5">
            <w:pPr>
              <w:spacing w:after="1" w:line="200" w:lineRule="atLeast"/>
            </w:pPr>
          </w:p>
        </w:tc>
      </w:tr>
      <w:tr w:rsidR="00F96EC5">
        <w:tblPrEx>
          <w:tblBorders>
            <w:left w:val="nil"/>
          </w:tblBorders>
        </w:tblPrEx>
        <w:tc>
          <w:tcPr>
            <w:tcW w:w="959" w:type="dxa"/>
            <w:gridSpan w:val="2"/>
            <w:tcBorders>
              <w:left w:val="nil"/>
              <w:bottom w:val="nil"/>
            </w:tcBorders>
          </w:tcPr>
          <w:p w:rsidR="00F96EC5" w:rsidRDefault="00F96EC5">
            <w:pPr>
              <w:spacing w:after="1" w:line="200" w:lineRule="atLeast"/>
            </w:pPr>
          </w:p>
        </w:tc>
        <w:tc>
          <w:tcPr>
            <w:tcW w:w="1278" w:type="dxa"/>
          </w:tcPr>
          <w:p w:rsidR="00F96EC5" w:rsidRDefault="00F96EC5">
            <w:pPr>
              <w:spacing w:after="1" w:line="200" w:lineRule="atLeast"/>
            </w:pPr>
            <w:r>
              <w:rPr>
                <w:sz w:val="20"/>
              </w:rPr>
              <w:t>Итого</w:t>
            </w: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2284" w:type="dxa"/>
          </w:tcPr>
          <w:p w:rsidR="00F96EC5" w:rsidRDefault="00F96EC5">
            <w:pPr>
              <w:spacing w:after="1" w:line="200" w:lineRule="atLeast"/>
            </w:pPr>
          </w:p>
        </w:tc>
        <w:tc>
          <w:tcPr>
            <w:tcW w:w="1729" w:type="dxa"/>
          </w:tcPr>
          <w:p w:rsidR="00F96EC5" w:rsidRDefault="00F96EC5">
            <w:pPr>
              <w:spacing w:after="1" w:line="200" w:lineRule="atLeast"/>
            </w:pPr>
          </w:p>
        </w:tc>
      </w:tr>
    </w:tbl>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1.2. Детализированные лимиты бюджетных обязательств</w:t>
      </w:r>
    </w:p>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1.2.1. Лимиты бюджетных обязательств</w:t>
      </w:r>
    </w:p>
    <w:p w:rsidR="00F96EC5" w:rsidRDefault="00F96EC5">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8"/>
        <w:gridCol w:w="814"/>
        <w:gridCol w:w="2173"/>
        <w:gridCol w:w="3311"/>
        <w:gridCol w:w="1638"/>
        <w:gridCol w:w="1638"/>
        <w:gridCol w:w="1729"/>
      </w:tblGrid>
      <w:tr w:rsidR="00F96EC5">
        <w:tc>
          <w:tcPr>
            <w:tcW w:w="1058" w:type="dxa"/>
            <w:vMerge w:val="restart"/>
          </w:tcPr>
          <w:p w:rsidR="00F96EC5" w:rsidRDefault="00F96EC5">
            <w:pPr>
              <w:spacing w:after="1" w:line="200" w:lineRule="atLeast"/>
              <w:jc w:val="center"/>
            </w:pPr>
            <w:r>
              <w:rPr>
                <w:sz w:val="20"/>
              </w:rPr>
              <w:t>Код по БК</w:t>
            </w:r>
          </w:p>
        </w:tc>
        <w:tc>
          <w:tcPr>
            <w:tcW w:w="2987" w:type="dxa"/>
            <w:gridSpan w:val="2"/>
            <w:vMerge w:val="restart"/>
          </w:tcPr>
          <w:p w:rsidR="00F96EC5" w:rsidRDefault="00F96EC5">
            <w:pPr>
              <w:spacing w:after="1" w:line="200" w:lineRule="atLeast"/>
              <w:jc w:val="center"/>
            </w:pPr>
            <w:r>
              <w:rPr>
                <w:sz w:val="20"/>
              </w:rPr>
              <w:t>Дата ввода в действие</w:t>
            </w:r>
          </w:p>
        </w:tc>
        <w:tc>
          <w:tcPr>
            <w:tcW w:w="3311" w:type="dxa"/>
            <w:vMerge w:val="restart"/>
          </w:tcPr>
          <w:p w:rsidR="00F96EC5" w:rsidRDefault="00F96EC5">
            <w:pPr>
              <w:spacing w:after="1" w:line="200" w:lineRule="atLeast"/>
              <w:jc w:val="center"/>
            </w:pPr>
            <w:r>
              <w:rPr>
                <w:sz w:val="20"/>
              </w:rPr>
              <w:t>Сумма на текущий финансовый год</w:t>
            </w:r>
          </w:p>
        </w:tc>
        <w:tc>
          <w:tcPr>
            <w:tcW w:w="3276" w:type="dxa"/>
            <w:gridSpan w:val="2"/>
          </w:tcPr>
          <w:p w:rsidR="00F96EC5" w:rsidRDefault="00F96EC5">
            <w:pPr>
              <w:spacing w:after="1" w:line="200" w:lineRule="atLeast"/>
              <w:jc w:val="center"/>
            </w:pPr>
            <w:r>
              <w:rPr>
                <w:sz w:val="20"/>
              </w:rPr>
              <w:t>Сумма на плановый период</w:t>
            </w:r>
          </w:p>
        </w:tc>
        <w:tc>
          <w:tcPr>
            <w:tcW w:w="1729" w:type="dxa"/>
            <w:vMerge w:val="restart"/>
          </w:tcPr>
          <w:p w:rsidR="00F96EC5" w:rsidRDefault="00F96EC5">
            <w:pPr>
              <w:spacing w:after="1" w:line="200" w:lineRule="atLeast"/>
              <w:jc w:val="center"/>
            </w:pPr>
            <w:r>
              <w:rPr>
                <w:sz w:val="20"/>
              </w:rPr>
              <w:t>Примечание</w:t>
            </w:r>
          </w:p>
        </w:tc>
      </w:tr>
      <w:tr w:rsidR="00F96EC5">
        <w:tc>
          <w:tcPr>
            <w:tcW w:w="1058" w:type="dxa"/>
            <w:vMerge/>
          </w:tcPr>
          <w:p w:rsidR="00F96EC5" w:rsidRDefault="00F96EC5"/>
        </w:tc>
        <w:tc>
          <w:tcPr>
            <w:tcW w:w="2987" w:type="dxa"/>
            <w:gridSpan w:val="2"/>
            <w:vMerge/>
          </w:tcPr>
          <w:p w:rsidR="00F96EC5" w:rsidRDefault="00F96EC5"/>
        </w:tc>
        <w:tc>
          <w:tcPr>
            <w:tcW w:w="3311" w:type="dxa"/>
            <w:vMerge/>
          </w:tcPr>
          <w:p w:rsidR="00F96EC5" w:rsidRDefault="00F96EC5"/>
        </w:tc>
        <w:tc>
          <w:tcPr>
            <w:tcW w:w="1638" w:type="dxa"/>
          </w:tcPr>
          <w:p w:rsidR="00F96EC5" w:rsidRDefault="00F96EC5">
            <w:pPr>
              <w:spacing w:after="1" w:line="200" w:lineRule="atLeast"/>
              <w:jc w:val="center"/>
            </w:pPr>
            <w:r>
              <w:rPr>
                <w:sz w:val="20"/>
              </w:rPr>
              <w:t>первый год</w:t>
            </w:r>
          </w:p>
        </w:tc>
        <w:tc>
          <w:tcPr>
            <w:tcW w:w="1638" w:type="dxa"/>
          </w:tcPr>
          <w:p w:rsidR="00F96EC5" w:rsidRDefault="00F96EC5">
            <w:pPr>
              <w:spacing w:after="1" w:line="200" w:lineRule="atLeast"/>
              <w:jc w:val="center"/>
            </w:pPr>
            <w:r>
              <w:rPr>
                <w:sz w:val="20"/>
              </w:rPr>
              <w:t>второй год</w:t>
            </w:r>
          </w:p>
        </w:tc>
        <w:tc>
          <w:tcPr>
            <w:tcW w:w="1729" w:type="dxa"/>
            <w:vMerge/>
          </w:tcPr>
          <w:p w:rsidR="00F96EC5" w:rsidRDefault="00F96EC5"/>
        </w:tc>
      </w:tr>
      <w:tr w:rsidR="00F96EC5">
        <w:tc>
          <w:tcPr>
            <w:tcW w:w="1058" w:type="dxa"/>
          </w:tcPr>
          <w:p w:rsidR="00F96EC5" w:rsidRDefault="00F96EC5">
            <w:pPr>
              <w:spacing w:after="1" w:line="200" w:lineRule="atLeast"/>
              <w:jc w:val="center"/>
            </w:pPr>
            <w:r>
              <w:rPr>
                <w:sz w:val="20"/>
              </w:rPr>
              <w:t>1</w:t>
            </w:r>
          </w:p>
        </w:tc>
        <w:tc>
          <w:tcPr>
            <w:tcW w:w="2987" w:type="dxa"/>
            <w:gridSpan w:val="2"/>
          </w:tcPr>
          <w:p w:rsidR="00F96EC5" w:rsidRDefault="00F96EC5">
            <w:pPr>
              <w:spacing w:after="1" w:line="200" w:lineRule="atLeast"/>
              <w:jc w:val="center"/>
            </w:pPr>
            <w:r>
              <w:rPr>
                <w:sz w:val="20"/>
              </w:rPr>
              <w:t>2</w:t>
            </w:r>
          </w:p>
        </w:tc>
        <w:tc>
          <w:tcPr>
            <w:tcW w:w="3311" w:type="dxa"/>
          </w:tcPr>
          <w:p w:rsidR="00F96EC5" w:rsidRDefault="00F96EC5">
            <w:pPr>
              <w:spacing w:after="1" w:line="200" w:lineRule="atLeast"/>
              <w:jc w:val="center"/>
            </w:pPr>
            <w:r>
              <w:rPr>
                <w:sz w:val="20"/>
              </w:rPr>
              <w:t>3</w:t>
            </w:r>
          </w:p>
        </w:tc>
        <w:tc>
          <w:tcPr>
            <w:tcW w:w="1638" w:type="dxa"/>
          </w:tcPr>
          <w:p w:rsidR="00F96EC5" w:rsidRDefault="00F96EC5">
            <w:pPr>
              <w:spacing w:after="1" w:line="200" w:lineRule="atLeast"/>
              <w:jc w:val="center"/>
            </w:pPr>
            <w:r>
              <w:rPr>
                <w:sz w:val="20"/>
              </w:rPr>
              <w:t>4</w:t>
            </w:r>
          </w:p>
        </w:tc>
        <w:tc>
          <w:tcPr>
            <w:tcW w:w="1638" w:type="dxa"/>
          </w:tcPr>
          <w:p w:rsidR="00F96EC5" w:rsidRDefault="00F96EC5">
            <w:pPr>
              <w:spacing w:after="1" w:line="200" w:lineRule="atLeast"/>
              <w:jc w:val="center"/>
            </w:pPr>
            <w:r>
              <w:rPr>
                <w:sz w:val="20"/>
              </w:rPr>
              <w:t>5</w:t>
            </w:r>
          </w:p>
        </w:tc>
        <w:tc>
          <w:tcPr>
            <w:tcW w:w="1729" w:type="dxa"/>
          </w:tcPr>
          <w:p w:rsidR="00F96EC5" w:rsidRDefault="00F96EC5">
            <w:pPr>
              <w:spacing w:after="1" w:line="200" w:lineRule="atLeast"/>
              <w:jc w:val="center"/>
            </w:pPr>
            <w:r>
              <w:rPr>
                <w:sz w:val="20"/>
              </w:rPr>
              <w:t>6</w:t>
            </w:r>
          </w:p>
        </w:tc>
      </w:tr>
      <w:tr w:rsidR="00F96EC5">
        <w:tc>
          <w:tcPr>
            <w:tcW w:w="1058" w:type="dxa"/>
          </w:tcPr>
          <w:p w:rsidR="00F96EC5" w:rsidRDefault="00F96EC5">
            <w:pPr>
              <w:spacing w:after="1" w:line="200" w:lineRule="atLeast"/>
            </w:pPr>
          </w:p>
        </w:tc>
        <w:tc>
          <w:tcPr>
            <w:tcW w:w="2987" w:type="dxa"/>
            <w:gridSpan w:val="2"/>
          </w:tcPr>
          <w:p w:rsidR="00F96EC5" w:rsidRDefault="00F96EC5">
            <w:pPr>
              <w:spacing w:after="1" w:line="200" w:lineRule="atLeast"/>
            </w:pPr>
          </w:p>
        </w:tc>
        <w:tc>
          <w:tcPr>
            <w:tcW w:w="3311" w:type="dxa"/>
          </w:tcPr>
          <w:p w:rsidR="00F96EC5" w:rsidRDefault="00F96EC5">
            <w:pPr>
              <w:spacing w:after="1" w:line="200" w:lineRule="atLeast"/>
            </w:pPr>
          </w:p>
        </w:tc>
        <w:tc>
          <w:tcPr>
            <w:tcW w:w="1638" w:type="dxa"/>
          </w:tcPr>
          <w:p w:rsidR="00F96EC5" w:rsidRDefault="00F96EC5">
            <w:pPr>
              <w:spacing w:after="1" w:line="200" w:lineRule="atLeast"/>
            </w:pPr>
          </w:p>
        </w:tc>
        <w:tc>
          <w:tcPr>
            <w:tcW w:w="1638" w:type="dxa"/>
          </w:tcPr>
          <w:p w:rsidR="00F96EC5" w:rsidRDefault="00F96EC5">
            <w:pPr>
              <w:spacing w:after="1" w:line="200" w:lineRule="atLeast"/>
            </w:pPr>
          </w:p>
        </w:tc>
        <w:tc>
          <w:tcPr>
            <w:tcW w:w="1729" w:type="dxa"/>
          </w:tcPr>
          <w:p w:rsidR="00F96EC5" w:rsidRDefault="00F96EC5">
            <w:pPr>
              <w:spacing w:after="1" w:line="200" w:lineRule="atLeast"/>
            </w:pPr>
          </w:p>
        </w:tc>
      </w:tr>
      <w:tr w:rsidR="00F96EC5">
        <w:tc>
          <w:tcPr>
            <w:tcW w:w="1058" w:type="dxa"/>
          </w:tcPr>
          <w:p w:rsidR="00F96EC5" w:rsidRDefault="00F96EC5">
            <w:pPr>
              <w:spacing w:after="1" w:line="200" w:lineRule="atLeast"/>
            </w:pPr>
          </w:p>
        </w:tc>
        <w:tc>
          <w:tcPr>
            <w:tcW w:w="2987" w:type="dxa"/>
            <w:gridSpan w:val="2"/>
          </w:tcPr>
          <w:p w:rsidR="00F96EC5" w:rsidRDefault="00F96EC5">
            <w:pPr>
              <w:spacing w:after="1" w:line="200" w:lineRule="atLeast"/>
            </w:pPr>
          </w:p>
        </w:tc>
        <w:tc>
          <w:tcPr>
            <w:tcW w:w="3311" w:type="dxa"/>
          </w:tcPr>
          <w:p w:rsidR="00F96EC5" w:rsidRDefault="00F96EC5">
            <w:pPr>
              <w:spacing w:after="1" w:line="200" w:lineRule="atLeast"/>
            </w:pPr>
          </w:p>
        </w:tc>
        <w:tc>
          <w:tcPr>
            <w:tcW w:w="1638" w:type="dxa"/>
          </w:tcPr>
          <w:p w:rsidR="00F96EC5" w:rsidRDefault="00F96EC5">
            <w:pPr>
              <w:spacing w:after="1" w:line="200" w:lineRule="atLeast"/>
            </w:pPr>
          </w:p>
        </w:tc>
        <w:tc>
          <w:tcPr>
            <w:tcW w:w="1638" w:type="dxa"/>
          </w:tcPr>
          <w:p w:rsidR="00F96EC5" w:rsidRDefault="00F96EC5">
            <w:pPr>
              <w:spacing w:after="1" w:line="200" w:lineRule="atLeast"/>
            </w:pPr>
          </w:p>
        </w:tc>
        <w:tc>
          <w:tcPr>
            <w:tcW w:w="1729" w:type="dxa"/>
          </w:tcPr>
          <w:p w:rsidR="00F96EC5" w:rsidRDefault="00F96EC5">
            <w:pPr>
              <w:spacing w:after="1" w:line="200" w:lineRule="atLeast"/>
            </w:pPr>
          </w:p>
        </w:tc>
      </w:tr>
      <w:tr w:rsidR="00F96EC5">
        <w:tc>
          <w:tcPr>
            <w:tcW w:w="1058" w:type="dxa"/>
          </w:tcPr>
          <w:p w:rsidR="00F96EC5" w:rsidRDefault="00F96EC5">
            <w:pPr>
              <w:spacing w:after="1" w:line="200" w:lineRule="atLeast"/>
            </w:pPr>
          </w:p>
        </w:tc>
        <w:tc>
          <w:tcPr>
            <w:tcW w:w="2987" w:type="dxa"/>
            <w:gridSpan w:val="2"/>
          </w:tcPr>
          <w:p w:rsidR="00F96EC5" w:rsidRDefault="00F96EC5">
            <w:pPr>
              <w:spacing w:after="1" w:line="200" w:lineRule="atLeast"/>
            </w:pPr>
          </w:p>
        </w:tc>
        <w:tc>
          <w:tcPr>
            <w:tcW w:w="3311" w:type="dxa"/>
          </w:tcPr>
          <w:p w:rsidR="00F96EC5" w:rsidRDefault="00F96EC5">
            <w:pPr>
              <w:spacing w:after="1" w:line="200" w:lineRule="atLeast"/>
            </w:pPr>
          </w:p>
        </w:tc>
        <w:tc>
          <w:tcPr>
            <w:tcW w:w="1638" w:type="dxa"/>
          </w:tcPr>
          <w:p w:rsidR="00F96EC5" w:rsidRDefault="00F96EC5">
            <w:pPr>
              <w:spacing w:after="1" w:line="200" w:lineRule="atLeast"/>
            </w:pPr>
          </w:p>
        </w:tc>
        <w:tc>
          <w:tcPr>
            <w:tcW w:w="1638" w:type="dxa"/>
          </w:tcPr>
          <w:p w:rsidR="00F96EC5" w:rsidRDefault="00F96EC5">
            <w:pPr>
              <w:spacing w:after="1" w:line="200" w:lineRule="atLeast"/>
            </w:pPr>
          </w:p>
        </w:tc>
        <w:tc>
          <w:tcPr>
            <w:tcW w:w="1729" w:type="dxa"/>
          </w:tcPr>
          <w:p w:rsidR="00F96EC5" w:rsidRDefault="00F96EC5">
            <w:pPr>
              <w:spacing w:after="1" w:line="200" w:lineRule="atLeast"/>
            </w:pPr>
          </w:p>
        </w:tc>
      </w:tr>
      <w:tr w:rsidR="00F96EC5">
        <w:tblPrEx>
          <w:tblBorders>
            <w:left w:val="nil"/>
          </w:tblBorders>
        </w:tblPrEx>
        <w:tc>
          <w:tcPr>
            <w:tcW w:w="1872" w:type="dxa"/>
            <w:gridSpan w:val="2"/>
            <w:tcBorders>
              <w:left w:val="nil"/>
              <w:bottom w:val="nil"/>
            </w:tcBorders>
          </w:tcPr>
          <w:p w:rsidR="00F96EC5" w:rsidRDefault="00F96EC5">
            <w:pPr>
              <w:spacing w:after="1" w:line="200" w:lineRule="atLeast"/>
            </w:pPr>
          </w:p>
        </w:tc>
        <w:tc>
          <w:tcPr>
            <w:tcW w:w="2173" w:type="dxa"/>
          </w:tcPr>
          <w:p w:rsidR="00F96EC5" w:rsidRDefault="00F96EC5">
            <w:pPr>
              <w:spacing w:after="1" w:line="200" w:lineRule="atLeast"/>
            </w:pPr>
            <w:r>
              <w:rPr>
                <w:sz w:val="20"/>
              </w:rPr>
              <w:t>Итого</w:t>
            </w:r>
          </w:p>
        </w:tc>
        <w:tc>
          <w:tcPr>
            <w:tcW w:w="3311" w:type="dxa"/>
          </w:tcPr>
          <w:p w:rsidR="00F96EC5" w:rsidRDefault="00F96EC5">
            <w:pPr>
              <w:spacing w:after="1" w:line="200" w:lineRule="atLeast"/>
            </w:pPr>
          </w:p>
        </w:tc>
        <w:tc>
          <w:tcPr>
            <w:tcW w:w="1638" w:type="dxa"/>
          </w:tcPr>
          <w:p w:rsidR="00F96EC5" w:rsidRDefault="00F96EC5">
            <w:pPr>
              <w:spacing w:after="1" w:line="200" w:lineRule="atLeast"/>
            </w:pPr>
          </w:p>
        </w:tc>
        <w:tc>
          <w:tcPr>
            <w:tcW w:w="1638" w:type="dxa"/>
          </w:tcPr>
          <w:p w:rsidR="00F96EC5" w:rsidRDefault="00F96EC5">
            <w:pPr>
              <w:spacing w:after="1" w:line="200" w:lineRule="atLeast"/>
            </w:pPr>
          </w:p>
        </w:tc>
        <w:tc>
          <w:tcPr>
            <w:tcW w:w="1729" w:type="dxa"/>
          </w:tcPr>
          <w:p w:rsidR="00F96EC5" w:rsidRDefault="00F96EC5">
            <w:pPr>
              <w:spacing w:after="1" w:line="200" w:lineRule="atLeast"/>
            </w:pPr>
          </w:p>
        </w:tc>
      </w:tr>
    </w:tbl>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Номер лицевого счета ____</w:t>
      </w:r>
    </w:p>
    <w:p w:rsidR="00F96EC5" w:rsidRDefault="00F96EC5">
      <w:pPr>
        <w:spacing w:after="1" w:line="200" w:lineRule="atLeast"/>
        <w:jc w:val="both"/>
      </w:pPr>
      <w:r>
        <w:rPr>
          <w:rFonts w:ascii="Courier New" w:hAnsi="Courier New" w:cs="Courier New"/>
          <w:sz w:val="20"/>
        </w:rPr>
        <w:t xml:space="preserve">                                                  на "___" ________ 20__ г.</w:t>
      </w:r>
    </w:p>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2. Операции с бюджетными средствами</w:t>
      </w:r>
    </w:p>
    <w:p w:rsidR="00F96EC5" w:rsidRDefault="00F96EC5">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987"/>
        <w:gridCol w:w="1132"/>
        <w:gridCol w:w="1200"/>
        <w:gridCol w:w="1804"/>
        <w:gridCol w:w="1294"/>
        <w:gridCol w:w="1740"/>
        <w:gridCol w:w="1729"/>
      </w:tblGrid>
      <w:tr w:rsidR="00F96EC5">
        <w:tc>
          <w:tcPr>
            <w:tcW w:w="1320" w:type="dxa"/>
            <w:vMerge w:val="restart"/>
          </w:tcPr>
          <w:p w:rsidR="00F96EC5" w:rsidRDefault="00F96EC5">
            <w:pPr>
              <w:spacing w:after="1" w:line="200" w:lineRule="atLeast"/>
              <w:jc w:val="center"/>
            </w:pPr>
            <w:r>
              <w:rPr>
                <w:sz w:val="20"/>
              </w:rPr>
              <w:t>Код по БК</w:t>
            </w:r>
          </w:p>
        </w:tc>
        <w:tc>
          <w:tcPr>
            <w:tcW w:w="4319" w:type="dxa"/>
            <w:gridSpan w:val="3"/>
          </w:tcPr>
          <w:p w:rsidR="00F96EC5" w:rsidRDefault="00F96EC5">
            <w:pPr>
              <w:spacing w:after="1" w:line="200" w:lineRule="atLeast"/>
              <w:jc w:val="center"/>
            </w:pPr>
            <w:r>
              <w:rPr>
                <w:sz w:val="20"/>
              </w:rPr>
              <w:t>Поставленные на учет бюджетные обязательства</w:t>
            </w:r>
          </w:p>
        </w:tc>
        <w:tc>
          <w:tcPr>
            <w:tcW w:w="1804" w:type="dxa"/>
            <w:vMerge w:val="restart"/>
          </w:tcPr>
          <w:p w:rsidR="00F96EC5" w:rsidRDefault="00F96EC5">
            <w:pPr>
              <w:spacing w:after="1" w:line="200" w:lineRule="atLeast"/>
              <w:jc w:val="center"/>
            </w:pPr>
            <w:r>
              <w:rPr>
                <w:sz w:val="20"/>
              </w:rPr>
              <w:t>Поступления</w:t>
            </w:r>
          </w:p>
        </w:tc>
        <w:tc>
          <w:tcPr>
            <w:tcW w:w="1294" w:type="dxa"/>
            <w:vMerge w:val="restart"/>
          </w:tcPr>
          <w:p w:rsidR="00F96EC5" w:rsidRDefault="00F96EC5">
            <w:pPr>
              <w:spacing w:after="1" w:line="200" w:lineRule="atLeast"/>
              <w:jc w:val="center"/>
            </w:pPr>
            <w:r>
              <w:rPr>
                <w:sz w:val="20"/>
              </w:rPr>
              <w:t>Выплаты</w:t>
            </w:r>
          </w:p>
        </w:tc>
        <w:tc>
          <w:tcPr>
            <w:tcW w:w="1740" w:type="dxa"/>
            <w:vMerge w:val="restart"/>
          </w:tcPr>
          <w:p w:rsidR="00F96EC5" w:rsidRDefault="00F96EC5">
            <w:pPr>
              <w:spacing w:after="1" w:line="200" w:lineRule="atLeast"/>
              <w:jc w:val="center"/>
            </w:pPr>
            <w:r>
              <w:rPr>
                <w:sz w:val="20"/>
              </w:rPr>
              <w:t>Итого (гр. 6 - гр. 5)</w:t>
            </w:r>
          </w:p>
        </w:tc>
        <w:tc>
          <w:tcPr>
            <w:tcW w:w="1729" w:type="dxa"/>
            <w:vMerge w:val="restart"/>
          </w:tcPr>
          <w:p w:rsidR="00F96EC5" w:rsidRDefault="00F96EC5">
            <w:pPr>
              <w:spacing w:after="1" w:line="200" w:lineRule="atLeast"/>
              <w:jc w:val="center"/>
            </w:pPr>
            <w:r>
              <w:rPr>
                <w:sz w:val="20"/>
              </w:rPr>
              <w:t>Примечание</w:t>
            </w:r>
          </w:p>
        </w:tc>
      </w:tr>
      <w:tr w:rsidR="00F96EC5">
        <w:tc>
          <w:tcPr>
            <w:tcW w:w="1320" w:type="dxa"/>
            <w:vMerge/>
          </w:tcPr>
          <w:p w:rsidR="00F96EC5" w:rsidRDefault="00F96EC5"/>
        </w:tc>
        <w:tc>
          <w:tcPr>
            <w:tcW w:w="1987" w:type="dxa"/>
            <w:vMerge w:val="restart"/>
          </w:tcPr>
          <w:p w:rsidR="00F96EC5" w:rsidRDefault="00F96EC5">
            <w:pPr>
              <w:spacing w:after="1" w:line="200" w:lineRule="atLeast"/>
              <w:jc w:val="center"/>
            </w:pPr>
            <w:r>
              <w:rPr>
                <w:sz w:val="20"/>
              </w:rPr>
              <w:t>на текущий финансовый год</w:t>
            </w:r>
          </w:p>
        </w:tc>
        <w:tc>
          <w:tcPr>
            <w:tcW w:w="2332" w:type="dxa"/>
            <w:gridSpan w:val="2"/>
          </w:tcPr>
          <w:p w:rsidR="00F96EC5" w:rsidRDefault="00F96EC5">
            <w:pPr>
              <w:spacing w:after="1" w:line="200" w:lineRule="atLeast"/>
              <w:jc w:val="center"/>
            </w:pPr>
            <w:r>
              <w:rPr>
                <w:sz w:val="20"/>
              </w:rPr>
              <w:t>на плановый период</w:t>
            </w:r>
          </w:p>
        </w:tc>
        <w:tc>
          <w:tcPr>
            <w:tcW w:w="1804" w:type="dxa"/>
            <w:vMerge/>
          </w:tcPr>
          <w:p w:rsidR="00F96EC5" w:rsidRDefault="00F96EC5"/>
        </w:tc>
        <w:tc>
          <w:tcPr>
            <w:tcW w:w="1294" w:type="dxa"/>
            <w:vMerge/>
          </w:tcPr>
          <w:p w:rsidR="00F96EC5" w:rsidRDefault="00F96EC5"/>
        </w:tc>
        <w:tc>
          <w:tcPr>
            <w:tcW w:w="1740" w:type="dxa"/>
            <w:vMerge/>
          </w:tcPr>
          <w:p w:rsidR="00F96EC5" w:rsidRDefault="00F96EC5"/>
        </w:tc>
        <w:tc>
          <w:tcPr>
            <w:tcW w:w="1729" w:type="dxa"/>
            <w:vMerge/>
          </w:tcPr>
          <w:p w:rsidR="00F96EC5" w:rsidRDefault="00F96EC5"/>
        </w:tc>
      </w:tr>
      <w:tr w:rsidR="00F96EC5">
        <w:tc>
          <w:tcPr>
            <w:tcW w:w="1320" w:type="dxa"/>
            <w:vMerge/>
          </w:tcPr>
          <w:p w:rsidR="00F96EC5" w:rsidRDefault="00F96EC5"/>
        </w:tc>
        <w:tc>
          <w:tcPr>
            <w:tcW w:w="1987" w:type="dxa"/>
            <w:vMerge/>
          </w:tcPr>
          <w:p w:rsidR="00F96EC5" w:rsidRDefault="00F96EC5"/>
        </w:tc>
        <w:tc>
          <w:tcPr>
            <w:tcW w:w="1132" w:type="dxa"/>
          </w:tcPr>
          <w:p w:rsidR="00F96EC5" w:rsidRDefault="00F96EC5">
            <w:pPr>
              <w:spacing w:after="1" w:line="200" w:lineRule="atLeast"/>
              <w:jc w:val="center"/>
            </w:pPr>
            <w:r>
              <w:rPr>
                <w:sz w:val="20"/>
              </w:rPr>
              <w:t>первый год</w:t>
            </w:r>
          </w:p>
        </w:tc>
        <w:tc>
          <w:tcPr>
            <w:tcW w:w="1200" w:type="dxa"/>
          </w:tcPr>
          <w:p w:rsidR="00F96EC5" w:rsidRDefault="00F96EC5">
            <w:pPr>
              <w:spacing w:after="1" w:line="200" w:lineRule="atLeast"/>
              <w:jc w:val="center"/>
            </w:pPr>
            <w:r>
              <w:rPr>
                <w:sz w:val="20"/>
              </w:rPr>
              <w:t>второй год</w:t>
            </w:r>
          </w:p>
        </w:tc>
        <w:tc>
          <w:tcPr>
            <w:tcW w:w="1804" w:type="dxa"/>
            <w:vMerge/>
          </w:tcPr>
          <w:p w:rsidR="00F96EC5" w:rsidRDefault="00F96EC5"/>
        </w:tc>
        <w:tc>
          <w:tcPr>
            <w:tcW w:w="1294" w:type="dxa"/>
            <w:vMerge/>
          </w:tcPr>
          <w:p w:rsidR="00F96EC5" w:rsidRDefault="00F96EC5"/>
        </w:tc>
        <w:tc>
          <w:tcPr>
            <w:tcW w:w="1740" w:type="dxa"/>
            <w:vMerge/>
          </w:tcPr>
          <w:p w:rsidR="00F96EC5" w:rsidRDefault="00F96EC5"/>
        </w:tc>
        <w:tc>
          <w:tcPr>
            <w:tcW w:w="1729" w:type="dxa"/>
            <w:vMerge/>
          </w:tcPr>
          <w:p w:rsidR="00F96EC5" w:rsidRDefault="00F96EC5"/>
        </w:tc>
      </w:tr>
      <w:tr w:rsidR="00F96EC5">
        <w:tc>
          <w:tcPr>
            <w:tcW w:w="1320" w:type="dxa"/>
          </w:tcPr>
          <w:p w:rsidR="00F96EC5" w:rsidRDefault="00F96EC5">
            <w:pPr>
              <w:spacing w:after="1" w:line="200" w:lineRule="atLeast"/>
              <w:jc w:val="center"/>
            </w:pPr>
            <w:r>
              <w:rPr>
                <w:sz w:val="20"/>
              </w:rPr>
              <w:lastRenderedPageBreak/>
              <w:t>1</w:t>
            </w:r>
          </w:p>
        </w:tc>
        <w:tc>
          <w:tcPr>
            <w:tcW w:w="1987" w:type="dxa"/>
          </w:tcPr>
          <w:p w:rsidR="00F96EC5" w:rsidRDefault="00F96EC5">
            <w:pPr>
              <w:spacing w:after="1" w:line="200" w:lineRule="atLeast"/>
              <w:jc w:val="center"/>
            </w:pPr>
            <w:r>
              <w:rPr>
                <w:sz w:val="20"/>
              </w:rPr>
              <w:t>2</w:t>
            </w:r>
          </w:p>
        </w:tc>
        <w:tc>
          <w:tcPr>
            <w:tcW w:w="1132" w:type="dxa"/>
          </w:tcPr>
          <w:p w:rsidR="00F96EC5" w:rsidRDefault="00F96EC5">
            <w:pPr>
              <w:spacing w:after="1" w:line="200" w:lineRule="atLeast"/>
              <w:jc w:val="center"/>
            </w:pPr>
            <w:r>
              <w:rPr>
                <w:sz w:val="20"/>
              </w:rPr>
              <w:t>3</w:t>
            </w:r>
          </w:p>
        </w:tc>
        <w:tc>
          <w:tcPr>
            <w:tcW w:w="1200" w:type="dxa"/>
          </w:tcPr>
          <w:p w:rsidR="00F96EC5" w:rsidRDefault="00F96EC5">
            <w:pPr>
              <w:spacing w:after="1" w:line="200" w:lineRule="atLeast"/>
              <w:jc w:val="center"/>
            </w:pPr>
            <w:r>
              <w:rPr>
                <w:sz w:val="20"/>
              </w:rPr>
              <w:t>4</w:t>
            </w:r>
          </w:p>
        </w:tc>
        <w:tc>
          <w:tcPr>
            <w:tcW w:w="1804" w:type="dxa"/>
          </w:tcPr>
          <w:p w:rsidR="00F96EC5" w:rsidRDefault="00F96EC5">
            <w:pPr>
              <w:spacing w:after="1" w:line="200" w:lineRule="atLeast"/>
              <w:jc w:val="center"/>
            </w:pPr>
            <w:r>
              <w:rPr>
                <w:sz w:val="20"/>
              </w:rPr>
              <w:t>5</w:t>
            </w:r>
          </w:p>
        </w:tc>
        <w:tc>
          <w:tcPr>
            <w:tcW w:w="1294" w:type="dxa"/>
          </w:tcPr>
          <w:p w:rsidR="00F96EC5" w:rsidRDefault="00F96EC5">
            <w:pPr>
              <w:spacing w:after="1" w:line="200" w:lineRule="atLeast"/>
              <w:jc w:val="center"/>
            </w:pPr>
            <w:r>
              <w:rPr>
                <w:sz w:val="20"/>
              </w:rPr>
              <w:t>6</w:t>
            </w:r>
          </w:p>
        </w:tc>
        <w:tc>
          <w:tcPr>
            <w:tcW w:w="1740" w:type="dxa"/>
          </w:tcPr>
          <w:p w:rsidR="00F96EC5" w:rsidRDefault="00F96EC5">
            <w:pPr>
              <w:spacing w:after="1" w:line="200" w:lineRule="atLeast"/>
              <w:jc w:val="center"/>
            </w:pPr>
            <w:r>
              <w:rPr>
                <w:sz w:val="20"/>
              </w:rPr>
              <w:t>7</w:t>
            </w:r>
          </w:p>
        </w:tc>
        <w:tc>
          <w:tcPr>
            <w:tcW w:w="1729" w:type="dxa"/>
          </w:tcPr>
          <w:p w:rsidR="00F96EC5" w:rsidRDefault="00F96EC5">
            <w:pPr>
              <w:spacing w:after="1" w:line="200" w:lineRule="atLeast"/>
              <w:jc w:val="center"/>
            </w:pPr>
            <w:r>
              <w:rPr>
                <w:sz w:val="20"/>
              </w:rPr>
              <w:t>8</w:t>
            </w:r>
          </w:p>
        </w:tc>
      </w:tr>
      <w:tr w:rsidR="00F96EC5">
        <w:tc>
          <w:tcPr>
            <w:tcW w:w="1320" w:type="dxa"/>
          </w:tcPr>
          <w:p w:rsidR="00F96EC5" w:rsidRDefault="00F96EC5">
            <w:pPr>
              <w:spacing w:after="1" w:line="200" w:lineRule="atLeast"/>
            </w:pPr>
          </w:p>
        </w:tc>
        <w:tc>
          <w:tcPr>
            <w:tcW w:w="1987" w:type="dxa"/>
          </w:tcPr>
          <w:p w:rsidR="00F96EC5" w:rsidRDefault="00F96EC5">
            <w:pPr>
              <w:spacing w:after="1" w:line="200" w:lineRule="atLeast"/>
            </w:pPr>
          </w:p>
        </w:tc>
        <w:tc>
          <w:tcPr>
            <w:tcW w:w="1132" w:type="dxa"/>
          </w:tcPr>
          <w:p w:rsidR="00F96EC5" w:rsidRDefault="00F96EC5">
            <w:pPr>
              <w:spacing w:after="1" w:line="200" w:lineRule="atLeast"/>
            </w:pPr>
          </w:p>
        </w:tc>
        <w:tc>
          <w:tcPr>
            <w:tcW w:w="1200" w:type="dxa"/>
          </w:tcPr>
          <w:p w:rsidR="00F96EC5" w:rsidRDefault="00F96EC5">
            <w:pPr>
              <w:spacing w:after="1" w:line="200" w:lineRule="atLeast"/>
            </w:pPr>
          </w:p>
        </w:tc>
        <w:tc>
          <w:tcPr>
            <w:tcW w:w="1804" w:type="dxa"/>
          </w:tcPr>
          <w:p w:rsidR="00F96EC5" w:rsidRDefault="00F96EC5">
            <w:pPr>
              <w:spacing w:after="1" w:line="200" w:lineRule="atLeast"/>
            </w:pPr>
          </w:p>
        </w:tc>
        <w:tc>
          <w:tcPr>
            <w:tcW w:w="1294" w:type="dxa"/>
          </w:tcPr>
          <w:p w:rsidR="00F96EC5" w:rsidRDefault="00F96EC5">
            <w:pPr>
              <w:spacing w:after="1" w:line="200" w:lineRule="atLeast"/>
            </w:pPr>
          </w:p>
        </w:tc>
        <w:tc>
          <w:tcPr>
            <w:tcW w:w="1740" w:type="dxa"/>
          </w:tcPr>
          <w:p w:rsidR="00F96EC5" w:rsidRDefault="00F96EC5">
            <w:pPr>
              <w:spacing w:after="1" w:line="200" w:lineRule="atLeast"/>
            </w:pPr>
          </w:p>
        </w:tc>
        <w:tc>
          <w:tcPr>
            <w:tcW w:w="1729" w:type="dxa"/>
          </w:tcPr>
          <w:p w:rsidR="00F96EC5" w:rsidRDefault="00F96EC5">
            <w:pPr>
              <w:spacing w:after="1" w:line="200" w:lineRule="atLeast"/>
            </w:pPr>
          </w:p>
        </w:tc>
      </w:tr>
      <w:tr w:rsidR="00F96EC5">
        <w:tc>
          <w:tcPr>
            <w:tcW w:w="1320" w:type="dxa"/>
          </w:tcPr>
          <w:p w:rsidR="00F96EC5" w:rsidRDefault="00F96EC5">
            <w:pPr>
              <w:spacing w:after="1" w:line="200" w:lineRule="atLeast"/>
            </w:pPr>
          </w:p>
        </w:tc>
        <w:tc>
          <w:tcPr>
            <w:tcW w:w="1987" w:type="dxa"/>
          </w:tcPr>
          <w:p w:rsidR="00F96EC5" w:rsidRDefault="00F96EC5">
            <w:pPr>
              <w:spacing w:after="1" w:line="200" w:lineRule="atLeast"/>
            </w:pPr>
          </w:p>
        </w:tc>
        <w:tc>
          <w:tcPr>
            <w:tcW w:w="1132" w:type="dxa"/>
          </w:tcPr>
          <w:p w:rsidR="00F96EC5" w:rsidRDefault="00F96EC5">
            <w:pPr>
              <w:spacing w:after="1" w:line="200" w:lineRule="atLeast"/>
            </w:pPr>
          </w:p>
        </w:tc>
        <w:tc>
          <w:tcPr>
            <w:tcW w:w="1200" w:type="dxa"/>
          </w:tcPr>
          <w:p w:rsidR="00F96EC5" w:rsidRDefault="00F96EC5">
            <w:pPr>
              <w:spacing w:after="1" w:line="200" w:lineRule="atLeast"/>
            </w:pPr>
          </w:p>
        </w:tc>
        <w:tc>
          <w:tcPr>
            <w:tcW w:w="1804" w:type="dxa"/>
          </w:tcPr>
          <w:p w:rsidR="00F96EC5" w:rsidRDefault="00F96EC5">
            <w:pPr>
              <w:spacing w:after="1" w:line="200" w:lineRule="atLeast"/>
            </w:pPr>
          </w:p>
        </w:tc>
        <w:tc>
          <w:tcPr>
            <w:tcW w:w="1294" w:type="dxa"/>
          </w:tcPr>
          <w:p w:rsidR="00F96EC5" w:rsidRDefault="00F96EC5">
            <w:pPr>
              <w:spacing w:after="1" w:line="200" w:lineRule="atLeast"/>
            </w:pPr>
          </w:p>
        </w:tc>
        <w:tc>
          <w:tcPr>
            <w:tcW w:w="1740" w:type="dxa"/>
          </w:tcPr>
          <w:p w:rsidR="00F96EC5" w:rsidRDefault="00F96EC5">
            <w:pPr>
              <w:spacing w:after="1" w:line="200" w:lineRule="atLeast"/>
            </w:pPr>
          </w:p>
        </w:tc>
        <w:tc>
          <w:tcPr>
            <w:tcW w:w="1729" w:type="dxa"/>
          </w:tcPr>
          <w:p w:rsidR="00F96EC5" w:rsidRDefault="00F96EC5">
            <w:pPr>
              <w:spacing w:after="1" w:line="200" w:lineRule="atLeast"/>
            </w:pPr>
          </w:p>
        </w:tc>
      </w:tr>
      <w:tr w:rsidR="00F96EC5">
        <w:tc>
          <w:tcPr>
            <w:tcW w:w="1320" w:type="dxa"/>
          </w:tcPr>
          <w:p w:rsidR="00F96EC5" w:rsidRDefault="00F96EC5">
            <w:pPr>
              <w:spacing w:after="1" w:line="200" w:lineRule="atLeast"/>
            </w:pPr>
          </w:p>
        </w:tc>
        <w:tc>
          <w:tcPr>
            <w:tcW w:w="1987" w:type="dxa"/>
          </w:tcPr>
          <w:p w:rsidR="00F96EC5" w:rsidRDefault="00F96EC5">
            <w:pPr>
              <w:spacing w:after="1" w:line="200" w:lineRule="atLeast"/>
            </w:pPr>
          </w:p>
        </w:tc>
        <w:tc>
          <w:tcPr>
            <w:tcW w:w="1132" w:type="dxa"/>
          </w:tcPr>
          <w:p w:rsidR="00F96EC5" w:rsidRDefault="00F96EC5">
            <w:pPr>
              <w:spacing w:after="1" w:line="200" w:lineRule="atLeast"/>
            </w:pPr>
          </w:p>
        </w:tc>
        <w:tc>
          <w:tcPr>
            <w:tcW w:w="1200" w:type="dxa"/>
          </w:tcPr>
          <w:p w:rsidR="00F96EC5" w:rsidRDefault="00F96EC5">
            <w:pPr>
              <w:spacing w:after="1" w:line="200" w:lineRule="atLeast"/>
            </w:pPr>
          </w:p>
        </w:tc>
        <w:tc>
          <w:tcPr>
            <w:tcW w:w="1804" w:type="dxa"/>
          </w:tcPr>
          <w:p w:rsidR="00F96EC5" w:rsidRDefault="00F96EC5">
            <w:pPr>
              <w:spacing w:after="1" w:line="200" w:lineRule="atLeast"/>
            </w:pPr>
          </w:p>
        </w:tc>
        <w:tc>
          <w:tcPr>
            <w:tcW w:w="1294" w:type="dxa"/>
          </w:tcPr>
          <w:p w:rsidR="00F96EC5" w:rsidRDefault="00F96EC5">
            <w:pPr>
              <w:spacing w:after="1" w:line="200" w:lineRule="atLeast"/>
            </w:pPr>
          </w:p>
        </w:tc>
        <w:tc>
          <w:tcPr>
            <w:tcW w:w="1740" w:type="dxa"/>
          </w:tcPr>
          <w:p w:rsidR="00F96EC5" w:rsidRDefault="00F96EC5">
            <w:pPr>
              <w:spacing w:after="1" w:line="200" w:lineRule="atLeast"/>
            </w:pPr>
          </w:p>
        </w:tc>
        <w:tc>
          <w:tcPr>
            <w:tcW w:w="1729" w:type="dxa"/>
          </w:tcPr>
          <w:p w:rsidR="00F96EC5" w:rsidRDefault="00F96EC5">
            <w:pPr>
              <w:spacing w:after="1" w:line="200" w:lineRule="atLeast"/>
            </w:pPr>
          </w:p>
        </w:tc>
      </w:tr>
      <w:tr w:rsidR="00F96EC5">
        <w:tblPrEx>
          <w:tblBorders>
            <w:left w:val="nil"/>
            <w:right w:val="nil"/>
          </w:tblBorders>
        </w:tblPrEx>
        <w:tc>
          <w:tcPr>
            <w:tcW w:w="1320" w:type="dxa"/>
            <w:tcBorders>
              <w:left w:val="nil"/>
            </w:tcBorders>
          </w:tcPr>
          <w:p w:rsidR="00F96EC5" w:rsidRDefault="00F96EC5">
            <w:pPr>
              <w:spacing w:after="1" w:line="200" w:lineRule="atLeast"/>
            </w:pPr>
            <w:r>
              <w:rPr>
                <w:sz w:val="20"/>
              </w:rPr>
              <w:t>Итого</w:t>
            </w:r>
          </w:p>
        </w:tc>
        <w:tc>
          <w:tcPr>
            <w:tcW w:w="1987" w:type="dxa"/>
          </w:tcPr>
          <w:p w:rsidR="00F96EC5" w:rsidRDefault="00F96EC5">
            <w:pPr>
              <w:spacing w:after="1" w:line="200" w:lineRule="atLeast"/>
            </w:pPr>
          </w:p>
        </w:tc>
        <w:tc>
          <w:tcPr>
            <w:tcW w:w="1132" w:type="dxa"/>
          </w:tcPr>
          <w:p w:rsidR="00F96EC5" w:rsidRDefault="00F96EC5">
            <w:pPr>
              <w:spacing w:after="1" w:line="200" w:lineRule="atLeast"/>
            </w:pPr>
          </w:p>
        </w:tc>
        <w:tc>
          <w:tcPr>
            <w:tcW w:w="1200" w:type="dxa"/>
          </w:tcPr>
          <w:p w:rsidR="00F96EC5" w:rsidRDefault="00F96EC5">
            <w:pPr>
              <w:spacing w:after="1" w:line="200" w:lineRule="atLeast"/>
            </w:pPr>
          </w:p>
        </w:tc>
        <w:tc>
          <w:tcPr>
            <w:tcW w:w="1804" w:type="dxa"/>
          </w:tcPr>
          <w:p w:rsidR="00F96EC5" w:rsidRDefault="00F96EC5">
            <w:pPr>
              <w:spacing w:after="1" w:line="200" w:lineRule="atLeast"/>
            </w:pPr>
          </w:p>
        </w:tc>
        <w:tc>
          <w:tcPr>
            <w:tcW w:w="1294" w:type="dxa"/>
          </w:tcPr>
          <w:p w:rsidR="00F96EC5" w:rsidRDefault="00F96EC5">
            <w:pPr>
              <w:spacing w:after="1" w:line="200" w:lineRule="atLeast"/>
            </w:pPr>
          </w:p>
        </w:tc>
        <w:tc>
          <w:tcPr>
            <w:tcW w:w="1740" w:type="dxa"/>
          </w:tcPr>
          <w:p w:rsidR="00F96EC5" w:rsidRDefault="00F96EC5">
            <w:pPr>
              <w:spacing w:after="1" w:line="200" w:lineRule="atLeast"/>
            </w:pPr>
          </w:p>
        </w:tc>
        <w:tc>
          <w:tcPr>
            <w:tcW w:w="1729" w:type="dxa"/>
            <w:tcBorders>
              <w:bottom w:val="nil"/>
              <w:right w:val="nil"/>
            </w:tcBorders>
          </w:tcPr>
          <w:p w:rsidR="00F96EC5" w:rsidRDefault="00F96EC5">
            <w:pPr>
              <w:spacing w:after="1" w:line="200" w:lineRule="atLeast"/>
            </w:pPr>
          </w:p>
        </w:tc>
      </w:tr>
    </w:tbl>
    <w:p w:rsidR="00F96EC5" w:rsidRDefault="00F96EC5">
      <w:pPr>
        <w:spacing w:after="1" w:line="200" w:lineRule="atLeast"/>
      </w:pPr>
    </w:p>
    <w:p w:rsidR="00F96EC5" w:rsidRDefault="00F96EC5">
      <w:pPr>
        <w:spacing w:after="1" w:line="200" w:lineRule="atLeast"/>
        <w:jc w:val="both"/>
      </w:pPr>
      <w:r>
        <w:rPr>
          <w:rFonts w:ascii="Courier New" w:hAnsi="Courier New" w:cs="Courier New"/>
          <w:sz w:val="20"/>
        </w:rPr>
        <w:t>Ответственный исполнитель ___________ _________ _____________ _________</w:t>
      </w:r>
    </w:p>
    <w:p w:rsidR="00F96EC5" w:rsidRDefault="00F96EC5">
      <w:pPr>
        <w:spacing w:after="1" w:line="200" w:lineRule="atLeast"/>
        <w:jc w:val="both"/>
      </w:pPr>
      <w:r>
        <w:rPr>
          <w:rFonts w:ascii="Courier New" w:hAnsi="Courier New" w:cs="Courier New"/>
          <w:sz w:val="20"/>
        </w:rPr>
        <w:t xml:space="preserve">                          (должность) (подпись) (расшифровка  (телефон)</w:t>
      </w:r>
    </w:p>
    <w:p w:rsidR="00F96EC5" w:rsidRDefault="00F96EC5">
      <w:pPr>
        <w:spacing w:after="1" w:line="200" w:lineRule="atLeast"/>
        <w:jc w:val="both"/>
      </w:pPr>
      <w:r>
        <w:rPr>
          <w:rFonts w:ascii="Courier New" w:hAnsi="Courier New" w:cs="Courier New"/>
          <w:sz w:val="20"/>
        </w:rPr>
        <w:t xml:space="preserve">                                                  подписи)</w:t>
      </w:r>
    </w:p>
    <w:p w:rsidR="00F96EC5" w:rsidRDefault="00F96EC5">
      <w:pPr>
        <w:spacing w:after="1" w:line="200" w:lineRule="atLeast"/>
        <w:jc w:val="both"/>
      </w:pPr>
      <w:r>
        <w:rPr>
          <w:rFonts w:ascii="Courier New" w:hAnsi="Courier New" w:cs="Courier New"/>
          <w:sz w:val="20"/>
        </w:rPr>
        <w:t>"__" ___________ 20__ г.</w:t>
      </w:r>
    </w:p>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Номер страницы _______</w:t>
      </w:r>
    </w:p>
    <w:p w:rsidR="00F96EC5" w:rsidRDefault="00F96EC5">
      <w:pPr>
        <w:spacing w:after="1" w:line="200" w:lineRule="atLeast"/>
        <w:jc w:val="both"/>
      </w:pPr>
      <w:r>
        <w:rPr>
          <w:rFonts w:ascii="Courier New" w:hAnsi="Courier New" w:cs="Courier New"/>
          <w:sz w:val="20"/>
        </w:rPr>
        <w:t xml:space="preserve">                                                     Всего страниц  _______</w:t>
      </w: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96EC5" w:rsidRDefault="00F96EC5">
      <w:pPr>
        <w:spacing w:after="1" w:line="200" w:lineRule="atLeast"/>
        <w:jc w:val="both"/>
      </w:pPr>
    </w:p>
    <w:p w:rsidR="00B75512" w:rsidRDefault="00B75512">
      <w:pPr>
        <w:spacing w:after="1" w:line="200" w:lineRule="atLeast"/>
        <w:jc w:val="both"/>
      </w:pPr>
    </w:p>
    <w:p w:rsidR="00B75512" w:rsidRDefault="00B75512">
      <w:pPr>
        <w:spacing w:after="1" w:line="200" w:lineRule="atLeast"/>
        <w:jc w:val="both"/>
      </w:pPr>
    </w:p>
    <w:p w:rsidR="00F96EC5" w:rsidRDefault="00F96EC5">
      <w:pPr>
        <w:spacing w:after="1" w:line="200" w:lineRule="atLeast"/>
        <w:jc w:val="both"/>
      </w:pPr>
    </w:p>
    <w:p w:rsidR="00F96EC5" w:rsidRDefault="00F96EC5">
      <w:pPr>
        <w:spacing w:after="1" w:line="200" w:lineRule="atLeast"/>
        <w:jc w:val="right"/>
        <w:outlineLvl w:val="0"/>
      </w:pPr>
      <w:r>
        <w:rPr>
          <w:sz w:val="20"/>
        </w:rPr>
        <w:lastRenderedPageBreak/>
        <w:t>Приложение N 21</w:t>
      </w:r>
    </w:p>
    <w:p w:rsidR="00B75512" w:rsidRPr="00DE1D0C" w:rsidRDefault="00B75512" w:rsidP="00B75512">
      <w:pPr>
        <w:pStyle w:val="ConsPlusNonformat"/>
        <w:widowControl/>
        <w:jc w:val="right"/>
        <w:rPr>
          <w:sz w:val="16"/>
          <w:szCs w:val="16"/>
        </w:rPr>
      </w:pPr>
      <w:r w:rsidRPr="00DE1D0C">
        <w:rPr>
          <w:sz w:val="16"/>
          <w:szCs w:val="16"/>
        </w:rPr>
        <w:t xml:space="preserve">к Порядку открытия и ведения лицевых счетов </w:t>
      </w:r>
    </w:p>
    <w:p w:rsidR="00B75512" w:rsidRPr="00DE1D0C" w:rsidRDefault="00B75512" w:rsidP="00B75512">
      <w:pPr>
        <w:pStyle w:val="ConsPlusNonformat"/>
        <w:widowControl/>
        <w:jc w:val="right"/>
        <w:rPr>
          <w:sz w:val="16"/>
          <w:szCs w:val="16"/>
        </w:rPr>
      </w:pPr>
      <w:r w:rsidRPr="00DE1D0C">
        <w:rPr>
          <w:sz w:val="16"/>
          <w:szCs w:val="16"/>
        </w:rPr>
        <w:t xml:space="preserve">администрации сельского поселения </w:t>
      </w:r>
      <w:r w:rsidR="00A86CDA">
        <w:rPr>
          <w:sz w:val="16"/>
          <w:szCs w:val="16"/>
        </w:rPr>
        <w:t>Такарликовский</w:t>
      </w:r>
      <w:r w:rsidRPr="00DE1D0C">
        <w:rPr>
          <w:sz w:val="16"/>
          <w:szCs w:val="16"/>
        </w:rPr>
        <w:t xml:space="preserve"> сельсовет </w:t>
      </w:r>
    </w:p>
    <w:p w:rsidR="00F96EC5" w:rsidRDefault="00B75512" w:rsidP="00B75512">
      <w:pPr>
        <w:spacing w:after="1"/>
        <w:jc w:val="right"/>
      </w:pPr>
      <w:r w:rsidRPr="00DE1D0C">
        <w:rPr>
          <w:sz w:val="16"/>
          <w:szCs w:val="16"/>
        </w:rPr>
        <w:t xml:space="preserve">муниципального района Дюртюлинский район Республики Башкортостан     </w:t>
      </w:r>
    </w:p>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ПРИЛОЖЕНИЕ К ВЫПИСКЕ</w:t>
      </w:r>
    </w:p>
    <w:p w:rsidR="00F96EC5" w:rsidRDefault="00F96EC5">
      <w:pPr>
        <w:spacing w:after="1" w:line="200" w:lineRule="atLeast"/>
        <w:jc w:val="both"/>
      </w:pPr>
      <w:r>
        <w:rPr>
          <w:rFonts w:ascii="Courier New" w:hAnsi="Courier New" w:cs="Courier New"/>
          <w:sz w:val="20"/>
        </w:rPr>
        <w:t xml:space="preserve">         из лицевого счета главного администратора источников</w:t>
      </w:r>
    </w:p>
    <w:p w:rsidR="00F96EC5" w:rsidRDefault="00F96EC5">
      <w:pPr>
        <w:spacing w:after="1" w:line="200" w:lineRule="atLeast"/>
        <w:jc w:val="both"/>
      </w:pPr>
      <w:r>
        <w:rPr>
          <w:rFonts w:ascii="Courier New" w:hAnsi="Courier New" w:cs="Courier New"/>
          <w:sz w:val="20"/>
        </w:rPr>
        <w:t xml:space="preserve">     финансирования дефицита бюджета (администратора источников ┌───────┐</w:t>
      </w:r>
    </w:p>
    <w:p w:rsidR="00F96EC5" w:rsidRDefault="00F96EC5">
      <w:pPr>
        <w:spacing w:after="1" w:line="200" w:lineRule="atLeast"/>
        <w:jc w:val="both"/>
      </w:pPr>
      <w:r>
        <w:rPr>
          <w:rFonts w:ascii="Courier New" w:hAnsi="Courier New" w:cs="Courier New"/>
          <w:sz w:val="20"/>
        </w:rPr>
        <w:t xml:space="preserve">            финансирования дефицита бюджета с полномочиями      │ Коды  │</w:t>
      </w:r>
    </w:p>
    <w:p w:rsidR="00F96EC5" w:rsidRDefault="00F96EC5">
      <w:pPr>
        <w:spacing w:after="1" w:line="200" w:lineRule="atLeast"/>
        <w:jc w:val="both"/>
      </w:pPr>
      <w:r>
        <w:rPr>
          <w:rFonts w:ascii="Courier New" w:hAnsi="Courier New" w:cs="Courier New"/>
          <w:sz w:val="20"/>
        </w:rPr>
        <w:t xml:space="preserve">                                               ┌─────┐          ├───────┤</w:t>
      </w:r>
    </w:p>
    <w:p w:rsidR="00F96EC5" w:rsidRDefault="00F96EC5">
      <w:pPr>
        <w:spacing w:after="1" w:line="200" w:lineRule="atLeast"/>
        <w:jc w:val="both"/>
      </w:pPr>
      <w:r>
        <w:rPr>
          <w:rFonts w:ascii="Courier New" w:hAnsi="Courier New" w:cs="Courier New"/>
          <w:sz w:val="20"/>
        </w:rPr>
        <w:t xml:space="preserve">                    главного администратора) N │     │          │       │</w:t>
      </w:r>
    </w:p>
    <w:p w:rsidR="00F96EC5" w:rsidRDefault="00F96EC5">
      <w:pPr>
        <w:spacing w:after="1" w:line="200" w:lineRule="atLeast"/>
        <w:jc w:val="both"/>
      </w:pPr>
      <w:r>
        <w:rPr>
          <w:rFonts w:ascii="Courier New" w:hAnsi="Courier New" w:cs="Courier New"/>
          <w:sz w:val="20"/>
        </w:rPr>
        <w:t xml:space="preserve">                                               └─────┘          ├───────┤</w:t>
      </w:r>
    </w:p>
    <w:p w:rsidR="00F96EC5" w:rsidRDefault="00F96EC5">
      <w:pPr>
        <w:spacing w:after="1" w:line="200" w:lineRule="atLeast"/>
        <w:jc w:val="both"/>
      </w:pPr>
      <w:r>
        <w:rPr>
          <w:rFonts w:ascii="Courier New" w:hAnsi="Courier New" w:cs="Courier New"/>
          <w:sz w:val="20"/>
        </w:rPr>
        <w:t xml:space="preserve">                       на "__" _________ 20__ г.           Дата │       │</w:t>
      </w:r>
    </w:p>
    <w:p w:rsidR="00F96EC5" w:rsidRDefault="00F96EC5">
      <w:pPr>
        <w:spacing w:after="1" w:line="200" w:lineRule="atLeast"/>
        <w:jc w:val="both"/>
      </w:pPr>
      <w:r>
        <w:rPr>
          <w:rFonts w:ascii="Courier New" w:hAnsi="Courier New" w:cs="Courier New"/>
          <w:sz w:val="20"/>
        </w:rPr>
        <w:t xml:space="preserve">                                                                ├───────┤</w:t>
      </w:r>
    </w:p>
    <w:p w:rsidR="00F96EC5" w:rsidRDefault="00F96EC5">
      <w:pPr>
        <w:spacing w:after="1" w:line="200" w:lineRule="atLeast"/>
        <w:jc w:val="both"/>
      </w:pPr>
      <w:r>
        <w:rPr>
          <w:rFonts w:ascii="Courier New" w:hAnsi="Courier New" w:cs="Courier New"/>
          <w:sz w:val="20"/>
        </w:rPr>
        <w:t>Финансовый орган  ___________________________________           │       │</w:t>
      </w:r>
    </w:p>
    <w:p w:rsidR="00F96EC5" w:rsidRDefault="00F96EC5">
      <w:pPr>
        <w:spacing w:after="1" w:line="200" w:lineRule="atLeast"/>
        <w:jc w:val="both"/>
      </w:pPr>
      <w:r>
        <w:rPr>
          <w:rFonts w:ascii="Courier New" w:hAnsi="Courier New" w:cs="Courier New"/>
          <w:sz w:val="20"/>
        </w:rPr>
        <w:t>Главный администратор источников                                ├───────┤</w:t>
      </w:r>
    </w:p>
    <w:p w:rsidR="00F96EC5" w:rsidRDefault="00F96EC5">
      <w:pPr>
        <w:spacing w:after="1" w:line="200" w:lineRule="atLeast"/>
        <w:jc w:val="both"/>
      </w:pPr>
      <w:r>
        <w:rPr>
          <w:rFonts w:ascii="Courier New" w:hAnsi="Courier New" w:cs="Courier New"/>
          <w:sz w:val="20"/>
        </w:rPr>
        <w:t>финансирования дефицита бюджета ________________    Глава по БК │       │</w:t>
      </w:r>
    </w:p>
    <w:p w:rsidR="00F96EC5" w:rsidRDefault="00F96EC5">
      <w:pPr>
        <w:spacing w:after="1" w:line="200" w:lineRule="atLeast"/>
        <w:jc w:val="both"/>
      </w:pPr>
      <w:r>
        <w:rPr>
          <w:rFonts w:ascii="Courier New" w:hAnsi="Courier New" w:cs="Courier New"/>
          <w:sz w:val="20"/>
        </w:rPr>
        <w:t>Администратор источников финансирования                         ├───────┤</w:t>
      </w:r>
    </w:p>
    <w:p w:rsidR="00F96EC5" w:rsidRDefault="00F96EC5">
      <w:pPr>
        <w:spacing w:after="1" w:line="200" w:lineRule="atLeast"/>
        <w:jc w:val="both"/>
      </w:pPr>
      <w:r>
        <w:rPr>
          <w:rFonts w:ascii="Courier New" w:hAnsi="Courier New" w:cs="Courier New"/>
          <w:sz w:val="20"/>
        </w:rPr>
        <w:t>дефицита бюджета с полномочиями главного                        │       │</w:t>
      </w:r>
    </w:p>
    <w:p w:rsidR="00F96EC5" w:rsidRDefault="00F96EC5">
      <w:pPr>
        <w:spacing w:after="1" w:line="200" w:lineRule="atLeast"/>
        <w:jc w:val="both"/>
      </w:pPr>
      <w:r>
        <w:rPr>
          <w:rFonts w:ascii="Courier New" w:hAnsi="Courier New" w:cs="Courier New"/>
          <w:sz w:val="20"/>
        </w:rPr>
        <w:t>администратора       ______________________ по Сводному реестру ├───────┤</w:t>
      </w:r>
    </w:p>
    <w:p w:rsidR="00F96EC5" w:rsidRDefault="00F96EC5">
      <w:pPr>
        <w:spacing w:after="1" w:line="200" w:lineRule="atLeast"/>
        <w:jc w:val="both"/>
      </w:pPr>
      <w:r>
        <w:rPr>
          <w:rFonts w:ascii="Courier New" w:hAnsi="Courier New" w:cs="Courier New"/>
          <w:sz w:val="20"/>
        </w:rPr>
        <w:t>Наименование бюджета  ___________________________               │       │</w:t>
      </w:r>
    </w:p>
    <w:p w:rsidR="00F96EC5" w:rsidRDefault="00F96EC5">
      <w:pPr>
        <w:spacing w:after="1" w:line="200" w:lineRule="atLeast"/>
        <w:jc w:val="both"/>
      </w:pPr>
      <w:r>
        <w:rPr>
          <w:rFonts w:ascii="Courier New" w:hAnsi="Courier New" w:cs="Courier New"/>
          <w:sz w:val="20"/>
        </w:rPr>
        <w:t>Периодичность: ежедневная                                       ├───────┤</w:t>
      </w:r>
    </w:p>
    <w:p w:rsidR="00F96EC5" w:rsidRDefault="00F96EC5">
      <w:pPr>
        <w:spacing w:after="1" w:line="200" w:lineRule="atLeast"/>
        <w:jc w:val="both"/>
      </w:pPr>
      <w:r>
        <w:rPr>
          <w:rFonts w:ascii="Courier New" w:hAnsi="Courier New" w:cs="Courier New"/>
          <w:sz w:val="20"/>
        </w:rPr>
        <w:t>Единица измерения: руб.                                         │       │</w:t>
      </w:r>
    </w:p>
    <w:p w:rsidR="00F96EC5" w:rsidRDefault="00F96EC5">
      <w:pPr>
        <w:spacing w:after="1" w:line="200" w:lineRule="atLeast"/>
        <w:jc w:val="both"/>
      </w:pPr>
      <w:r>
        <w:rPr>
          <w:rFonts w:ascii="Courier New" w:hAnsi="Courier New" w:cs="Courier New"/>
          <w:sz w:val="20"/>
        </w:rPr>
        <w:t xml:space="preserve">                                                                ├───────┤</w:t>
      </w:r>
    </w:p>
    <w:p w:rsidR="00F96EC5" w:rsidRDefault="00F96EC5">
      <w:pPr>
        <w:spacing w:after="1" w:line="200" w:lineRule="atLeast"/>
        <w:jc w:val="both"/>
      </w:pPr>
      <w:r>
        <w:rPr>
          <w:rFonts w:ascii="Courier New" w:hAnsi="Courier New" w:cs="Courier New"/>
          <w:sz w:val="20"/>
        </w:rPr>
        <w:t xml:space="preserve">                                                        по ОКЕИ │  </w:t>
      </w:r>
      <w:hyperlink r:id="rId279" w:history="1">
        <w:r>
          <w:rPr>
            <w:rFonts w:ascii="Courier New" w:hAnsi="Courier New" w:cs="Courier New"/>
            <w:color w:val="0000FF"/>
            <w:sz w:val="20"/>
          </w:rPr>
          <w:t>383</w:t>
        </w:r>
      </w:hyperlink>
      <w:r>
        <w:rPr>
          <w:rFonts w:ascii="Courier New" w:hAnsi="Courier New" w:cs="Courier New"/>
          <w:sz w:val="20"/>
        </w:rPr>
        <w:t xml:space="preserve">  │</w:t>
      </w:r>
    </w:p>
    <w:p w:rsidR="00F96EC5" w:rsidRDefault="00F96EC5">
      <w:pPr>
        <w:spacing w:after="1" w:line="200" w:lineRule="atLeast"/>
        <w:jc w:val="both"/>
      </w:pPr>
      <w:r>
        <w:rPr>
          <w:rFonts w:ascii="Courier New" w:hAnsi="Courier New" w:cs="Courier New"/>
          <w:sz w:val="20"/>
        </w:rPr>
        <w:t xml:space="preserve">                                                                └───────┘</w:t>
      </w:r>
    </w:p>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1. Бюджетные ассигнования</w:t>
      </w:r>
    </w:p>
    <w:p w:rsidR="00F96EC5" w:rsidRDefault="00F96EC5">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F96EC5">
        <w:tc>
          <w:tcPr>
            <w:tcW w:w="1123" w:type="dxa"/>
            <w:vMerge w:val="restart"/>
          </w:tcPr>
          <w:p w:rsidR="00F96EC5" w:rsidRDefault="00F96EC5">
            <w:pPr>
              <w:spacing w:after="1" w:line="200" w:lineRule="atLeast"/>
              <w:jc w:val="center"/>
            </w:pPr>
            <w:r>
              <w:rPr>
                <w:sz w:val="20"/>
              </w:rPr>
              <w:t>Код по БК</w:t>
            </w:r>
          </w:p>
        </w:tc>
        <w:tc>
          <w:tcPr>
            <w:tcW w:w="3807" w:type="dxa"/>
            <w:gridSpan w:val="3"/>
          </w:tcPr>
          <w:p w:rsidR="00F96EC5" w:rsidRDefault="00F96EC5">
            <w:pPr>
              <w:spacing w:after="1" w:line="200" w:lineRule="atLeast"/>
              <w:jc w:val="center"/>
            </w:pPr>
            <w:r>
              <w:rPr>
                <w:sz w:val="20"/>
              </w:rPr>
              <w:t>Получено</w:t>
            </w:r>
          </w:p>
        </w:tc>
        <w:tc>
          <w:tcPr>
            <w:tcW w:w="3807" w:type="dxa"/>
            <w:gridSpan w:val="3"/>
          </w:tcPr>
          <w:p w:rsidR="00F96EC5" w:rsidRDefault="00F96EC5">
            <w:pPr>
              <w:spacing w:after="1" w:line="200" w:lineRule="atLeast"/>
              <w:jc w:val="center"/>
            </w:pPr>
            <w:r>
              <w:rPr>
                <w:sz w:val="20"/>
              </w:rPr>
              <w:t>Распределено</w:t>
            </w:r>
          </w:p>
        </w:tc>
        <w:tc>
          <w:tcPr>
            <w:tcW w:w="3807" w:type="dxa"/>
            <w:gridSpan w:val="3"/>
          </w:tcPr>
          <w:p w:rsidR="00F96EC5" w:rsidRDefault="00F96EC5">
            <w:pPr>
              <w:spacing w:after="1" w:line="200" w:lineRule="atLeast"/>
              <w:jc w:val="center"/>
            </w:pPr>
            <w:r>
              <w:rPr>
                <w:sz w:val="20"/>
              </w:rPr>
              <w:t>Подлежит распределению</w:t>
            </w:r>
          </w:p>
        </w:tc>
        <w:tc>
          <w:tcPr>
            <w:tcW w:w="1729" w:type="dxa"/>
            <w:vMerge w:val="restart"/>
          </w:tcPr>
          <w:p w:rsidR="00F96EC5" w:rsidRDefault="00F96EC5">
            <w:pPr>
              <w:spacing w:after="1" w:line="200" w:lineRule="atLeast"/>
              <w:jc w:val="center"/>
            </w:pPr>
            <w:r>
              <w:rPr>
                <w:sz w:val="20"/>
              </w:rPr>
              <w:t>Примечание</w:t>
            </w:r>
          </w:p>
        </w:tc>
      </w:tr>
      <w:tr w:rsidR="00F96EC5">
        <w:tc>
          <w:tcPr>
            <w:tcW w:w="1123" w:type="dxa"/>
            <w:vMerge/>
          </w:tcPr>
          <w:p w:rsidR="00F96EC5" w:rsidRDefault="00F96EC5"/>
        </w:tc>
        <w:tc>
          <w:tcPr>
            <w:tcW w:w="1729" w:type="dxa"/>
            <w:vMerge w:val="restart"/>
          </w:tcPr>
          <w:p w:rsidR="00F96EC5" w:rsidRDefault="00F96EC5">
            <w:pPr>
              <w:spacing w:after="1" w:line="200" w:lineRule="atLeast"/>
              <w:jc w:val="center"/>
            </w:pPr>
            <w:r>
              <w:rPr>
                <w:sz w:val="20"/>
              </w:rPr>
              <w:t>на текущий финансовый год</w:t>
            </w:r>
          </w:p>
        </w:tc>
        <w:tc>
          <w:tcPr>
            <w:tcW w:w="2078" w:type="dxa"/>
            <w:gridSpan w:val="2"/>
          </w:tcPr>
          <w:p w:rsidR="00F96EC5" w:rsidRDefault="00F96EC5">
            <w:pPr>
              <w:spacing w:after="1" w:line="200" w:lineRule="atLeast"/>
              <w:jc w:val="center"/>
            </w:pPr>
            <w:r>
              <w:rPr>
                <w:sz w:val="20"/>
              </w:rPr>
              <w:t>на плановый период</w:t>
            </w:r>
          </w:p>
        </w:tc>
        <w:tc>
          <w:tcPr>
            <w:tcW w:w="1729" w:type="dxa"/>
            <w:vMerge w:val="restart"/>
          </w:tcPr>
          <w:p w:rsidR="00F96EC5" w:rsidRDefault="00F96EC5">
            <w:pPr>
              <w:spacing w:after="1" w:line="200" w:lineRule="atLeast"/>
              <w:jc w:val="center"/>
            </w:pPr>
            <w:r>
              <w:rPr>
                <w:sz w:val="20"/>
              </w:rPr>
              <w:t>на текущий финансовый год</w:t>
            </w:r>
          </w:p>
        </w:tc>
        <w:tc>
          <w:tcPr>
            <w:tcW w:w="2078" w:type="dxa"/>
            <w:gridSpan w:val="2"/>
          </w:tcPr>
          <w:p w:rsidR="00F96EC5" w:rsidRDefault="00F96EC5">
            <w:pPr>
              <w:spacing w:after="1" w:line="200" w:lineRule="atLeast"/>
              <w:jc w:val="center"/>
            </w:pPr>
            <w:r>
              <w:rPr>
                <w:sz w:val="20"/>
              </w:rPr>
              <w:t>на плановый период</w:t>
            </w:r>
          </w:p>
        </w:tc>
        <w:tc>
          <w:tcPr>
            <w:tcW w:w="1729" w:type="dxa"/>
            <w:vMerge w:val="restart"/>
          </w:tcPr>
          <w:p w:rsidR="00F96EC5" w:rsidRDefault="00F96EC5">
            <w:pPr>
              <w:spacing w:after="1" w:line="200" w:lineRule="atLeast"/>
              <w:jc w:val="center"/>
            </w:pPr>
            <w:r>
              <w:rPr>
                <w:sz w:val="20"/>
              </w:rPr>
              <w:t>на текущий финансовый год</w:t>
            </w:r>
          </w:p>
        </w:tc>
        <w:tc>
          <w:tcPr>
            <w:tcW w:w="2078" w:type="dxa"/>
            <w:gridSpan w:val="2"/>
          </w:tcPr>
          <w:p w:rsidR="00F96EC5" w:rsidRDefault="00F96EC5">
            <w:pPr>
              <w:spacing w:after="1" w:line="200" w:lineRule="atLeast"/>
              <w:jc w:val="center"/>
            </w:pPr>
            <w:r>
              <w:rPr>
                <w:sz w:val="20"/>
              </w:rPr>
              <w:t>на плановый период</w:t>
            </w:r>
          </w:p>
        </w:tc>
        <w:tc>
          <w:tcPr>
            <w:tcW w:w="1729" w:type="dxa"/>
            <w:vMerge/>
          </w:tcPr>
          <w:p w:rsidR="00F96EC5" w:rsidRDefault="00F96EC5"/>
        </w:tc>
      </w:tr>
      <w:tr w:rsidR="00F96EC5">
        <w:tc>
          <w:tcPr>
            <w:tcW w:w="1123" w:type="dxa"/>
            <w:vMerge/>
          </w:tcPr>
          <w:p w:rsidR="00F96EC5" w:rsidRDefault="00F96EC5"/>
        </w:tc>
        <w:tc>
          <w:tcPr>
            <w:tcW w:w="1729" w:type="dxa"/>
            <w:vMerge/>
          </w:tcPr>
          <w:p w:rsidR="00F96EC5" w:rsidRDefault="00F96EC5"/>
        </w:tc>
        <w:tc>
          <w:tcPr>
            <w:tcW w:w="1069" w:type="dxa"/>
          </w:tcPr>
          <w:p w:rsidR="00F96EC5" w:rsidRDefault="00F96EC5">
            <w:pPr>
              <w:spacing w:after="1" w:line="200" w:lineRule="atLeast"/>
              <w:jc w:val="center"/>
            </w:pPr>
            <w:r>
              <w:rPr>
                <w:sz w:val="20"/>
              </w:rPr>
              <w:t>первый год</w:t>
            </w:r>
          </w:p>
        </w:tc>
        <w:tc>
          <w:tcPr>
            <w:tcW w:w="1009" w:type="dxa"/>
          </w:tcPr>
          <w:p w:rsidR="00F96EC5" w:rsidRDefault="00F96EC5">
            <w:pPr>
              <w:spacing w:after="1" w:line="200" w:lineRule="atLeast"/>
              <w:jc w:val="center"/>
            </w:pPr>
            <w:r>
              <w:rPr>
                <w:sz w:val="20"/>
              </w:rPr>
              <w:t>второй год</w:t>
            </w:r>
          </w:p>
        </w:tc>
        <w:tc>
          <w:tcPr>
            <w:tcW w:w="1729" w:type="dxa"/>
            <w:vMerge/>
          </w:tcPr>
          <w:p w:rsidR="00F96EC5" w:rsidRDefault="00F96EC5"/>
        </w:tc>
        <w:tc>
          <w:tcPr>
            <w:tcW w:w="1069" w:type="dxa"/>
          </w:tcPr>
          <w:p w:rsidR="00F96EC5" w:rsidRDefault="00F96EC5">
            <w:pPr>
              <w:spacing w:after="1" w:line="200" w:lineRule="atLeast"/>
              <w:jc w:val="center"/>
            </w:pPr>
            <w:r>
              <w:rPr>
                <w:sz w:val="20"/>
              </w:rPr>
              <w:t>первый год</w:t>
            </w:r>
          </w:p>
        </w:tc>
        <w:tc>
          <w:tcPr>
            <w:tcW w:w="1009" w:type="dxa"/>
          </w:tcPr>
          <w:p w:rsidR="00F96EC5" w:rsidRDefault="00F96EC5">
            <w:pPr>
              <w:spacing w:after="1" w:line="200" w:lineRule="atLeast"/>
              <w:jc w:val="center"/>
            </w:pPr>
            <w:r>
              <w:rPr>
                <w:sz w:val="20"/>
              </w:rPr>
              <w:t>второй год</w:t>
            </w:r>
          </w:p>
        </w:tc>
        <w:tc>
          <w:tcPr>
            <w:tcW w:w="1729" w:type="dxa"/>
            <w:vMerge/>
          </w:tcPr>
          <w:p w:rsidR="00F96EC5" w:rsidRDefault="00F96EC5"/>
        </w:tc>
        <w:tc>
          <w:tcPr>
            <w:tcW w:w="1069" w:type="dxa"/>
          </w:tcPr>
          <w:p w:rsidR="00F96EC5" w:rsidRDefault="00F96EC5">
            <w:pPr>
              <w:spacing w:after="1" w:line="200" w:lineRule="atLeast"/>
              <w:jc w:val="center"/>
            </w:pPr>
            <w:r>
              <w:rPr>
                <w:sz w:val="20"/>
              </w:rPr>
              <w:t>первый год</w:t>
            </w:r>
          </w:p>
        </w:tc>
        <w:tc>
          <w:tcPr>
            <w:tcW w:w="1009" w:type="dxa"/>
          </w:tcPr>
          <w:p w:rsidR="00F96EC5" w:rsidRDefault="00F96EC5">
            <w:pPr>
              <w:spacing w:after="1" w:line="200" w:lineRule="atLeast"/>
              <w:jc w:val="center"/>
            </w:pPr>
            <w:r>
              <w:rPr>
                <w:sz w:val="20"/>
              </w:rPr>
              <w:t>второй год</w:t>
            </w:r>
          </w:p>
        </w:tc>
        <w:tc>
          <w:tcPr>
            <w:tcW w:w="1729" w:type="dxa"/>
            <w:vMerge/>
          </w:tcPr>
          <w:p w:rsidR="00F96EC5" w:rsidRDefault="00F96EC5"/>
        </w:tc>
      </w:tr>
      <w:tr w:rsidR="00F96EC5">
        <w:tc>
          <w:tcPr>
            <w:tcW w:w="1123" w:type="dxa"/>
          </w:tcPr>
          <w:p w:rsidR="00F96EC5" w:rsidRDefault="00F96EC5">
            <w:pPr>
              <w:spacing w:after="1" w:line="200" w:lineRule="atLeast"/>
              <w:jc w:val="center"/>
            </w:pPr>
            <w:r>
              <w:rPr>
                <w:sz w:val="20"/>
              </w:rPr>
              <w:t>1</w:t>
            </w:r>
          </w:p>
        </w:tc>
        <w:tc>
          <w:tcPr>
            <w:tcW w:w="1729" w:type="dxa"/>
          </w:tcPr>
          <w:p w:rsidR="00F96EC5" w:rsidRDefault="00F96EC5">
            <w:pPr>
              <w:spacing w:after="1" w:line="200" w:lineRule="atLeast"/>
              <w:jc w:val="center"/>
            </w:pPr>
            <w:r>
              <w:rPr>
                <w:sz w:val="20"/>
              </w:rPr>
              <w:t>2</w:t>
            </w:r>
          </w:p>
        </w:tc>
        <w:tc>
          <w:tcPr>
            <w:tcW w:w="1069" w:type="dxa"/>
          </w:tcPr>
          <w:p w:rsidR="00F96EC5" w:rsidRDefault="00F96EC5">
            <w:pPr>
              <w:spacing w:after="1" w:line="200" w:lineRule="atLeast"/>
              <w:jc w:val="center"/>
            </w:pPr>
            <w:r>
              <w:rPr>
                <w:sz w:val="20"/>
              </w:rPr>
              <w:t>3</w:t>
            </w:r>
          </w:p>
        </w:tc>
        <w:tc>
          <w:tcPr>
            <w:tcW w:w="1009" w:type="dxa"/>
          </w:tcPr>
          <w:p w:rsidR="00F96EC5" w:rsidRDefault="00F96EC5">
            <w:pPr>
              <w:spacing w:after="1" w:line="200" w:lineRule="atLeast"/>
              <w:jc w:val="center"/>
            </w:pPr>
            <w:r>
              <w:rPr>
                <w:sz w:val="20"/>
              </w:rPr>
              <w:t>4</w:t>
            </w:r>
          </w:p>
        </w:tc>
        <w:tc>
          <w:tcPr>
            <w:tcW w:w="1729" w:type="dxa"/>
          </w:tcPr>
          <w:p w:rsidR="00F96EC5" w:rsidRDefault="00F96EC5">
            <w:pPr>
              <w:spacing w:after="1" w:line="200" w:lineRule="atLeast"/>
              <w:jc w:val="center"/>
            </w:pPr>
            <w:r>
              <w:rPr>
                <w:sz w:val="20"/>
              </w:rPr>
              <w:t>5</w:t>
            </w:r>
          </w:p>
        </w:tc>
        <w:tc>
          <w:tcPr>
            <w:tcW w:w="1069" w:type="dxa"/>
          </w:tcPr>
          <w:p w:rsidR="00F96EC5" w:rsidRDefault="00F96EC5">
            <w:pPr>
              <w:spacing w:after="1" w:line="200" w:lineRule="atLeast"/>
              <w:jc w:val="center"/>
            </w:pPr>
            <w:r>
              <w:rPr>
                <w:sz w:val="20"/>
              </w:rPr>
              <w:t>6</w:t>
            </w:r>
          </w:p>
        </w:tc>
        <w:tc>
          <w:tcPr>
            <w:tcW w:w="1009" w:type="dxa"/>
          </w:tcPr>
          <w:p w:rsidR="00F96EC5" w:rsidRDefault="00F96EC5">
            <w:pPr>
              <w:spacing w:after="1" w:line="200" w:lineRule="atLeast"/>
              <w:jc w:val="center"/>
            </w:pPr>
            <w:r>
              <w:rPr>
                <w:sz w:val="20"/>
              </w:rPr>
              <w:t>7</w:t>
            </w:r>
          </w:p>
        </w:tc>
        <w:tc>
          <w:tcPr>
            <w:tcW w:w="1729" w:type="dxa"/>
          </w:tcPr>
          <w:p w:rsidR="00F96EC5" w:rsidRDefault="00F96EC5">
            <w:pPr>
              <w:spacing w:after="1" w:line="200" w:lineRule="atLeast"/>
              <w:jc w:val="center"/>
            </w:pPr>
            <w:r>
              <w:rPr>
                <w:sz w:val="20"/>
              </w:rPr>
              <w:t>8</w:t>
            </w:r>
          </w:p>
        </w:tc>
        <w:tc>
          <w:tcPr>
            <w:tcW w:w="1069" w:type="dxa"/>
          </w:tcPr>
          <w:p w:rsidR="00F96EC5" w:rsidRDefault="00F96EC5">
            <w:pPr>
              <w:spacing w:after="1" w:line="200" w:lineRule="atLeast"/>
              <w:jc w:val="center"/>
            </w:pPr>
            <w:r>
              <w:rPr>
                <w:sz w:val="20"/>
              </w:rPr>
              <w:t>9</w:t>
            </w:r>
          </w:p>
        </w:tc>
        <w:tc>
          <w:tcPr>
            <w:tcW w:w="1009" w:type="dxa"/>
          </w:tcPr>
          <w:p w:rsidR="00F96EC5" w:rsidRDefault="00F96EC5">
            <w:pPr>
              <w:spacing w:after="1" w:line="200" w:lineRule="atLeast"/>
              <w:jc w:val="center"/>
            </w:pPr>
            <w:r>
              <w:rPr>
                <w:sz w:val="20"/>
              </w:rPr>
              <w:t>10</w:t>
            </w:r>
          </w:p>
        </w:tc>
        <w:tc>
          <w:tcPr>
            <w:tcW w:w="1729" w:type="dxa"/>
          </w:tcPr>
          <w:p w:rsidR="00F96EC5" w:rsidRDefault="00F96EC5">
            <w:pPr>
              <w:spacing w:after="1" w:line="200" w:lineRule="atLeast"/>
              <w:jc w:val="center"/>
            </w:pPr>
            <w:r>
              <w:rPr>
                <w:sz w:val="20"/>
              </w:rPr>
              <w:t>11</w:t>
            </w:r>
          </w:p>
        </w:tc>
      </w:tr>
      <w:tr w:rsidR="00F96EC5">
        <w:tc>
          <w:tcPr>
            <w:tcW w:w="1123"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r>
      <w:tr w:rsidR="00F96EC5">
        <w:tc>
          <w:tcPr>
            <w:tcW w:w="1123"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r>
      <w:tr w:rsidR="00F96EC5">
        <w:tblPrEx>
          <w:tblBorders>
            <w:left w:val="nil"/>
            <w:right w:val="nil"/>
          </w:tblBorders>
        </w:tblPrEx>
        <w:tc>
          <w:tcPr>
            <w:tcW w:w="1123" w:type="dxa"/>
            <w:tcBorders>
              <w:left w:val="nil"/>
            </w:tcBorders>
          </w:tcPr>
          <w:p w:rsidR="00F96EC5" w:rsidRDefault="00F96EC5">
            <w:pPr>
              <w:spacing w:after="1" w:line="200" w:lineRule="atLeast"/>
            </w:pPr>
            <w:r>
              <w:rPr>
                <w:sz w:val="20"/>
              </w:rPr>
              <w:t>Итого</w:t>
            </w: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Borders>
              <w:bottom w:val="nil"/>
              <w:right w:val="nil"/>
            </w:tcBorders>
          </w:tcPr>
          <w:p w:rsidR="00F96EC5" w:rsidRDefault="00F96EC5">
            <w:pPr>
              <w:spacing w:after="1" w:line="200" w:lineRule="atLeast"/>
            </w:pPr>
          </w:p>
        </w:tc>
      </w:tr>
    </w:tbl>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Ответственный исполнитель ___________ _________ _____________ _________</w:t>
      </w:r>
    </w:p>
    <w:p w:rsidR="00F96EC5" w:rsidRDefault="00F96EC5">
      <w:pPr>
        <w:spacing w:after="1" w:line="200" w:lineRule="atLeast"/>
        <w:jc w:val="both"/>
      </w:pPr>
      <w:r>
        <w:rPr>
          <w:rFonts w:ascii="Courier New" w:hAnsi="Courier New" w:cs="Courier New"/>
          <w:sz w:val="20"/>
        </w:rPr>
        <w:t xml:space="preserve">                          (должность) (подпись) (расшифровка  (телефон)</w:t>
      </w:r>
    </w:p>
    <w:p w:rsidR="00F96EC5" w:rsidRDefault="00F96EC5">
      <w:pPr>
        <w:spacing w:after="1" w:line="200" w:lineRule="atLeast"/>
        <w:jc w:val="both"/>
      </w:pPr>
      <w:r>
        <w:rPr>
          <w:rFonts w:ascii="Courier New" w:hAnsi="Courier New" w:cs="Courier New"/>
          <w:sz w:val="20"/>
        </w:rPr>
        <w:t xml:space="preserve">                                                  подписи)</w:t>
      </w:r>
    </w:p>
    <w:p w:rsidR="00F96EC5" w:rsidRDefault="00F96EC5">
      <w:pPr>
        <w:spacing w:after="1" w:line="200" w:lineRule="atLeast"/>
        <w:jc w:val="both"/>
      </w:pPr>
      <w:r>
        <w:rPr>
          <w:rFonts w:ascii="Courier New" w:hAnsi="Courier New" w:cs="Courier New"/>
          <w:sz w:val="20"/>
        </w:rPr>
        <w:t>"__" ___________ 20__ г.</w:t>
      </w: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96EC5" w:rsidRDefault="00F96EC5">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F13E4B" w:rsidRDefault="00F13E4B">
      <w:pPr>
        <w:spacing w:after="1" w:line="200" w:lineRule="atLeast"/>
        <w:jc w:val="both"/>
      </w:pPr>
    </w:p>
    <w:p w:rsidR="00B75512" w:rsidRDefault="00B75512">
      <w:pPr>
        <w:spacing w:after="1" w:line="200" w:lineRule="atLeast"/>
        <w:jc w:val="both"/>
      </w:pPr>
    </w:p>
    <w:p w:rsidR="00B75512" w:rsidRDefault="00B75512">
      <w:pPr>
        <w:spacing w:after="1" w:line="200" w:lineRule="atLeast"/>
        <w:jc w:val="both"/>
      </w:pPr>
    </w:p>
    <w:p w:rsidR="00F96EC5" w:rsidRDefault="00F96EC5">
      <w:pPr>
        <w:spacing w:after="1" w:line="200" w:lineRule="atLeast"/>
        <w:jc w:val="both"/>
      </w:pPr>
    </w:p>
    <w:p w:rsidR="00F96EC5" w:rsidRDefault="00F96EC5">
      <w:pPr>
        <w:spacing w:after="1" w:line="200" w:lineRule="atLeast"/>
        <w:jc w:val="right"/>
        <w:outlineLvl w:val="0"/>
      </w:pPr>
      <w:r>
        <w:rPr>
          <w:sz w:val="20"/>
        </w:rPr>
        <w:t>Приложение N 22</w:t>
      </w:r>
    </w:p>
    <w:p w:rsidR="00B75512" w:rsidRPr="00DE1D0C" w:rsidRDefault="00B75512" w:rsidP="00B75512">
      <w:pPr>
        <w:pStyle w:val="ConsPlusNonformat"/>
        <w:widowControl/>
        <w:jc w:val="right"/>
        <w:rPr>
          <w:sz w:val="16"/>
          <w:szCs w:val="16"/>
        </w:rPr>
      </w:pPr>
      <w:r w:rsidRPr="00DE1D0C">
        <w:rPr>
          <w:sz w:val="16"/>
          <w:szCs w:val="16"/>
        </w:rPr>
        <w:t xml:space="preserve">к Порядку открытия и ведения лицевых счетов </w:t>
      </w:r>
    </w:p>
    <w:p w:rsidR="00B75512" w:rsidRPr="00DE1D0C" w:rsidRDefault="00B75512" w:rsidP="00B75512">
      <w:pPr>
        <w:pStyle w:val="ConsPlusNonformat"/>
        <w:widowControl/>
        <w:jc w:val="right"/>
        <w:rPr>
          <w:sz w:val="16"/>
          <w:szCs w:val="16"/>
        </w:rPr>
      </w:pPr>
      <w:r w:rsidRPr="00DE1D0C">
        <w:rPr>
          <w:sz w:val="16"/>
          <w:szCs w:val="16"/>
        </w:rPr>
        <w:t xml:space="preserve">администрации сельского поселения </w:t>
      </w:r>
      <w:r w:rsidR="00A86CDA">
        <w:rPr>
          <w:sz w:val="16"/>
          <w:szCs w:val="16"/>
        </w:rPr>
        <w:t>Такарликовский</w:t>
      </w:r>
      <w:r w:rsidRPr="00DE1D0C">
        <w:rPr>
          <w:sz w:val="16"/>
          <w:szCs w:val="16"/>
        </w:rPr>
        <w:t xml:space="preserve"> сельсовет </w:t>
      </w:r>
    </w:p>
    <w:p w:rsidR="00F96EC5" w:rsidRDefault="00B75512" w:rsidP="00B75512">
      <w:pPr>
        <w:spacing w:after="1" w:line="200" w:lineRule="atLeast"/>
        <w:jc w:val="right"/>
      </w:pPr>
      <w:r w:rsidRPr="00DE1D0C">
        <w:rPr>
          <w:sz w:val="16"/>
          <w:szCs w:val="16"/>
        </w:rPr>
        <w:t xml:space="preserve">муниципального района Дюртюлинский район Республики Башкортостан     </w:t>
      </w:r>
    </w:p>
    <w:p w:rsidR="00F96EC5" w:rsidRDefault="00F96EC5">
      <w:pPr>
        <w:spacing w:after="1" w:line="200" w:lineRule="atLeast"/>
        <w:jc w:val="both"/>
      </w:pPr>
      <w:r>
        <w:rPr>
          <w:rFonts w:ascii="Courier New" w:hAnsi="Courier New" w:cs="Courier New"/>
          <w:sz w:val="20"/>
        </w:rPr>
        <w:t xml:space="preserve">                      ПРИЛОЖЕНИЕ К ВЫПИСКЕ                       ┌──────┐</w:t>
      </w:r>
    </w:p>
    <w:p w:rsidR="00F96EC5" w:rsidRDefault="00F96EC5">
      <w:pPr>
        <w:spacing w:after="1" w:line="200" w:lineRule="atLeast"/>
        <w:jc w:val="both"/>
      </w:pPr>
      <w:r>
        <w:rPr>
          <w:rFonts w:ascii="Courier New" w:hAnsi="Courier New" w:cs="Courier New"/>
          <w:sz w:val="20"/>
        </w:rPr>
        <w:t xml:space="preserve">    из лицевого счета администратора источников финансирования   │ Коды │</w:t>
      </w:r>
    </w:p>
    <w:p w:rsidR="00F96EC5" w:rsidRDefault="00F96EC5">
      <w:pPr>
        <w:spacing w:after="1" w:line="200" w:lineRule="atLeast"/>
        <w:jc w:val="both"/>
      </w:pPr>
      <w:r>
        <w:rPr>
          <w:rFonts w:ascii="Courier New" w:hAnsi="Courier New" w:cs="Courier New"/>
          <w:sz w:val="20"/>
        </w:rPr>
        <w:t xml:space="preserve">                                        ┌─────────────┐          ├──────┤</w:t>
      </w:r>
    </w:p>
    <w:p w:rsidR="00F96EC5" w:rsidRDefault="00F96EC5">
      <w:pPr>
        <w:spacing w:after="1" w:line="200" w:lineRule="atLeast"/>
        <w:jc w:val="both"/>
      </w:pPr>
      <w:r>
        <w:rPr>
          <w:rFonts w:ascii="Courier New" w:hAnsi="Courier New" w:cs="Courier New"/>
          <w:sz w:val="20"/>
        </w:rPr>
        <w:t xml:space="preserve">                     дефицита бюджета N │             │          │      │</w:t>
      </w:r>
    </w:p>
    <w:p w:rsidR="00F96EC5" w:rsidRDefault="00F96EC5">
      <w:pPr>
        <w:spacing w:after="1" w:line="200" w:lineRule="atLeast"/>
        <w:jc w:val="both"/>
      </w:pPr>
      <w:r>
        <w:rPr>
          <w:rFonts w:ascii="Courier New" w:hAnsi="Courier New" w:cs="Courier New"/>
          <w:sz w:val="20"/>
        </w:rPr>
        <w:t xml:space="preserve">                                        └─────────────┘          ├──────┤</w:t>
      </w:r>
    </w:p>
    <w:p w:rsidR="00F96EC5" w:rsidRDefault="00F96EC5">
      <w:pPr>
        <w:spacing w:after="1" w:line="200" w:lineRule="atLeast"/>
        <w:jc w:val="both"/>
      </w:pPr>
      <w:r>
        <w:rPr>
          <w:rFonts w:ascii="Courier New" w:hAnsi="Courier New" w:cs="Courier New"/>
          <w:sz w:val="20"/>
        </w:rPr>
        <w:t xml:space="preserve">                   за "__" _________ 20__ г.                Дата │      │</w:t>
      </w:r>
    </w:p>
    <w:p w:rsidR="00F96EC5" w:rsidRDefault="00F96EC5">
      <w:pPr>
        <w:spacing w:after="1" w:line="200" w:lineRule="atLeast"/>
        <w:jc w:val="both"/>
      </w:pPr>
      <w:r>
        <w:rPr>
          <w:rFonts w:ascii="Courier New" w:hAnsi="Courier New" w:cs="Courier New"/>
          <w:sz w:val="20"/>
        </w:rPr>
        <w:t xml:space="preserve">                                                                 ├──────┤</w:t>
      </w:r>
    </w:p>
    <w:p w:rsidR="00F96EC5" w:rsidRDefault="00F96EC5">
      <w:pPr>
        <w:spacing w:after="1" w:line="200" w:lineRule="atLeast"/>
        <w:jc w:val="both"/>
      </w:pPr>
      <w:r>
        <w:rPr>
          <w:rFonts w:ascii="Courier New" w:hAnsi="Courier New" w:cs="Courier New"/>
          <w:sz w:val="20"/>
        </w:rPr>
        <w:t xml:space="preserve">                                                                 │      │</w:t>
      </w:r>
    </w:p>
    <w:p w:rsidR="00F96EC5" w:rsidRDefault="00F96EC5">
      <w:pPr>
        <w:spacing w:after="1" w:line="200" w:lineRule="atLeast"/>
        <w:jc w:val="both"/>
      </w:pPr>
      <w:r>
        <w:rPr>
          <w:rFonts w:ascii="Courier New" w:hAnsi="Courier New" w:cs="Courier New"/>
          <w:sz w:val="20"/>
        </w:rPr>
        <w:t>Финансовый орган            ______________________________       ├──────┤</w:t>
      </w:r>
    </w:p>
    <w:p w:rsidR="00F96EC5" w:rsidRDefault="00F96EC5">
      <w:pPr>
        <w:spacing w:after="1" w:line="200" w:lineRule="atLeast"/>
        <w:jc w:val="both"/>
      </w:pPr>
      <w:r>
        <w:rPr>
          <w:rFonts w:ascii="Courier New" w:hAnsi="Courier New" w:cs="Courier New"/>
          <w:sz w:val="20"/>
        </w:rPr>
        <w:t>Администратор источников                             по Сводному │      │</w:t>
      </w:r>
    </w:p>
    <w:p w:rsidR="00F96EC5" w:rsidRDefault="00F96EC5">
      <w:pPr>
        <w:spacing w:after="1" w:line="200" w:lineRule="atLeast"/>
        <w:jc w:val="both"/>
      </w:pPr>
      <w:r>
        <w:rPr>
          <w:rFonts w:ascii="Courier New" w:hAnsi="Courier New" w:cs="Courier New"/>
          <w:sz w:val="20"/>
        </w:rPr>
        <w:t>финансирования дефицита бюджета  _______________________ реестру ├──────┤</w:t>
      </w:r>
    </w:p>
    <w:p w:rsidR="00F96EC5" w:rsidRDefault="00F96EC5">
      <w:pPr>
        <w:spacing w:after="1" w:line="200" w:lineRule="atLeast"/>
        <w:jc w:val="both"/>
      </w:pPr>
      <w:r>
        <w:rPr>
          <w:rFonts w:ascii="Courier New" w:hAnsi="Courier New" w:cs="Courier New"/>
          <w:sz w:val="20"/>
        </w:rPr>
        <w:t>Главный администратор источников                                 │      │</w:t>
      </w:r>
    </w:p>
    <w:p w:rsidR="00F96EC5" w:rsidRDefault="00F96EC5">
      <w:pPr>
        <w:spacing w:after="1" w:line="200" w:lineRule="atLeast"/>
        <w:jc w:val="both"/>
      </w:pPr>
      <w:r>
        <w:rPr>
          <w:rFonts w:ascii="Courier New" w:hAnsi="Courier New" w:cs="Courier New"/>
          <w:sz w:val="20"/>
        </w:rPr>
        <w:t>финансирования дефицита бюджета  ___________________ Глава по БК ├──────┤</w:t>
      </w:r>
    </w:p>
    <w:p w:rsidR="00F96EC5" w:rsidRDefault="00F96EC5">
      <w:pPr>
        <w:spacing w:after="1" w:line="200" w:lineRule="atLeast"/>
        <w:jc w:val="both"/>
      </w:pPr>
      <w:r>
        <w:rPr>
          <w:rFonts w:ascii="Courier New" w:hAnsi="Courier New" w:cs="Courier New"/>
          <w:sz w:val="20"/>
        </w:rPr>
        <w:t>Наименование бюджета      ________________________________       │      │</w:t>
      </w:r>
    </w:p>
    <w:p w:rsidR="00F96EC5" w:rsidRDefault="00F96EC5">
      <w:pPr>
        <w:spacing w:after="1" w:line="200" w:lineRule="atLeast"/>
        <w:jc w:val="both"/>
      </w:pPr>
      <w:r>
        <w:rPr>
          <w:rFonts w:ascii="Courier New" w:hAnsi="Courier New" w:cs="Courier New"/>
          <w:sz w:val="20"/>
        </w:rPr>
        <w:t>Периодичность: ежедневная                                        ├──────┤</w:t>
      </w:r>
    </w:p>
    <w:p w:rsidR="00F96EC5" w:rsidRDefault="00F96EC5">
      <w:pPr>
        <w:spacing w:after="1" w:line="200" w:lineRule="atLeast"/>
        <w:jc w:val="both"/>
      </w:pPr>
      <w:r>
        <w:rPr>
          <w:rFonts w:ascii="Courier New" w:hAnsi="Courier New" w:cs="Courier New"/>
          <w:sz w:val="20"/>
        </w:rPr>
        <w:t>Единица измерения: руб.                                          │      │</w:t>
      </w:r>
    </w:p>
    <w:p w:rsidR="00F96EC5" w:rsidRDefault="00F96EC5">
      <w:pPr>
        <w:spacing w:after="1" w:line="200" w:lineRule="atLeast"/>
        <w:jc w:val="both"/>
      </w:pPr>
      <w:r>
        <w:rPr>
          <w:rFonts w:ascii="Courier New" w:hAnsi="Courier New" w:cs="Courier New"/>
          <w:sz w:val="20"/>
        </w:rPr>
        <w:t xml:space="preserve">                                                                 ├──────┤</w:t>
      </w:r>
    </w:p>
    <w:p w:rsidR="00F96EC5" w:rsidRDefault="00F96EC5">
      <w:pPr>
        <w:spacing w:after="1" w:line="200" w:lineRule="atLeast"/>
        <w:jc w:val="both"/>
      </w:pPr>
      <w:r>
        <w:rPr>
          <w:rFonts w:ascii="Courier New" w:hAnsi="Courier New" w:cs="Courier New"/>
          <w:sz w:val="20"/>
        </w:rPr>
        <w:t xml:space="preserve">                                                         по ОКЕИ │  </w:t>
      </w:r>
      <w:hyperlink r:id="rId280" w:history="1">
        <w:r>
          <w:rPr>
            <w:rFonts w:ascii="Courier New" w:hAnsi="Courier New" w:cs="Courier New"/>
            <w:color w:val="0000FF"/>
            <w:sz w:val="20"/>
          </w:rPr>
          <w:t>383</w:t>
        </w:r>
      </w:hyperlink>
      <w:r>
        <w:rPr>
          <w:rFonts w:ascii="Courier New" w:hAnsi="Courier New" w:cs="Courier New"/>
          <w:sz w:val="20"/>
        </w:rPr>
        <w:t xml:space="preserve"> │</w:t>
      </w:r>
    </w:p>
    <w:p w:rsidR="00F96EC5" w:rsidRDefault="00F96EC5">
      <w:pPr>
        <w:spacing w:after="1" w:line="200" w:lineRule="atLeast"/>
        <w:jc w:val="both"/>
      </w:pPr>
      <w:r>
        <w:rPr>
          <w:rFonts w:ascii="Courier New" w:hAnsi="Courier New" w:cs="Courier New"/>
          <w:sz w:val="20"/>
        </w:rPr>
        <w:t xml:space="preserve">                                                                 └──────┘</w:t>
      </w:r>
    </w:p>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1. Доведенные бюджетные данные</w:t>
      </w:r>
    </w:p>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1.1. Бюджетные ассигнования</w:t>
      </w:r>
    </w:p>
    <w:p w:rsidR="00F96EC5" w:rsidRDefault="00F96EC5">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F96EC5">
        <w:tc>
          <w:tcPr>
            <w:tcW w:w="1123" w:type="dxa"/>
            <w:vMerge w:val="restart"/>
          </w:tcPr>
          <w:p w:rsidR="00F96EC5" w:rsidRDefault="00F96EC5">
            <w:pPr>
              <w:spacing w:after="1" w:line="200" w:lineRule="atLeast"/>
              <w:jc w:val="center"/>
            </w:pPr>
            <w:r>
              <w:rPr>
                <w:sz w:val="20"/>
              </w:rPr>
              <w:t>Код по БК</w:t>
            </w:r>
          </w:p>
        </w:tc>
        <w:tc>
          <w:tcPr>
            <w:tcW w:w="3807" w:type="dxa"/>
            <w:gridSpan w:val="3"/>
          </w:tcPr>
          <w:p w:rsidR="00F96EC5" w:rsidRDefault="00F96EC5">
            <w:pPr>
              <w:spacing w:after="1" w:line="200" w:lineRule="atLeast"/>
              <w:jc w:val="center"/>
            </w:pPr>
            <w:r>
              <w:rPr>
                <w:sz w:val="20"/>
              </w:rPr>
              <w:t>Получено</w:t>
            </w:r>
          </w:p>
        </w:tc>
        <w:tc>
          <w:tcPr>
            <w:tcW w:w="3807" w:type="dxa"/>
            <w:gridSpan w:val="3"/>
          </w:tcPr>
          <w:p w:rsidR="00F96EC5" w:rsidRDefault="00F96EC5">
            <w:pPr>
              <w:spacing w:after="1" w:line="200" w:lineRule="atLeast"/>
              <w:jc w:val="center"/>
            </w:pPr>
            <w:r>
              <w:rPr>
                <w:sz w:val="20"/>
              </w:rPr>
              <w:t>Распределено</w:t>
            </w:r>
          </w:p>
        </w:tc>
        <w:tc>
          <w:tcPr>
            <w:tcW w:w="3807" w:type="dxa"/>
            <w:gridSpan w:val="3"/>
          </w:tcPr>
          <w:p w:rsidR="00F96EC5" w:rsidRDefault="00F96EC5">
            <w:pPr>
              <w:spacing w:after="1" w:line="200" w:lineRule="atLeast"/>
              <w:jc w:val="center"/>
            </w:pPr>
            <w:r>
              <w:rPr>
                <w:sz w:val="20"/>
              </w:rPr>
              <w:t>Подлежит распределению</w:t>
            </w:r>
          </w:p>
        </w:tc>
        <w:tc>
          <w:tcPr>
            <w:tcW w:w="1729" w:type="dxa"/>
            <w:vMerge w:val="restart"/>
          </w:tcPr>
          <w:p w:rsidR="00F96EC5" w:rsidRDefault="00F96EC5">
            <w:pPr>
              <w:spacing w:after="1" w:line="200" w:lineRule="atLeast"/>
              <w:jc w:val="center"/>
            </w:pPr>
            <w:r>
              <w:rPr>
                <w:sz w:val="20"/>
              </w:rPr>
              <w:t>Примечание</w:t>
            </w:r>
          </w:p>
        </w:tc>
      </w:tr>
      <w:tr w:rsidR="00F96EC5">
        <w:tc>
          <w:tcPr>
            <w:tcW w:w="1123" w:type="dxa"/>
            <w:vMerge/>
          </w:tcPr>
          <w:p w:rsidR="00F96EC5" w:rsidRDefault="00F96EC5"/>
        </w:tc>
        <w:tc>
          <w:tcPr>
            <w:tcW w:w="1729" w:type="dxa"/>
            <w:vMerge w:val="restart"/>
          </w:tcPr>
          <w:p w:rsidR="00F96EC5" w:rsidRDefault="00F96EC5">
            <w:pPr>
              <w:spacing w:after="1" w:line="200" w:lineRule="atLeast"/>
              <w:jc w:val="center"/>
            </w:pPr>
            <w:r>
              <w:rPr>
                <w:sz w:val="20"/>
              </w:rPr>
              <w:t>на текущий финансовый год</w:t>
            </w:r>
          </w:p>
        </w:tc>
        <w:tc>
          <w:tcPr>
            <w:tcW w:w="2078" w:type="dxa"/>
            <w:gridSpan w:val="2"/>
          </w:tcPr>
          <w:p w:rsidR="00F96EC5" w:rsidRDefault="00F96EC5">
            <w:pPr>
              <w:spacing w:after="1" w:line="200" w:lineRule="atLeast"/>
              <w:jc w:val="center"/>
            </w:pPr>
            <w:r>
              <w:rPr>
                <w:sz w:val="20"/>
              </w:rPr>
              <w:t>на плановый период</w:t>
            </w:r>
          </w:p>
        </w:tc>
        <w:tc>
          <w:tcPr>
            <w:tcW w:w="1729" w:type="dxa"/>
            <w:vMerge w:val="restart"/>
          </w:tcPr>
          <w:p w:rsidR="00F96EC5" w:rsidRDefault="00F96EC5">
            <w:pPr>
              <w:spacing w:after="1" w:line="200" w:lineRule="atLeast"/>
              <w:jc w:val="center"/>
            </w:pPr>
            <w:r>
              <w:rPr>
                <w:sz w:val="20"/>
              </w:rPr>
              <w:t>на текущий финансовый год</w:t>
            </w:r>
          </w:p>
        </w:tc>
        <w:tc>
          <w:tcPr>
            <w:tcW w:w="2078" w:type="dxa"/>
            <w:gridSpan w:val="2"/>
          </w:tcPr>
          <w:p w:rsidR="00F96EC5" w:rsidRDefault="00F96EC5">
            <w:pPr>
              <w:spacing w:after="1" w:line="200" w:lineRule="atLeast"/>
              <w:jc w:val="center"/>
            </w:pPr>
            <w:r>
              <w:rPr>
                <w:sz w:val="20"/>
              </w:rPr>
              <w:t>на плановый период</w:t>
            </w:r>
          </w:p>
        </w:tc>
        <w:tc>
          <w:tcPr>
            <w:tcW w:w="1729" w:type="dxa"/>
            <w:vMerge w:val="restart"/>
          </w:tcPr>
          <w:p w:rsidR="00F96EC5" w:rsidRDefault="00F96EC5">
            <w:pPr>
              <w:spacing w:after="1" w:line="200" w:lineRule="atLeast"/>
              <w:jc w:val="center"/>
            </w:pPr>
            <w:r>
              <w:rPr>
                <w:sz w:val="20"/>
              </w:rPr>
              <w:t>на текущий финансовый год</w:t>
            </w:r>
          </w:p>
        </w:tc>
        <w:tc>
          <w:tcPr>
            <w:tcW w:w="2078" w:type="dxa"/>
            <w:gridSpan w:val="2"/>
          </w:tcPr>
          <w:p w:rsidR="00F96EC5" w:rsidRDefault="00F96EC5">
            <w:pPr>
              <w:spacing w:after="1" w:line="200" w:lineRule="atLeast"/>
              <w:jc w:val="center"/>
            </w:pPr>
            <w:r>
              <w:rPr>
                <w:sz w:val="20"/>
              </w:rPr>
              <w:t>на плановый период</w:t>
            </w:r>
          </w:p>
        </w:tc>
        <w:tc>
          <w:tcPr>
            <w:tcW w:w="1729" w:type="dxa"/>
            <w:vMerge/>
          </w:tcPr>
          <w:p w:rsidR="00F96EC5" w:rsidRDefault="00F96EC5"/>
        </w:tc>
      </w:tr>
      <w:tr w:rsidR="00F96EC5">
        <w:tc>
          <w:tcPr>
            <w:tcW w:w="1123" w:type="dxa"/>
            <w:vMerge/>
          </w:tcPr>
          <w:p w:rsidR="00F96EC5" w:rsidRDefault="00F96EC5"/>
        </w:tc>
        <w:tc>
          <w:tcPr>
            <w:tcW w:w="1729" w:type="dxa"/>
            <w:vMerge/>
          </w:tcPr>
          <w:p w:rsidR="00F96EC5" w:rsidRDefault="00F96EC5"/>
        </w:tc>
        <w:tc>
          <w:tcPr>
            <w:tcW w:w="1069" w:type="dxa"/>
          </w:tcPr>
          <w:p w:rsidR="00F96EC5" w:rsidRDefault="00F96EC5">
            <w:pPr>
              <w:spacing w:after="1" w:line="200" w:lineRule="atLeast"/>
              <w:jc w:val="center"/>
            </w:pPr>
            <w:r>
              <w:rPr>
                <w:sz w:val="20"/>
              </w:rPr>
              <w:t>первый год</w:t>
            </w:r>
          </w:p>
        </w:tc>
        <w:tc>
          <w:tcPr>
            <w:tcW w:w="1009" w:type="dxa"/>
          </w:tcPr>
          <w:p w:rsidR="00F96EC5" w:rsidRDefault="00F96EC5">
            <w:pPr>
              <w:spacing w:after="1" w:line="200" w:lineRule="atLeast"/>
              <w:jc w:val="center"/>
            </w:pPr>
            <w:r>
              <w:rPr>
                <w:sz w:val="20"/>
              </w:rPr>
              <w:t>второй год</w:t>
            </w:r>
          </w:p>
        </w:tc>
        <w:tc>
          <w:tcPr>
            <w:tcW w:w="1729" w:type="dxa"/>
            <w:vMerge/>
          </w:tcPr>
          <w:p w:rsidR="00F96EC5" w:rsidRDefault="00F96EC5"/>
        </w:tc>
        <w:tc>
          <w:tcPr>
            <w:tcW w:w="1069" w:type="dxa"/>
          </w:tcPr>
          <w:p w:rsidR="00F96EC5" w:rsidRDefault="00F96EC5">
            <w:pPr>
              <w:spacing w:after="1" w:line="200" w:lineRule="atLeast"/>
              <w:jc w:val="center"/>
            </w:pPr>
            <w:r>
              <w:rPr>
                <w:sz w:val="20"/>
              </w:rPr>
              <w:t>первый год</w:t>
            </w:r>
          </w:p>
        </w:tc>
        <w:tc>
          <w:tcPr>
            <w:tcW w:w="1009" w:type="dxa"/>
          </w:tcPr>
          <w:p w:rsidR="00F96EC5" w:rsidRDefault="00F96EC5">
            <w:pPr>
              <w:spacing w:after="1" w:line="200" w:lineRule="atLeast"/>
              <w:jc w:val="center"/>
            </w:pPr>
            <w:r>
              <w:rPr>
                <w:sz w:val="20"/>
              </w:rPr>
              <w:t>второй год</w:t>
            </w:r>
          </w:p>
        </w:tc>
        <w:tc>
          <w:tcPr>
            <w:tcW w:w="1729" w:type="dxa"/>
            <w:vMerge/>
          </w:tcPr>
          <w:p w:rsidR="00F96EC5" w:rsidRDefault="00F96EC5"/>
        </w:tc>
        <w:tc>
          <w:tcPr>
            <w:tcW w:w="1069" w:type="dxa"/>
          </w:tcPr>
          <w:p w:rsidR="00F96EC5" w:rsidRDefault="00F96EC5">
            <w:pPr>
              <w:spacing w:after="1" w:line="200" w:lineRule="atLeast"/>
              <w:jc w:val="center"/>
            </w:pPr>
            <w:r>
              <w:rPr>
                <w:sz w:val="20"/>
              </w:rPr>
              <w:t>первый год</w:t>
            </w:r>
          </w:p>
        </w:tc>
        <w:tc>
          <w:tcPr>
            <w:tcW w:w="1009" w:type="dxa"/>
          </w:tcPr>
          <w:p w:rsidR="00F96EC5" w:rsidRDefault="00F96EC5">
            <w:pPr>
              <w:spacing w:after="1" w:line="200" w:lineRule="atLeast"/>
              <w:jc w:val="center"/>
            </w:pPr>
            <w:r>
              <w:rPr>
                <w:sz w:val="20"/>
              </w:rPr>
              <w:t>второй год</w:t>
            </w:r>
          </w:p>
        </w:tc>
        <w:tc>
          <w:tcPr>
            <w:tcW w:w="1729" w:type="dxa"/>
            <w:vMerge/>
          </w:tcPr>
          <w:p w:rsidR="00F96EC5" w:rsidRDefault="00F96EC5"/>
        </w:tc>
      </w:tr>
      <w:tr w:rsidR="00F96EC5">
        <w:tc>
          <w:tcPr>
            <w:tcW w:w="1123" w:type="dxa"/>
          </w:tcPr>
          <w:p w:rsidR="00F96EC5" w:rsidRDefault="00F96EC5">
            <w:pPr>
              <w:spacing w:after="1" w:line="200" w:lineRule="atLeast"/>
              <w:jc w:val="center"/>
            </w:pPr>
            <w:r>
              <w:rPr>
                <w:sz w:val="20"/>
              </w:rPr>
              <w:t>1</w:t>
            </w:r>
          </w:p>
        </w:tc>
        <w:tc>
          <w:tcPr>
            <w:tcW w:w="1729" w:type="dxa"/>
          </w:tcPr>
          <w:p w:rsidR="00F96EC5" w:rsidRDefault="00F96EC5">
            <w:pPr>
              <w:spacing w:after="1" w:line="200" w:lineRule="atLeast"/>
              <w:jc w:val="center"/>
            </w:pPr>
            <w:r>
              <w:rPr>
                <w:sz w:val="20"/>
              </w:rPr>
              <w:t>2</w:t>
            </w:r>
          </w:p>
        </w:tc>
        <w:tc>
          <w:tcPr>
            <w:tcW w:w="1069" w:type="dxa"/>
          </w:tcPr>
          <w:p w:rsidR="00F96EC5" w:rsidRDefault="00F96EC5">
            <w:pPr>
              <w:spacing w:after="1" w:line="200" w:lineRule="atLeast"/>
              <w:jc w:val="center"/>
            </w:pPr>
            <w:r>
              <w:rPr>
                <w:sz w:val="20"/>
              </w:rPr>
              <w:t>3</w:t>
            </w:r>
          </w:p>
        </w:tc>
        <w:tc>
          <w:tcPr>
            <w:tcW w:w="1009" w:type="dxa"/>
          </w:tcPr>
          <w:p w:rsidR="00F96EC5" w:rsidRDefault="00F96EC5">
            <w:pPr>
              <w:spacing w:after="1" w:line="200" w:lineRule="atLeast"/>
              <w:jc w:val="center"/>
            </w:pPr>
            <w:r>
              <w:rPr>
                <w:sz w:val="20"/>
              </w:rPr>
              <w:t>4</w:t>
            </w:r>
          </w:p>
        </w:tc>
        <w:tc>
          <w:tcPr>
            <w:tcW w:w="1729" w:type="dxa"/>
          </w:tcPr>
          <w:p w:rsidR="00F96EC5" w:rsidRDefault="00F96EC5">
            <w:pPr>
              <w:spacing w:after="1" w:line="200" w:lineRule="atLeast"/>
              <w:jc w:val="center"/>
            </w:pPr>
            <w:r>
              <w:rPr>
                <w:sz w:val="20"/>
              </w:rPr>
              <w:t>5</w:t>
            </w:r>
          </w:p>
        </w:tc>
        <w:tc>
          <w:tcPr>
            <w:tcW w:w="1069" w:type="dxa"/>
          </w:tcPr>
          <w:p w:rsidR="00F96EC5" w:rsidRDefault="00F96EC5">
            <w:pPr>
              <w:spacing w:after="1" w:line="200" w:lineRule="atLeast"/>
              <w:jc w:val="center"/>
            </w:pPr>
            <w:r>
              <w:rPr>
                <w:sz w:val="20"/>
              </w:rPr>
              <w:t>6</w:t>
            </w:r>
          </w:p>
        </w:tc>
        <w:tc>
          <w:tcPr>
            <w:tcW w:w="1009" w:type="dxa"/>
          </w:tcPr>
          <w:p w:rsidR="00F96EC5" w:rsidRDefault="00F96EC5">
            <w:pPr>
              <w:spacing w:after="1" w:line="200" w:lineRule="atLeast"/>
              <w:jc w:val="center"/>
            </w:pPr>
            <w:r>
              <w:rPr>
                <w:sz w:val="20"/>
              </w:rPr>
              <w:t>7</w:t>
            </w:r>
          </w:p>
        </w:tc>
        <w:tc>
          <w:tcPr>
            <w:tcW w:w="1729" w:type="dxa"/>
          </w:tcPr>
          <w:p w:rsidR="00F96EC5" w:rsidRDefault="00F96EC5">
            <w:pPr>
              <w:spacing w:after="1" w:line="200" w:lineRule="atLeast"/>
              <w:jc w:val="center"/>
            </w:pPr>
            <w:r>
              <w:rPr>
                <w:sz w:val="20"/>
              </w:rPr>
              <w:t>8</w:t>
            </w:r>
          </w:p>
        </w:tc>
        <w:tc>
          <w:tcPr>
            <w:tcW w:w="1069" w:type="dxa"/>
          </w:tcPr>
          <w:p w:rsidR="00F96EC5" w:rsidRDefault="00F96EC5">
            <w:pPr>
              <w:spacing w:after="1" w:line="200" w:lineRule="atLeast"/>
              <w:jc w:val="center"/>
            </w:pPr>
            <w:r>
              <w:rPr>
                <w:sz w:val="20"/>
              </w:rPr>
              <w:t>9</w:t>
            </w:r>
          </w:p>
        </w:tc>
        <w:tc>
          <w:tcPr>
            <w:tcW w:w="1009" w:type="dxa"/>
          </w:tcPr>
          <w:p w:rsidR="00F96EC5" w:rsidRDefault="00F96EC5">
            <w:pPr>
              <w:spacing w:after="1" w:line="200" w:lineRule="atLeast"/>
              <w:jc w:val="center"/>
            </w:pPr>
            <w:r>
              <w:rPr>
                <w:sz w:val="20"/>
              </w:rPr>
              <w:t>10</w:t>
            </w:r>
          </w:p>
        </w:tc>
        <w:tc>
          <w:tcPr>
            <w:tcW w:w="1729" w:type="dxa"/>
          </w:tcPr>
          <w:p w:rsidR="00F96EC5" w:rsidRDefault="00F96EC5">
            <w:pPr>
              <w:spacing w:after="1" w:line="200" w:lineRule="atLeast"/>
              <w:jc w:val="center"/>
            </w:pPr>
            <w:r>
              <w:rPr>
                <w:sz w:val="20"/>
              </w:rPr>
              <w:t>11</w:t>
            </w:r>
          </w:p>
        </w:tc>
      </w:tr>
      <w:tr w:rsidR="00F96EC5">
        <w:tc>
          <w:tcPr>
            <w:tcW w:w="1123"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r>
      <w:tr w:rsidR="00F96EC5">
        <w:tc>
          <w:tcPr>
            <w:tcW w:w="1123"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r>
      <w:tr w:rsidR="00F96EC5">
        <w:tblPrEx>
          <w:tblBorders>
            <w:left w:val="nil"/>
            <w:right w:val="nil"/>
          </w:tblBorders>
        </w:tblPrEx>
        <w:tc>
          <w:tcPr>
            <w:tcW w:w="1123" w:type="dxa"/>
            <w:tcBorders>
              <w:left w:val="nil"/>
            </w:tcBorders>
          </w:tcPr>
          <w:p w:rsidR="00F96EC5" w:rsidRDefault="00F96EC5">
            <w:pPr>
              <w:spacing w:after="1" w:line="200" w:lineRule="atLeast"/>
            </w:pPr>
            <w:r>
              <w:rPr>
                <w:sz w:val="20"/>
              </w:rPr>
              <w:t>Итого</w:t>
            </w: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Pr>
          <w:p w:rsidR="00F96EC5" w:rsidRDefault="00F96EC5">
            <w:pPr>
              <w:spacing w:after="1" w:line="200" w:lineRule="atLeast"/>
            </w:pPr>
          </w:p>
        </w:tc>
        <w:tc>
          <w:tcPr>
            <w:tcW w:w="1069" w:type="dxa"/>
          </w:tcPr>
          <w:p w:rsidR="00F96EC5" w:rsidRDefault="00F96EC5">
            <w:pPr>
              <w:spacing w:after="1" w:line="200" w:lineRule="atLeast"/>
            </w:pPr>
          </w:p>
        </w:tc>
        <w:tc>
          <w:tcPr>
            <w:tcW w:w="1009" w:type="dxa"/>
          </w:tcPr>
          <w:p w:rsidR="00F96EC5" w:rsidRDefault="00F96EC5">
            <w:pPr>
              <w:spacing w:after="1" w:line="200" w:lineRule="atLeast"/>
            </w:pPr>
          </w:p>
        </w:tc>
        <w:tc>
          <w:tcPr>
            <w:tcW w:w="1729" w:type="dxa"/>
            <w:tcBorders>
              <w:bottom w:val="nil"/>
              <w:right w:val="nil"/>
            </w:tcBorders>
          </w:tcPr>
          <w:p w:rsidR="00F96EC5" w:rsidRDefault="00F96EC5">
            <w:pPr>
              <w:spacing w:after="1" w:line="200" w:lineRule="atLeast"/>
            </w:pPr>
          </w:p>
        </w:tc>
      </w:tr>
    </w:tbl>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 xml:space="preserve">                 2. Операции с источниками финансирования</w:t>
      </w:r>
    </w:p>
    <w:p w:rsidR="00F96EC5" w:rsidRDefault="00F96EC5">
      <w:pPr>
        <w:spacing w:after="1" w:line="200" w:lineRule="atLeast"/>
        <w:jc w:val="both"/>
      </w:pPr>
      <w:r>
        <w:rPr>
          <w:rFonts w:ascii="Courier New" w:hAnsi="Courier New" w:cs="Courier New"/>
          <w:sz w:val="20"/>
        </w:rPr>
        <w:t xml:space="preserve">                              дефицита бюджета</w:t>
      </w:r>
    </w:p>
    <w:p w:rsidR="00F96EC5" w:rsidRDefault="00F96EC5">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4"/>
        <w:gridCol w:w="2806"/>
        <w:gridCol w:w="2916"/>
        <w:gridCol w:w="1404"/>
        <w:gridCol w:w="1404"/>
        <w:gridCol w:w="1729"/>
      </w:tblGrid>
      <w:tr w:rsidR="00F96EC5">
        <w:tc>
          <w:tcPr>
            <w:tcW w:w="1404" w:type="dxa"/>
            <w:vMerge w:val="restart"/>
          </w:tcPr>
          <w:p w:rsidR="00F96EC5" w:rsidRDefault="00F96EC5">
            <w:pPr>
              <w:spacing w:after="1" w:line="200" w:lineRule="atLeast"/>
              <w:jc w:val="center"/>
            </w:pPr>
            <w:r>
              <w:rPr>
                <w:sz w:val="20"/>
              </w:rPr>
              <w:t>Код по БК</w:t>
            </w:r>
          </w:p>
        </w:tc>
        <w:tc>
          <w:tcPr>
            <w:tcW w:w="2806" w:type="dxa"/>
            <w:vMerge w:val="restart"/>
          </w:tcPr>
          <w:p w:rsidR="00F96EC5" w:rsidRDefault="00F96EC5">
            <w:pPr>
              <w:spacing w:after="1" w:line="200" w:lineRule="atLeast"/>
              <w:jc w:val="center"/>
            </w:pPr>
            <w:r>
              <w:rPr>
                <w:sz w:val="20"/>
              </w:rPr>
              <w:t>Дата начала ввода в действие</w:t>
            </w:r>
          </w:p>
        </w:tc>
        <w:tc>
          <w:tcPr>
            <w:tcW w:w="5724" w:type="dxa"/>
            <w:gridSpan w:val="3"/>
          </w:tcPr>
          <w:p w:rsidR="00F96EC5" w:rsidRDefault="00F96EC5">
            <w:pPr>
              <w:spacing w:after="1" w:line="200" w:lineRule="atLeast"/>
              <w:jc w:val="center"/>
            </w:pPr>
            <w:r>
              <w:rPr>
                <w:sz w:val="20"/>
              </w:rPr>
              <w:t>Бюджетные ассигнования</w:t>
            </w:r>
          </w:p>
        </w:tc>
        <w:tc>
          <w:tcPr>
            <w:tcW w:w="1729" w:type="dxa"/>
            <w:vMerge w:val="restart"/>
          </w:tcPr>
          <w:p w:rsidR="00F96EC5" w:rsidRDefault="00F96EC5">
            <w:pPr>
              <w:spacing w:after="1" w:line="200" w:lineRule="atLeast"/>
              <w:jc w:val="center"/>
            </w:pPr>
            <w:r>
              <w:rPr>
                <w:sz w:val="20"/>
              </w:rPr>
              <w:t>Примечание</w:t>
            </w:r>
          </w:p>
        </w:tc>
      </w:tr>
      <w:tr w:rsidR="00F96EC5">
        <w:tc>
          <w:tcPr>
            <w:tcW w:w="1404" w:type="dxa"/>
            <w:vMerge/>
          </w:tcPr>
          <w:p w:rsidR="00F96EC5" w:rsidRDefault="00F96EC5"/>
        </w:tc>
        <w:tc>
          <w:tcPr>
            <w:tcW w:w="2806" w:type="dxa"/>
            <w:vMerge/>
          </w:tcPr>
          <w:p w:rsidR="00F96EC5" w:rsidRDefault="00F96EC5"/>
        </w:tc>
        <w:tc>
          <w:tcPr>
            <w:tcW w:w="2916" w:type="dxa"/>
            <w:vMerge w:val="restart"/>
          </w:tcPr>
          <w:p w:rsidR="00F96EC5" w:rsidRDefault="00F96EC5">
            <w:pPr>
              <w:spacing w:after="1" w:line="200" w:lineRule="atLeast"/>
              <w:jc w:val="center"/>
            </w:pPr>
            <w:r>
              <w:rPr>
                <w:sz w:val="20"/>
              </w:rPr>
              <w:t>на текущий финансовый год</w:t>
            </w:r>
          </w:p>
        </w:tc>
        <w:tc>
          <w:tcPr>
            <w:tcW w:w="2808" w:type="dxa"/>
            <w:gridSpan w:val="2"/>
          </w:tcPr>
          <w:p w:rsidR="00F96EC5" w:rsidRDefault="00F96EC5">
            <w:pPr>
              <w:spacing w:after="1" w:line="200" w:lineRule="atLeast"/>
              <w:jc w:val="center"/>
            </w:pPr>
            <w:r>
              <w:rPr>
                <w:sz w:val="20"/>
              </w:rPr>
              <w:t>на плановый период</w:t>
            </w:r>
          </w:p>
        </w:tc>
        <w:tc>
          <w:tcPr>
            <w:tcW w:w="1729" w:type="dxa"/>
            <w:vMerge/>
          </w:tcPr>
          <w:p w:rsidR="00F96EC5" w:rsidRDefault="00F96EC5"/>
        </w:tc>
      </w:tr>
      <w:tr w:rsidR="00F96EC5">
        <w:tc>
          <w:tcPr>
            <w:tcW w:w="1404" w:type="dxa"/>
            <w:vMerge/>
          </w:tcPr>
          <w:p w:rsidR="00F96EC5" w:rsidRDefault="00F96EC5"/>
        </w:tc>
        <w:tc>
          <w:tcPr>
            <w:tcW w:w="2806" w:type="dxa"/>
            <w:vMerge/>
          </w:tcPr>
          <w:p w:rsidR="00F96EC5" w:rsidRDefault="00F96EC5"/>
        </w:tc>
        <w:tc>
          <w:tcPr>
            <w:tcW w:w="2916" w:type="dxa"/>
            <w:vMerge/>
          </w:tcPr>
          <w:p w:rsidR="00F96EC5" w:rsidRDefault="00F96EC5"/>
        </w:tc>
        <w:tc>
          <w:tcPr>
            <w:tcW w:w="1404" w:type="dxa"/>
          </w:tcPr>
          <w:p w:rsidR="00F96EC5" w:rsidRDefault="00F96EC5">
            <w:pPr>
              <w:spacing w:after="1" w:line="200" w:lineRule="atLeast"/>
              <w:jc w:val="center"/>
            </w:pPr>
            <w:r>
              <w:rPr>
                <w:sz w:val="20"/>
              </w:rPr>
              <w:t>первый год</w:t>
            </w:r>
          </w:p>
        </w:tc>
        <w:tc>
          <w:tcPr>
            <w:tcW w:w="1404" w:type="dxa"/>
          </w:tcPr>
          <w:p w:rsidR="00F96EC5" w:rsidRDefault="00F96EC5">
            <w:pPr>
              <w:spacing w:after="1" w:line="200" w:lineRule="atLeast"/>
              <w:jc w:val="center"/>
            </w:pPr>
            <w:r>
              <w:rPr>
                <w:sz w:val="20"/>
              </w:rPr>
              <w:t>второй год</w:t>
            </w:r>
          </w:p>
        </w:tc>
        <w:tc>
          <w:tcPr>
            <w:tcW w:w="1729" w:type="dxa"/>
            <w:vMerge/>
          </w:tcPr>
          <w:p w:rsidR="00F96EC5" w:rsidRDefault="00F96EC5"/>
        </w:tc>
      </w:tr>
      <w:tr w:rsidR="00F96EC5">
        <w:tc>
          <w:tcPr>
            <w:tcW w:w="1404" w:type="dxa"/>
          </w:tcPr>
          <w:p w:rsidR="00F96EC5" w:rsidRDefault="00F96EC5">
            <w:pPr>
              <w:spacing w:after="1" w:line="200" w:lineRule="atLeast"/>
              <w:jc w:val="center"/>
            </w:pPr>
            <w:r>
              <w:rPr>
                <w:sz w:val="20"/>
              </w:rPr>
              <w:t>1</w:t>
            </w:r>
          </w:p>
        </w:tc>
        <w:tc>
          <w:tcPr>
            <w:tcW w:w="2806" w:type="dxa"/>
          </w:tcPr>
          <w:p w:rsidR="00F96EC5" w:rsidRDefault="00F96EC5">
            <w:pPr>
              <w:spacing w:after="1" w:line="200" w:lineRule="atLeast"/>
              <w:jc w:val="center"/>
            </w:pPr>
            <w:r>
              <w:rPr>
                <w:sz w:val="20"/>
              </w:rPr>
              <w:t>2</w:t>
            </w:r>
          </w:p>
        </w:tc>
        <w:tc>
          <w:tcPr>
            <w:tcW w:w="2916" w:type="dxa"/>
          </w:tcPr>
          <w:p w:rsidR="00F96EC5" w:rsidRDefault="00F96EC5">
            <w:pPr>
              <w:spacing w:after="1" w:line="200" w:lineRule="atLeast"/>
              <w:jc w:val="center"/>
            </w:pPr>
            <w:r>
              <w:rPr>
                <w:sz w:val="20"/>
              </w:rPr>
              <w:t>3</w:t>
            </w:r>
          </w:p>
        </w:tc>
        <w:tc>
          <w:tcPr>
            <w:tcW w:w="1404" w:type="dxa"/>
          </w:tcPr>
          <w:p w:rsidR="00F96EC5" w:rsidRDefault="00F96EC5">
            <w:pPr>
              <w:spacing w:after="1" w:line="200" w:lineRule="atLeast"/>
              <w:jc w:val="center"/>
            </w:pPr>
            <w:r>
              <w:rPr>
                <w:sz w:val="20"/>
              </w:rPr>
              <w:t>4</w:t>
            </w:r>
          </w:p>
        </w:tc>
        <w:tc>
          <w:tcPr>
            <w:tcW w:w="1404" w:type="dxa"/>
          </w:tcPr>
          <w:p w:rsidR="00F96EC5" w:rsidRDefault="00F96EC5">
            <w:pPr>
              <w:spacing w:after="1" w:line="200" w:lineRule="atLeast"/>
              <w:jc w:val="center"/>
            </w:pPr>
            <w:r>
              <w:rPr>
                <w:sz w:val="20"/>
              </w:rPr>
              <w:t>5</w:t>
            </w:r>
          </w:p>
        </w:tc>
        <w:tc>
          <w:tcPr>
            <w:tcW w:w="1729" w:type="dxa"/>
          </w:tcPr>
          <w:p w:rsidR="00F96EC5" w:rsidRDefault="00F96EC5">
            <w:pPr>
              <w:spacing w:after="1" w:line="200" w:lineRule="atLeast"/>
              <w:jc w:val="center"/>
            </w:pPr>
            <w:r>
              <w:rPr>
                <w:sz w:val="20"/>
              </w:rPr>
              <w:t>6</w:t>
            </w:r>
          </w:p>
        </w:tc>
      </w:tr>
      <w:tr w:rsidR="00F96EC5">
        <w:tc>
          <w:tcPr>
            <w:tcW w:w="1404" w:type="dxa"/>
          </w:tcPr>
          <w:p w:rsidR="00F96EC5" w:rsidRDefault="00F96EC5">
            <w:pPr>
              <w:spacing w:after="1" w:line="200" w:lineRule="atLeast"/>
            </w:pPr>
          </w:p>
        </w:tc>
        <w:tc>
          <w:tcPr>
            <w:tcW w:w="2806" w:type="dxa"/>
          </w:tcPr>
          <w:p w:rsidR="00F96EC5" w:rsidRDefault="00F96EC5">
            <w:pPr>
              <w:spacing w:after="1" w:line="200" w:lineRule="atLeast"/>
            </w:pPr>
          </w:p>
        </w:tc>
        <w:tc>
          <w:tcPr>
            <w:tcW w:w="2916" w:type="dxa"/>
          </w:tcPr>
          <w:p w:rsidR="00F96EC5" w:rsidRDefault="00F96EC5">
            <w:pPr>
              <w:spacing w:after="1" w:line="200" w:lineRule="atLeast"/>
            </w:pPr>
          </w:p>
        </w:tc>
        <w:tc>
          <w:tcPr>
            <w:tcW w:w="1404" w:type="dxa"/>
          </w:tcPr>
          <w:p w:rsidR="00F96EC5" w:rsidRDefault="00F96EC5">
            <w:pPr>
              <w:spacing w:after="1" w:line="200" w:lineRule="atLeast"/>
            </w:pPr>
          </w:p>
        </w:tc>
        <w:tc>
          <w:tcPr>
            <w:tcW w:w="1404" w:type="dxa"/>
          </w:tcPr>
          <w:p w:rsidR="00F96EC5" w:rsidRDefault="00F96EC5">
            <w:pPr>
              <w:spacing w:after="1" w:line="200" w:lineRule="atLeast"/>
            </w:pPr>
          </w:p>
        </w:tc>
        <w:tc>
          <w:tcPr>
            <w:tcW w:w="1729" w:type="dxa"/>
          </w:tcPr>
          <w:p w:rsidR="00F96EC5" w:rsidRDefault="00F96EC5">
            <w:pPr>
              <w:spacing w:after="1" w:line="200" w:lineRule="atLeast"/>
            </w:pPr>
          </w:p>
        </w:tc>
      </w:tr>
      <w:tr w:rsidR="00F96EC5">
        <w:tc>
          <w:tcPr>
            <w:tcW w:w="1404" w:type="dxa"/>
          </w:tcPr>
          <w:p w:rsidR="00F96EC5" w:rsidRDefault="00F96EC5">
            <w:pPr>
              <w:spacing w:after="1" w:line="200" w:lineRule="atLeast"/>
            </w:pPr>
          </w:p>
        </w:tc>
        <w:tc>
          <w:tcPr>
            <w:tcW w:w="2806" w:type="dxa"/>
          </w:tcPr>
          <w:p w:rsidR="00F96EC5" w:rsidRDefault="00F96EC5">
            <w:pPr>
              <w:spacing w:after="1" w:line="200" w:lineRule="atLeast"/>
            </w:pPr>
          </w:p>
        </w:tc>
        <w:tc>
          <w:tcPr>
            <w:tcW w:w="2916" w:type="dxa"/>
          </w:tcPr>
          <w:p w:rsidR="00F96EC5" w:rsidRDefault="00F96EC5">
            <w:pPr>
              <w:spacing w:after="1" w:line="200" w:lineRule="atLeast"/>
            </w:pPr>
          </w:p>
        </w:tc>
        <w:tc>
          <w:tcPr>
            <w:tcW w:w="1404" w:type="dxa"/>
          </w:tcPr>
          <w:p w:rsidR="00F96EC5" w:rsidRDefault="00F96EC5">
            <w:pPr>
              <w:spacing w:after="1" w:line="200" w:lineRule="atLeast"/>
            </w:pPr>
          </w:p>
        </w:tc>
        <w:tc>
          <w:tcPr>
            <w:tcW w:w="1404" w:type="dxa"/>
          </w:tcPr>
          <w:p w:rsidR="00F96EC5" w:rsidRDefault="00F96EC5">
            <w:pPr>
              <w:spacing w:after="1" w:line="200" w:lineRule="atLeast"/>
            </w:pPr>
          </w:p>
        </w:tc>
        <w:tc>
          <w:tcPr>
            <w:tcW w:w="1729" w:type="dxa"/>
          </w:tcPr>
          <w:p w:rsidR="00F96EC5" w:rsidRDefault="00F96EC5">
            <w:pPr>
              <w:spacing w:after="1" w:line="200" w:lineRule="atLeast"/>
            </w:pPr>
          </w:p>
        </w:tc>
      </w:tr>
      <w:tr w:rsidR="00F96EC5">
        <w:tblPrEx>
          <w:tblBorders>
            <w:left w:val="nil"/>
            <w:right w:val="nil"/>
          </w:tblBorders>
        </w:tblPrEx>
        <w:tc>
          <w:tcPr>
            <w:tcW w:w="4210" w:type="dxa"/>
            <w:gridSpan w:val="2"/>
            <w:tcBorders>
              <w:left w:val="nil"/>
              <w:bottom w:val="nil"/>
            </w:tcBorders>
          </w:tcPr>
          <w:p w:rsidR="00F96EC5" w:rsidRDefault="00F96EC5">
            <w:pPr>
              <w:spacing w:after="1" w:line="200" w:lineRule="atLeast"/>
            </w:pPr>
            <w:r>
              <w:rPr>
                <w:sz w:val="20"/>
              </w:rPr>
              <w:t>Итого</w:t>
            </w:r>
          </w:p>
        </w:tc>
        <w:tc>
          <w:tcPr>
            <w:tcW w:w="2916" w:type="dxa"/>
          </w:tcPr>
          <w:p w:rsidR="00F96EC5" w:rsidRDefault="00F96EC5">
            <w:pPr>
              <w:spacing w:after="1" w:line="200" w:lineRule="atLeast"/>
            </w:pPr>
          </w:p>
        </w:tc>
        <w:tc>
          <w:tcPr>
            <w:tcW w:w="1404" w:type="dxa"/>
          </w:tcPr>
          <w:p w:rsidR="00F96EC5" w:rsidRDefault="00F96EC5">
            <w:pPr>
              <w:spacing w:after="1" w:line="200" w:lineRule="atLeast"/>
            </w:pPr>
          </w:p>
        </w:tc>
        <w:tc>
          <w:tcPr>
            <w:tcW w:w="1404" w:type="dxa"/>
          </w:tcPr>
          <w:p w:rsidR="00F96EC5" w:rsidRDefault="00F96EC5">
            <w:pPr>
              <w:spacing w:after="1" w:line="200" w:lineRule="atLeast"/>
            </w:pPr>
          </w:p>
        </w:tc>
        <w:tc>
          <w:tcPr>
            <w:tcW w:w="1729" w:type="dxa"/>
            <w:tcBorders>
              <w:bottom w:val="nil"/>
              <w:right w:val="nil"/>
            </w:tcBorders>
          </w:tcPr>
          <w:p w:rsidR="00F96EC5" w:rsidRDefault="00F96EC5">
            <w:pPr>
              <w:spacing w:after="1" w:line="200" w:lineRule="atLeast"/>
            </w:pPr>
          </w:p>
        </w:tc>
      </w:tr>
    </w:tbl>
    <w:p w:rsidR="00F96EC5" w:rsidRDefault="00F96EC5">
      <w:pPr>
        <w:spacing w:after="1" w:line="200" w:lineRule="atLeast"/>
        <w:jc w:val="both"/>
      </w:pPr>
    </w:p>
    <w:p w:rsidR="00F96EC5" w:rsidRDefault="00F96EC5">
      <w:pPr>
        <w:spacing w:after="1" w:line="200" w:lineRule="atLeast"/>
        <w:jc w:val="both"/>
      </w:pPr>
      <w:r>
        <w:rPr>
          <w:rFonts w:ascii="Courier New" w:hAnsi="Courier New" w:cs="Courier New"/>
          <w:sz w:val="20"/>
        </w:rPr>
        <w:t>Ответственный исполнитель ___________ _________ _____________ _________</w:t>
      </w:r>
    </w:p>
    <w:p w:rsidR="00F96EC5" w:rsidRDefault="00F96EC5">
      <w:pPr>
        <w:spacing w:after="1" w:line="200" w:lineRule="atLeast"/>
        <w:jc w:val="both"/>
      </w:pPr>
      <w:r>
        <w:rPr>
          <w:rFonts w:ascii="Courier New" w:hAnsi="Courier New" w:cs="Courier New"/>
          <w:sz w:val="20"/>
        </w:rPr>
        <w:t xml:space="preserve">                          (должность) (подпись) (расшифровка  (телефон)</w:t>
      </w:r>
    </w:p>
    <w:p w:rsidR="00F96EC5" w:rsidRDefault="00F96EC5">
      <w:pPr>
        <w:spacing w:after="1" w:line="200" w:lineRule="atLeast"/>
        <w:jc w:val="both"/>
      </w:pPr>
      <w:r>
        <w:rPr>
          <w:rFonts w:ascii="Courier New" w:hAnsi="Courier New" w:cs="Courier New"/>
          <w:sz w:val="20"/>
        </w:rPr>
        <w:t xml:space="preserve">                                                  подписи)</w:t>
      </w:r>
    </w:p>
    <w:p w:rsidR="00F96EC5" w:rsidRDefault="00F96EC5">
      <w:pPr>
        <w:spacing w:after="1" w:line="200" w:lineRule="atLeast"/>
        <w:jc w:val="both"/>
      </w:pPr>
      <w:r>
        <w:rPr>
          <w:rFonts w:ascii="Courier New" w:hAnsi="Courier New" w:cs="Courier New"/>
          <w:sz w:val="20"/>
        </w:rPr>
        <w:t>"__" ___________ 20__ г.</w:t>
      </w:r>
    </w:p>
    <w:p w:rsidR="00F96EC5" w:rsidRDefault="00F96EC5" w:rsidP="009E54A2">
      <w:pPr>
        <w:autoSpaceDE w:val="0"/>
        <w:autoSpaceDN w:val="0"/>
        <w:adjustRightInd w:val="0"/>
        <w:jc w:val="right"/>
        <w:rPr>
          <w:sz w:val="20"/>
          <w:szCs w:val="20"/>
        </w:rPr>
      </w:pPr>
    </w:p>
    <w:p w:rsidR="00F96EC5" w:rsidRDefault="00F96EC5" w:rsidP="009E54A2">
      <w:pPr>
        <w:autoSpaceDE w:val="0"/>
        <w:autoSpaceDN w:val="0"/>
        <w:adjustRightInd w:val="0"/>
        <w:jc w:val="right"/>
        <w:rPr>
          <w:sz w:val="20"/>
          <w:szCs w:val="20"/>
        </w:rPr>
      </w:pPr>
    </w:p>
    <w:p w:rsidR="00F96EC5" w:rsidRDefault="00F96EC5" w:rsidP="009E54A2">
      <w:pPr>
        <w:autoSpaceDE w:val="0"/>
        <w:autoSpaceDN w:val="0"/>
        <w:adjustRightInd w:val="0"/>
        <w:jc w:val="right"/>
        <w:rPr>
          <w:sz w:val="20"/>
          <w:szCs w:val="20"/>
        </w:rPr>
      </w:pPr>
    </w:p>
    <w:p w:rsidR="00F96EC5" w:rsidRDefault="00F96EC5" w:rsidP="009E54A2">
      <w:pPr>
        <w:autoSpaceDE w:val="0"/>
        <w:autoSpaceDN w:val="0"/>
        <w:adjustRightInd w:val="0"/>
        <w:jc w:val="right"/>
        <w:rPr>
          <w:sz w:val="20"/>
          <w:szCs w:val="20"/>
        </w:rPr>
      </w:pPr>
    </w:p>
    <w:p w:rsidR="00F96EC5" w:rsidRDefault="00F96EC5" w:rsidP="009E54A2">
      <w:pPr>
        <w:autoSpaceDE w:val="0"/>
        <w:autoSpaceDN w:val="0"/>
        <w:adjustRightInd w:val="0"/>
        <w:jc w:val="right"/>
        <w:rPr>
          <w:sz w:val="20"/>
          <w:szCs w:val="20"/>
        </w:rPr>
      </w:pPr>
    </w:p>
    <w:p w:rsidR="009E54A2" w:rsidRDefault="009E54A2" w:rsidP="009E54A2">
      <w:pPr>
        <w:autoSpaceDE w:val="0"/>
        <w:autoSpaceDN w:val="0"/>
        <w:adjustRightInd w:val="0"/>
        <w:jc w:val="both"/>
        <w:rPr>
          <w:sz w:val="20"/>
          <w:szCs w:val="20"/>
        </w:rPr>
      </w:pPr>
    </w:p>
    <w:p w:rsidR="00F96EC5" w:rsidRDefault="00F96EC5" w:rsidP="009E54A2">
      <w:pPr>
        <w:autoSpaceDE w:val="0"/>
        <w:autoSpaceDN w:val="0"/>
        <w:adjustRightInd w:val="0"/>
        <w:jc w:val="both"/>
      </w:pPr>
    </w:p>
    <w:p w:rsidR="00F13E4B" w:rsidRDefault="00F13E4B" w:rsidP="009E54A2">
      <w:pPr>
        <w:autoSpaceDE w:val="0"/>
        <w:autoSpaceDN w:val="0"/>
        <w:adjustRightInd w:val="0"/>
        <w:jc w:val="both"/>
      </w:pPr>
    </w:p>
    <w:p w:rsidR="00F13E4B" w:rsidRDefault="00F13E4B" w:rsidP="009E54A2">
      <w:pPr>
        <w:autoSpaceDE w:val="0"/>
        <w:autoSpaceDN w:val="0"/>
        <w:adjustRightInd w:val="0"/>
        <w:jc w:val="both"/>
      </w:pPr>
    </w:p>
    <w:p w:rsidR="00F13E4B" w:rsidRDefault="00F13E4B" w:rsidP="009E54A2">
      <w:pPr>
        <w:autoSpaceDE w:val="0"/>
        <w:autoSpaceDN w:val="0"/>
        <w:adjustRightInd w:val="0"/>
        <w:jc w:val="both"/>
      </w:pPr>
    </w:p>
    <w:p w:rsidR="00F13E4B" w:rsidRDefault="00F13E4B" w:rsidP="009E54A2">
      <w:pPr>
        <w:autoSpaceDE w:val="0"/>
        <w:autoSpaceDN w:val="0"/>
        <w:adjustRightInd w:val="0"/>
        <w:jc w:val="both"/>
      </w:pPr>
    </w:p>
    <w:p w:rsidR="00F13E4B" w:rsidRDefault="00F13E4B" w:rsidP="00F13E4B">
      <w:pPr>
        <w:spacing w:after="1" w:line="200" w:lineRule="atLeast"/>
        <w:jc w:val="right"/>
        <w:outlineLvl w:val="0"/>
      </w:pPr>
      <w:r>
        <w:rPr>
          <w:rFonts w:ascii="Courier New" w:hAnsi="Courier New" w:cs="Courier New"/>
          <w:sz w:val="20"/>
        </w:rPr>
        <w:lastRenderedPageBreak/>
        <w:t xml:space="preserve">                             </w:t>
      </w:r>
      <w:r>
        <w:rPr>
          <w:sz w:val="20"/>
        </w:rPr>
        <w:t>Приложение N 23</w:t>
      </w:r>
    </w:p>
    <w:p w:rsidR="00B75512" w:rsidRPr="00DE1D0C" w:rsidRDefault="00B75512" w:rsidP="00B75512">
      <w:pPr>
        <w:pStyle w:val="ConsPlusNonformat"/>
        <w:widowControl/>
        <w:jc w:val="right"/>
        <w:rPr>
          <w:sz w:val="16"/>
          <w:szCs w:val="16"/>
        </w:rPr>
      </w:pPr>
      <w:r w:rsidRPr="00DE1D0C">
        <w:rPr>
          <w:sz w:val="16"/>
          <w:szCs w:val="16"/>
        </w:rPr>
        <w:t xml:space="preserve">к Порядку открытия и ведения лицевых счетов </w:t>
      </w:r>
    </w:p>
    <w:p w:rsidR="00B75512" w:rsidRPr="00DE1D0C" w:rsidRDefault="00B75512" w:rsidP="00B75512">
      <w:pPr>
        <w:pStyle w:val="ConsPlusNonformat"/>
        <w:widowControl/>
        <w:jc w:val="right"/>
        <w:rPr>
          <w:sz w:val="16"/>
          <w:szCs w:val="16"/>
        </w:rPr>
      </w:pPr>
      <w:r w:rsidRPr="00DE1D0C">
        <w:rPr>
          <w:sz w:val="16"/>
          <w:szCs w:val="16"/>
        </w:rPr>
        <w:t xml:space="preserve">администрации сельского поселения </w:t>
      </w:r>
      <w:r w:rsidR="00A86CDA">
        <w:rPr>
          <w:sz w:val="16"/>
          <w:szCs w:val="16"/>
        </w:rPr>
        <w:t>Такарликовский</w:t>
      </w:r>
      <w:r w:rsidRPr="00DE1D0C">
        <w:rPr>
          <w:sz w:val="16"/>
          <w:szCs w:val="16"/>
        </w:rPr>
        <w:t xml:space="preserve"> сельсовет </w:t>
      </w:r>
    </w:p>
    <w:p w:rsidR="00B75512" w:rsidRDefault="00B75512" w:rsidP="00B75512">
      <w:pPr>
        <w:autoSpaceDE w:val="0"/>
        <w:autoSpaceDN w:val="0"/>
        <w:adjustRightInd w:val="0"/>
        <w:jc w:val="right"/>
        <w:rPr>
          <w:sz w:val="20"/>
          <w:szCs w:val="20"/>
        </w:rPr>
      </w:pPr>
      <w:r w:rsidRPr="00DE1D0C">
        <w:rPr>
          <w:sz w:val="16"/>
          <w:szCs w:val="16"/>
        </w:rPr>
        <w:t xml:space="preserve">муниципального района Дюртюлинский район Республики Башкортостан     </w:t>
      </w:r>
    </w:p>
    <w:p w:rsidR="00F13E4B" w:rsidRDefault="00F13E4B">
      <w:pPr>
        <w:spacing w:after="1" w:line="200" w:lineRule="atLeast"/>
        <w:jc w:val="both"/>
        <w:rPr>
          <w:rFonts w:ascii="Courier New" w:hAnsi="Courier New" w:cs="Courier New"/>
          <w:sz w:val="20"/>
        </w:rPr>
      </w:pPr>
    </w:p>
    <w:p w:rsidR="00F13E4B" w:rsidRDefault="00F13E4B" w:rsidP="00F13E4B">
      <w:pPr>
        <w:spacing w:after="1" w:line="200" w:lineRule="atLeast"/>
        <w:ind w:left="2832"/>
        <w:jc w:val="both"/>
      </w:pPr>
      <w:r>
        <w:rPr>
          <w:rFonts w:ascii="Courier New" w:hAnsi="Courier New" w:cs="Courier New"/>
          <w:sz w:val="20"/>
        </w:rPr>
        <w:t xml:space="preserve">     ПРИЛОЖЕНИЕ К ВЫПИСКЕ               ┌───────┐</w:t>
      </w:r>
    </w:p>
    <w:p w:rsidR="00F13E4B" w:rsidRDefault="00F13E4B">
      <w:pPr>
        <w:spacing w:after="1" w:line="200" w:lineRule="atLeast"/>
        <w:jc w:val="both"/>
      </w:pPr>
      <w:r>
        <w:rPr>
          <w:rFonts w:ascii="Courier New" w:hAnsi="Courier New" w:cs="Courier New"/>
          <w:sz w:val="20"/>
        </w:rPr>
        <w:t xml:space="preserve">                      из лицевого счета иного получателя        │ Коды  │</w:t>
      </w:r>
    </w:p>
    <w:p w:rsidR="00F13E4B" w:rsidRDefault="00F13E4B">
      <w:pPr>
        <w:spacing w:after="1" w:line="200" w:lineRule="atLeast"/>
        <w:jc w:val="both"/>
      </w:pPr>
      <w:r>
        <w:rPr>
          <w:rFonts w:ascii="Courier New" w:hAnsi="Courier New" w:cs="Courier New"/>
          <w:sz w:val="20"/>
        </w:rPr>
        <w:t xml:space="preserve">                                          ┌─────────────┐       ├───────┤</w:t>
      </w:r>
    </w:p>
    <w:p w:rsidR="00F13E4B" w:rsidRDefault="00F13E4B">
      <w:pPr>
        <w:spacing w:after="1" w:line="200" w:lineRule="atLeast"/>
        <w:jc w:val="both"/>
      </w:pPr>
      <w:r>
        <w:rPr>
          <w:rFonts w:ascii="Courier New" w:hAnsi="Courier New" w:cs="Courier New"/>
          <w:sz w:val="20"/>
        </w:rPr>
        <w:t xml:space="preserve">                      бюджетных средств N │             │       │       │</w:t>
      </w:r>
    </w:p>
    <w:p w:rsidR="00F13E4B" w:rsidRDefault="00F13E4B">
      <w:pPr>
        <w:spacing w:after="1" w:line="200" w:lineRule="atLeast"/>
        <w:jc w:val="both"/>
      </w:pPr>
      <w:r>
        <w:rPr>
          <w:rFonts w:ascii="Courier New" w:hAnsi="Courier New" w:cs="Courier New"/>
          <w:sz w:val="20"/>
        </w:rPr>
        <w:t xml:space="preserve">                                          └─────────────┘       ├───────┤</w:t>
      </w:r>
    </w:p>
    <w:p w:rsidR="00F13E4B" w:rsidRDefault="00F13E4B">
      <w:pPr>
        <w:spacing w:after="1" w:line="200" w:lineRule="atLeast"/>
        <w:jc w:val="both"/>
      </w:pPr>
      <w:r>
        <w:rPr>
          <w:rFonts w:ascii="Courier New" w:hAnsi="Courier New" w:cs="Courier New"/>
          <w:sz w:val="20"/>
        </w:rPr>
        <w:t xml:space="preserve">                          за "__" _________ 20__ г.        Дата │       │</w:t>
      </w:r>
    </w:p>
    <w:p w:rsidR="00F13E4B" w:rsidRDefault="00F13E4B">
      <w:pPr>
        <w:spacing w:after="1" w:line="200" w:lineRule="atLeast"/>
        <w:jc w:val="both"/>
      </w:pPr>
      <w:r>
        <w:rPr>
          <w:rFonts w:ascii="Courier New" w:hAnsi="Courier New" w:cs="Courier New"/>
          <w:sz w:val="20"/>
        </w:rPr>
        <w:t xml:space="preserve">                                                                ├───────┤</w:t>
      </w:r>
    </w:p>
    <w:p w:rsidR="00F13E4B" w:rsidRDefault="00F13E4B">
      <w:pPr>
        <w:spacing w:after="1" w:line="200" w:lineRule="atLeast"/>
        <w:jc w:val="both"/>
      </w:pPr>
      <w:r>
        <w:rPr>
          <w:rFonts w:ascii="Courier New" w:hAnsi="Courier New" w:cs="Courier New"/>
          <w:sz w:val="20"/>
        </w:rPr>
        <w:t>Финансовый орган      _____________________________             │       │</w:t>
      </w:r>
    </w:p>
    <w:p w:rsidR="00F13E4B" w:rsidRDefault="00F13E4B">
      <w:pPr>
        <w:spacing w:after="1" w:line="200" w:lineRule="atLeast"/>
        <w:jc w:val="both"/>
      </w:pPr>
      <w:r>
        <w:rPr>
          <w:rFonts w:ascii="Courier New" w:hAnsi="Courier New" w:cs="Courier New"/>
          <w:sz w:val="20"/>
        </w:rPr>
        <w:t>Иной получатель бюджетных средств  ________ по Сводному реестру ├───────┤</w:t>
      </w:r>
    </w:p>
    <w:p w:rsidR="00F13E4B" w:rsidRDefault="00F13E4B">
      <w:pPr>
        <w:spacing w:after="1" w:line="200" w:lineRule="atLeast"/>
        <w:jc w:val="both"/>
      </w:pPr>
      <w:r>
        <w:rPr>
          <w:rFonts w:ascii="Courier New" w:hAnsi="Courier New" w:cs="Courier New"/>
          <w:sz w:val="20"/>
        </w:rPr>
        <w:t>Распорядитель бюджетных средств  __________ по Сводному реестру │       │</w:t>
      </w:r>
    </w:p>
    <w:p w:rsidR="00F13E4B" w:rsidRDefault="00F13E4B">
      <w:pPr>
        <w:spacing w:after="1" w:line="200" w:lineRule="atLeast"/>
        <w:jc w:val="both"/>
      </w:pPr>
      <w:r>
        <w:rPr>
          <w:rFonts w:ascii="Courier New" w:hAnsi="Courier New" w:cs="Courier New"/>
          <w:sz w:val="20"/>
        </w:rPr>
        <w:t>Главный распорядитель бюджетных средств ___________ Глава по БК ├───────┤</w:t>
      </w:r>
    </w:p>
    <w:p w:rsidR="00F13E4B" w:rsidRDefault="00F13E4B">
      <w:pPr>
        <w:spacing w:after="1" w:line="200" w:lineRule="atLeast"/>
        <w:jc w:val="both"/>
      </w:pPr>
      <w:r>
        <w:rPr>
          <w:rFonts w:ascii="Courier New" w:hAnsi="Courier New" w:cs="Courier New"/>
          <w:sz w:val="20"/>
        </w:rPr>
        <w:t>Наименование бюджета         _________________                  │       │</w:t>
      </w:r>
    </w:p>
    <w:p w:rsidR="00F13E4B" w:rsidRDefault="00F13E4B">
      <w:pPr>
        <w:spacing w:after="1" w:line="200" w:lineRule="atLeast"/>
        <w:jc w:val="both"/>
      </w:pPr>
      <w:r>
        <w:rPr>
          <w:rFonts w:ascii="Courier New" w:hAnsi="Courier New" w:cs="Courier New"/>
          <w:sz w:val="20"/>
        </w:rPr>
        <w:t>Периодичность: ежедневная                                       ├───────┤</w:t>
      </w:r>
    </w:p>
    <w:p w:rsidR="00F13E4B" w:rsidRDefault="00F13E4B">
      <w:pPr>
        <w:spacing w:after="1" w:line="200" w:lineRule="atLeast"/>
        <w:jc w:val="both"/>
      </w:pPr>
      <w:r>
        <w:rPr>
          <w:rFonts w:ascii="Courier New" w:hAnsi="Courier New" w:cs="Courier New"/>
          <w:sz w:val="20"/>
        </w:rPr>
        <w:t>Единица измерения: руб.                                         │       │</w:t>
      </w:r>
    </w:p>
    <w:p w:rsidR="00F13E4B" w:rsidRDefault="00F13E4B">
      <w:pPr>
        <w:spacing w:after="1" w:line="200" w:lineRule="atLeast"/>
        <w:jc w:val="both"/>
      </w:pPr>
      <w:r>
        <w:rPr>
          <w:rFonts w:ascii="Courier New" w:hAnsi="Courier New" w:cs="Courier New"/>
          <w:sz w:val="20"/>
        </w:rPr>
        <w:t xml:space="preserve">                                                                ├───────┤</w:t>
      </w:r>
    </w:p>
    <w:p w:rsidR="00F13E4B" w:rsidRDefault="00F13E4B">
      <w:pPr>
        <w:spacing w:after="1" w:line="200" w:lineRule="atLeast"/>
        <w:jc w:val="both"/>
      </w:pPr>
      <w:r>
        <w:rPr>
          <w:rFonts w:ascii="Courier New" w:hAnsi="Courier New" w:cs="Courier New"/>
          <w:sz w:val="20"/>
        </w:rPr>
        <w:t xml:space="preserve">                                                        по ОКЕИ │  </w:t>
      </w:r>
      <w:hyperlink r:id="rId281" w:history="1">
        <w:r>
          <w:rPr>
            <w:rFonts w:ascii="Courier New" w:hAnsi="Courier New" w:cs="Courier New"/>
            <w:color w:val="0000FF"/>
            <w:sz w:val="20"/>
          </w:rPr>
          <w:t>383</w:t>
        </w:r>
      </w:hyperlink>
      <w:r>
        <w:rPr>
          <w:rFonts w:ascii="Courier New" w:hAnsi="Courier New" w:cs="Courier New"/>
          <w:sz w:val="20"/>
        </w:rPr>
        <w:t xml:space="preserve">  │</w:t>
      </w:r>
    </w:p>
    <w:p w:rsidR="00F13E4B" w:rsidRDefault="00F13E4B">
      <w:pPr>
        <w:spacing w:after="1" w:line="200" w:lineRule="atLeast"/>
        <w:jc w:val="both"/>
      </w:pPr>
      <w:r>
        <w:rPr>
          <w:rFonts w:ascii="Courier New" w:hAnsi="Courier New" w:cs="Courier New"/>
          <w:sz w:val="20"/>
        </w:rPr>
        <w:t xml:space="preserve">                                                                └───────┘</w:t>
      </w:r>
    </w:p>
    <w:p w:rsidR="00F13E4B" w:rsidRDefault="00F13E4B">
      <w:pPr>
        <w:spacing w:after="1" w:line="200" w:lineRule="atLeast"/>
        <w:jc w:val="both"/>
        <w:outlineLvl w:val="0"/>
      </w:pPr>
    </w:p>
    <w:p w:rsidR="00F13E4B" w:rsidRDefault="00F13E4B">
      <w:pPr>
        <w:spacing w:after="1" w:line="200" w:lineRule="atLeast"/>
        <w:jc w:val="both"/>
      </w:pPr>
      <w:r>
        <w:rPr>
          <w:rFonts w:ascii="Courier New" w:hAnsi="Courier New" w:cs="Courier New"/>
          <w:sz w:val="20"/>
        </w:rPr>
        <w:t xml:space="preserve">                   1. Операции с бюджетными данными</w:t>
      </w:r>
    </w:p>
    <w:p w:rsidR="00F13E4B" w:rsidRDefault="00F13E4B">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936"/>
        <w:gridCol w:w="1729"/>
        <w:gridCol w:w="1069"/>
        <w:gridCol w:w="1009"/>
        <w:gridCol w:w="1729"/>
        <w:gridCol w:w="1069"/>
        <w:gridCol w:w="1009"/>
        <w:gridCol w:w="2284"/>
        <w:gridCol w:w="1729"/>
      </w:tblGrid>
      <w:tr w:rsidR="00F13E4B">
        <w:tc>
          <w:tcPr>
            <w:tcW w:w="1276" w:type="dxa"/>
            <w:gridSpan w:val="2"/>
            <w:vMerge w:val="restart"/>
          </w:tcPr>
          <w:p w:rsidR="00F13E4B" w:rsidRDefault="00F13E4B">
            <w:pPr>
              <w:spacing w:after="1" w:line="240" w:lineRule="atLeast"/>
              <w:jc w:val="center"/>
            </w:pPr>
            <w:r>
              <w:t>Код по БК</w:t>
            </w:r>
          </w:p>
        </w:tc>
        <w:tc>
          <w:tcPr>
            <w:tcW w:w="3807" w:type="dxa"/>
            <w:gridSpan w:val="3"/>
          </w:tcPr>
          <w:p w:rsidR="00F13E4B" w:rsidRDefault="00F13E4B">
            <w:pPr>
              <w:spacing w:after="1" w:line="240" w:lineRule="atLeast"/>
              <w:jc w:val="center"/>
            </w:pPr>
            <w:r>
              <w:t>Бюджетные ассигнования</w:t>
            </w:r>
          </w:p>
        </w:tc>
        <w:tc>
          <w:tcPr>
            <w:tcW w:w="3807" w:type="dxa"/>
            <w:gridSpan w:val="3"/>
          </w:tcPr>
          <w:p w:rsidR="00F13E4B" w:rsidRDefault="00F13E4B">
            <w:pPr>
              <w:spacing w:after="1" w:line="240" w:lineRule="atLeast"/>
              <w:jc w:val="center"/>
            </w:pPr>
            <w:r>
              <w:t>Лимиты бюджетных обязательств</w:t>
            </w:r>
          </w:p>
        </w:tc>
        <w:tc>
          <w:tcPr>
            <w:tcW w:w="2284" w:type="dxa"/>
            <w:vMerge w:val="restart"/>
          </w:tcPr>
          <w:p w:rsidR="00F13E4B" w:rsidRDefault="00F13E4B">
            <w:pPr>
              <w:spacing w:after="1" w:line="240" w:lineRule="atLeast"/>
              <w:jc w:val="center"/>
            </w:pPr>
            <w:r>
              <w:t>Предельные объемы финансирования на текущий финансовый год (текущий период)</w:t>
            </w:r>
          </w:p>
        </w:tc>
        <w:tc>
          <w:tcPr>
            <w:tcW w:w="1729" w:type="dxa"/>
            <w:vMerge w:val="restart"/>
          </w:tcPr>
          <w:p w:rsidR="00F13E4B" w:rsidRDefault="00F13E4B">
            <w:pPr>
              <w:spacing w:after="1" w:line="240" w:lineRule="atLeast"/>
              <w:jc w:val="center"/>
            </w:pPr>
            <w:r>
              <w:t>Примечание</w:t>
            </w:r>
          </w:p>
        </w:tc>
      </w:tr>
      <w:tr w:rsidR="00F13E4B">
        <w:tc>
          <w:tcPr>
            <w:tcW w:w="1276" w:type="dxa"/>
            <w:gridSpan w:val="2"/>
            <w:vMerge/>
          </w:tcPr>
          <w:p w:rsidR="00F13E4B" w:rsidRDefault="00F13E4B"/>
        </w:tc>
        <w:tc>
          <w:tcPr>
            <w:tcW w:w="1729" w:type="dxa"/>
            <w:vMerge w:val="restart"/>
          </w:tcPr>
          <w:p w:rsidR="00F13E4B" w:rsidRDefault="00F13E4B">
            <w:pPr>
              <w:spacing w:after="1" w:line="240" w:lineRule="atLeast"/>
              <w:jc w:val="center"/>
            </w:pPr>
            <w:r>
              <w:t>на текущий финансовый год</w:t>
            </w:r>
          </w:p>
        </w:tc>
        <w:tc>
          <w:tcPr>
            <w:tcW w:w="2078" w:type="dxa"/>
            <w:gridSpan w:val="2"/>
          </w:tcPr>
          <w:p w:rsidR="00F13E4B" w:rsidRDefault="00F13E4B">
            <w:pPr>
              <w:spacing w:after="1" w:line="240" w:lineRule="atLeast"/>
              <w:jc w:val="center"/>
            </w:pPr>
            <w:r>
              <w:t>на плановый период</w:t>
            </w:r>
          </w:p>
        </w:tc>
        <w:tc>
          <w:tcPr>
            <w:tcW w:w="1729" w:type="dxa"/>
            <w:vMerge w:val="restart"/>
          </w:tcPr>
          <w:p w:rsidR="00F13E4B" w:rsidRDefault="00F13E4B">
            <w:pPr>
              <w:spacing w:after="1" w:line="240" w:lineRule="atLeast"/>
              <w:jc w:val="center"/>
            </w:pPr>
            <w:r>
              <w:t>на текущий финансовый год</w:t>
            </w:r>
          </w:p>
        </w:tc>
        <w:tc>
          <w:tcPr>
            <w:tcW w:w="2078" w:type="dxa"/>
            <w:gridSpan w:val="2"/>
          </w:tcPr>
          <w:p w:rsidR="00F13E4B" w:rsidRDefault="00F13E4B">
            <w:pPr>
              <w:spacing w:after="1" w:line="240" w:lineRule="atLeast"/>
              <w:jc w:val="center"/>
            </w:pPr>
            <w:r>
              <w:t>на плановый период</w:t>
            </w:r>
          </w:p>
        </w:tc>
        <w:tc>
          <w:tcPr>
            <w:tcW w:w="2284" w:type="dxa"/>
            <w:vMerge/>
          </w:tcPr>
          <w:p w:rsidR="00F13E4B" w:rsidRDefault="00F13E4B"/>
        </w:tc>
        <w:tc>
          <w:tcPr>
            <w:tcW w:w="1729" w:type="dxa"/>
            <w:vMerge/>
          </w:tcPr>
          <w:p w:rsidR="00F13E4B" w:rsidRDefault="00F13E4B"/>
        </w:tc>
      </w:tr>
      <w:tr w:rsidR="00F13E4B">
        <w:tc>
          <w:tcPr>
            <w:tcW w:w="1276" w:type="dxa"/>
            <w:gridSpan w:val="2"/>
            <w:vMerge/>
          </w:tcPr>
          <w:p w:rsidR="00F13E4B" w:rsidRDefault="00F13E4B"/>
        </w:tc>
        <w:tc>
          <w:tcPr>
            <w:tcW w:w="1729" w:type="dxa"/>
            <w:vMerge/>
          </w:tcPr>
          <w:p w:rsidR="00F13E4B" w:rsidRDefault="00F13E4B"/>
        </w:tc>
        <w:tc>
          <w:tcPr>
            <w:tcW w:w="1069" w:type="dxa"/>
          </w:tcPr>
          <w:p w:rsidR="00F13E4B" w:rsidRDefault="00F13E4B">
            <w:pPr>
              <w:spacing w:after="1" w:line="240" w:lineRule="atLeast"/>
              <w:jc w:val="center"/>
            </w:pPr>
            <w:r>
              <w:t>первый год</w:t>
            </w:r>
          </w:p>
        </w:tc>
        <w:tc>
          <w:tcPr>
            <w:tcW w:w="1009" w:type="dxa"/>
          </w:tcPr>
          <w:p w:rsidR="00F13E4B" w:rsidRDefault="00F13E4B">
            <w:pPr>
              <w:spacing w:after="1" w:line="240" w:lineRule="atLeast"/>
              <w:jc w:val="center"/>
            </w:pPr>
            <w:r>
              <w:t>второй год</w:t>
            </w:r>
          </w:p>
        </w:tc>
        <w:tc>
          <w:tcPr>
            <w:tcW w:w="1729" w:type="dxa"/>
            <w:vMerge/>
          </w:tcPr>
          <w:p w:rsidR="00F13E4B" w:rsidRDefault="00F13E4B"/>
        </w:tc>
        <w:tc>
          <w:tcPr>
            <w:tcW w:w="1069" w:type="dxa"/>
          </w:tcPr>
          <w:p w:rsidR="00F13E4B" w:rsidRDefault="00F13E4B">
            <w:pPr>
              <w:spacing w:after="1" w:line="240" w:lineRule="atLeast"/>
              <w:jc w:val="center"/>
            </w:pPr>
            <w:r>
              <w:t>первый год</w:t>
            </w:r>
          </w:p>
        </w:tc>
        <w:tc>
          <w:tcPr>
            <w:tcW w:w="1009" w:type="dxa"/>
          </w:tcPr>
          <w:p w:rsidR="00F13E4B" w:rsidRDefault="00F13E4B">
            <w:pPr>
              <w:spacing w:after="1" w:line="240" w:lineRule="atLeast"/>
              <w:jc w:val="center"/>
            </w:pPr>
            <w:r>
              <w:t>второй год</w:t>
            </w:r>
          </w:p>
        </w:tc>
        <w:tc>
          <w:tcPr>
            <w:tcW w:w="2284" w:type="dxa"/>
            <w:vMerge/>
          </w:tcPr>
          <w:p w:rsidR="00F13E4B" w:rsidRDefault="00F13E4B"/>
        </w:tc>
        <w:tc>
          <w:tcPr>
            <w:tcW w:w="1729" w:type="dxa"/>
            <w:vMerge/>
          </w:tcPr>
          <w:p w:rsidR="00F13E4B" w:rsidRDefault="00F13E4B"/>
        </w:tc>
      </w:tr>
      <w:tr w:rsidR="00F13E4B">
        <w:tc>
          <w:tcPr>
            <w:tcW w:w="1276" w:type="dxa"/>
            <w:gridSpan w:val="2"/>
          </w:tcPr>
          <w:p w:rsidR="00F13E4B" w:rsidRDefault="00F13E4B">
            <w:pPr>
              <w:spacing w:after="1" w:line="240" w:lineRule="atLeast"/>
              <w:jc w:val="center"/>
            </w:pPr>
            <w:r>
              <w:t>1</w:t>
            </w:r>
          </w:p>
        </w:tc>
        <w:tc>
          <w:tcPr>
            <w:tcW w:w="1729" w:type="dxa"/>
          </w:tcPr>
          <w:p w:rsidR="00F13E4B" w:rsidRDefault="00F13E4B">
            <w:pPr>
              <w:spacing w:after="1" w:line="240" w:lineRule="atLeast"/>
              <w:jc w:val="center"/>
            </w:pPr>
            <w:r>
              <w:t>2</w:t>
            </w:r>
          </w:p>
        </w:tc>
        <w:tc>
          <w:tcPr>
            <w:tcW w:w="1069" w:type="dxa"/>
          </w:tcPr>
          <w:p w:rsidR="00F13E4B" w:rsidRDefault="00F13E4B">
            <w:pPr>
              <w:spacing w:after="1" w:line="240" w:lineRule="atLeast"/>
              <w:jc w:val="center"/>
            </w:pPr>
            <w:r>
              <w:t>3</w:t>
            </w:r>
          </w:p>
        </w:tc>
        <w:tc>
          <w:tcPr>
            <w:tcW w:w="1009" w:type="dxa"/>
          </w:tcPr>
          <w:p w:rsidR="00F13E4B" w:rsidRDefault="00F13E4B">
            <w:pPr>
              <w:spacing w:after="1" w:line="240" w:lineRule="atLeast"/>
              <w:jc w:val="center"/>
            </w:pPr>
            <w:r>
              <w:t>4</w:t>
            </w:r>
          </w:p>
        </w:tc>
        <w:tc>
          <w:tcPr>
            <w:tcW w:w="1729" w:type="dxa"/>
          </w:tcPr>
          <w:p w:rsidR="00F13E4B" w:rsidRDefault="00F13E4B">
            <w:pPr>
              <w:spacing w:after="1" w:line="240" w:lineRule="atLeast"/>
              <w:jc w:val="center"/>
            </w:pPr>
            <w:r>
              <w:t>5</w:t>
            </w:r>
          </w:p>
        </w:tc>
        <w:tc>
          <w:tcPr>
            <w:tcW w:w="1069" w:type="dxa"/>
          </w:tcPr>
          <w:p w:rsidR="00F13E4B" w:rsidRDefault="00F13E4B">
            <w:pPr>
              <w:spacing w:after="1" w:line="240" w:lineRule="atLeast"/>
              <w:jc w:val="center"/>
            </w:pPr>
            <w:r>
              <w:t>6</w:t>
            </w:r>
          </w:p>
        </w:tc>
        <w:tc>
          <w:tcPr>
            <w:tcW w:w="1009" w:type="dxa"/>
          </w:tcPr>
          <w:p w:rsidR="00F13E4B" w:rsidRDefault="00F13E4B">
            <w:pPr>
              <w:spacing w:after="1" w:line="240" w:lineRule="atLeast"/>
              <w:jc w:val="center"/>
            </w:pPr>
            <w:r>
              <w:t>7</w:t>
            </w:r>
          </w:p>
        </w:tc>
        <w:tc>
          <w:tcPr>
            <w:tcW w:w="2284" w:type="dxa"/>
          </w:tcPr>
          <w:p w:rsidR="00F13E4B" w:rsidRDefault="00F13E4B">
            <w:pPr>
              <w:spacing w:after="1" w:line="240" w:lineRule="atLeast"/>
              <w:jc w:val="center"/>
            </w:pPr>
            <w:r>
              <w:t>8</w:t>
            </w:r>
          </w:p>
        </w:tc>
        <w:tc>
          <w:tcPr>
            <w:tcW w:w="1729" w:type="dxa"/>
          </w:tcPr>
          <w:p w:rsidR="00F13E4B" w:rsidRDefault="00F13E4B">
            <w:pPr>
              <w:spacing w:after="1" w:line="240" w:lineRule="atLeast"/>
              <w:jc w:val="center"/>
            </w:pPr>
            <w:r>
              <w:t>9</w:t>
            </w:r>
          </w:p>
        </w:tc>
      </w:tr>
      <w:tr w:rsidR="00F13E4B">
        <w:tc>
          <w:tcPr>
            <w:tcW w:w="1276" w:type="dxa"/>
            <w:gridSpan w:val="2"/>
          </w:tcPr>
          <w:p w:rsidR="00F13E4B" w:rsidRDefault="00F13E4B">
            <w:pPr>
              <w:spacing w:after="1" w:line="240" w:lineRule="atLeast"/>
            </w:pPr>
          </w:p>
        </w:tc>
        <w:tc>
          <w:tcPr>
            <w:tcW w:w="1729" w:type="dxa"/>
          </w:tcPr>
          <w:p w:rsidR="00F13E4B" w:rsidRDefault="00F13E4B">
            <w:pPr>
              <w:spacing w:after="1" w:line="240" w:lineRule="atLeast"/>
            </w:pPr>
          </w:p>
        </w:tc>
        <w:tc>
          <w:tcPr>
            <w:tcW w:w="1069" w:type="dxa"/>
          </w:tcPr>
          <w:p w:rsidR="00F13E4B" w:rsidRDefault="00F13E4B">
            <w:pPr>
              <w:spacing w:after="1" w:line="240" w:lineRule="atLeast"/>
            </w:pPr>
          </w:p>
        </w:tc>
        <w:tc>
          <w:tcPr>
            <w:tcW w:w="1009" w:type="dxa"/>
          </w:tcPr>
          <w:p w:rsidR="00F13E4B" w:rsidRDefault="00F13E4B">
            <w:pPr>
              <w:spacing w:after="1" w:line="240" w:lineRule="atLeast"/>
            </w:pPr>
          </w:p>
        </w:tc>
        <w:tc>
          <w:tcPr>
            <w:tcW w:w="1729" w:type="dxa"/>
          </w:tcPr>
          <w:p w:rsidR="00F13E4B" w:rsidRDefault="00F13E4B">
            <w:pPr>
              <w:spacing w:after="1" w:line="240" w:lineRule="atLeast"/>
            </w:pPr>
          </w:p>
        </w:tc>
        <w:tc>
          <w:tcPr>
            <w:tcW w:w="1069" w:type="dxa"/>
          </w:tcPr>
          <w:p w:rsidR="00F13E4B" w:rsidRDefault="00F13E4B">
            <w:pPr>
              <w:spacing w:after="1" w:line="240" w:lineRule="atLeast"/>
            </w:pPr>
          </w:p>
        </w:tc>
        <w:tc>
          <w:tcPr>
            <w:tcW w:w="1009" w:type="dxa"/>
          </w:tcPr>
          <w:p w:rsidR="00F13E4B" w:rsidRDefault="00F13E4B">
            <w:pPr>
              <w:spacing w:after="1" w:line="240" w:lineRule="atLeast"/>
            </w:pPr>
          </w:p>
        </w:tc>
        <w:tc>
          <w:tcPr>
            <w:tcW w:w="2284" w:type="dxa"/>
          </w:tcPr>
          <w:p w:rsidR="00F13E4B" w:rsidRDefault="00F13E4B">
            <w:pPr>
              <w:spacing w:after="1" w:line="240" w:lineRule="atLeast"/>
            </w:pPr>
          </w:p>
        </w:tc>
        <w:tc>
          <w:tcPr>
            <w:tcW w:w="1729" w:type="dxa"/>
          </w:tcPr>
          <w:p w:rsidR="00F13E4B" w:rsidRDefault="00F13E4B">
            <w:pPr>
              <w:spacing w:after="1" w:line="240" w:lineRule="atLeast"/>
            </w:pPr>
          </w:p>
        </w:tc>
      </w:tr>
      <w:tr w:rsidR="00F13E4B">
        <w:tc>
          <w:tcPr>
            <w:tcW w:w="1276" w:type="dxa"/>
            <w:gridSpan w:val="2"/>
          </w:tcPr>
          <w:p w:rsidR="00F13E4B" w:rsidRDefault="00F13E4B">
            <w:pPr>
              <w:spacing w:after="1" w:line="240" w:lineRule="atLeast"/>
            </w:pPr>
          </w:p>
        </w:tc>
        <w:tc>
          <w:tcPr>
            <w:tcW w:w="1729" w:type="dxa"/>
          </w:tcPr>
          <w:p w:rsidR="00F13E4B" w:rsidRDefault="00F13E4B">
            <w:pPr>
              <w:spacing w:after="1" w:line="240" w:lineRule="atLeast"/>
            </w:pPr>
          </w:p>
        </w:tc>
        <w:tc>
          <w:tcPr>
            <w:tcW w:w="1069" w:type="dxa"/>
          </w:tcPr>
          <w:p w:rsidR="00F13E4B" w:rsidRDefault="00F13E4B">
            <w:pPr>
              <w:spacing w:after="1" w:line="240" w:lineRule="atLeast"/>
            </w:pPr>
          </w:p>
        </w:tc>
        <w:tc>
          <w:tcPr>
            <w:tcW w:w="1009" w:type="dxa"/>
          </w:tcPr>
          <w:p w:rsidR="00F13E4B" w:rsidRDefault="00F13E4B">
            <w:pPr>
              <w:spacing w:after="1" w:line="240" w:lineRule="atLeast"/>
            </w:pPr>
          </w:p>
        </w:tc>
        <w:tc>
          <w:tcPr>
            <w:tcW w:w="1729" w:type="dxa"/>
          </w:tcPr>
          <w:p w:rsidR="00F13E4B" w:rsidRDefault="00F13E4B">
            <w:pPr>
              <w:spacing w:after="1" w:line="240" w:lineRule="atLeast"/>
            </w:pPr>
          </w:p>
        </w:tc>
        <w:tc>
          <w:tcPr>
            <w:tcW w:w="1069" w:type="dxa"/>
          </w:tcPr>
          <w:p w:rsidR="00F13E4B" w:rsidRDefault="00F13E4B">
            <w:pPr>
              <w:spacing w:after="1" w:line="240" w:lineRule="atLeast"/>
            </w:pPr>
          </w:p>
        </w:tc>
        <w:tc>
          <w:tcPr>
            <w:tcW w:w="1009" w:type="dxa"/>
          </w:tcPr>
          <w:p w:rsidR="00F13E4B" w:rsidRDefault="00F13E4B">
            <w:pPr>
              <w:spacing w:after="1" w:line="240" w:lineRule="atLeast"/>
            </w:pPr>
          </w:p>
        </w:tc>
        <w:tc>
          <w:tcPr>
            <w:tcW w:w="2284" w:type="dxa"/>
          </w:tcPr>
          <w:p w:rsidR="00F13E4B" w:rsidRDefault="00F13E4B">
            <w:pPr>
              <w:spacing w:after="1" w:line="240" w:lineRule="atLeast"/>
            </w:pPr>
          </w:p>
        </w:tc>
        <w:tc>
          <w:tcPr>
            <w:tcW w:w="1729" w:type="dxa"/>
          </w:tcPr>
          <w:p w:rsidR="00F13E4B" w:rsidRDefault="00F13E4B">
            <w:pPr>
              <w:spacing w:after="1" w:line="240" w:lineRule="atLeast"/>
            </w:pPr>
          </w:p>
        </w:tc>
      </w:tr>
      <w:tr w:rsidR="00F13E4B">
        <w:tblPrEx>
          <w:tblBorders>
            <w:left w:val="nil"/>
          </w:tblBorders>
        </w:tblPrEx>
        <w:tc>
          <w:tcPr>
            <w:tcW w:w="340" w:type="dxa"/>
            <w:tcBorders>
              <w:left w:val="nil"/>
              <w:bottom w:val="nil"/>
            </w:tcBorders>
          </w:tcPr>
          <w:p w:rsidR="00F13E4B" w:rsidRDefault="00F13E4B">
            <w:pPr>
              <w:spacing w:after="1" w:line="240" w:lineRule="atLeast"/>
            </w:pPr>
          </w:p>
        </w:tc>
        <w:tc>
          <w:tcPr>
            <w:tcW w:w="936" w:type="dxa"/>
          </w:tcPr>
          <w:p w:rsidR="00F13E4B" w:rsidRDefault="00F13E4B">
            <w:pPr>
              <w:spacing w:after="1" w:line="240" w:lineRule="atLeast"/>
            </w:pPr>
            <w:r>
              <w:t>Итого</w:t>
            </w:r>
          </w:p>
        </w:tc>
        <w:tc>
          <w:tcPr>
            <w:tcW w:w="1729" w:type="dxa"/>
          </w:tcPr>
          <w:p w:rsidR="00F13E4B" w:rsidRDefault="00F13E4B">
            <w:pPr>
              <w:spacing w:after="1" w:line="240" w:lineRule="atLeast"/>
            </w:pPr>
          </w:p>
        </w:tc>
        <w:tc>
          <w:tcPr>
            <w:tcW w:w="1069" w:type="dxa"/>
          </w:tcPr>
          <w:p w:rsidR="00F13E4B" w:rsidRDefault="00F13E4B">
            <w:pPr>
              <w:spacing w:after="1" w:line="240" w:lineRule="atLeast"/>
            </w:pPr>
          </w:p>
        </w:tc>
        <w:tc>
          <w:tcPr>
            <w:tcW w:w="1009" w:type="dxa"/>
          </w:tcPr>
          <w:p w:rsidR="00F13E4B" w:rsidRDefault="00F13E4B">
            <w:pPr>
              <w:spacing w:after="1" w:line="240" w:lineRule="atLeast"/>
            </w:pPr>
          </w:p>
        </w:tc>
        <w:tc>
          <w:tcPr>
            <w:tcW w:w="1729" w:type="dxa"/>
          </w:tcPr>
          <w:p w:rsidR="00F13E4B" w:rsidRDefault="00F13E4B">
            <w:pPr>
              <w:spacing w:after="1" w:line="240" w:lineRule="atLeast"/>
            </w:pPr>
          </w:p>
        </w:tc>
        <w:tc>
          <w:tcPr>
            <w:tcW w:w="1069" w:type="dxa"/>
          </w:tcPr>
          <w:p w:rsidR="00F13E4B" w:rsidRDefault="00F13E4B">
            <w:pPr>
              <w:spacing w:after="1" w:line="240" w:lineRule="atLeast"/>
            </w:pPr>
          </w:p>
        </w:tc>
        <w:tc>
          <w:tcPr>
            <w:tcW w:w="1009" w:type="dxa"/>
          </w:tcPr>
          <w:p w:rsidR="00F13E4B" w:rsidRDefault="00F13E4B">
            <w:pPr>
              <w:spacing w:after="1" w:line="240" w:lineRule="atLeast"/>
            </w:pPr>
          </w:p>
        </w:tc>
        <w:tc>
          <w:tcPr>
            <w:tcW w:w="2284" w:type="dxa"/>
          </w:tcPr>
          <w:p w:rsidR="00F13E4B" w:rsidRDefault="00F13E4B">
            <w:pPr>
              <w:spacing w:after="1" w:line="240" w:lineRule="atLeast"/>
            </w:pPr>
          </w:p>
        </w:tc>
        <w:tc>
          <w:tcPr>
            <w:tcW w:w="1729" w:type="dxa"/>
          </w:tcPr>
          <w:p w:rsidR="00F13E4B" w:rsidRDefault="00F13E4B">
            <w:pPr>
              <w:spacing w:after="1" w:line="240" w:lineRule="atLeast"/>
            </w:pPr>
          </w:p>
        </w:tc>
      </w:tr>
    </w:tbl>
    <w:p w:rsidR="00F13E4B" w:rsidRDefault="00F13E4B">
      <w:pPr>
        <w:spacing w:after="1" w:line="240" w:lineRule="atLeast"/>
        <w:jc w:val="both"/>
      </w:pPr>
    </w:p>
    <w:p w:rsidR="00F13E4B" w:rsidRDefault="00F13E4B">
      <w:pPr>
        <w:spacing w:after="1" w:line="200" w:lineRule="atLeast"/>
        <w:jc w:val="both"/>
      </w:pPr>
      <w:r>
        <w:rPr>
          <w:rFonts w:ascii="Courier New" w:hAnsi="Courier New" w:cs="Courier New"/>
          <w:sz w:val="20"/>
        </w:rPr>
        <w:t xml:space="preserve">                  2. Операции с бюджетными средствами</w:t>
      </w:r>
    </w:p>
    <w:p w:rsidR="00F13E4B" w:rsidRDefault="00F13E4B">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920"/>
        <w:gridCol w:w="1680"/>
        <w:gridCol w:w="2569"/>
        <w:gridCol w:w="1860"/>
      </w:tblGrid>
      <w:tr w:rsidR="00F13E4B">
        <w:tc>
          <w:tcPr>
            <w:tcW w:w="1860" w:type="dxa"/>
          </w:tcPr>
          <w:p w:rsidR="00F13E4B" w:rsidRDefault="00F13E4B">
            <w:pPr>
              <w:spacing w:after="1" w:line="240" w:lineRule="atLeast"/>
              <w:jc w:val="center"/>
            </w:pPr>
            <w:r>
              <w:t>Код по БК</w:t>
            </w:r>
          </w:p>
        </w:tc>
        <w:tc>
          <w:tcPr>
            <w:tcW w:w="1920" w:type="dxa"/>
          </w:tcPr>
          <w:p w:rsidR="00F13E4B" w:rsidRDefault="00F13E4B">
            <w:pPr>
              <w:spacing w:after="1" w:line="240" w:lineRule="atLeast"/>
              <w:jc w:val="center"/>
            </w:pPr>
            <w:r>
              <w:t>Поступления</w:t>
            </w:r>
          </w:p>
        </w:tc>
        <w:tc>
          <w:tcPr>
            <w:tcW w:w="1680" w:type="dxa"/>
          </w:tcPr>
          <w:p w:rsidR="00F13E4B" w:rsidRDefault="00F13E4B">
            <w:pPr>
              <w:spacing w:after="1" w:line="240" w:lineRule="atLeast"/>
              <w:jc w:val="center"/>
            </w:pPr>
            <w:r>
              <w:t>Выплаты</w:t>
            </w:r>
          </w:p>
        </w:tc>
        <w:tc>
          <w:tcPr>
            <w:tcW w:w="2569" w:type="dxa"/>
          </w:tcPr>
          <w:p w:rsidR="00F13E4B" w:rsidRDefault="00F13E4B">
            <w:pPr>
              <w:spacing w:after="1" w:line="240" w:lineRule="atLeast"/>
              <w:jc w:val="center"/>
            </w:pPr>
            <w:r>
              <w:t>Итого (гр. 2 - гр. 3)</w:t>
            </w:r>
          </w:p>
        </w:tc>
        <w:tc>
          <w:tcPr>
            <w:tcW w:w="1860" w:type="dxa"/>
          </w:tcPr>
          <w:p w:rsidR="00F13E4B" w:rsidRDefault="00F13E4B">
            <w:pPr>
              <w:spacing w:after="1" w:line="240" w:lineRule="atLeast"/>
              <w:jc w:val="center"/>
            </w:pPr>
            <w:r>
              <w:t>Примечание</w:t>
            </w:r>
          </w:p>
        </w:tc>
      </w:tr>
      <w:tr w:rsidR="00F13E4B">
        <w:tc>
          <w:tcPr>
            <w:tcW w:w="1860" w:type="dxa"/>
          </w:tcPr>
          <w:p w:rsidR="00F13E4B" w:rsidRDefault="00F13E4B">
            <w:pPr>
              <w:spacing w:after="1" w:line="240" w:lineRule="atLeast"/>
              <w:jc w:val="center"/>
            </w:pPr>
            <w:r>
              <w:t>1</w:t>
            </w:r>
          </w:p>
        </w:tc>
        <w:tc>
          <w:tcPr>
            <w:tcW w:w="1920" w:type="dxa"/>
          </w:tcPr>
          <w:p w:rsidR="00F13E4B" w:rsidRDefault="00F13E4B">
            <w:pPr>
              <w:spacing w:after="1" w:line="240" w:lineRule="atLeast"/>
              <w:jc w:val="center"/>
            </w:pPr>
            <w:r>
              <w:t>2</w:t>
            </w:r>
          </w:p>
        </w:tc>
        <w:tc>
          <w:tcPr>
            <w:tcW w:w="1680" w:type="dxa"/>
          </w:tcPr>
          <w:p w:rsidR="00F13E4B" w:rsidRDefault="00F13E4B">
            <w:pPr>
              <w:spacing w:after="1" w:line="240" w:lineRule="atLeast"/>
              <w:jc w:val="center"/>
            </w:pPr>
            <w:r>
              <w:t>3</w:t>
            </w:r>
          </w:p>
        </w:tc>
        <w:tc>
          <w:tcPr>
            <w:tcW w:w="2569" w:type="dxa"/>
          </w:tcPr>
          <w:p w:rsidR="00F13E4B" w:rsidRDefault="00F13E4B">
            <w:pPr>
              <w:spacing w:after="1" w:line="240" w:lineRule="atLeast"/>
              <w:jc w:val="center"/>
            </w:pPr>
            <w:r>
              <w:t>4</w:t>
            </w:r>
          </w:p>
        </w:tc>
        <w:tc>
          <w:tcPr>
            <w:tcW w:w="1860" w:type="dxa"/>
          </w:tcPr>
          <w:p w:rsidR="00F13E4B" w:rsidRDefault="00F13E4B">
            <w:pPr>
              <w:spacing w:after="1" w:line="240" w:lineRule="atLeast"/>
              <w:jc w:val="center"/>
            </w:pPr>
            <w:r>
              <w:t>5</w:t>
            </w:r>
          </w:p>
        </w:tc>
      </w:tr>
      <w:tr w:rsidR="00F13E4B">
        <w:tc>
          <w:tcPr>
            <w:tcW w:w="1860" w:type="dxa"/>
          </w:tcPr>
          <w:p w:rsidR="00F13E4B" w:rsidRDefault="00F13E4B">
            <w:pPr>
              <w:spacing w:after="1" w:line="240" w:lineRule="atLeast"/>
            </w:pPr>
          </w:p>
        </w:tc>
        <w:tc>
          <w:tcPr>
            <w:tcW w:w="1920" w:type="dxa"/>
          </w:tcPr>
          <w:p w:rsidR="00F13E4B" w:rsidRDefault="00F13E4B">
            <w:pPr>
              <w:spacing w:after="1" w:line="240" w:lineRule="atLeast"/>
            </w:pPr>
          </w:p>
        </w:tc>
        <w:tc>
          <w:tcPr>
            <w:tcW w:w="1680" w:type="dxa"/>
          </w:tcPr>
          <w:p w:rsidR="00F13E4B" w:rsidRDefault="00F13E4B">
            <w:pPr>
              <w:spacing w:after="1" w:line="240" w:lineRule="atLeast"/>
            </w:pPr>
          </w:p>
        </w:tc>
        <w:tc>
          <w:tcPr>
            <w:tcW w:w="2569" w:type="dxa"/>
          </w:tcPr>
          <w:p w:rsidR="00F13E4B" w:rsidRDefault="00F13E4B">
            <w:pPr>
              <w:spacing w:after="1" w:line="240" w:lineRule="atLeast"/>
            </w:pPr>
          </w:p>
        </w:tc>
        <w:tc>
          <w:tcPr>
            <w:tcW w:w="1860" w:type="dxa"/>
          </w:tcPr>
          <w:p w:rsidR="00F13E4B" w:rsidRDefault="00F13E4B">
            <w:pPr>
              <w:spacing w:after="1" w:line="240" w:lineRule="atLeast"/>
            </w:pPr>
          </w:p>
        </w:tc>
      </w:tr>
      <w:tr w:rsidR="00F13E4B">
        <w:tc>
          <w:tcPr>
            <w:tcW w:w="1860" w:type="dxa"/>
          </w:tcPr>
          <w:p w:rsidR="00F13E4B" w:rsidRDefault="00F13E4B">
            <w:pPr>
              <w:spacing w:after="1" w:line="240" w:lineRule="atLeast"/>
            </w:pPr>
          </w:p>
        </w:tc>
        <w:tc>
          <w:tcPr>
            <w:tcW w:w="1920" w:type="dxa"/>
          </w:tcPr>
          <w:p w:rsidR="00F13E4B" w:rsidRDefault="00F13E4B">
            <w:pPr>
              <w:spacing w:after="1" w:line="240" w:lineRule="atLeast"/>
            </w:pPr>
          </w:p>
        </w:tc>
        <w:tc>
          <w:tcPr>
            <w:tcW w:w="1680" w:type="dxa"/>
          </w:tcPr>
          <w:p w:rsidR="00F13E4B" w:rsidRDefault="00F13E4B">
            <w:pPr>
              <w:spacing w:after="1" w:line="240" w:lineRule="atLeast"/>
            </w:pPr>
          </w:p>
        </w:tc>
        <w:tc>
          <w:tcPr>
            <w:tcW w:w="2569" w:type="dxa"/>
          </w:tcPr>
          <w:p w:rsidR="00F13E4B" w:rsidRDefault="00F13E4B">
            <w:pPr>
              <w:spacing w:after="1" w:line="240" w:lineRule="atLeast"/>
            </w:pPr>
          </w:p>
        </w:tc>
        <w:tc>
          <w:tcPr>
            <w:tcW w:w="1860" w:type="dxa"/>
          </w:tcPr>
          <w:p w:rsidR="00F13E4B" w:rsidRDefault="00F13E4B">
            <w:pPr>
              <w:spacing w:after="1" w:line="240" w:lineRule="atLeast"/>
            </w:pPr>
          </w:p>
        </w:tc>
      </w:tr>
      <w:tr w:rsidR="00F13E4B">
        <w:tblPrEx>
          <w:tblBorders>
            <w:left w:val="nil"/>
            <w:right w:val="nil"/>
          </w:tblBorders>
        </w:tblPrEx>
        <w:tc>
          <w:tcPr>
            <w:tcW w:w="1860" w:type="dxa"/>
            <w:tcBorders>
              <w:left w:val="nil"/>
            </w:tcBorders>
          </w:tcPr>
          <w:p w:rsidR="00F13E4B" w:rsidRDefault="00F13E4B">
            <w:pPr>
              <w:spacing w:after="1" w:line="240" w:lineRule="atLeast"/>
            </w:pPr>
            <w:r>
              <w:t>Всего</w:t>
            </w:r>
          </w:p>
        </w:tc>
        <w:tc>
          <w:tcPr>
            <w:tcW w:w="1920" w:type="dxa"/>
          </w:tcPr>
          <w:p w:rsidR="00F13E4B" w:rsidRDefault="00F13E4B">
            <w:pPr>
              <w:spacing w:after="1" w:line="240" w:lineRule="atLeast"/>
            </w:pPr>
          </w:p>
        </w:tc>
        <w:tc>
          <w:tcPr>
            <w:tcW w:w="1680" w:type="dxa"/>
          </w:tcPr>
          <w:p w:rsidR="00F13E4B" w:rsidRDefault="00F13E4B">
            <w:pPr>
              <w:spacing w:after="1" w:line="240" w:lineRule="atLeast"/>
            </w:pPr>
          </w:p>
        </w:tc>
        <w:tc>
          <w:tcPr>
            <w:tcW w:w="2569" w:type="dxa"/>
          </w:tcPr>
          <w:p w:rsidR="00F13E4B" w:rsidRDefault="00F13E4B">
            <w:pPr>
              <w:spacing w:after="1" w:line="240" w:lineRule="atLeast"/>
            </w:pPr>
          </w:p>
        </w:tc>
        <w:tc>
          <w:tcPr>
            <w:tcW w:w="1860" w:type="dxa"/>
            <w:tcBorders>
              <w:bottom w:val="nil"/>
              <w:right w:val="nil"/>
            </w:tcBorders>
          </w:tcPr>
          <w:p w:rsidR="00F13E4B" w:rsidRDefault="00F13E4B">
            <w:pPr>
              <w:spacing w:after="1" w:line="240" w:lineRule="atLeast"/>
            </w:pPr>
          </w:p>
        </w:tc>
      </w:tr>
    </w:tbl>
    <w:p w:rsidR="00F13E4B" w:rsidRDefault="00F13E4B">
      <w:pPr>
        <w:spacing w:after="1" w:line="240" w:lineRule="atLeast"/>
        <w:jc w:val="both"/>
      </w:pPr>
    </w:p>
    <w:p w:rsidR="00F13E4B" w:rsidRDefault="00F13E4B">
      <w:pPr>
        <w:spacing w:after="1" w:line="200" w:lineRule="atLeast"/>
        <w:jc w:val="both"/>
      </w:pPr>
      <w:r>
        <w:rPr>
          <w:rFonts w:ascii="Courier New" w:hAnsi="Courier New" w:cs="Courier New"/>
          <w:sz w:val="20"/>
        </w:rPr>
        <w:t>Ответственный исполнитель ___________ _________ _____________ _________</w:t>
      </w:r>
    </w:p>
    <w:p w:rsidR="00F13E4B" w:rsidRDefault="00F13E4B">
      <w:pPr>
        <w:spacing w:after="1" w:line="200" w:lineRule="atLeast"/>
        <w:jc w:val="both"/>
      </w:pPr>
      <w:r>
        <w:rPr>
          <w:rFonts w:ascii="Courier New" w:hAnsi="Courier New" w:cs="Courier New"/>
          <w:sz w:val="20"/>
        </w:rPr>
        <w:t xml:space="preserve">                          (должность) (подпись) (расшифровка  (телефон)</w:t>
      </w:r>
    </w:p>
    <w:p w:rsidR="00F13E4B" w:rsidRDefault="00F13E4B">
      <w:pPr>
        <w:spacing w:after="1" w:line="200" w:lineRule="atLeast"/>
        <w:jc w:val="both"/>
      </w:pPr>
      <w:r>
        <w:rPr>
          <w:rFonts w:ascii="Courier New" w:hAnsi="Courier New" w:cs="Courier New"/>
          <w:sz w:val="20"/>
        </w:rPr>
        <w:t xml:space="preserve">                                                  подписи)</w:t>
      </w:r>
    </w:p>
    <w:p w:rsidR="00F13E4B" w:rsidRDefault="00F13E4B">
      <w:pPr>
        <w:spacing w:after="1" w:line="200" w:lineRule="atLeast"/>
        <w:jc w:val="both"/>
      </w:pPr>
      <w:r>
        <w:rPr>
          <w:rFonts w:ascii="Courier New" w:hAnsi="Courier New" w:cs="Courier New"/>
          <w:sz w:val="20"/>
        </w:rPr>
        <w:t>"__" ___________ 20__ г.</w:t>
      </w:r>
    </w:p>
    <w:p w:rsidR="00F13E4B" w:rsidRDefault="00F13E4B">
      <w:pPr>
        <w:spacing w:after="1" w:line="240" w:lineRule="atLeast"/>
        <w:ind w:firstLine="540"/>
        <w:jc w:val="both"/>
      </w:pPr>
    </w:p>
    <w:p w:rsidR="00F13E4B" w:rsidRDefault="00F13E4B">
      <w:pPr>
        <w:spacing w:after="1" w:line="240" w:lineRule="atLeast"/>
      </w:pP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jc w:val="center"/>
        <w:sectPr w:rsidR="009E54A2" w:rsidSect="00F96EC5">
          <w:pgSz w:w="16838" w:h="11905" w:orient="landscape" w:code="9"/>
          <w:pgMar w:top="1701" w:right="1134" w:bottom="851" w:left="1134" w:header="720" w:footer="720" w:gutter="0"/>
          <w:cols w:space="720"/>
        </w:sectPr>
      </w:pP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jc w:val="right"/>
        <w:outlineLvl w:val="1"/>
      </w:pPr>
      <w:r>
        <w:t>Приложение N 26</w:t>
      </w:r>
    </w:p>
    <w:p w:rsidR="00B75512" w:rsidRPr="00DE1D0C" w:rsidRDefault="00B75512" w:rsidP="00B75512">
      <w:pPr>
        <w:pStyle w:val="ConsPlusNonformat"/>
        <w:widowControl/>
        <w:jc w:val="right"/>
        <w:rPr>
          <w:sz w:val="16"/>
          <w:szCs w:val="16"/>
        </w:rPr>
      </w:pPr>
      <w:r w:rsidRPr="00DE1D0C">
        <w:rPr>
          <w:sz w:val="16"/>
          <w:szCs w:val="16"/>
        </w:rPr>
        <w:t xml:space="preserve">к Порядку открытия и ведения лицевых счетов </w:t>
      </w:r>
    </w:p>
    <w:p w:rsidR="00B75512" w:rsidRPr="00DE1D0C" w:rsidRDefault="00B75512" w:rsidP="00B75512">
      <w:pPr>
        <w:pStyle w:val="ConsPlusNonformat"/>
        <w:widowControl/>
        <w:jc w:val="right"/>
        <w:rPr>
          <w:sz w:val="16"/>
          <w:szCs w:val="16"/>
        </w:rPr>
      </w:pPr>
      <w:r w:rsidRPr="00DE1D0C">
        <w:rPr>
          <w:sz w:val="16"/>
          <w:szCs w:val="16"/>
        </w:rPr>
        <w:t xml:space="preserve">администрации сельского поселения </w:t>
      </w:r>
      <w:r w:rsidR="00A86CDA">
        <w:rPr>
          <w:sz w:val="16"/>
          <w:szCs w:val="16"/>
        </w:rPr>
        <w:t>Такарликовский</w:t>
      </w:r>
      <w:r w:rsidRPr="00DE1D0C">
        <w:rPr>
          <w:sz w:val="16"/>
          <w:szCs w:val="16"/>
        </w:rPr>
        <w:t xml:space="preserve"> сельсовет </w:t>
      </w:r>
    </w:p>
    <w:p w:rsidR="00B75512" w:rsidRDefault="00B75512" w:rsidP="00B75512">
      <w:pPr>
        <w:pStyle w:val="ConsPlusNonformat"/>
        <w:widowControl/>
        <w:jc w:val="right"/>
        <w:rPr>
          <w:sz w:val="16"/>
          <w:szCs w:val="16"/>
        </w:rPr>
      </w:pPr>
      <w:r w:rsidRPr="00DE1D0C">
        <w:rPr>
          <w:sz w:val="16"/>
          <w:szCs w:val="16"/>
        </w:rPr>
        <w:t xml:space="preserve">муниципального района Дюртюлинский район Республики Башкортостан     </w:t>
      </w:r>
    </w:p>
    <w:p w:rsidR="00B75512" w:rsidRDefault="00B75512" w:rsidP="00B75512">
      <w:pPr>
        <w:pStyle w:val="ConsPlusNonformat"/>
        <w:widowControl/>
        <w:jc w:val="right"/>
        <w:rPr>
          <w:sz w:val="16"/>
          <w:szCs w:val="16"/>
        </w:rPr>
      </w:pPr>
    </w:p>
    <w:p w:rsidR="009E54A2" w:rsidRDefault="009E54A2" w:rsidP="00B75512">
      <w:pPr>
        <w:pStyle w:val="ConsPlusNonformat"/>
        <w:widowControl/>
        <w:jc w:val="center"/>
      </w:pPr>
      <w:r>
        <w:t>Заявление</w:t>
      </w:r>
    </w:p>
    <w:p w:rsidR="009E54A2" w:rsidRDefault="009E54A2" w:rsidP="009E54A2">
      <w:pPr>
        <w:pStyle w:val="ConsPlusNonformat"/>
        <w:widowControl/>
      </w:pPr>
      <w:r>
        <w:t xml:space="preserve">              на открытие лицевого счета для учета операций</w:t>
      </w:r>
    </w:p>
    <w:p w:rsidR="009E54A2" w:rsidRDefault="009E54A2" w:rsidP="009E54A2">
      <w:pPr>
        <w:pStyle w:val="ConsPlusNonformat"/>
        <w:widowControl/>
      </w:pPr>
      <w:r>
        <w:t xml:space="preserve">              бюджетного учреждения (автономного учреждения)</w:t>
      </w:r>
    </w:p>
    <w:p w:rsidR="009E54A2" w:rsidRDefault="009E54A2" w:rsidP="009E54A2">
      <w:pPr>
        <w:pStyle w:val="ConsPlusNonformat"/>
        <w:widowControl/>
      </w:pPr>
      <w:r>
        <w:t xml:space="preserve">                  от "____" ____________________ 20____ г.</w:t>
      </w:r>
    </w:p>
    <w:p w:rsidR="009E54A2" w:rsidRDefault="009E54A2" w:rsidP="009E54A2">
      <w:pPr>
        <w:pStyle w:val="ConsPlusNonformat"/>
        <w:widowControl/>
      </w:pP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Коды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Дата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Наименование организации   _______________________ по ОКПО │              │</w:t>
      </w:r>
    </w:p>
    <w:p w:rsidR="009E54A2" w:rsidRDefault="009E54A2" w:rsidP="009E54A2">
      <w:pPr>
        <w:pStyle w:val="ConsPlusNonformat"/>
        <w:widowControl/>
        <w:jc w:val="both"/>
      </w:pPr>
      <w:r>
        <w:t xml:space="preserve">                           _______________________         │              │</w:t>
      </w:r>
    </w:p>
    <w:p w:rsidR="009E54A2" w:rsidRDefault="009E54A2" w:rsidP="009E54A2">
      <w:pPr>
        <w:pStyle w:val="ConsPlusNonformat"/>
        <w:widowControl/>
        <w:jc w:val="both"/>
      </w:pPr>
      <w:r>
        <w:t xml:space="preserve">                            (полное наименование)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ИНН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КПП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Наименование вышестоящей   _______________________ по ОКПО │              │</w:t>
      </w:r>
    </w:p>
    <w:p w:rsidR="009E54A2" w:rsidRDefault="009E54A2" w:rsidP="009E54A2">
      <w:pPr>
        <w:pStyle w:val="ConsPlusNonformat"/>
        <w:widowControl/>
        <w:jc w:val="both"/>
      </w:pPr>
      <w:r>
        <w:t>организации                 (полное наименование)          │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Финансовый орган                                           │              │</w:t>
      </w:r>
    </w:p>
    <w:p w:rsidR="009E54A2" w:rsidRDefault="009E54A2" w:rsidP="009E54A2">
      <w:pPr>
        <w:pStyle w:val="ConsPlusNonformat"/>
        <w:widowControl/>
        <w:jc w:val="both"/>
      </w:pPr>
      <w:r>
        <w:t xml:space="preserve">                                              код лицевого │              │</w:t>
      </w:r>
    </w:p>
    <w:p w:rsidR="009E54A2" w:rsidRDefault="009E54A2" w:rsidP="009E54A2">
      <w:pPr>
        <w:pStyle w:val="ConsPlusNonformat"/>
        <w:widowControl/>
        <w:jc w:val="both"/>
      </w:pPr>
      <w:r>
        <w:t xml:space="preserve">                                                     счета │              │</w:t>
      </w:r>
    </w:p>
    <w:p w:rsidR="009E54A2" w:rsidRDefault="009E54A2" w:rsidP="009E54A2">
      <w:pPr>
        <w:pStyle w:val="ConsPlusNonformat"/>
        <w:widowControl/>
        <w:jc w:val="both"/>
      </w:pPr>
      <w:r>
        <w:t>Прошу открыть лицевой счет ________________________________└──────────────┘</w:t>
      </w:r>
    </w:p>
    <w:p w:rsidR="009E54A2" w:rsidRDefault="009E54A2" w:rsidP="009E54A2">
      <w:pPr>
        <w:pStyle w:val="ConsPlusNonformat"/>
        <w:widowControl/>
      </w:pPr>
      <w:r>
        <w:t xml:space="preserve">                              (вид лицевого счета)</w:t>
      </w:r>
    </w:p>
    <w:p w:rsidR="009E54A2" w:rsidRDefault="009E54A2" w:rsidP="009E54A2">
      <w:pPr>
        <w:pStyle w:val="ConsPlusNonformat"/>
        <w:widowControl/>
      </w:pPr>
    </w:p>
    <w:p w:rsidR="009E54A2" w:rsidRDefault="009E54A2" w:rsidP="009E54A2">
      <w:pPr>
        <w:pStyle w:val="ConsPlusNonformat"/>
        <w:widowControl/>
      </w:pPr>
      <w:r>
        <w:t>Руководитель организации</w:t>
      </w:r>
    </w:p>
    <w:p w:rsidR="009E54A2" w:rsidRDefault="009E54A2" w:rsidP="009E54A2">
      <w:pPr>
        <w:pStyle w:val="ConsPlusNonformat"/>
        <w:widowControl/>
      </w:pPr>
      <w:r>
        <w:t>(уполномоченное лицо)    ___________ _________ ____________</w:t>
      </w:r>
    </w:p>
    <w:p w:rsidR="009E54A2" w:rsidRDefault="009E54A2" w:rsidP="009E54A2">
      <w:pPr>
        <w:pStyle w:val="ConsPlusNonformat"/>
        <w:widowControl/>
      </w:pPr>
      <w:r>
        <w:t xml:space="preserve">                         (должность) (подпись) (расшифровка</w:t>
      </w:r>
    </w:p>
    <w:p w:rsidR="009E54A2" w:rsidRDefault="009E54A2" w:rsidP="009E54A2">
      <w:pPr>
        <w:pStyle w:val="ConsPlusNonformat"/>
        <w:widowControl/>
      </w:pPr>
      <w:r>
        <w:t xml:space="preserve">                                                  подписи)</w:t>
      </w:r>
    </w:p>
    <w:p w:rsidR="009E54A2" w:rsidRDefault="009E54A2" w:rsidP="009E54A2">
      <w:pPr>
        <w:pStyle w:val="ConsPlusNonformat"/>
        <w:widowControl/>
      </w:pPr>
    </w:p>
    <w:p w:rsidR="009E54A2" w:rsidRDefault="009E54A2" w:rsidP="009E54A2">
      <w:pPr>
        <w:pStyle w:val="ConsPlusNonformat"/>
        <w:widowControl/>
      </w:pPr>
      <w:r>
        <w:t>Главный бухгалтер</w:t>
      </w:r>
    </w:p>
    <w:p w:rsidR="009E54A2" w:rsidRDefault="009E54A2" w:rsidP="009E54A2">
      <w:pPr>
        <w:pStyle w:val="ConsPlusNonformat"/>
        <w:widowControl/>
      </w:pPr>
      <w:r>
        <w:t>организации</w:t>
      </w:r>
    </w:p>
    <w:p w:rsidR="009E54A2" w:rsidRDefault="009E54A2" w:rsidP="009E54A2">
      <w:pPr>
        <w:pStyle w:val="ConsPlusNonformat"/>
        <w:widowControl/>
      </w:pPr>
      <w:r>
        <w:t>(уполномоченное лицо)    ___________ _________ ____________</w:t>
      </w:r>
    </w:p>
    <w:p w:rsidR="009E54A2" w:rsidRDefault="009E54A2" w:rsidP="009E54A2">
      <w:pPr>
        <w:pStyle w:val="ConsPlusNonformat"/>
        <w:widowControl/>
      </w:pPr>
      <w:r>
        <w:t xml:space="preserve">                         (должность) (подпись) (расшифровка</w:t>
      </w:r>
    </w:p>
    <w:p w:rsidR="009E54A2" w:rsidRDefault="009E54A2" w:rsidP="009E54A2">
      <w:pPr>
        <w:pStyle w:val="ConsPlusNonformat"/>
        <w:widowControl/>
      </w:pPr>
      <w:r>
        <w:t xml:space="preserve">                                                  подписи)</w:t>
      </w:r>
    </w:p>
    <w:p w:rsidR="009E54A2" w:rsidRDefault="009E54A2" w:rsidP="009E54A2">
      <w:pPr>
        <w:pStyle w:val="ConsPlusNonformat"/>
        <w:widowControl/>
      </w:pPr>
    </w:p>
    <w:p w:rsidR="009E54A2" w:rsidRDefault="009E54A2" w:rsidP="009E54A2">
      <w:pPr>
        <w:pStyle w:val="ConsPlusNonformat"/>
        <w:widowControl/>
      </w:pPr>
      <w:r>
        <w:t>"_____" _______________ 20__ г.</w:t>
      </w: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p>
    <w:p w:rsidR="009E54A2" w:rsidRDefault="009E54A2" w:rsidP="009E54A2">
      <w:pPr>
        <w:pStyle w:val="ConsPlusNonformat"/>
        <w:widowControl/>
      </w:pPr>
      <w:r>
        <w:t xml:space="preserve">             Отметка вышестоящей организации о подтверждении</w:t>
      </w:r>
    </w:p>
    <w:p w:rsidR="009E54A2" w:rsidRDefault="009E54A2" w:rsidP="009E54A2">
      <w:pPr>
        <w:pStyle w:val="ConsPlusNonformat"/>
        <w:widowControl/>
      </w:pPr>
      <w:r>
        <w:t xml:space="preserve">                  необходимости открытия лицевого счета</w:t>
      </w:r>
    </w:p>
    <w:p w:rsidR="009E54A2" w:rsidRDefault="009E54A2" w:rsidP="009E54A2">
      <w:pPr>
        <w:pStyle w:val="ConsPlusNonformat"/>
        <w:widowControl/>
      </w:pPr>
    </w:p>
    <w:p w:rsidR="009E54A2" w:rsidRDefault="009E54A2" w:rsidP="009E54A2">
      <w:pPr>
        <w:pStyle w:val="ConsPlusNonformat"/>
        <w:widowControl/>
      </w:pPr>
      <w:r>
        <w:t>Руководитель</w:t>
      </w:r>
    </w:p>
    <w:p w:rsidR="009E54A2" w:rsidRDefault="009E54A2" w:rsidP="009E54A2">
      <w:pPr>
        <w:pStyle w:val="ConsPlusNonformat"/>
        <w:widowControl/>
      </w:pPr>
      <w:r>
        <w:t>(уполномоченное лицо)      ___________ _________ _____________________</w:t>
      </w:r>
    </w:p>
    <w:p w:rsidR="009E54A2" w:rsidRDefault="009E54A2" w:rsidP="009E54A2">
      <w:pPr>
        <w:pStyle w:val="ConsPlusNonformat"/>
        <w:widowControl/>
      </w:pPr>
      <w:r>
        <w:t xml:space="preserve">                           (должность) (подпись) (расшифровка подписи)</w:t>
      </w:r>
    </w:p>
    <w:p w:rsidR="009E54A2" w:rsidRDefault="009E54A2" w:rsidP="009E54A2">
      <w:pPr>
        <w:pStyle w:val="ConsPlusNonformat"/>
        <w:widowControl/>
      </w:pPr>
    </w:p>
    <w:p w:rsidR="009E54A2" w:rsidRDefault="009E54A2" w:rsidP="009E54A2">
      <w:pPr>
        <w:pStyle w:val="ConsPlusNonformat"/>
        <w:widowControl/>
      </w:pPr>
      <w:r>
        <w:t>Главный бухгалтер</w:t>
      </w:r>
    </w:p>
    <w:p w:rsidR="009E54A2" w:rsidRDefault="009E54A2" w:rsidP="009E54A2">
      <w:pPr>
        <w:pStyle w:val="ConsPlusNonformat"/>
        <w:widowControl/>
      </w:pPr>
      <w:r>
        <w:t>(уполномоченное лицо)      ___________ _________ _____________________</w:t>
      </w:r>
    </w:p>
    <w:p w:rsidR="009E54A2" w:rsidRDefault="009E54A2" w:rsidP="009E54A2">
      <w:pPr>
        <w:pStyle w:val="ConsPlusNonformat"/>
        <w:widowControl/>
      </w:pPr>
      <w:r>
        <w:t xml:space="preserve">                           (должность) (подпись) (расшифровка подписи)</w:t>
      </w:r>
    </w:p>
    <w:p w:rsidR="009E54A2" w:rsidRDefault="009E54A2" w:rsidP="009E54A2">
      <w:pPr>
        <w:pStyle w:val="ConsPlusNonformat"/>
        <w:widowControl/>
      </w:pPr>
      <w:r>
        <w:t>"_____" _______________ 20__ г.</w:t>
      </w: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p>
    <w:p w:rsidR="009E54A2" w:rsidRDefault="009E54A2" w:rsidP="009E54A2">
      <w:pPr>
        <w:pStyle w:val="ConsPlusNonformat"/>
        <w:widowControl/>
      </w:pPr>
      <w:r>
        <w:lastRenderedPageBreak/>
        <w:t xml:space="preserve">          Отметка Финансового органа</w:t>
      </w:r>
    </w:p>
    <w:p w:rsidR="009E54A2" w:rsidRDefault="009E54A2" w:rsidP="009E54A2">
      <w:pPr>
        <w:pStyle w:val="ConsPlusNonformat"/>
        <w:widowControl/>
      </w:pPr>
      <w:r>
        <w:t xml:space="preserve">              об открытии лицевого счета N ________________</w:t>
      </w:r>
    </w:p>
    <w:p w:rsidR="009E54A2" w:rsidRDefault="009E54A2" w:rsidP="009E54A2">
      <w:pPr>
        <w:pStyle w:val="ConsPlusNonformat"/>
        <w:widowControl/>
      </w:pPr>
    </w:p>
    <w:p w:rsidR="009E54A2" w:rsidRDefault="00522F93" w:rsidP="009E54A2">
      <w:pPr>
        <w:pStyle w:val="ConsPlusNonformat"/>
        <w:widowControl/>
      </w:pPr>
      <w:r>
        <w:t>Г</w:t>
      </w:r>
      <w:r w:rsidR="009E54A2">
        <w:t>лав</w:t>
      </w:r>
      <w:r>
        <w:t>а</w:t>
      </w:r>
      <w:r w:rsidR="009E54A2">
        <w:t xml:space="preserve"> администрации </w:t>
      </w:r>
    </w:p>
    <w:p w:rsidR="009E54A2" w:rsidRDefault="009E54A2" w:rsidP="009E54A2">
      <w:pPr>
        <w:pStyle w:val="ConsPlusNonformat"/>
        <w:widowControl/>
      </w:pPr>
      <w:r>
        <w:t>(или иное уполномоченное лицо) ___________ _________ ____________</w:t>
      </w:r>
    </w:p>
    <w:p w:rsidR="009E54A2" w:rsidRDefault="009E54A2" w:rsidP="009E54A2">
      <w:pPr>
        <w:pStyle w:val="ConsPlusNonformat"/>
        <w:widowControl/>
      </w:pPr>
      <w:r>
        <w:t xml:space="preserve">                               (должность) (подпись) (расшифровка</w:t>
      </w:r>
    </w:p>
    <w:p w:rsidR="009E54A2" w:rsidRDefault="009E54A2" w:rsidP="009E54A2">
      <w:pPr>
        <w:pStyle w:val="ConsPlusNonformat"/>
        <w:widowControl/>
      </w:pPr>
      <w:r>
        <w:t xml:space="preserve">                                                       подписи)</w:t>
      </w:r>
    </w:p>
    <w:p w:rsidR="009E54A2" w:rsidRDefault="009E54A2" w:rsidP="009E54A2">
      <w:pPr>
        <w:pStyle w:val="ConsPlusNonformat"/>
        <w:widowControl/>
      </w:pPr>
    </w:p>
    <w:p w:rsidR="009E54A2" w:rsidRDefault="009E54A2" w:rsidP="009E54A2">
      <w:pPr>
        <w:pStyle w:val="ConsPlusNonformat"/>
        <w:widowControl/>
      </w:pPr>
      <w:r>
        <w:t>Ответственный исполнитель      ___________ _________ ____________ _________</w:t>
      </w:r>
    </w:p>
    <w:p w:rsidR="009E54A2" w:rsidRDefault="009E54A2" w:rsidP="009E54A2">
      <w:pPr>
        <w:pStyle w:val="ConsPlusNonformat"/>
        <w:widowControl/>
      </w:pPr>
      <w:r>
        <w:t xml:space="preserve">                               (должность) (подпись) (расшифровка (телефон)</w:t>
      </w:r>
    </w:p>
    <w:p w:rsidR="009E54A2" w:rsidRDefault="009E54A2" w:rsidP="009E54A2">
      <w:pPr>
        <w:pStyle w:val="ConsPlusNonformat"/>
        <w:widowControl/>
      </w:pPr>
      <w:r>
        <w:t xml:space="preserve">                                                       подписи)</w:t>
      </w:r>
    </w:p>
    <w:p w:rsidR="009E54A2" w:rsidRDefault="009E54A2" w:rsidP="009E54A2">
      <w:pPr>
        <w:pStyle w:val="ConsPlusNonformat"/>
        <w:widowControl/>
      </w:pPr>
      <w:r>
        <w:t>"_____" _______________ 20__ г.</w:t>
      </w: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jc w:val="right"/>
        <w:outlineLvl w:val="1"/>
      </w:pPr>
      <w:r>
        <w:t>Приложение N 27</w:t>
      </w:r>
    </w:p>
    <w:p w:rsidR="00B75512" w:rsidRPr="00DE1D0C" w:rsidRDefault="00B75512" w:rsidP="00B75512">
      <w:pPr>
        <w:pStyle w:val="ConsPlusNonformat"/>
        <w:widowControl/>
        <w:jc w:val="right"/>
        <w:rPr>
          <w:sz w:val="16"/>
          <w:szCs w:val="16"/>
        </w:rPr>
      </w:pPr>
      <w:r w:rsidRPr="00DE1D0C">
        <w:rPr>
          <w:sz w:val="16"/>
          <w:szCs w:val="16"/>
        </w:rPr>
        <w:t xml:space="preserve">к Порядку открытия и ведения лицевых счетов </w:t>
      </w:r>
    </w:p>
    <w:p w:rsidR="00B75512" w:rsidRPr="00DE1D0C" w:rsidRDefault="00B75512" w:rsidP="00B75512">
      <w:pPr>
        <w:pStyle w:val="ConsPlusNonformat"/>
        <w:widowControl/>
        <w:jc w:val="right"/>
        <w:rPr>
          <w:sz w:val="16"/>
          <w:szCs w:val="16"/>
        </w:rPr>
      </w:pPr>
      <w:r w:rsidRPr="00DE1D0C">
        <w:rPr>
          <w:sz w:val="16"/>
          <w:szCs w:val="16"/>
        </w:rPr>
        <w:t xml:space="preserve">администрации сельского поселения </w:t>
      </w:r>
      <w:r w:rsidR="00A86CDA">
        <w:rPr>
          <w:sz w:val="16"/>
          <w:szCs w:val="16"/>
        </w:rPr>
        <w:t>Такарликовский</w:t>
      </w:r>
      <w:r w:rsidRPr="00DE1D0C">
        <w:rPr>
          <w:sz w:val="16"/>
          <w:szCs w:val="16"/>
        </w:rPr>
        <w:t xml:space="preserve"> сельсовет </w:t>
      </w:r>
    </w:p>
    <w:p w:rsidR="00B75512" w:rsidRDefault="00B75512" w:rsidP="00B75512">
      <w:pPr>
        <w:pStyle w:val="ConsPlusNonformat"/>
        <w:widowControl/>
        <w:jc w:val="right"/>
        <w:rPr>
          <w:sz w:val="16"/>
          <w:szCs w:val="16"/>
        </w:rPr>
      </w:pPr>
      <w:r w:rsidRPr="00DE1D0C">
        <w:rPr>
          <w:sz w:val="16"/>
          <w:szCs w:val="16"/>
        </w:rPr>
        <w:t>муниципального района Дюртюлинский район Республики Башкортостан</w:t>
      </w:r>
    </w:p>
    <w:p w:rsidR="00B75512" w:rsidRDefault="00B75512" w:rsidP="00B75512">
      <w:pPr>
        <w:pStyle w:val="ConsPlusNonformat"/>
        <w:widowControl/>
        <w:jc w:val="right"/>
        <w:rPr>
          <w:sz w:val="16"/>
          <w:szCs w:val="16"/>
        </w:rPr>
      </w:pPr>
      <w:r w:rsidRPr="00DE1D0C">
        <w:rPr>
          <w:sz w:val="16"/>
          <w:szCs w:val="16"/>
        </w:rPr>
        <w:t xml:space="preserve">     </w:t>
      </w:r>
    </w:p>
    <w:p w:rsidR="009E54A2" w:rsidRDefault="009E54A2" w:rsidP="00B75512">
      <w:pPr>
        <w:pStyle w:val="ConsPlusNonformat"/>
        <w:widowControl/>
        <w:jc w:val="both"/>
      </w:pPr>
      <w:r>
        <w:t xml:space="preserve">                                            ┌────────────┐</w:t>
      </w:r>
    </w:p>
    <w:p w:rsidR="009E54A2" w:rsidRDefault="009E54A2" w:rsidP="009E54A2">
      <w:pPr>
        <w:pStyle w:val="ConsPlusNonformat"/>
        <w:widowControl/>
        <w:jc w:val="both"/>
      </w:pPr>
      <w:r>
        <w:t xml:space="preserve">               Карточка образцов подписей N │            │</w:t>
      </w:r>
    </w:p>
    <w:p w:rsidR="009E54A2" w:rsidRDefault="009E54A2" w:rsidP="009E54A2">
      <w:pPr>
        <w:pStyle w:val="ConsPlusNonformat"/>
        <w:widowControl/>
        <w:jc w:val="both"/>
      </w:pPr>
      <w:r>
        <w:t xml:space="preserve">                                            └────────────┘</w:t>
      </w:r>
    </w:p>
    <w:p w:rsidR="009E54A2" w:rsidRDefault="009E54A2" w:rsidP="009E54A2">
      <w:pPr>
        <w:pStyle w:val="ConsPlusNonformat"/>
        <w:widowControl/>
      </w:pPr>
      <w:r>
        <w:t xml:space="preserve">        К лицевому счету для учета операций бюджетного учреждения</w:t>
      </w:r>
    </w:p>
    <w:p w:rsidR="009E54A2" w:rsidRDefault="009E54A2" w:rsidP="009E54A2">
      <w:pPr>
        <w:pStyle w:val="ConsPlusNonformat"/>
        <w:widowControl/>
      </w:pPr>
      <w:r>
        <w:t xml:space="preserve">         (автономного учреждения) N _____ от "__" _____ 20__ г.</w:t>
      </w:r>
    </w:p>
    <w:p w:rsidR="009E54A2" w:rsidRDefault="009E54A2" w:rsidP="009E54A2">
      <w:pPr>
        <w:pStyle w:val="ConsPlusNonformat"/>
        <w:widowControl/>
      </w:pP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Коды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Дата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Наименование организации ____________________________  по ОКПО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____________________________      ИНН │          │</w:t>
      </w:r>
    </w:p>
    <w:p w:rsidR="009E54A2" w:rsidRDefault="009E54A2" w:rsidP="009E54A2">
      <w:pPr>
        <w:pStyle w:val="ConsPlusNonformat"/>
        <w:widowControl/>
        <w:jc w:val="both"/>
      </w:pPr>
      <w:r>
        <w:t xml:space="preserve">                            (полное наименование)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КПП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Наименование вышестоящей                                       │          │</w:t>
      </w:r>
    </w:p>
    <w:p w:rsidR="009E54A2" w:rsidRDefault="009E54A2" w:rsidP="009E54A2">
      <w:pPr>
        <w:pStyle w:val="ConsPlusNonformat"/>
        <w:widowControl/>
        <w:jc w:val="both"/>
      </w:pPr>
      <w:r>
        <w:t>организации              ____________________________          │          │</w:t>
      </w:r>
    </w:p>
    <w:p w:rsidR="009E54A2" w:rsidRDefault="009E54A2" w:rsidP="009E54A2">
      <w:pPr>
        <w:pStyle w:val="ConsPlusNonformat"/>
        <w:widowControl/>
        <w:jc w:val="both"/>
      </w:pPr>
      <w:r>
        <w:t xml:space="preserve">                           (полное наименование </w:t>
      </w:r>
      <w:hyperlink r:id="rId282" w:history="1">
        <w:r>
          <w:rPr>
            <w:color w:val="0000FF"/>
          </w:rPr>
          <w:t>&lt;*&gt;</w:t>
        </w:r>
      </w:hyperlink>
      <w:r>
        <w:t>)           │          │</w:t>
      </w:r>
    </w:p>
    <w:p w:rsidR="009E54A2" w:rsidRDefault="009E54A2" w:rsidP="009E54A2">
      <w:pPr>
        <w:pStyle w:val="ConsPlusNonformat"/>
        <w:widowControl/>
        <w:jc w:val="both"/>
      </w:pPr>
      <w:r>
        <w:t xml:space="preserve">                         ____________________________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Юридический адрес        ____________________________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____________________________  по ОКПО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Финансовый орган         ____________________________  Телефон │          │</w:t>
      </w:r>
    </w:p>
    <w:p w:rsidR="009E54A2" w:rsidRDefault="009E54A2" w:rsidP="009E54A2">
      <w:pPr>
        <w:pStyle w:val="ConsPlusNonformat"/>
        <w:widowControl/>
        <w:jc w:val="both"/>
      </w:pPr>
      <w:r>
        <w:t xml:space="preserve">                                                               └──────────┘</w:t>
      </w:r>
    </w:p>
    <w:p w:rsidR="009E54A2" w:rsidRDefault="009E54A2" w:rsidP="009E54A2">
      <w:pPr>
        <w:pStyle w:val="ConsPlusNonformat"/>
        <w:widowControl/>
      </w:pPr>
    </w:p>
    <w:p w:rsidR="00B75512" w:rsidRDefault="009E54A2" w:rsidP="009E54A2">
      <w:pPr>
        <w:pStyle w:val="ConsPlusNonformat"/>
        <w:widowControl/>
      </w:pPr>
      <w:r>
        <w:t xml:space="preserve">         </w:t>
      </w:r>
    </w:p>
    <w:p w:rsidR="00B75512" w:rsidRDefault="00B75512" w:rsidP="009E54A2">
      <w:pPr>
        <w:pStyle w:val="ConsPlusNonformat"/>
        <w:widowControl/>
      </w:pPr>
    </w:p>
    <w:p w:rsidR="00B75512" w:rsidRDefault="00B75512" w:rsidP="009E54A2">
      <w:pPr>
        <w:pStyle w:val="ConsPlusNonformat"/>
        <w:widowControl/>
      </w:pPr>
    </w:p>
    <w:p w:rsidR="00B75512" w:rsidRDefault="00B75512" w:rsidP="009E54A2">
      <w:pPr>
        <w:pStyle w:val="ConsPlusNonformat"/>
        <w:widowControl/>
      </w:pPr>
    </w:p>
    <w:p w:rsidR="009E54A2" w:rsidRDefault="009E54A2" w:rsidP="00B75512">
      <w:pPr>
        <w:pStyle w:val="ConsPlusNonformat"/>
        <w:widowControl/>
        <w:ind w:firstLine="708"/>
      </w:pPr>
      <w:r>
        <w:lastRenderedPageBreak/>
        <w:t>Образцы подписей лиц организации, имеющих право подписи</w:t>
      </w:r>
    </w:p>
    <w:p w:rsidR="009E54A2" w:rsidRDefault="009E54A2" w:rsidP="009E54A2">
      <w:pPr>
        <w:pStyle w:val="ConsPlusNonformat"/>
        <w:widowControl/>
      </w:pPr>
      <w:r>
        <w:t xml:space="preserve">   платежных и иных документов при совершении операции по лицевому счету</w:t>
      </w:r>
    </w:p>
    <w:p w:rsidR="009E54A2" w:rsidRDefault="009E54A2" w:rsidP="009E54A2">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215"/>
        <w:gridCol w:w="1620"/>
        <w:gridCol w:w="3105"/>
        <w:gridCol w:w="1080"/>
        <w:gridCol w:w="2970"/>
      </w:tblGrid>
      <w:tr w:rsidR="009E54A2" w:rsidTr="00050313">
        <w:tblPrEx>
          <w:tblCellMar>
            <w:top w:w="0" w:type="dxa"/>
            <w:bottom w:w="0" w:type="dxa"/>
          </w:tblCellMar>
        </w:tblPrEx>
        <w:trPr>
          <w:cantSplit/>
          <w:trHeight w:val="480"/>
        </w:trPr>
        <w:tc>
          <w:tcPr>
            <w:tcW w:w="121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Право  </w:t>
            </w:r>
            <w:r>
              <w:rPr>
                <w:rFonts w:ascii="Times New Roman" w:hAnsi="Times New Roman" w:cs="Times New Roman"/>
                <w:sz w:val="24"/>
                <w:szCs w:val="24"/>
              </w:rPr>
              <w:br/>
              <w:t xml:space="preserve">подписи </w:t>
            </w:r>
          </w:p>
        </w:tc>
        <w:tc>
          <w:tcPr>
            <w:tcW w:w="162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Должность </w:t>
            </w:r>
          </w:p>
        </w:tc>
        <w:tc>
          <w:tcPr>
            <w:tcW w:w="310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Образец</w:t>
            </w:r>
            <w:r>
              <w:rPr>
                <w:rFonts w:ascii="Times New Roman" w:hAnsi="Times New Roman" w:cs="Times New Roman"/>
                <w:sz w:val="24"/>
                <w:szCs w:val="24"/>
              </w:rPr>
              <w:br/>
              <w:t>подписи</w:t>
            </w:r>
          </w:p>
        </w:tc>
        <w:tc>
          <w:tcPr>
            <w:tcW w:w="297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Срок полномочий лиц,</w:t>
            </w:r>
            <w:r>
              <w:rPr>
                <w:rFonts w:ascii="Times New Roman" w:hAnsi="Times New Roman" w:cs="Times New Roman"/>
                <w:sz w:val="24"/>
                <w:szCs w:val="24"/>
              </w:rPr>
              <w:br/>
              <w:t>временно пользующихся</w:t>
            </w:r>
            <w:r>
              <w:rPr>
                <w:rFonts w:ascii="Times New Roman" w:hAnsi="Times New Roman" w:cs="Times New Roman"/>
                <w:sz w:val="24"/>
                <w:szCs w:val="24"/>
              </w:rPr>
              <w:br/>
              <w:t xml:space="preserve">правом подписи    </w:t>
            </w:r>
          </w:p>
        </w:tc>
      </w:tr>
      <w:tr w:rsidR="009E54A2" w:rsidTr="00050313">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10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97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9E54A2" w:rsidTr="00050313">
        <w:tblPrEx>
          <w:tblCellMar>
            <w:top w:w="0" w:type="dxa"/>
            <w:bottom w:w="0" w:type="dxa"/>
          </w:tblCellMar>
        </w:tblPrEx>
        <w:trPr>
          <w:cantSplit/>
          <w:trHeight w:val="240"/>
        </w:trPr>
        <w:tc>
          <w:tcPr>
            <w:tcW w:w="1215" w:type="dxa"/>
            <w:vMerge w:val="restart"/>
            <w:tcBorders>
              <w:top w:val="single" w:sz="6" w:space="0" w:color="auto"/>
              <w:left w:val="single" w:sz="6" w:space="0" w:color="auto"/>
              <w:bottom w:val="nil"/>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первой </w:t>
            </w:r>
          </w:p>
        </w:tc>
        <w:tc>
          <w:tcPr>
            <w:tcW w:w="162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r>
      <w:tr w:rsidR="009E54A2" w:rsidTr="00050313">
        <w:tblPrEx>
          <w:tblCellMar>
            <w:top w:w="0" w:type="dxa"/>
            <w:bottom w:w="0" w:type="dxa"/>
          </w:tblCellMar>
        </w:tblPrEx>
        <w:trPr>
          <w:cantSplit/>
          <w:trHeight w:val="240"/>
        </w:trPr>
        <w:tc>
          <w:tcPr>
            <w:tcW w:w="1215" w:type="dxa"/>
            <w:vMerge/>
            <w:tcBorders>
              <w:top w:val="nil"/>
              <w:left w:val="single" w:sz="6" w:space="0" w:color="auto"/>
              <w:bottom w:val="nil"/>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r>
      <w:tr w:rsidR="009E54A2" w:rsidTr="00050313">
        <w:tblPrEx>
          <w:tblCellMar>
            <w:top w:w="0" w:type="dxa"/>
            <w:bottom w:w="0" w:type="dxa"/>
          </w:tblCellMar>
        </w:tblPrEx>
        <w:trPr>
          <w:cantSplit/>
          <w:trHeight w:val="240"/>
        </w:trPr>
        <w:tc>
          <w:tcPr>
            <w:tcW w:w="1215" w:type="dxa"/>
            <w:vMerge/>
            <w:tcBorders>
              <w:top w:val="nil"/>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r>
      <w:tr w:rsidR="009E54A2" w:rsidTr="00050313">
        <w:tblPrEx>
          <w:tblCellMar>
            <w:top w:w="0" w:type="dxa"/>
            <w:bottom w:w="0" w:type="dxa"/>
          </w:tblCellMar>
        </w:tblPrEx>
        <w:trPr>
          <w:cantSplit/>
          <w:trHeight w:val="240"/>
        </w:trPr>
        <w:tc>
          <w:tcPr>
            <w:tcW w:w="1215" w:type="dxa"/>
            <w:vMerge w:val="restart"/>
            <w:tcBorders>
              <w:top w:val="single" w:sz="6" w:space="0" w:color="auto"/>
              <w:left w:val="single" w:sz="6" w:space="0" w:color="auto"/>
              <w:bottom w:val="nil"/>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второй </w:t>
            </w:r>
          </w:p>
        </w:tc>
        <w:tc>
          <w:tcPr>
            <w:tcW w:w="162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r>
      <w:tr w:rsidR="009E54A2" w:rsidTr="00050313">
        <w:tblPrEx>
          <w:tblCellMar>
            <w:top w:w="0" w:type="dxa"/>
            <w:bottom w:w="0" w:type="dxa"/>
          </w:tblCellMar>
        </w:tblPrEx>
        <w:trPr>
          <w:cantSplit/>
          <w:trHeight w:val="240"/>
        </w:trPr>
        <w:tc>
          <w:tcPr>
            <w:tcW w:w="1215" w:type="dxa"/>
            <w:vMerge/>
            <w:tcBorders>
              <w:top w:val="nil"/>
              <w:left w:val="single" w:sz="6" w:space="0" w:color="auto"/>
              <w:bottom w:val="nil"/>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r>
      <w:tr w:rsidR="009E54A2" w:rsidTr="00050313">
        <w:tblPrEx>
          <w:tblCellMar>
            <w:top w:w="0" w:type="dxa"/>
            <w:bottom w:w="0" w:type="dxa"/>
          </w:tblCellMar>
        </w:tblPrEx>
        <w:trPr>
          <w:cantSplit/>
          <w:trHeight w:val="240"/>
        </w:trPr>
        <w:tc>
          <w:tcPr>
            <w:tcW w:w="1215" w:type="dxa"/>
            <w:vMerge/>
            <w:tcBorders>
              <w:top w:val="nil"/>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r>
    </w:tbl>
    <w:p w:rsidR="009E54A2" w:rsidRDefault="009E54A2" w:rsidP="009E54A2">
      <w:pPr>
        <w:autoSpaceDE w:val="0"/>
        <w:autoSpaceDN w:val="0"/>
        <w:adjustRightInd w:val="0"/>
        <w:jc w:val="both"/>
      </w:pPr>
    </w:p>
    <w:p w:rsidR="009E54A2" w:rsidRDefault="009E54A2" w:rsidP="009E54A2">
      <w:pPr>
        <w:pStyle w:val="ConsPlusNonformat"/>
        <w:widowControl/>
      </w:pPr>
      <w:r>
        <w:t>Руководитель организации</w:t>
      </w:r>
    </w:p>
    <w:p w:rsidR="009E54A2" w:rsidRDefault="009E54A2" w:rsidP="009E54A2">
      <w:pPr>
        <w:pStyle w:val="ConsPlusNonformat"/>
        <w:widowControl/>
      </w:pPr>
      <w:r>
        <w:t>(уполномоченное лицо)    ___________ _________ _____________________</w:t>
      </w:r>
    </w:p>
    <w:p w:rsidR="009E54A2" w:rsidRDefault="009E54A2" w:rsidP="009E54A2">
      <w:pPr>
        <w:pStyle w:val="ConsPlusNonformat"/>
        <w:widowControl/>
      </w:pPr>
      <w:r>
        <w:t xml:space="preserve">                         (должность) (подпись) (расшифровка подписи)</w:t>
      </w:r>
    </w:p>
    <w:p w:rsidR="009E54A2" w:rsidRDefault="009E54A2" w:rsidP="009E54A2">
      <w:pPr>
        <w:pStyle w:val="ConsPlusNonformat"/>
        <w:widowControl/>
      </w:pPr>
    </w:p>
    <w:p w:rsidR="009E54A2" w:rsidRDefault="009E54A2" w:rsidP="009E54A2">
      <w:pPr>
        <w:pStyle w:val="ConsPlusNonformat"/>
        <w:widowControl/>
      </w:pPr>
      <w:r>
        <w:t xml:space="preserve">                                                        М.П.</w:t>
      </w:r>
    </w:p>
    <w:p w:rsidR="009E54A2" w:rsidRDefault="009E54A2" w:rsidP="009E54A2">
      <w:pPr>
        <w:pStyle w:val="ConsPlusNonformat"/>
        <w:widowControl/>
      </w:pPr>
    </w:p>
    <w:p w:rsidR="009E54A2" w:rsidRDefault="009E54A2" w:rsidP="009E54A2">
      <w:pPr>
        <w:pStyle w:val="ConsPlusNonformat"/>
        <w:widowControl/>
      </w:pPr>
      <w:r>
        <w:t>Главный бухгалтер организации</w:t>
      </w:r>
    </w:p>
    <w:p w:rsidR="009E54A2" w:rsidRDefault="009E54A2" w:rsidP="009E54A2">
      <w:pPr>
        <w:pStyle w:val="ConsPlusNonformat"/>
        <w:widowControl/>
      </w:pPr>
      <w:r>
        <w:t>(уполномоченное лицо)     ___________ _________ _____________________</w:t>
      </w:r>
    </w:p>
    <w:p w:rsidR="009E54A2" w:rsidRDefault="009E54A2" w:rsidP="009E54A2">
      <w:pPr>
        <w:pStyle w:val="ConsPlusNonformat"/>
        <w:widowControl/>
      </w:pPr>
      <w:r>
        <w:t xml:space="preserve">                          (должность) (подпись) (расшифровка подписи)</w:t>
      </w:r>
    </w:p>
    <w:p w:rsidR="009E54A2" w:rsidRDefault="009E54A2" w:rsidP="009E54A2">
      <w:pPr>
        <w:pStyle w:val="ConsPlusNonformat"/>
        <w:widowControl/>
      </w:pPr>
    </w:p>
    <w:p w:rsidR="009E54A2" w:rsidRDefault="009E54A2" w:rsidP="009E54A2">
      <w:pPr>
        <w:pStyle w:val="ConsPlusNonformat"/>
        <w:widowControl/>
      </w:pPr>
      <w:r>
        <w:t>"__" ___________ 20__ г.</w:t>
      </w: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r>
        <w:t>&lt;*&gt; Организация наряду с полным наименованием вправе дополнительно  указать</w:t>
      </w:r>
    </w:p>
    <w:p w:rsidR="009E54A2" w:rsidRDefault="009E54A2" w:rsidP="009E54A2">
      <w:pPr>
        <w:pStyle w:val="ConsPlusNonformat"/>
        <w:widowControl/>
      </w:pPr>
      <w:r>
        <w:t>сокращенное наименование,  которое будет  использоваться им при  оформлении</w:t>
      </w:r>
    </w:p>
    <w:p w:rsidR="009E54A2" w:rsidRDefault="009E54A2" w:rsidP="009E54A2">
      <w:pPr>
        <w:pStyle w:val="ConsPlusNonformat"/>
        <w:widowControl/>
      </w:pPr>
      <w:r>
        <w:t>платежных документов, в случаях, когда информация,  подлежащая заполнению в</w:t>
      </w:r>
    </w:p>
    <w:p w:rsidR="009E54A2" w:rsidRDefault="009E54A2" w:rsidP="009E54A2">
      <w:pPr>
        <w:pStyle w:val="ConsPlusNonformat"/>
        <w:widowControl/>
      </w:pPr>
      <w:r>
        <w:t>обязательном порядке в поле "Плательщик", превышает 160 символов.</w:t>
      </w:r>
    </w:p>
    <w:p w:rsidR="009E54A2" w:rsidRDefault="009E54A2" w:rsidP="009E54A2">
      <w:pPr>
        <w:pStyle w:val="ConsPlusNonformat"/>
        <w:widowControl/>
      </w:pPr>
    </w:p>
    <w:p w:rsidR="009E54A2" w:rsidRDefault="009E54A2" w:rsidP="009E54A2">
      <w:pPr>
        <w:pStyle w:val="ConsPlusNonformat"/>
        <w:widowControl/>
      </w:pPr>
      <w:r>
        <w:t xml:space="preserve">                                                    Оборотная сторона формы</w:t>
      </w:r>
    </w:p>
    <w:p w:rsidR="009E54A2" w:rsidRDefault="009E54A2" w:rsidP="009E54A2">
      <w:pPr>
        <w:pStyle w:val="ConsPlusNonformat"/>
        <w:widowControl/>
      </w:pPr>
    </w:p>
    <w:p w:rsidR="009E54A2" w:rsidRDefault="009E54A2" w:rsidP="009E54A2">
      <w:pPr>
        <w:pStyle w:val="ConsPlusNonformat"/>
        <w:widowControl/>
        <w:jc w:val="both"/>
      </w:pPr>
      <w:r>
        <w:t>───────────────────────────────────────────────────────────────────────────</w:t>
      </w:r>
    </w:p>
    <w:p w:rsidR="009E54A2" w:rsidRDefault="009E54A2" w:rsidP="009E54A2">
      <w:pPr>
        <w:pStyle w:val="ConsPlusNonformat"/>
        <w:widowControl/>
      </w:pPr>
    </w:p>
    <w:p w:rsidR="009E54A2" w:rsidRDefault="009E54A2" w:rsidP="009E54A2">
      <w:pPr>
        <w:pStyle w:val="ConsPlusNonformat"/>
        <w:widowControl/>
      </w:pPr>
      <w:r>
        <w:t xml:space="preserve">                      Отметка вышестоящей организации</w:t>
      </w:r>
    </w:p>
    <w:p w:rsidR="009E54A2" w:rsidRDefault="009E54A2" w:rsidP="009E54A2">
      <w:pPr>
        <w:pStyle w:val="ConsPlusNonformat"/>
        <w:widowControl/>
      </w:pPr>
      <w:r>
        <w:t xml:space="preserve">                  об удостоверении полномочий и подписей</w:t>
      </w:r>
    </w:p>
    <w:p w:rsidR="009E54A2" w:rsidRDefault="009E54A2" w:rsidP="009E54A2">
      <w:pPr>
        <w:pStyle w:val="ConsPlusNonformat"/>
        <w:widowControl/>
      </w:pPr>
    </w:p>
    <w:p w:rsidR="009E54A2" w:rsidRDefault="009E54A2" w:rsidP="009E54A2">
      <w:pPr>
        <w:pStyle w:val="ConsPlusNonformat"/>
        <w:widowControl/>
      </w:pPr>
      <w:r>
        <w:t>Руководитель</w:t>
      </w:r>
    </w:p>
    <w:p w:rsidR="009E54A2" w:rsidRDefault="009E54A2" w:rsidP="009E54A2">
      <w:pPr>
        <w:pStyle w:val="ConsPlusNonformat"/>
        <w:widowControl/>
      </w:pPr>
      <w:r>
        <w:t>(уполномоченное лицо) ___________ _________ _______________________</w:t>
      </w:r>
    </w:p>
    <w:p w:rsidR="009E54A2" w:rsidRDefault="009E54A2" w:rsidP="009E54A2">
      <w:pPr>
        <w:pStyle w:val="ConsPlusNonformat"/>
        <w:widowControl/>
      </w:pPr>
      <w:r>
        <w:t xml:space="preserve">                      (должность) (подпись)  (расшифровка подписи)</w:t>
      </w:r>
    </w:p>
    <w:p w:rsidR="009E54A2" w:rsidRDefault="009E54A2" w:rsidP="009E54A2">
      <w:pPr>
        <w:pStyle w:val="ConsPlusNonformat"/>
        <w:widowControl/>
      </w:pPr>
      <w:r>
        <w:t xml:space="preserve">                                                     М.П.</w:t>
      </w:r>
    </w:p>
    <w:p w:rsidR="009E54A2" w:rsidRDefault="009E54A2" w:rsidP="009E54A2">
      <w:pPr>
        <w:pStyle w:val="ConsPlusNonformat"/>
        <w:widowControl/>
      </w:pPr>
    </w:p>
    <w:p w:rsidR="009E54A2" w:rsidRDefault="009E54A2" w:rsidP="009E54A2">
      <w:pPr>
        <w:pStyle w:val="ConsPlusNonformat"/>
        <w:widowControl/>
      </w:pPr>
      <w:r>
        <w:t>"__" ___________ 20__ г.</w:t>
      </w:r>
    </w:p>
    <w:p w:rsidR="009E54A2" w:rsidRDefault="009E54A2" w:rsidP="009E54A2">
      <w:pPr>
        <w:pStyle w:val="ConsPlusNonformat"/>
        <w:widowControl/>
      </w:pPr>
    </w:p>
    <w:p w:rsidR="009E54A2" w:rsidRDefault="009E54A2" w:rsidP="009E54A2">
      <w:pPr>
        <w:pStyle w:val="ConsPlusNonformat"/>
        <w:widowControl/>
        <w:jc w:val="both"/>
      </w:pPr>
      <w:r>
        <w:t>───────────────────────────────────────────────────────────────────────────</w:t>
      </w:r>
    </w:p>
    <w:p w:rsidR="009E54A2" w:rsidRDefault="009E54A2" w:rsidP="009E54A2">
      <w:pPr>
        <w:pStyle w:val="ConsPlusNonformat"/>
        <w:widowControl/>
      </w:pPr>
    </w:p>
    <w:p w:rsidR="009E54A2" w:rsidRDefault="009E54A2" w:rsidP="009E54A2">
      <w:pPr>
        <w:pStyle w:val="ConsPlusNonformat"/>
        <w:widowControl/>
      </w:pPr>
      <w:r>
        <w:t xml:space="preserve">            Удостоверительная надпись о засвидетельствовании</w:t>
      </w:r>
    </w:p>
    <w:p w:rsidR="009E54A2" w:rsidRDefault="009E54A2" w:rsidP="009E54A2">
      <w:pPr>
        <w:pStyle w:val="ConsPlusNonformat"/>
        <w:widowControl/>
      </w:pPr>
      <w:r>
        <w:t xml:space="preserve">                         подлинности подписей</w:t>
      </w:r>
    </w:p>
    <w:p w:rsidR="009E54A2" w:rsidRDefault="009E54A2" w:rsidP="009E54A2">
      <w:pPr>
        <w:pStyle w:val="ConsPlusNonformat"/>
        <w:widowControl/>
      </w:pPr>
    </w:p>
    <w:p w:rsidR="009E54A2" w:rsidRDefault="009E54A2" w:rsidP="009E54A2">
      <w:pPr>
        <w:pStyle w:val="ConsPlusNonformat"/>
        <w:widowControl/>
      </w:pP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r>
        <w:t xml:space="preserve">         (город (село, поселок, район, край, область, республика)</w:t>
      </w:r>
    </w:p>
    <w:p w:rsidR="009E54A2" w:rsidRDefault="009E54A2" w:rsidP="009E54A2">
      <w:pPr>
        <w:pStyle w:val="ConsPlusNonformat"/>
        <w:widowControl/>
      </w:pP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r>
        <w:t xml:space="preserve">                    (дата (число, месяц, год) прописью)</w:t>
      </w:r>
    </w:p>
    <w:p w:rsidR="009E54A2" w:rsidRDefault="009E54A2" w:rsidP="009E54A2">
      <w:pPr>
        <w:pStyle w:val="ConsPlusNonformat"/>
        <w:widowControl/>
      </w:pPr>
    </w:p>
    <w:p w:rsidR="009E54A2" w:rsidRDefault="009E54A2" w:rsidP="009E54A2">
      <w:pPr>
        <w:pStyle w:val="ConsPlusNonformat"/>
        <w:widowControl/>
      </w:pPr>
      <w:r>
        <w:t>Я, ___________________, нотариус __________________________________________</w:t>
      </w:r>
    </w:p>
    <w:p w:rsidR="009E54A2" w:rsidRDefault="009E54A2" w:rsidP="009E54A2">
      <w:pPr>
        <w:pStyle w:val="ConsPlusNonformat"/>
        <w:widowControl/>
      </w:pPr>
      <w:r>
        <w:t xml:space="preserve">     (фамилия, имя,                    (наименование государственной</w:t>
      </w:r>
    </w:p>
    <w:p w:rsidR="009E54A2" w:rsidRDefault="009E54A2" w:rsidP="009E54A2">
      <w:pPr>
        <w:pStyle w:val="ConsPlusNonformat"/>
        <w:widowControl/>
      </w:pPr>
      <w:r>
        <w:t xml:space="preserve">       отчество)                 территориальной конторы или нотариального</w:t>
      </w:r>
    </w:p>
    <w:p w:rsidR="009E54A2" w:rsidRDefault="009E54A2" w:rsidP="009E54A2">
      <w:pPr>
        <w:pStyle w:val="ConsPlusNonformat"/>
        <w:widowControl/>
      </w:pPr>
      <w:r>
        <w:t xml:space="preserve">                                                   округа)</w:t>
      </w:r>
    </w:p>
    <w:p w:rsidR="009E54A2" w:rsidRDefault="009E54A2" w:rsidP="009E54A2">
      <w:pPr>
        <w:pStyle w:val="ConsPlusNonformat"/>
        <w:widowControl/>
      </w:pPr>
    </w:p>
    <w:p w:rsidR="009E54A2" w:rsidRDefault="009E54A2" w:rsidP="009E54A2">
      <w:pPr>
        <w:pStyle w:val="ConsPlusNonformat"/>
        <w:widowControl/>
      </w:pPr>
      <w:r>
        <w:t>свидетельствую подлинность подписи граждан: _______________________________</w:t>
      </w:r>
    </w:p>
    <w:p w:rsidR="009E54A2" w:rsidRDefault="009E54A2" w:rsidP="009E54A2">
      <w:pPr>
        <w:pStyle w:val="ConsPlusNonformat"/>
        <w:widowControl/>
      </w:pPr>
      <w:r>
        <w:t xml:space="preserve">                                                (фамилия, имя, отчество</w:t>
      </w:r>
    </w:p>
    <w:p w:rsidR="009E54A2" w:rsidRDefault="009E54A2" w:rsidP="009E54A2">
      <w:pPr>
        <w:pStyle w:val="ConsPlusNonformat"/>
        <w:widowControl/>
      </w:pP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r>
        <w:t xml:space="preserve">           граждан, включенных в карточку образцов подписей)</w:t>
      </w:r>
    </w:p>
    <w:p w:rsidR="009E54A2" w:rsidRDefault="009E54A2" w:rsidP="009E54A2">
      <w:pPr>
        <w:pStyle w:val="ConsPlusNonformat"/>
        <w:widowControl/>
      </w:pPr>
    </w:p>
    <w:p w:rsidR="009E54A2" w:rsidRDefault="009E54A2" w:rsidP="009E54A2">
      <w:pPr>
        <w:pStyle w:val="ConsPlusNonformat"/>
        <w:widowControl/>
      </w:pPr>
      <w:r>
        <w:t>которые     сделаны    в    моем присутствии. Личность подписавших документ</w:t>
      </w:r>
    </w:p>
    <w:p w:rsidR="009E54A2" w:rsidRDefault="009E54A2" w:rsidP="009E54A2">
      <w:pPr>
        <w:pStyle w:val="ConsPlusNonformat"/>
        <w:widowControl/>
      </w:pPr>
      <w:r>
        <w:t>установлена.</w:t>
      </w:r>
    </w:p>
    <w:p w:rsidR="009E54A2" w:rsidRDefault="009E54A2" w:rsidP="009E54A2">
      <w:pPr>
        <w:pStyle w:val="ConsPlusNonformat"/>
        <w:widowControl/>
      </w:pPr>
    </w:p>
    <w:p w:rsidR="009E54A2" w:rsidRDefault="009E54A2" w:rsidP="009E54A2">
      <w:pPr>
        <w:pStyle w:val="ConsPlusNonformat"/>
        <w:widowControl/>
      </w:pPr>
      <w:r>
        <w:t>Зарегистрировано в реестре за N ____  Взыскано госпошлины (по тарифу) _____</w:t>
      </w:r>
    </w:p>
    <w:p w:rsidR="009E54A2" w:rsidRDefault="009E54A2" w:rsidP="009E54A2">
      <w:pPr>
        <w:pStyle w:val="ConsPlusNonformat"/>
        <w:widowControl/>
      </w:pPr>
    </w:p>
    <w:p w:rsidR="009E54A2" w:rsidRDefault="009E54A2" w:rsidP="009E54A2">
      <w:pPr>
        <w:pStyle w:val="ConsPlusNonformat"/>
        <w:widowControl/>
      </w:pPr>
      <w:r>
        <w:t>Нотариус  __________________________</w:t>
      </w:r>
    </w:p>
    <w:p w:rsidR="009E54A2" w:rsidRDefault="009E54A2" w:rsidP="009E54A2">
      <w:pPr>
        <w:pStyle w:val="ConsPlusNonformat"/>
        <w:widowControl/>
      </w:pPr>
      <w:r>
        <w:t xml:space="preserve">                  (подпись)</w:t>
      </w:r>
    </w:p>
    <w:p w:rsidR="009E54A2" w:rsidRDefault="009E54A2" w:rsidP="009E54A2">
      <w:pPr>
        <w:pStyle w:val="ConsPlusNonformat"/>
        <w:widowControl/>
      </w:pPr>
    </w:p>
    <w:p w:rsidR="009E54A2" w:rsidRDefault="009E54A2" w:rsidP="009E54A2">
      <w:pPr>
        <w:pStyle w:val="ConsPlusNonformat"/>
        <w:widowControl/>
      </w:pPr>
      <w:r>
        <w:t xml:space="preserve">    М.П.</w:t>
      </w:r>
    </w:p>
    <w:p w:rsidR="009E54A2" w:rsidRDefault="009E54A2" w:rsidP="009E54A2">
      <w:pPr>
        <w:pStyle w:val="ConsPlusNonformat"/>
        <w:widowControl/>
      </w:pPr>
    </w:p>
    <w:p w:rsidR="009E54A2" w:rsidRDefault="009E54A2" w:rsidP="009E54A2">
      <w:pPr>
        <w:pStyle w:val="ConsPlusNonformat"/>
        <w:widowControl/>
      </w:pPr>
      <w:r>
        <w:t>"__" ___________ 20__ г.</w:t>
      </w: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p>
    <w:p w:rsidR="009E54A2" w:rsidRDefault="009E54A2" w:rsidP="009E54A2">
      <w:pPr>
        <w:pStyle w:val="ConsPlusNonformat"/>
        <w:widowControl/>
      </w:pPr>
      <w:r>
        <w:t xml:space="preserve">            Отметка Финансового органа о приеме образцов подписей</w:t>
      </w:r>
    </w:p>
    <w:p w:rsidR="009E54A2" w:rsidRDefault="009E54A2" w:rsidP="009E54A2">
      <w:pPr>
        <w:pStyle w:val="ConsPlusNonformat"/>
        <w:widowControl/>
      </w:pPr>
    </w:p>
    <w:p w:rsidR="009E54A2" w:rsidRDefault="00522F93" w:rsidP="009E54A2">
      <w:pPr>
        <w:pStyle w:val="ConsPlusNonformat"/>
        <w:widowControl/>
      </w:pPr>
      <w:r>
        <w:t>Г</w:t>
      </w:r>
      <w:r w:rsidR="009E54A2">
        <w:t>лав</w:t>
      </w:r>
      <w:r>
        <w:t>а</w:t>
      </w:r>
      <w:r w:rsidR="009E54A2">
        <w:t xml:space="preserve"> администрации </w:t>
      </w:r>
    </w:p>
    <w:p w:rsidR="009E54A2" w:rsidRDefault="00522F93" w:rsidP="009E54A2">
      <w:pPr>
        <w:pStyle w:val="ConsPlusNonformat"/>
        <w:widowControl/>
      </w:pPr>
      <w:r>
        <w:t>(</w:t>
      </w:r>
      <w:r w:rsidR="009E54A2">
        <w:t>или иное уполномоченное лицо)___________ _________ ______________</w:t>
      </w:r>
    </w:p>
    <w:p w:rsidR="009E54A2" w:rsidRDefault="009E54A2" w:rsidP="009E54A2">
      <w:pPr>
        <w:pStyle w:val="ConsPlusNonformat"/>
        <w:widowControl/>
      </w:pPr>
      <w:r>
        <w:t xml:space="preserve">                            (должность) (подпись) (расшифровка</w:t>
      </w:r>
    </w:p>
    <w:p w:rsidR="009E54A2" w:rsidRDefault="009E54A2" w:rsidP="009E54A2">
      <w:pPr>
        <w:pStyle w:val="ConsPlusNonformat"/>
        <w:widowControl/>
      </w:pPr>
      <w:r>
        <w:t xml:space="preserve">                                                     подписи)</w:t>
      </w:r>
    </w:p>
    <w:p w:rsidR="009E54A2" w:rsidRDefault="009E54A2" w:rsidP="009E54A2">
      <w:pPr>
        <w:pStyle w:val="ConsPlusNonformat"/>
        <w:widowControl/>
      </w:pPr>
    </w:p>
    <w:p w:rsidR="009E54A2" w:rsidRDefault="009E54A2" w:rsidP="009E54A2">
      <w:pPr>
        <w:pStyle w:val="ConsPlusNonformat"/>
        <w:widowControl/>
      </w:pPr>
      <w:r>
        <w:t>Ответственный исполнитель   ___________ _________ ______________ __________</w:t>
      </w:r>
    </w:p>
    <w:p w:rsidR="009E54A2" w:rsidRDefault="009E54A2" w:rsidP="009E54A2">
      <w:pPr>
        <w:pStyle w:val="ConsPlusNonformat"/>
        <w:widowControl/>
      </w:pPr>
      <w:r>
        <w:t xml:space="preserve">                            (должность) (подпись)  (расшифровка   (телефон)</w:t>
      </w:r>
    </w:p>
    <w:p w:rsidR="009E54A2" w:rsidRDefault="009E54A2" w:rsidP="009E54A2">
      <w:pPr>
        <w:pStyle w:val="ConsPlusNonformat"/>
        <w:widowControl/>
      </w:pPr>
      <w:r>
        <w:t xml:space="preserve">                                                     подписи)</w:t>
      </w:r>
    </w:p>
    <w:p w:rsidR="009E54A2" w:rsidRDefault="009E54A2" w:rsidP="009E54A2">
      <w:pPr>
        <w:pStyle w:val="ConsPlusNonformat"/>
        <w:widowControl/>
      </w:pPr>
      <w:r>
        <w:t>"__" ___________ 20__ г.</w:t>
      </w:r>
    </w:p>
    <w:p w:rsidR="009E54A2" w:rsidRDefault="009E54A2" w:rsidP="009E54A2">
      <w:pPr>
        <w:pStyle w:val="ConsPlusNonformat"/>
        <w:widowControl/>
      </w:pPr>
    </w:p>
    <w:p w:rsidR="009E54A2" w:rsidRDefault="009E54A2" w:rsidP="009E54A2">
      <w:pPr>
        <w:pStyle w:val="ConsPlusNonformat"/>
        <w:widowControl/>
      </w:pPr>
      <w:r>
        <w:t>Особые отметки ____________________________________________________________</w:t>
      </w: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jc w:val="right"/>
        <w:outlineLvl w:val="1"/>
      </w:pPr>
      <w:r>
        <w:t>Приложение N 28</w:t>
      </w:r>
    </w:p>
    <w:p w:rsidR="00B75512" w:rsidRPr="00DE1D0C" w:rsidRDefault="00B75512" w:rsidP="00B75512">
      <w:pPr>
        <w:pStyle w:val="ConsPlusNonformat"/>
        <w:widowControl/>
        <w:jc w:val="right"/>
        <w:rPr>
          <w:sz w:val="16"/>
          <w:szCs w:val="16"/>
        </w:rPr>
      </w:pPr>
      <w:r w:rsidRPr="00DE1D0C">
        <w:rPr>
          <w:sz w:val="16"/>
          <w:szCs w:val="16"/>
        </w:rPr>
        <w:t xml:space="preserve">к Порядку открытия и ведения лицевых счетов </w:t>
      </w:r>
    </w:p>
    <w:p w:rsidR="00B75512" w:rsidRPr="00DE1D0C" w:rsidRDefault="00B75512" w:rsidP="00B75512">
      <w:pPr>
        <w:pStyle w:val="ConsPlusNonformat"/>
        <w:widowControl/>
        <w:jc w:val="right"/>
        <w:rPr>
          <w:sz w:val="16"/>
          <w:szCs w:val="16"/>
        </w:rPr>
      </w:pPr>
      <w:r w:rsidRPr="00DE1D0C">
        <w:rPr>
          <w:sz w:val="16"/>
          <w:szCs w:val="16"/>
        </w:rPr>
        <w:t xml:space="preserve">администрации сельского поселения </w:t>
      </w:r>
      <w:r w:rsidR="00A86CDA">
        <w:rPr>
          <w:sz w:val="16"/>
          <w:szCs w:val="16"/>
        </w:rPr>
        <w:t>Такарликовский</w:t>
      </w:r>
      <w:r w:rsidRPr="00DE1D0C">
        <w:rPr>
          <w:sz w:val="16"/>
          <w:szCs w:val="16"/>
        </w:rPr>
        <w:t xml:space="preserve"> сельсовет </w:t>
      </w:r>
    </w:p>
    <w:p w:rsidR="00B75512" w:rsidRDefault="00B75512" w:rsidP="00B75512">
      <w:pPr>
        <w:autoSpaceDE w:val="0"/>
        <w:autoSpaceDN w:val="0"/>
        <w:adjustRightInd w:val="0"/>
        <w:jc w:val="right"/>
        <w:rPr>
          <w:sz w:val="16"/>
          <w:szCs w:val="16"/>
        </w:rPr>
      </w:pPr>
      <w:r w:rsidRPr="00DE1D0C">
        <w:rPr>
          <w:sz w:val="16"/>
          <w:szCs w:val="16"/>
        </w:rPr>
        <w:t xml:space="preserve">муниципального района Дюртюлинский район Республики Башкортостан     </w:t>
      </w:r>
    </w:p>
    <w:p w:rsidR="00B75512" w:rsidRDefault="00B75512" w:rsidP="00B75512">
      <w:pPr>
        <w:autoSpaceDE w:val="0"/>
        <w:autoSpaceDN w:val="0"/>
        <w:adjustRightInd w:val="0"/>
        <w:jc w:val="right"/>
        <w:rPr>
          <w:sz w:val="16"/>
          <w:szCs w:val="16"/>
        </w:rPr>
      </w:pPr>
      <w:r>
        <w:rPr>
          <w:sz w:val="16"/>
          <w:szCs w:val="16"/>
        </w:rPr>
        <w:t xml:space="preserve"> </w:t>
      </w:r>
    </w:p>
    <w:p w:rsidR="009E54A2" w:rsidRDefault="009E54A2" w:rsidP="00B75512">
      <w:pPr>
        <w:autoSpaceDE w:val="0"/>
        <w:autoSpaceDN w:val="0"/>
        <w:adjustRightInd w:val="0"/>
        <w:jc w:val="center"/>
      </w:pPr>
      <w:r>
        <w:t>Заявление</w:t>
      </w:r>
    </w:p>
    <w:p w:rsidR="009E54A2" w:rsidRDefault="009E54A2" w:rsidP="009E54A2">
      <w:pPr>
        <w:autoSpaceDE w:val="0"/>
        <w:autoSpaceDN w:val="0"/>
        <w:adjustRightInd w:val="0"/>
        <w:jc w:val="center"/>
      </w:pPr>
      <w:r>
        <w:t>на переоформление лицевого счета для учета</w:t>
      </w:r>
    </w:p>
    <w:p w:rsidR="009E54A2" w:rsidRDefault="009E54A2" w:rsidP="009E54A2">
      <w:pPr>
        <w:autoSpaceDE w:val="0"/>
        <w:autoSpaceDN w:val="0"/>
        <w:adjustRightInd w:val="0"/>
        <w:jc w:val="center"/>
      </w:pPr>
      <w:r>
        <w:t>операций бюджетного учреждения (автономного учреждения)</w:t>
      </w:r>
    </w:p>
    <w:p w:rsidR="009E54A2" w:rsidRDefault="009E54A2" w:rsidP="009E54A2">
      <w:pPr>
        <w:autoSpaceDE w:val="0"/>
        <w:autoSpaceDN w:val="0"/>
        <w:adjustRightInd w:val="0"/>
        <w:jc w:val="center"/>
      </w:pPr>
      <w:r>
        <w:t>N ____________________</w:t>
      </w:r>
    </w:p>
    <w:p w:rsidR="009E54A2" w:rsidRDefault="009E54A2" w:rsidP="009E54A2">
      <w:pPr>
        <w:autoSpaceDE w:val="0"/>
        <w:autoSpaceDN w:val="0"/>
        <w:adjustRightInd w:val="0"/>
        <w:jc w:val="center"/>
      </w:pPr>
    </w:p>
    <w:p w:rsidR="009E54A2" w:rsidRDefault="009E54A2" w:rsidP="009E54A2">
      <w:pPr>
        <w:pStyle w:val="ConsPlusNonformat"/>
        <w:widowControl/>
      </w:pPr>
      <w:r>
        <w:t xml:space="preserve">                   от "___" ________________ 20__ г.</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Коды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Дата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по ОКПО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Наименование организации _________________________         ИНН │          │</w:t>
      </w:r>
    </w:p>
    <w:p w:rsidR="009E54A2" w:rsidRDefault="009E54A2" w:rsidP="009E54A2">
      <w:pPr>
        <w:pStyle w:val="ConsPlusNonformat"/>
        <w:widowControl/>
        <w:jc w:val="both"/>
      </w:pPr>
      <w:r>
        <w:t xml:space="preserve">                         _________________________             │          │</w:t>
      </w:r>
    </w:p>
    <w:p w:rsidR="009E54A2" w:rsidRDefault="009E54A2" w:rsidP="009E54A2">
      <w:pPr>
        <w:pStyle w:val="ConsPlusNonformat"/>
        <w:widowControl/>
        <w:jc w:val="both"/>
      </w:pPr>
      <w:r>
        <w:t xml:space="preserve">                           (полное наименование)               │          │</w:t>
      </w:r>
    </w:p>
    <w:p w:rsidR="009E54A2" w:rsidRDefault="009E54A2" w:rsidP="009E54A2">
      <w:pPr>
        <w:pStyle w:val="ConsPlusNonformat"/>
        <w:widowControl/>
        <w:jc w:val="both"/>
      </w:pPr>
      <w:r>
        <w:lastRenderedPageBreak/>
        <w:t xml:space="preserve">                                                               ├──────────┤</w:t>
      </w:r>
    </w:p>
    <w:p w:rsidR="009E54A2" w:rsidRDefault="009E54A2" w:rsidP="009E54A2">
      <w:pPr>
        <w:pStyle w:val="ConsPlusNonformat"/>
        <w:widowControl/>
        <w:jc w:val="both"/>
      </w:pPr>
      <w:r>
        <w:t>Финансовый орган         _________________________         КПП │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Причина переоформления   _________________________             └──────────┘</w:t>
      </w:r>
    </w:p>
    <w:p w:rsidR="009E54A2" w:rsidRDefault="009E54A2" w:rsidP="009E54A2">
      <w:pPr>
        <w:pStyle w:val="ConsPlusNonformat"/>
        <w:widowControl/>
      </w:pPr>
      <w:r>
        <w:t>Прошу изменить наименование организации и (или) номер</w:t>
      </w:r>
    </w:p>
    <w:p w:rsidR="009E54A2" w:rsidRDefault="009E54A2" w:rsidP="009E54A2">
      <w:pPr>
        <w:pStyle w:val="ConsPlusNonformat"/>
        <w:widowControl/>
        <w:jc w:val="both"/>
      </w:pPr>
      <w:r>
        <w:t>лицевого счета на следующие:                                   ┌──────────┐</w:t>
      </w:r>
    </w:p>
    <w:p w:rsidR="009E54A2" w:rsidRDefault="009E54A2" w:rsidP="009E54A2">
      <w:pPr>
        <w:pStyle w:val="ConsPlusNonformat"/>
        <w:widowControl/>
        <w:jc w:val="both"/>
      </w:pPr>
      <w:r>
        <w:t>Наименование организации _________________________     по ОКПО │          │</w:t>
      </w:r>
    </w:p>
    <w:p w:rsidR="009E54A2" w:rsidRDefault="009E54A2" w:rsidP="009E54A2">
      <w:pPr>
        <w:pStyle w:val="ConsPlusNonformat"/>
        <w:widowControl/>
        <w:jc w:val="both"/>
      </w:pPr>
      <w:r>
        <w:t xml:space="preserve">                         _________________________             │          │</w:t>
      </w:r>
    </w:p>
    <w:p w:rsidR="009E54A2" w:rsidRDefault="009E54A2" w:rsidP="009E54A2">
      <w:pPr>
        <w:pStyle w:val="ConsPlusNonformat"/>
        <w:widowControl/>
        <w:jc w:val="both"/>
      </w:pPr>
      <w:r>
        <w:t xml:space="preserve">                           (полное наименование)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ИНН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КПП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Вид лицевого счета       _________________________ номер счета │          │</w:t>
      </w:r>
    </w:p>
    <w:p w:rsidR="009E54A2" w:rsidRDefault="009E54A2" w:rsidP="009E54A2">
      <w:pPr>
        <w:pStyle w:val="ConsPlusNonformat"/>
        <w:widowControl/>
        <w:jc w:val="both"/>
      </w:pPr>
      <w:r>
        <w:t xml:space="preserve">                                                               └──────────┘</w:t>
      </w:r>
    </w:p>
    <w:p w:rsidR="009E54A2" w:rsidRDefault="009E54A2" w:rsidP="009E54A2">
      <w:pPr>
        <w:pStyle w:val="ConsPlusNonformat"/>
        <w:widowControl/>
      </w:pPr>
    </w:p>
    <w:p w:rsidR="009E54A2" w:rsidRDefault="009E54A2" w:rsidP="009E54A2">
      <w:pPr>
        <w:pStyle w:val="ConsPlusNonformat"/>
        <w:widowControl/>
      </w:pPr>
      <w:r>
        <w:t>Руководитель организации</w:t>
      </w:r>
    </w:p>
    <w:p w:rsidR="009E54A2" w:rsidRDefault="009E54A2" w:rsidP="009E54A2">
      <w:pPr>
        <w:pStyle w:val="ConsPlusNonformat"/>
        <w:widowControl/>
      </w:pPr>
      <w:r>
        <w:t>(уполномоченное лицо)           ___________ _________ _____________________</w:t>
      </w:r>
    </w:p>
    <w:p w:rsidR="009E54A2" w:rsidRDefault="009E54A2" w:rsidP="009E54A2">
      <w:pPr>
        <w:pStyle w:val="ConsPlusNonformat"/>
        <w:widowControl/>
      </w:pPr>
      <w:r>
        <w:t xml:space="preserve">                                (должность) (подпись) (расшифровка подписи)</w:t>
      </w:r>
    </w:p>
    <w:p w:rsidR="009E54A2" w:rsidRDefault="009E54A2" w:rsidP="009E54A2">
      <w:pPr>
        <w:pStyle w:val="ConsPlusNonformat"/>
        <w:widowControl/>
      </w:pPr>
    </w:p>
    <w:p w:rsidR="009E54A2" w:rsidRDefault="009E54A2" w:rsidP="009E54A2">
      <w:pPr>
        <w:pStyle w:val="ConsPlusNonformat"/>
        <w:widowControl/>
      </w:pPr>
      <w:r>
        <w:t>Главный бухгалтер</w:t>
      </w:r>
    </w:p>
    <w:p w:rsidR="009E54A2" w:rsidRDefault="009E54A2" w:rsidP="009E54A2">
      <w:pPr>
        <w:pStyle w:val="ConsPlusNonformat"/>
        <w:widowControl/>
      </w:pPr>
      <w:r>
        <w:t>организации</w:t>
      </w:r>
    </w:p>
    <w:p w:rsidR="009E54A2" w:rsidRDefault="009E54A2" w:rsidP="009E54A2">
      <w:pPr>
        <w:pStyle w:val="ConsPlusNonformat"/>
        <w:widowControl/>
      </w:pPr>
      <w:r>
        <w:t>(уполномоченное лицо)           ___________ _________ _____________________</w:t>
      </w:r>
    </w:p>
    <w:p w:rsidR="009E54A2" w:rsidRDefault="009E54A2" w:rsidP="009E54A2">
      <w:pPr>
        <w:pStyle w:val="ConsPlusNonformat"/>
        <w:widowControl/>
      </w:pPr>
      <w:r>
        <w:t xml:space="preserve">                                (должность) (подпись) (расшифровка подписи)</w:t>
      </w:r>
    </w:p>
    <w:p w:rsidR="009E54A2" w:rsidRDefault="009E54A2" w:rsidP="009E54A2">
      <w:pPr>
        <w:pStyle w:val="ConsPlusNonformat"/>
        <w:widowControl/>
      </w:pPr>
    </w:p>
    <w:p w:rsidR="009E54A2" w:rsidRDefault="009E54A2" w:rsidP="009E54A2">
      <w:pPr>
        <w:pStyle w:val="ConsPlusNonformat"/>
        <w:widowControl/>
      </w:pPr>
      <w:r>
        <w:t>"__" ___________ 20__ г.</w:t>
      </w: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r>
        <w:t xml:space="preserve">          Отметка </w:t>
      </w:r>
      <w:r w:rsidR="003576EA">
        <w:t>финансового органа</w:t>
      </w:r>
    </w:p>
    <w:p w:rsidR="009E54A2" w:rsidRDefault="009E54A2" w:rsidP="009E54A2">
      <w:pPr>
        <w:pStyle w:val="ConsPlusNonformat"/>
        <w:widowControl/>
      </w:pPr>
      <w:r>
        <w:t xml:space="preserve">              о переоформлении лицевого счета N ____________</w:t>
      </w:r>
    </w:p>
    <w:p w:rsidR="009E54A2" w:rsidRDefault="009E54A2" w:rsidP="009E54A2">
      <w:pPr>
        <w:pStyle w:val="ConsPlusNonformat"/>
        <w:widowControl/>
      </w:pPr>
    </w:p>
    <w:p w:rsidR="00A20E1F" w:rsidRDefault="00A20E1F" w:rsidP="00A20E1F">
      <w:pPr>
        <w:pStyle w:val="ConsPlusNonformat"/>
        <w:widowControl/>
      </w:pPr>
    </w:p>
    <w:p w:rsidR="00A20E1F" w:rsidRDefault="00A20E1F" w:rsidP="00A20E1F">
      <w:pPr>
        <w:pStyle w:val="ConsPlusNonformat"/>
        <w:widowControl/>
      </w:pPr>
      <w:r>
        <w:t xml:space="preserve">Глава администрации </w:t>
      </w:r>
    </w:p>
    <w:p w:rsidR="009E54A2" w:rsidRDefault="009E54A2" w:rsidP="00A20E1F">
      <w:pPr>
        <w:pStyle w:val="ConsPlusNonformat"/>
        <w:widowControl/>
      </w:pPr>
      <w:r>
        <w:t>(или иное уполномоченное лицо)___________ _________ ____________</w:t>
      </w:r>
    </w:p>
    <w:p w:rsidR="009E54A2" w:rsidRDefault="009E54A2" w:rsidP="009E54A2">
      <w:pPr>
        <w:pStyle w:val="ConsPlusNonformat"/>
        <w:widowControl/>
      </w:pPr>
      <w:r>
        <w:t xml:space="preserve">                               (должность) (подпись) (расшифровка</w:t>
      </w:r>
    </w:p>
    <w:p w:rsidR="009E54A2" w:rsidRDefault="009E54A2" w:rsidP="009E54A2">
      <w:pPr>
        <w:pStyle w:val="ConsPlusNonformat"/>
        <w:widowControl/>
      </w:pPr>
      <w:r>
        <w:t xml:space="preserve">                                                       подписи)</w:t>
      </w:r>
    </w:p>
    <w:p w:rsidR="009E54A2" w:rsidRDefault="009E54A2" w:rsidP="009E54A2">
      <w:pPr>
        <w:pStyle w:val="ConsPlusNonformat"/>
        <w:widowControl/>
      </w:pPr>
    </w:p>
    <w:p w:rsidR="009E54A2" w:rsidRDefault="009E54A2" w:rsidP="009E54A2">
      <w:pPr>
        <w:pStyle w:val="ConsPlusNonformat"/>
        <w:widowControl/>
      </w:pPr>
      <w:r>
        <w:t>Ответственный исполнитель      ___________ _________ ____________ _________</w:t>
      </w:r>
    </w:p>
    <w:p w:rsidR="009E54A2" w:rsidRDefault="009E54A2" w:rsidP="009E54A2">
      <w:pPr>
        <w:pStyle w:val="ConsPlusNonformat"/>
        <w:widowControl/>
      </w:pPr>
      <w:r>
        <w:t xml:space="preserve">                               (должность) (подпись) (расшифровка (телефон)</w:t>
      </w:r>
    </w:p>
    <w:p w:rsidR="009E54A2" w:rsidRDefault="009E54A2" w:rsidP="009E54A2">
      <w:pPr>
        <w:pStyle w:val="ConsPlusNonformat"/>
        <w:widowControl/>
      </w:pPr>
      <w:r>
        <w:t xml:space="preserve">                                                       подписи)</w:t>
      </w:r>
    </w:p>
    <w:p w:rsidR="009E54A2" w:rsidRDefault="009E54A2" w:rsidP="009E54A2">
      <w:pPr>
        <w:pStyle w:val="ConsPlusNonformat"/>
        <w:widowControl/>
      </w:pPr>
      <w:r>
        <w:t>"_____" _______________ 20__ г.</w:t>
      </w: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ind w:firstLine="540"/>
        <w:jc w:val="both"/>
      </w:pPr>
    </w:p>
    <w:p w:rsidR="009E54A2" w:rsidRDefault="009E54A2" w:rsidP="009E54A2">
      <w:pPr>
        <w:autoSpaceDE w:val="0"/>
        <w:autoSpaceDN w:val="0"/>
        <w:adjustRightInd w:val="0"/>
        <w:ind w:firstLine="540"/>
        <w:jc w:val="both"/>
      </w:pPr>
    </w:p>
    <w:p w:rsidR="003576EA" w:rsidRDefault="003576EA" w:rsidP="009E54A2">
      <w:pPr>
        <w:autoSpaceDE w:val="0"/>
        <w:autoSpaceDN w:val="0"/>
        <w:adjustRightInd w:val="0"/>
        <w:ind w:firstLine="540"/>
        <w:jc w:val="both"/>
      </w:pPr>
    </w:p>
    <w:p w:rsidR="003576EA" w:rsidRDefault="003576EA" w:rsidP="009E54A2">
      <w:pPr>
        <w:autoSpaceDE w:val="0"/>
        <w:autoSpaceDN w:val="0"/>
        <w:adjustRightInd w:val="0"/>
        <w:ind w:firstLine="540"/>
        <w:jc w:val="both"/>
      </w:pPr>
    </w:p>
    <w:p w:rsidR="003576EA" w:rsidRDefault="003576EA" w:rsidP="009E54A2">
      <w:pPr>
        <w:autoSpaceDE w:val="0"/>
        <w:autoSpaceDN w:val="0"/>
        <w:adjustRightInd w:val="0"/>
        <w:ind w:firstLine="540"/>
        <w:jc w:val="both"/>
      </w:pPr>
    </w:p>
    <w:p w:rsidR="003576EA" w:rsidRDefault="003576EA" w:rsidP="009E54A2">
      <w:pPr>
        <w:autoSpaceDE w:val="0"/>
        <w:autoSpaceDN w:val="0"/>
        <w:adjustRightInd w:val="0"/>
        <w:ind w:firstLine="540"/>
        <w:jc w:val="both"/>
      </w:pPr>
    </w:p>
    <w:p w:rsidR="003576EA" w:rsidRDefault="003576EA" w:rsidP="009E54A2">
      <w:pPr>
        <w:autoSpaceDE w:val="0"/>
        <w:autoSpaceDN w:val="0"/>
        <w:adjustRightInd w:val="0"/>
        <w:ind w:firstLine="540"/>
        <w:jc w:val="both"/>
      </w:pPr>
    </w:p>
    <w:p w:rsidR="003576EA" w:rsidRDefault="003576EA" w:rsidP="009E54A2">
      <w:pPr>
        <w:autoSpaceDE w:val="0"/>
        <w:autoSpaceDN w:val="0"/>
        <w:adjustRightInd w:val="0"/>
        <w:ind w:firstLine="540"/>
        <w:jc w:val="both"/>
      </w:pPr>
    </w:p>
    <w:p w:rsidR="003576EA" w:rsidRDefault="003576EA" w:rsidP="009E54A2">
      <w:pPr>
        <w:autoSpaceDE w:val="0"/>
        <w:autoSpaceDN w:val="0"/>
        <w:adjustRightInd w:val="0"/>
        <w:ind w:firstLine="540"/>
        <w:jc w:val="both"/>
      </w:pPr>
    </w:p>
    <w:p w:rsidR="003576EA" w:rsidRDefault="003576EA" w:rsidP="009E54A2">
      <w:pPr>
        <w:autoSpaceDE w:val="0"/>
        <w:autoSpaceDN w:val="0"/>
        <w:adjustRightInd w:val="0"/>
        <w:ind w:firstLine="540"/>
        <w:jc w:val="both"/>
      </w:pPr>
    </w:p>
    <w:p w:rsidR="003576EA" w:rsidRDefault="003576EA" w:rsidP="009E54A2">
      <w:pPr>
        <w:autoSpaceDE w:val="0"/>
        <w:autoSpaceDN w:val="0"/>
        <w:adjustRightInd w:val="0"/>
        <w:ind w:firstLine="540"/>
        <w:jc w:val="both"/>
      </w:pPr>
    </w:p>
    <w:p w:rsidR="009C2D21" w:rsidRDefault="009C2D21" w:rsidP="009E54A2">
      <w:pPr>
        <w:autoSpaceDE w:val="0"/>
        <w:autoSpaceDN w:val="0"/>
        <w:adjustRightInd w:val="0"/>
        <w:ind w:firstLine="540"/>
        <w:jc w:val="both"/>
      </w:pPr>
    </w:p>
    <w:p w:rsidR="009C2D21" w:rsidRDefault="009C2D21" w:rsidP="009E54A2">
      <w:pPr>
        <w:autoSpaceDE w:val="0"/>
        <w:autoSpaceDN w:val="0"/>
        <w:adjustRightInd w:val="0"/>
        <w:ind w:firstLine="540"/>
        <w:jc w:val="both"/>
      </w:pPr>
    </w:p>
    <w:p w:rsidR="009C2D21" w:rsidRDefault="009C2D21" w:rsidP="009E54A2">
      <w:pPr>
        <w:autoSpaceDE w:val="0"/>
        <w:autoSpaceDN w:val="0"/>
        <w:adjustRightInd w:val="0"/>
        <w:ind w:firstLine="540"/>
        <w:jc w:val="both"/>
      </w:pPr>
    </w:p>
    <w:p w:rsidR="003576EA" w:rsidRDefault="003576EA" w:rsidP="009E54A2">
      <w:pPr>
        <w:autoSpaceDE w:val="0"/>
        <w:autoSpaceDN w:val="0"/>
        <w:adjustRightInd w:val="0"/>
        <w:ind w:firstLine="540"/>
        <w:jc w:val="both"/>
      </w:pPr>
    </w:p>
    <w:p w:rsidR="003576EA" w:rsidRDefault="003576EA" w:rsidP="009E54A2">
      <w:pPr>
        <w:autoSpaceDE w:val="0"/>
        <w:autoSpaceDN w:val="0"/>
        <w:adjustRightInd w:val="0"/>
        <w:ind w:firstLine="540"/>
        <w:jc w:val="both"/>
      </w:pPr>
    </w:p>
    <w:p w:rsidR="009E54A2" w:rsidRDefault="009E54A2" w:rsidP="009E54A2">
      <w:pPr>
        <w:autoSpaceDE w:val="0"/>
        <w:autoSpaceDN w:val="0"/>
        <w:adjustRightInd w:val="0"/>
        <w:jc w:val="right"/>
        <w:outlineLvl w:val="1"/>
      </w:pPr>
      <w:r>
        <w:t>Приложение N 29</w:t>
      </w:r>
    </w:p>
    <w:p w:rsidR="004612E7" w:rsidRPr="00DE1D0C" w:rsidRDefault="004612E7" w:rsidP="004612E7">
      <w:pPr>
        <w:pStyle w:val="ConsPlusNonformat"/>
        <w:widowControl/>
        <w:jc w:val="right"/>
        <w:rPr>
          <w:sz w:val="16"/>
          <w:szCs w:val="16"/>
        </w:rPr>
      </w:pPr>
      <w:r w:rsidRPr="00DE1D0C">
        <w:rPr>
          <w:sz w:val="16"/>
          <w:szCs w:val="16"/>
        </w:rPr>
        <w:t xml:space="preserve">к Порядку открытия и ведения лицевых счетов </w:t>
      </w:r>
    </w:p>
    <w:p w:rsidR="004612E7" w:rsidRPr="00DE1D0C" w:rsidRDefault="004612E7" w:rsidP="004612E7">
      <w:pPr>
        <w:pStyle w:val="ConsPlusNonformat"/>
        <w:widowControl/>
        <w:jc w:val="right"/>
        <w:rPr>
          <w:sz w:val="16"/>
          <w:szCs w:val="16"/>
        </w:rPr>
      </w:pPr>
      <w:r w:rsidRPr="00DE1D0C">
        <w:rPr>
          <w:sz w:val="16"/>
          <w:szCs w:val="16"/>
        </w:rPr>
        <w:t xml:space="preserve">администрации сельского поселения </w:t>
      </w:r>
      <w:r w:rsidR="00A86CDA">
        <w:rPr>
          <w:sz w:val="16"/>
          <w:szCs w:val="16"/>
        </w:rPr>
        <w:t>Такарликовский</w:t>
      </w:r>
      <w:r w:rsidRPr="00DE1D0C">
        <w:rPr>
          <w:sz w:val="16"/>
          <w:szCs w:val="16"/>
        </w:rPr>
        <w:t xml:space="preserve"> сельсовет </w:t>
      </w:r>
    </w:p>
    <w:p w:rsidR="004612E7" w:rsidRDefault="004612E7" w:rsidP="004612E7">
      <w:pPr>
        <w:autoSpaceDE w:val="0"/>
        <w:autoSpaceDN w:val="0"/>
        <w:adjustRightInd w:val="0"/>
        <w:jc w:val="right"/>
      </w:pPr>
      <w:r w:rsidRPr="00DE1D0C">
        <w:rPr>
          <w:sz w:val="16"/>
          <w:szCs w:val="16"/>
        </w:rPr>
        <w:t xml:space="preserve">муниципального района Дюртюлинский район Республики Башкортостан     </w:t>
      </w:r>
    </w:p>
    <w:p w:rsidR="009E54A2" w:rsidRDefault="009E54A2" w:rsidP="009E54A2">
      <w:pPr>
        <w:autoSpaceDE w:val="0"/>
        <w:autoSpaceDN w:val="0"/>
        <w:adjustRightInd w:val="0"/>
        <w:jc w:val="center"/>
      </w:pPr>
      <w:r>
        <w:t>Заявление</w:t>
      </w:r>
    </w:p>
    <w:p w:rsidR="009E54A2" w:rsidRDefault="009E54A2" w:rsidP="009E54A2">
      <w:pPr>
        <w:autoSpaceDE w:val="0"/>
        <w:autoSpaceDN w:val="0"/>
        <w:adjustRightInd w:val="0"/>
        <w:jc w:val="center"/>
      </w:pPr>
      <w:r>
        <w:t>на закрытие лицевого счета для учета</w:t>
      </w:r>
    </w:p>
    <w:p w:rsidR="009E54A2" w:rsidRDefault="009E54A2" w:rsidP="009E54A2">
      <w:pPr>
        <w:autoSpaceDE w:val="0"/>
        <w:autoSpaceDN w:val="0"/>
        <w:adjustRightInd w:val="0"/>
        <w:jc w:val="center"/>
      </w:pPr>
      <w:r>
        <w:t>операций бюджетного учреждения (автономного учреждения)</w:t>
      </w:r>
    </w:p>
    <w:p w:rsidR="009E54A2" w:rsidRDefault="009E54A2" w:rsidP="009E54A2">
      <w:pPr>
        <w:autoSpaceDE w:val="0"/>
        <w:autoSpaceDN w:val="0"/>
        <w:adjustRightInd w:val="0"/>
        <w:jc w:val="center"/>
      </w:pPr>
      <w:r>
        <w:t>N _________________</w:t>
      </w:r>
    </w:p>
    <w:p w:rsidR="009E54A2" w:rsidRDefault="009E54A2" w:rsidP="009E54A2">
      <w:pPr>
        <w:autoSpaceDE w:val="0"/>
        <w:autoSpaceDN w:val="0"/>
        <w:adjustRightInd w:val="0"/>
        <w:jc w:val="center"/>
      </w:pPr>
    </w:p>
    <w:p w:rsidR="009E54A2" w:rsidRDefault="009E54A2" w:rsidP="009E54A2">
      <w:pPr>
        <w:autoSpaceDE w:val="0"/>
        <w:autoSpaceDN w:val="0"/>
        <w:adjustRightInd w:val="0"/>
        <w:jc w:val="center"/>
      </w:pPr>
      <w:r>
        <w:t>от "___" __________________ 20___ г.</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Коды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Дата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 xml:space="preserve">                                                       по ОКПО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Наименование организации   ______________________          ИНН │          │</w:t>
      </w:r>
    </w:p>
    <w:p w:rsidR="009E54A2" w:rsidRDefault="009E54A2" w:rsidP="009E54A2">
      <w:pPr>
        <w:pStyle w:val="ConsPlusNonformat"/>
        <w:widowControl/>
        <w:jc w:val="both"/>
      </w:pPr>
      <w:r>
        <w:t xml:space="preserve">                            (полное наименование)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Наименование вышестоящей   ______________________          КПП │          │</w:t>
      </w:r>
    </w:p>
    <w:p w:rsidR="009E54A2" w:rsidRDefault="009E54A2" w:rsidP="009E54A2">
      <w:pPr>
        <w:pStyle w:val="ConsPlusNonformat"/>
        <w:widowControl/>
        <w:jc w:val="both"/>
      </w:pPr>
      <w:r>
        <w:t>организации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Финансовый орган           ______________________      по ОКПО │          │</w:t>
      </w:r>
    </w:p>
    <w:p w:rsidR="009E54A2" w:rsidRDefault="009E54A2" w:rsidP="009E54A2">
      <w:pPr>
        <w:pStyle w:val="ConsPlusNonformat"/>
        <w:widowControl/>
        <w:jc w:val="both"/>
      </w:pPr>
      <w:r>
        <w:t xml:space="preserve">                                                               ├──────────┤</w:t>
      </w:r>
    </w:p>
    <w:p w:rsidR="009E54A2" w:rsidRDefault="009E54A2" w:rsidP="009E54A2">
      <w:pPr>
        <w:pStyle w:val="ConsPlusNonformat"/>
        <w:widowControl/>
        <w:jc w:val="both"/>
      </w:pPr>
      <w:r>
        <w:t>Прошу закрыть лицевой счет ______________________ код лицевого │          │</w:t>
      </w:r>
    </w:p>
    <w:p w:rsidR="009E54A2" w:rsidRDefault="009E54A2" w:rsidP="009E54A2">
      <w:pPr>
        <w:pStyle w:val="ConsPlusNonformat"/>
        <w:widowControl/>
        <w:jc w:val="both"/>
      </w:pPr>
      <w:r>
        <w:t xml:space="preserve">                           ______________________        счета │          │</w:t>
      </w:r>
    </w:p>
    <w:p w:rsidR="009E54A2" w:rsidRDefault="009E54A2" w:rsidP="009E54A2">
      <w:pPr>
        <w:pStyle w:val="ConsPlusNonformat"/>
        <w:widowControl/>
        <w:jc w:val="both"/>
      </w:pPr>
      <w:r>
        <w:t xml:space="preserve">                            (вид лицевого счета)               │          │</w:t>
      </w:r>
    </w:p>
    <w:p w:rsidR="009E54A2" w:rsidRDefault="009E54A2" w:rsidP="009E54A2">
      <w:pPr>
        <w:pStyle w:val="ConsPlusNonformat"/>
        <w:widowControl/>
        <w:jc w:val="both"/>
      </w:pPr>
      <w:r>
        <w:t xml:space="preserve">                                                               └──────────┘</w:t>
      </w:r>
    </w:p>
    <w:p w:rsidR="009E54A2" w:rsidRDefault="009E54A2" w:rsidP="009E54A2">
      <w:pPr>
        <w:pStyle w:val="ConsPlusNonformat"/>
        <w:widowControl/>
      </w:pPr>
      <w:r>
        <w:t>В связи с _________________________________________________</w:t>
      </w:r>
    </w:p>
    <w:p w:rsidR="009E54A2" w:rsidRDefault="009E54A2" w:rsidP="009E54A2">
      <w:pPr>
        <w:pStyle w:val="ConsPlusNonformat"/>
        <w:widowControl/>
      </w:pPr>
      <w:r>
        <w:t xml:space="preserve">                  (причина закрытия лицевого счета)</w:t>
      </w:r>
    </w:p>
    <w:p w:rsidR="009E54A2" w:rsidRDefault="009E54A2" w:rsidP="009E54A2">
      <w:pPr>
        <w:pStyle w:val="ConsPlusNonformat"/>
        <w:widowControl/>
      </w:pPr>
    </w:p>
    <w:p w:rsidR="009E54A2" w:rsidRDefault="009E54A2" w:rsidP="009E54A2">
      <w:pPr>
        <w:pStyle w:val="ConsPlusNonformat"/>
        <w:widowControl/>
      </w:pPr>
      <w:r>
        <w:t xml:space="preserve">              Банковские реквизиты для перечисления средств,</w:t>
      </w:r>
    </w:p>
    <w:p w:rsidR="009E54A2" w:rsidRDefault="009E54A2" w:rsidP="009E54A2">
      <w:pPr>
        <w:pStyle w:val="ConsPlusNonformat"/>
        <w:widowControl/>
      </w:pPr>
      <w:r>
        <w:t xml:space="preserve">                поступивших после закрытия лицевого счета</w:t>
      </w:r>
    </w:p>
    <w:tbl>
      <w:tblPr>
        <w:tblW w:w="0" w:type="auto"/>
        <w:tblInd w:w="70" w:type="dxa"/>
        <w:tblLayout w:type="fixed"/>
        <w:tblCellMar>
          <w:left w:w="70" w:type="dxa"/>
          <w:right w:w="70" w:type="dxa"/>
        </w:tblCellMar>
        <w:tblLook w:val="0000" w:firstRow="0" w:lastRow="0" w:firstColumn="0" w:lastColumn="0" w:noHBand="0" w:noVBand="0"/>
      </w:tblPr>
      <w:tblGrid>
        <w:gridCol w:w="2970"/>
        <w:gridCol w:w="2295"/>
        <w:gridCol w:w="2160"/>
        <w:gridCol w:w="2565"/>
      </w:tblGrid>
      <w:tr w:rsidR="009E54A2" w:rsidTr="00050313">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счета     </w:t>
            </w:r>
          </w:p>
        </w:tc>
        <w:tc>
          <w:tcPr>
            <w:tcW w:w="7020" w:type="dxa"/>
            <w:gridSpan w:val="3"/>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Реквизиты банка                   </w:t>
            </w:r>
          </w:p>
        </w:tc>
      </w:tr>
      <w:tr w:rsidR="009E54A2" w:rsidTr="00050313">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216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БИК      </w:t>
            </w:r>
          </w:p>
        </w:tc>
        <w:tc>
          <w:tcPr>
            <w:tcW w:w="256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корреспондентский </w:t>
            </w:r>
            <w:r>
              <w:rPr>
                <w:rFonts w:ascii="Times New Roman" w:hAnsi="Times New Roman" w:cs="Times New Roman"/>
                <w:sz w:val="24"/>
                <w:szCs w:val="24"/>
              </w:rPr>
              <w:br/>
              <w:t xml:space="preserve">счет       </w:t>
            </w:r>
          </w:p>
        </w:tc>
      </w:tr>
      <w:tr w:rsidR="009E54A2" w:rsidTr="00050313">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29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9E54A2" w:rsidTr="00050313">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E54A2" w:rsidRDefault="009E54A2" w:rsidP="00050313">
            <w:pPr>
              <w:pStyle w:val="ConsPlusCell"/>
              <w:widowControl/>
              <w:rPr>
                <w:rFonts w:ascii="Times New Roman" w:hAnsi="Times New Roman" w:cs="Times New Roman"/>
                <w:sz w:val="24"/>
                <w:szCs w:val="24"/>
              </w:rPr>
            </w:pPr>
          </w:p>
        </w:tc>
      </w:tr>
    </w:tbl>
    <w:p w:rsidR="009E54A2" w:rsidRDefault="009E54A2" w:rsidP="009E54A2">
      <w:pPr>
        <w:autoSpaceDE w:val="0"/>
        <w:autoSpaceDN w:val="0"/>
        <w:adjustRightInd w:val="0"/>
        <w:jc w:val="both"/>
      </w:pPr>
    </w:p>
    <w:p w:rsidR="009E54A2" w:rsidRDefault="009E54A2" w:rsidP="009E54A2">
      <w:pPr>
        <w:pStyle w:val="ConsPlusNonformat"/>
        <w:widowControl/>
      </w:pPr>
      <w:r>
        <w:t>Руководитель организации ______________  _________ ________________________</w:t>
      </w:r>
    </w:p>
    <w:p w:rsidR="009E54A2" w:rsidRDefault="009E54A2" w:rsidP="009E54A2">
      <w:pPr>
        <w:pStyle w:val="ConsPlusNonformat"/>
        <w:widowControl/>
      </w:pPr>
      <w:r>
        <w:t>(уполномоченное лицо)     (должность)    (подпись)  (расшифровка подписи)</w:t>
      </w:r>
    </w:p>
    <w:p w:rsidR="009E54A2" w:rsidRDefault="009E54A2" w:rsidP="009E54A2">
      <w:pPr>
        <w:pStyle w:val="ConsPlusNonformat"/>
        <w:widowControl/>
      </w:pPr>
    </w:p>
    <w:p w:rsidR="009E54A2" w:rsidRDefault="009E54A2" w:rsidP="009E54A2">
      <w:pPr>
        <w:pStyle w:val="ConsPlusNonformat"/>
        <w:widowControl/>
      </w:pPr>
      <w:r>
        <w:t>Главный бухгалтер        ______________  _________ ________________________</w:t>
      </w:r>
    </w:p>
    <w:p w:rsidR="009E54A2" w:rsidRDefault="009E54A2" w:rsidP="009E54A2">
      <w:pPr>
        <w:pStyle w:val="ConsPlusNonformat"/>
        <w:widowControl/>
      </w:pPr>
      <w:r>
        <w:t>организации               (должность)    (подпись)  (расшифровка подписи)</w:t>
      </w:r>
    </w:p>
    <w:p w:rsidR="009E54A2" w:rsidRDefault="009E54A2" w:rsidP="009E54A2">
      <w:pPr>
        <w:pStyle w:val="ConsPlusNonformat"/>
        <w:widowControl/>
      </w:pPr>
      <w:r>
        <w:t>(уполномоченное лицо)</w:t>
      </w:r>
    </w:p>
    <w:p w:rsidR="009E54A2" w:rsidRDefault="009E54A2" w:rsidP="009E54A2">
      <w:pPr>
        <w:pStyle w:val="ConsPlusNonformat"/>
        <w:widowControl/>
      </w:pPr>
    </w:p>
    <w:p w:rsidR="009E54A2" w:rsidRDefault="009E54A2" w:rsidP="009E54A2">
      <w:pPr>
        <w:pStyle w:val="ConsPlusNonformat"/>
        <w:widowControl/>
      </w:pPr>
      <w:r>
        <w:t>"__" ___________ 20__ г.</w:t>
      </w:r>
    </w:p>
    <w:p w:rsidR="009E54A2" w:rsidRDefault="009E54A2" w:rsidP="009E54A2">
      <w:pPr>
        <w:pStyle w:val="ConsPlusNonformat"/>
        <w:widowControl/>
      </w:pPr>
      <w:r>
        <w:t>___________________________________________________________________________</w:t>
      </w:r>
    </w:p>
    <w:p w:rsidR="009E54A2" w:rsidRDefault="009E54A2" w:rsidP="009E54A2">
      <w:pPr>
        <w:pStyle w:val="ConsPlusNonformat"/>
        <w:widowControl/>
      </w:pPr>
      <w:r>
        <w:t xml:space="preserve">          Отметка финансов</w:t>
      </w:r>
      <w:r w:rsidR="003576EA">
        <w:t>ого органа</w:t>
      </w:r>
    </w:p>
    <w:p w:rsidR="009E54A2" w:rsidRDefault="009E54A2" w:rsidP="009E54A2">
      <w:pPr>
        <w:pStyle w:val="ConsPlusNonformat"/>
        <w:widowControl/>
      </w:pPr>
      <w:r>
        <w:t xml:space="preserve">                 о закрытии лицевого счета N ____________</w:t>
      </w:r>
    </w:p>
    <w:p w:rsidR="009E54A2" w:rsidRDefault="009E54A2" w:rsidP="009E54A2">
      <w:pPr>
        <w:pStyle w:val="ConsPlusNonformat"/>
        <w:widowControl/>
      </w:pPr>
    </w:p>
    <w:p w:rsidR="009E54A2" w:rsidRDefault="00522F93" w:rsidP="009E54A2">
      <w:pPr>
        <w:pStyle w:val="ConsPlusNonformat"/>
        <w:widowControl/>
      </w:pPr>
      <w:r>
        <w:t>Глава администрации</w:t>
      </w:r>
    </w:p>
    <w:p w:rsidR="009E54A2" w:rsidRDefault="009E54A2" w:rsidP="009E54A2">
      <w:pPr>
        <w:pStyle w:val="ConsPlusNonformat"/>
        <w:widowControl/>
      </w:pPr>
      <w:r>
        <w:t>(или иное уполномоченное лицо)___________ _________ ____________</w:t>
      </w:r>
    </w:p>
    <w:p w:rsidR="009E54A2" w:rsidRDefault="009E54A2" w:rsidP="009E54A2">
      <w:pPr>
        <w:pStyle w:val="ConsPlusNonformat"/>
        <w:widowControl/>
      </w:pPr>
      <w:r>
        <w:t xml:space="preserve">                               (должность) (подпись) (расшифровка</w:t>
      </w:r>
    </w:p>
    <w:p w:rsidR="009E54A2" w:rsidRDefault="009E54A2" w:rsidP="009E54A2">
      <w:pPr>
        <w:pStyle w:val="ConsPlusNonformat"/>
        <w:widowControl/>
      </w:pPr>
      <w:r>
        <w:t xml:space="preserve">                                                       подписи)</w:t>
      </w:r>
    </w:p>
    <w:p w:rsidR="009E54A2" w:rsidRDefault="009E54A2" w:rsidP="009E54A2">
      <w:pPr>
        <w:pStyle w:val="ConsPlusNonformat"/>
        <w:widowControl/>
      </w:pPr>
    </w:p>
    <w:p w:rsidR="009E54A2" w:rsidRDefault="009E54A2" w:rsidP="009E54A2">
      <w:pPr>
        <w:pStyle w:val="ConsPlusNonformat"/>
        <w:widowControl/>
      </w:pPr>
      <w:r>
        <w:t>Ответственный исполнитель      ___________ _________ ____________ _________</w:t>
      </w:r>
    </w:p>
    <w:p w:rsidR="009E54A2" w:rsidRDefault="009E54A2" w:rsidP="009E54A2">
      <w:pPr>
        <w:pStyle w:val="ConsPlusNonformat"/>
        <w:widowControl/>
      </w:pPr>
      <w:r>
        <w:lastRenderedPageBreak/>
        <w:t xml:space="preserve">                               (должность) (подпись) (расшифровка (телефон)</w:t>
      </w:r>
    </w:p>
    <w:p w:rsidR="009E54A2" w:rsidRDefault="009E54A2" w:rsidP="009E54A2">
      <w:pPr>
        <w:pStyle w:val="ConsPlusNonformat"/>
        <w:widowControl/>
      </w:pPr>
      <w:r>
        <w:t xml:space="preserve">                                                       подписи)</w:t>
      </w:r>
    </w:p>
    <w:p w:rsidR="009E54A2" w:rsidRDefault="009E54A2" w:rsidP="009E54A2">
      <w:pPr>
        <w:pStyle w:val="ConsPlusNonformat"/>
        <w:widowControl/>
      </w:pPr>
      <w:r>
        <w:t>"_____" _______________ 20__ г.</w:t>
      </w:r>
    </w:p>
    <w:p w:rsidR="009E54A2" w:rsidRDefault="009E54A2" w:rsidP="009E54A2">
      <w:pPr>
        <w:autoSpaceDE w:val="0"/>
        <w:autoSpaceDN w:val="0"/>
        <w:adjustRightInd w:val="0"/>
        <w:jc w:val="right"/>
      </w:pPr>
    </w:p>
    <w:p w:rsidR="009E54A2" w:rsidRDefault="009E54A2" w:rsidP="009E54A2">
      <w:pPr>
        <w:autoSpaceDE w:val="0"/>
        <w:autoSpaceDN w:val="0"/>
        <w:adjustRightInd w:val="0"/>
        <w:jc w:val="right"/>
      </w:pPr>
    </w:p>
    <w:p w:rsidR="009E54A2" w:rsidRDefault="009E54A2" w:rsidP="009E54A2">
      <w:pPr>
        <w:autoSpaceDE w:val="0"/>
        <w:autoSpaceDN w:val="0"/>
        <w:adjustRightInd w:val="0"/>
        <w:jc w:val="right"/>
      </w:pPr>
    </w:p>
    <w:p w:rsidR="009E54A2" w:rsidRDefault="009E54A2" w:rsidP="009E54A2">
      <w:pPr>
        <w:autoSpaceDE w:val="0"/>
        <w:autoSpaceDN w:val="0"/>
        <w:adjustRightInd w:val="0"/>
        <w:jc w:val="right"/>
      </w:pPr>
    </w:p>
    <w:p w:rsidR="009E54A2" w:rsidRDefault="009E54A2"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F13E4B" w:rsidRDefault="00F13E4B" w:rsidP="009E54A2">
      <w:pPr>
        <w:autoSpaceDE w:val="0"/>
        <w:autoSpaceDN w:val="0"/>
        <w:adjustRightInd w:val="0"/>
        <w:jc w:val="right"/>
      </w:pPr>
    </w:p>
    <w:p w:rsidR="000F2DD5" w:rsidRDefault="000F2DD5">
      <w:pPr>
        <w:spacing w:after="1" w:line="240" w:lineRule="atLeast"/>
        <w:jc w:val="right"/>
        <w:outlineLvl w:val="0"/>
        <w:sectPr w:rsidR="000F2DD5" w:rsidSect="000F2DD5">
          <w:pgSz w:w="11905" w:h="16838" w:code="9"/>
          <w:pgMar w:top="1134" w:right="851" w:bottom="1134" w:left="1701" w:header="720" w:footer="720" w:gutter="0"/>
          <w:cols w:space="720"/>
        </w:sectPr>
      </w:pPr>
    </w:p>
    <w:p w:rsidR="000F2DD5" w:rsidRDefault="000F2DD5">
      <w:pPr>
        <w:spacing w:after="1" w:line="240" w:lineRule="atLeast"/>
        <w:jc w:val="right"/>
        <w:outlineLvl w:val="0"/>
      </w:pPr>
      <w:r>
        <w:lastRenderedPageBreak/>
        <w:t>Приложение N 30</w:t>
      </w:r>
    </w:p>
    <w:p w:rsidR="004612E7" w:rsidRPr="00DE1D0C" w:rsidRDefault="004612E7" w:rsidP="004612E7">
      <w:pPr>
        <w:pStyle w:val="ConsPlusNonformat"/>
        <w:widowControl/>
        <w:jc w:val="right"/>
        <w:rPr>
          <w:sz w:val="16"/>
          <w:szCs w:val="16"/>
        </w:rPr>
      </w:pPr>
      <w:r w:rsidRPr="00DE1D0C">
        <w:rPr>
          <w:sz w:val="16"/>
          <w:szCs w:val="16"/>
        </w:rPr>
        <w:t xml:space="preserve">к Порядку открытия и ведения лицевых счетов </w:t>
      </w:r>
    </w:p>
    <w:p w:rsidR="004612E7" w:rsidRPr="00DE1D0C" w:rsidRDefault="004612E7" w:rsidP="004612E7">
      <w:pPr>
        <w:pStyle w:val="ConsPlusNonformat"/>
        <w:widowControl/>
        <w:jc w:val="right"/>
        <w:rPr>
          <w:sz w:val="16"/>
          <w:szCs w:val="16"/>
        </w:rPr>
      </w:pPr>
      <w:r w:rsidRPr="00DE1D0C">
        <w:rPr>
          <w:sz w:val="16"/>
          <w:szCs w:val="16"/>
        </w:rPr>
        <w:t xml:space="preserve">администрации сельского поселения </w:t>
      </w:r>
      <w:r w:rsidR="00A86CDA">
        <w:rPr>
          <w:sz w:val="16"/>
          <w:szCs w:val="16"/>
        </w:rPr>
        <w:t>Такарликовский</w:t>
      </w:r>
      <w:r w:rsidRPr="00DE1D0C">
        <w:rPr>
          <w:sz w:val="16"/>
          <w:szCs w:val="16"/>
        </w:rPr>
        <w:t xml:space="preserve"> сельсовет </w:t>
      </w:r>
    </w:p>
    <w:p w:rsidR="000F2DD5" w:rsidRDefault="004612E7" w:rsidP="004612E7">
      <w:pPr>
        <w:spacing w:after="1" w:line="240" w:lineRule="atLeast"/>
        <w:jc w:val="right"/>
      </w:pPr>
      <w:r w:rsidRPr="00DE1D0C">
        <w:rPr>
          <w:sz w:val="16"/>
          <w:szCs w:val="16"/>
        </w:rPr>
        <w:t xml:space="preserve">муниципального района Дюртюлинский район Республики Башкортостан     </w:t>
      </w:r>
    </w:p>
    <w:p w:rsidR="000F2DD5" w:rsidRDefault="000F2DD5">
      <w:pPr>
        <w:spacing w:after="1" w:line="200" w:lineRule="atLeast"/>
        <w:jc w:val="both"/>
      </w:pPr>
      <w:r>
        <w:rPr>
          <w:rFonts w:ascii="Courier New" w:hAnsi="Courier New" w:cs="Courier New"/>
          <w:sz w:val="20"/>
        </w:rPr>
        <w:t xml:space="preserve">                             ВЫПИСКА</w:t>
      </w:r>
    </w:p>
    <w:p w:rsidR="000F2DD5" w:rsidRDefault="000F2DD5">
      <w:pPr>
        <w:spacing w:after="1" w:line="200" w:lineRule="atLeast"/>
        <w:jc w:val="both"/>
      </w:pPr>
      <w:r>
        <w:rPr>
          <w:rFonts w:ascii="Courier New" w:hAnsi="Courier New" w:cs="Courier New"/>
          <w:sz w:val="20"/>
        </w:rPr>
        <w:t xml:space="preserve">           из лицевого счета бюджетного учреждения  ┌────────────┐</w:t>
      </w:r>
    </w:p>
    <w:p w:rsidR="000F2DD5" w:rsidRDefault="000F2DD5">
      <w:pPr>
        <w:spacing w:after="1" w:line="200" w:lineRule="atLeast"/>
        <w:jc w:val="both"/>
      </w:pPr>
      <w:r>
        <w:rPr>
          <w:rFonts w:ascii="Courier New" w:hAnsi="Courier New" w:cs="Courier New"/>
          <w:sz w:val="20"/>
        </w:rPr>
        <w:t xml:space="preserve">                   (автономного учреждения)   N     │            │</w:t>
      </w:r>
    </w:p>
    <w:p w:rsidR="000F2DD5" w:rsidRDefault="000F2DD5">
      <w:pPr>
        <w:spacing w:after="1" w:line="200" w:lineRule="atLeast"/>
        <w:jc w:val="both"/>
      </w:pPr>
      <w:r>
        <w:rPr>
          <w:rFonts w:ascii="Courier New" w:hAnsi="Courier New" w:cs="Courier New"/>
          <w:sz w:val="20"/>
        </w:rPr>
        <w:t xml:space="preserve">                                                    └────────────┘</w:t>
      </w:r>
    </w:p>
    <w:p w:rsidR="000F2DD5" w:rsidRDefault="000F2DD5">
      <w:pPr>
        <w:spacing w:after="1" w:line="200" w:lineRule="atLeast"/>
        <w:jc w:val="both"/>
      </w:pPr>
      <w:r>
        <w:rPr>
          <w:rFonts w:ascii="Courier New" w:hAnsi="Courier New" w:cs="Courier New"/>
          <w:sz w:val="20"/>
        </w:rPr>
        <w:t xml:space="preserve">                                                                ┌───────┐</w:t>
      </w:r>
    </w:p>
    <w:p w:rsidR="000F2DD5" w:rsidRDefault="000F2DD5">
      <w:pPr>
        <w:spacing w:after="1" w:line="200" w:lineRule="atLeast"/>
        <w:jc w:val="both"/>
      </w:pPr>
      <w:r>
        <w:rPr>
          <w:rFonts w:ascii="Courier New" w:hAnsi="Courier New" w:cs="Courier New"/>
          <w:sz w:val="20"/>
        </w:rPr>
        <w:t xml:space="preserve">                                                                │ Коды  │</w:t>
      </w:r>
    </w:p>
    <w:p w:rsidR="000F2DD5" w:rsidRDefault="000F2DD5">
      <w:pPr>
        <w:spacing w:after="1" w:line="200" w:lineRule="atLeast"/>
        <w:jc w:val="both"/>
      </w:pPr>
      <w:r>
        <w:rPr>
          <w:rFonts w:ascii="Courier New" w:hAnsi="Courier New" w:cs="Courier New"/>
          <w:sz w:val="20"/>
        </w:rPr>
        <w:t xml:space="preserve">                                                                ├───────┤</w:t>
      </w:r>
    </w:p>
    <w:p w:rsidR="000F2DD5" w:rsidRDefault="000F2DD5">
      <w:pPr>
        <w:spacing w:after="1" w:line="200" w:lineRule="atLeast"/>
        <w:jc w:val="both"/>
      </w:pPr>
      <w:r>
        <w:rPr>
          <w:rFonts w:ascii="Courier New" w:hAnsi="Courier New" w:cs="Courier New"/>
          <w:sz w:val="20"/>
        </w:rPr>
        <w:t xml:space="preserve">                     на "___" _________ 20__ г.            Дата │       │</w:t>
      </w:r>
    </w:p>
    <w:p w:rsidR="000F2DD5" w:rsidRDefault="000F2DD5">
      <w:pPr>
        <w:spacing w:after="1" w:line="200" w:lineRule="atLeast"/>
        <w:jc w:val="both"/>
      </w:pPr>
      <w:r>
        <w:rPr>
          <w:rFonts w:ascii="Courier New" w:hAnsi="Courier New" w:cs="Courier New"/>
          <w:sz w:val="20"/>
        </w:rPr>
        <w:t xml:space="preserve">                                                                ├───────┤</w:t>
      </w:r>
    </w:p>
    <w:p w:rsidR="000F2DD5" w:rsidRDefault="000F2DD5">
      <w:pPr>
        <w:spacing w:after="1" w:line="200" w:lineRule="atLeast"/>
        <w:jc w:val="both"/>
      </w:pPr>
      <w:r>
        <w:rPr>
          <w:rFonts w:ascii="Courier New" w:hAnsi="Courier New" w:cs="Courier New"/>
          <w:sz w:val="20"/>
        </w:rPr>
        <w:t xml:space="preserve">                                        Дата предыдущей выписки │       │</w:t>
      </w:r>
    </w:p>
    <w:p w:rsidR="000F2DD5" w:rsidRDefault="000F2DD5">
      <w:pPr>
        <w:spacing w:after="1" w:line="200" w:lineRule="atLeast"/>
        <w:jc w:val="both"/>
      </w:pPr>
      <w:r>
        <w:rPr>
          <w:rFonts w:ascii="Courier New" w:hAnsi="Courier New" w:cs="Courier New"/>
          <w:sz w:val="20"/>
        </w:rPr>
        <w:t xml:space="preserve">                                                                ├───────┤</w:t>
      </w:r>
    </w:p>
    <w:p w:rsidR="000F2DD5" w:rsidRDefault="000F2DD5">
      <w:pPr>
        <w:spacing w:after="1" w:line="200" w:lineRule="atLeast"/>
        <w:jc w:val="both"/>
      </w:pPr>
      <w:r>
        <w:rPr>
          <w:rFonts w:ascii="Courier New" w:hAnsi="Courier New" w:cs="Courier New"/>
          <w:sz w:val="20"/>
        </w:rPr>
        <w:t>Наименование финансового органа  __________________     по ОКПО │       │</w:t>
      </w:r>
    </w:p>
    <w:p w:rsidR="000F2DD5" w:rsidRDefault="000F2DD5">
      <w:pPr>
        <w:spacing w:after="1" w:line="200" w:lineRule="atLeast"/>
        <w:jc w:val="both"/>
      </w:pPr>
      <w:r>
        <w:rPr>
          <w:rFonts w:ascii="Courier New" w:hAnsi="Courier New" w:cs="Courier New"/>
          <w:sz w:val="20"/>
        </w:rPr>
        <w:t>Наименование бюджетного                                         ├───────┤</w:t>
      </w:r>
    </w:p>
    <w:p w:rsidR="000F2DD5" w:rsidRDefault="000F2DD5">
      <w:pPr>
        <w:spacing w:after="1" w:line="200" w:lineRule="atLeast"/>
        <w:jc w:val="both"/>
      </w:pPr>
      <w:r>
        <w:rPr>
          <w:rFonts w:ascii="Courier New" w:hAnsi="Courier New" w:cs="Courier New"/>
          <w:sz w:val="20"/>
        </w:rPr>
        <w:t>учреждения                                              по ОКПО │       │</w:t>
      </w:r>
    </w:p>
    <w:p w:rsidR="000F2DD5" w:rsidRDefault="000F2DD5">
      <w:pPr>
        <w:spacing w:after="1" w:line="200" w:lineRule="atLeast"/>
        <w:jc w:val="both"/>
      </w:pPr>
      <w:r>
        <w:rPr>
          <w:rFonts w:ascii="Courier New" w:hAnsi="Courier New" w:cs="Courier New"/>
          <w:sz w:val="20"/>
        </w:rPr>
        <w:t>(автономного учреждения)  _________________________             ├───────┤</w:t>
      </w:r>
    </w:p>
    <w:p w:rsidR="000F2DD5" w:rsidRDefault="000F2DD5">
      <w:pPr>
        <w:spacing w:after="1" w:line="200" w:lineRule="atLeast"/>
        <w:jc w:val="both"/>
      </w:pPr>
      <w:r>
        <w:rPr>
          <w:rFonts w:ascii="Courier New" w:hAnsi="Courier New" w:cs="Courier New"/>
          <w:sz w:val="20"/>
        </w:rPr>
        <w:t>Наименование органа,                                            │       │</w:t>
      </w:r>
    </w:p>
    <w:p w:rsidR="000F2DD5" w:rsidRDefault="000F2DD5">
      <w:pPr>
        <w:spacing w:after="1" w:line="200" w:lineRule="atLeast"/>
        <w:jc w:val="both"/>
      </w:pPr>
      <w:r>
        <w:rPr>
          <w:rFonts w:ascii="Courier New" w:hAnsi="Courier New" w:cs="Courier New"/>
          <w:sz w:val="20"/>
        </w:rPr>
        <w:t>осуществляющего функции                                         │       │</w:t>
      </w:r>
    </w:p>
    <w:p w:rsidR="000F2DD5" w:rsidRDefault="000F2DD5">
      <w:pPr>
        <w:spacing w:after="1" w:line="200" w:lineRule="atLeast"/>
        <w:jc w:val="both"/>
      </w:pPr>
      <w:r>
        <w:rPr>
          <w:rFonts w:ascii="Courier New" w:hAnsi="Courier New" w:cs="Courier New"/>
          <w:sz w:val="20"/>
        </w:rPr>
        <w:t>и полномочия учредителя   _________________________     по ОКПО │       │</w:t>
      </w:r>
    </w:p>
    <w:p w:rsidR="000F2DD5" w:rsidRDefault="000F2DD5">
      <w:pPr>
        <w:spacing w:after="1" w:line="200" w:lineRule="atLeast"/>
        <w:jc w:val="both"/>
      </w:pPr>
      <w:r>
        <w:rPr>
          <w:rFonts w:ascii="Courier New" w:hAnsi="Courier New" w:cs="Courier New"/>
          <w:sz w:val="20"/>
        </w:rPr>
        <w:t xml:space="preserve">                                                                ├───────┤</w:t>
      </w:r>
    </w:p>
    <w:p w:rsidR="000F2DD5" w:rsidRDefault="000F2DD5">
      <w:pPr>
        <w:spacing w:after="1" w:line="200" w:lineRule="atLeast"/>
        <w:jc w:val="both"/>
      </w:pPr>
      <w:r>
        <w:rPr>
          <w:rFonts w:ascii="Courier New" w:hAnsi="Courier New" w:cs="Courier New"/>
          <w:sz w:val="20"/>
        </w:rPr>
        <w:t>Наименование бюджета      _________________________             │       │</w:t>
      </w:r>
    </w:p>
    <w:p w:rsidR="000F2DD5" w:rsidRDefault="000F2DD5">
      <w:pPr>
        <w:spacing w:after="1" w:line="200" w:lineRule="atLeast"/>
        <w:jc w:val="both"/>
      </w:pPr>
      <w:r>
        <w:rPr>
          <w:rFonts w:ascii="Courier New" w:hAnsi="Courier New" w:cs="Courier New"/>
          <w:sz w:val="20"/>
        </w:rPr>
        <w:t xml:space="preserve">                                                                ├───────┤</w:t>
      </w:r>
    </w:p>
    <w:p w:rsidR="000F2DD5" w:rsidRDefault="000F2DD5">
      <w:pPr>
        <w:spacing w:after="1" w:line="200" w:lineRule="atLeast"/>
        <w:jc w:val="both"/>
      </w:pPr>
      <w:r>
        <w:rPr>
          <w:rFonts w:ascii="Courier New" w:hAnsi="Courier New" w:cs="Courier New"/>
          <w:sz w:val="20"/>
        </w:rPr>
        <w:t>Периодичность: ежедневная _________________________             │       │</w:t>
      </w:r>
    </w:p>
    <w:p w:rsidR="000F2DD5" w:rsidRDefault="000F2DD5">
      <w:pPr>
        <w:spacing w:after="1" w:line="200" w:lineRule="atLeast"/>
        <w:jc w:val="both"/>
      </w:pPr>
      <w:r>
        <w:rPr>
          <w:rFonts w:ascii="Courier New" w:hAnsi="Courier New" w:cs="Courier New"/>
          <w:sz w:val="20"/>
        </w:rPr>
        <w:t xml:space="preserve">                                                                ├───────┤</w:t>
      </w:r>
    </w:p>
    <w:p w:rsidR="000F2DD5" w:rsidRDefault="000F2DD5">
      <w:pPr>
        <w:spacing w:after="1" w:line="200" w:lineRule="atLeast"/>
        <w:jc w:val="both"/>
      </w:pPr>
      <w:r>
        <w:rPr>
          <w:rFonts w:ascii="Courier New" w:hAnsi="Courier New" w:cs="Courier New"/>
          <w:sz w:val="20"/>
        </w:rPr>
        <w:t xml:space="preserve">Единица измерения: руб.                                 по ОКЕИ │  </w:t>
      </w:r>
      <w:hyperlink r:id="rId283" w:history="1">
        <w:r>
          <w:rPr>
            <w:rFonts w:ascii="Courier New" w:hAnsi="Courier New" w:cs="Courier New"/>
            <w:color w:val="0000FF"/>
            <w:sz w:val="20"/>
          </w:rPr>
          <w:t>383</w:t>
        </w:r>
      </w:hyperlink>
      <w:r>
        <w:rPr>
          <w:rFonts w:ascii="Courier New" w:hAnsi="Courier New" w:cs="Courier New"/>
          <w:sz w:val="20"/>
        </w:rPr>
        <w:t xml:space="preserve">  │</w:t>
      </w:r>
    </w:p>
    <w:p w:rsidR="000F2DD5" w:rsidRDefault="000F2DD5">
      <w:pPr>
        <w:spacing w:after="1" w:line="200" w:lineRule="atLeast"/>
        <w:jc w:val="both"/>
      </w:pPr>
      <w:r>
        <w:rPr>
          <w:rFonts w:ascii="Courier New" w:hAnsi="Courier New" w:cs="Courier New"/>
          <w:sz w:val="20"/>
        </w:rPr>
        <w:t xml:space="preserve">                                                                └───────┘</w:t>
      </w:r>
    </w:p>
    <w:p w:rsidR="000F2DD5" w:rsidRDefault="000F2DD5">
      <w:pPr>
        <w:spacing w:after="1" w:line="200" w:lineRule="atLeast"/>
        <w:jc w:val="both"/>
      </w:pPr>
    </w:p>
    <w:p w:rsidR="000F2DD5" w:rsidRDefault="000F2DD5">
      <w:pPr>
        <w:spacing w:after="1" w:line="200" w:lineRule="atLeast"/>
        <w:jc w:val="both"/>
      </w:pPr>
      <w:r>
        <w:rPr>
          <w:rFonts w:ascii="Courier New" w:hAnsi="Courier New" w:cs="Courier New"/>
          <w:sz w:val="20"/>
        </w:rPr>
        <w:t xml:space="preserve">                   1. Остаток средств на начало дня</w:t>
      </w:r>
    </w:p>
    <w:p w:rsidR="000F2DD5" w:rsidRDefault="000F2DD5">
      <w:pPr>
        <w:spacing w:after="1" w:line="240" w:lineRule="atLeast"/>
        <w:jc w:val="both"/>
      </w:pPr>
    </w:p>
    <w:p w:rsidR="000F2DD5" w:rsidRDefault="000F2DD5">
      <w:pPr>
        <w:sectPr w:rsidR="000F2DD5" w:rsidSect="000F2DD5">
          <w:pgSz w:w="16838" w:h="11905" w:orient="landscape" w:code="9"/>
          <w:pgMar w:top="1701" w:right="1134" w:bottom="851" w:left="1134"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804"/>
        <w:gridCol w:w="1294"/>
        <w:gridCol w:w="1174"/>
        <w:gridCol w:w="1174"/>
      </w:tblGrid>
      <w:tr w:rsidR="000F2DD5">
        <w:tc>
          <w:tcPr>
            <w:tcW w:w="1054" w:type="dxa"/>
            <w:vMerge w:val="restart"/>
          </w:tcPr>
          <w:p w:rsidR="000F2DD5" w:rsidRDefault="000F2DD5">
            <w:pPr>
              <w:spacing w:after="1" w:line="240" w:lineRule="atLeast"/>
              <w:jc w:val="center"/>
            </w:pPr>
            <w:r>
              <w:lastRenderedPageBreak/>
              <w:t>Группа</w:t>
            </w:r>
          </w:p>
        </w:tc>
        <w:tc>
          <w:tcPr>
            <w:tcW w:w="2149" w:type="dxa"/>
            <w:vMerge w:val="restart"/>
          </w:tcPr>
          <w:p w:rsidR="000F2DD5" w:rsidRDefault="000F2DD5">
            <w:pPr>
              <w:spacing w:after="1" w:line="240" w:lineRule="atLeast"/>
              <w:jc w:val="center"/>
            </w:pPr>
            <w:r>
              <w:t>Код по бюджетной классификации Российской Федерации (аналитические коды)</w:t>
            </w:r>
          </w:p>
        </w:tc>
        <w:tc>
          <w:tcPr>
            <w:tcW w:w="2993" w:type="dxa"/>
            <w:gridSpan w:val="2"/>
          </w:tcPr>
          <w:p w:rsidR="000F2DD5" w:rsidRDefault="000F2DD5">
            <w:pPr>
              <w:spacing w:after="1" w:line="240" w:lineRule="atLeast"/>
              <w:jc w:val="center"/>
            </w:pPr>
            <w:r>
              <w:t>Планируемые</w:t>
            </w:r>
          </w:p>
        </w:tc>
        <w:tc>
          <w:tcPr>
            <w:tcW w:w="1804" w:type="dxa"/>
            <w:vMerge w:val="restart"/>
          </w:tcPr>
          <w:p w:rsidR="000F2DD5" w:rsidRDefault="000F2DD5">
            <w:pPr>
              <w:spacing w:after="1" w:line="240" w:lineRule="atLeast"/>
              <w:jc w:val="center"/>
            </w:pPr>
            <w:r>
              <w:t>Поступления</w:t>
            </w:r>
          </w:p>
        </w:tc>
        <w:tc>
          <w:tcPr>
            <w:tcW w:w="1294" w:type="dxa"/>
            <w:vMerge w:val="restart"/>
          </w:tcPr>
          <w:p w:rsidR="000F2DD5" w:rsidRDefault="000F2DD5">
            <w:pPr>
              <w:spacing w:after="1" w:line="240" w:lineRule="atLeast"/>
              <w:jc w:val="center"/>
            </w:pPr>
            <w:r>
              <w:t>Выплаты</w:t>
            </w:r>
          </w:p>
        </w:tc>
        <w:tc>
          <w:tcPr>
            <w:tcW w:w="1174" w:type="dxa"/>
            <w:vMerge w:val="restart"/>
          </w:tcPr>
          <w:p w:rsidR="000F2DD5" w:rsidRDefault="000F2DD5">
            <w:pPr>
              <w:spacing w:after="1" w:line="240" w:lineRule="atLeast"/>
              <w:jc w:val="center"/>
            </w:pPr>
            <w:r>
              <w:t>Остаток по плану</w:t>
            </w:r>
          </w:p>
        </w:tc>
        <w:tc>
          <w:tcPr>
            <w:tcW w:w="1174" w:type="dxa"/>
            <w:vMerge w:val="restart"/>
          </w:tcPr>
          <w:p w:rsidR="000F2DD5" w:rsidRDefault="000F2DD5">
            <w:pPr>
              <w:spacing w:after="1" w:line="240" w:lineRule="atLeast"/>
              <w:jc w:val="center"/>
            </w:pPr>
            <w:r>
              <w:t>Остаток по факту</w:t>
            </w:r>
          </w:p>
        </w:tc>
      </w:tr>
      <w:tr w:rsidR="000F2DD5">
        <w:tc>
          <w:tcPr>
            <w:tcW w:w="1054" w:type="dxa"/>
            <w:vMerge/>
          </w:tcPr>
          <w:p w:rsidR="000F2DD5" w:rsidRDefault="000F2DD5"/>
        </w:tc>
        <w:tc>
          <w:tcPr>
            <w:tcW w:w="2149" w:type="dxa"/>
            <w:vMerge/>
          </w:tcPr>
          <w:p w:rsidR="000F2DD5" w:rsidRDefault="000F2DD5"/>
        </w:tc>
        <w:tc>
          <w:tcPr>
            <w:tcW w:w="1759" w:type="dxa"/>
          </w:tcPr>
          <w:p w:rsidR="000F2DD5" w:rsidRDefault="000F2DD5">
            <w:pPr>
              <w:spacing w:after="1" w:line="240" w:lineRule="atLeast"/>
              <w:jc w:val="center"/>
            </w:pPr>
            <w:r>
              <w:t>поступления</w:t>
            </w:r>
          </w:p>
        </w:tc>
        <w:tc>
          <w:tcPr>
            <w:tcW w:w="1234" w:type="dxa"/>
          </w:tcPr>
          <w:p w:rsidR="000F2DD5" w:rsidRDefault="000F2DD5">
            <w:pPr>
              <w:spacing w:after="1" w:line="240" w:lineRule="atLeast"/>
              <w:jc w:val="center"/>
            </w:pPr>
            <w:r>
              <w:t>выплаты</w:t>
            </w:r>
          </w:p>
        </w:tc>
        <w:tc>
          <w:tcPr>
            <w:tcW w:w="1804" w:type="dxa"/>
            <w:vMerge/>
          </w:tcPr>
          <w:p w:rsidR="000F2DD5" w:rsidRDefault="000F2DD5"/>
        </w:tc>
        <w:tc>
          <w:tcPr>
            <w:tcW w:w="1294" w:type="dxa"/>
            <w:vMerge/>
          </w:tcPr>
          <w:p w:rsidR="000F2DD5" w:rsidRDefault="000F2DD5"/>
        </w:tc>
        <w:tc>
          <w:tcPr>
            <w:tcW w:w="1174" w:type="dxa"/>
            <w:vMerge/>
          </w:tcPr>
          <w:p w:rsidR="000F2DD5" w:rsidRDefault="000F2DD5"/>
        </w:tc>
        <w:tc>
          <w:tcPr>
            <w:tcW w:w="1174" w:type="dxa"/>
            <w:vMerge/>
          </w:tcPr>
          <w:p w:rsidR="000F2DD5" w:rsidRDefault="000F2DD5"/>
        </w:tc>
      </w:tr>
      <w:tr w:rsidR="000F2DD5">
        <w:tc>
          <w:tcPr>
            <w:tcW w:w="1054" w:type="dxa"/>
          </w:tcPr>
          <w:p w:rsidR="000F2DD5" w:rsidRDefault="000F2DD5">
            <w:pPr>
              <w:spacing w:after="1" w:line="240" w:lineRule="atLeast"/>
              <w:jc w:val="center"/>
            </w:pPr>
            <w:r>
              <w:t>1</w:t>
            </w:r>
          </w:p>
        </w:tc>
        <w:tc>
          <w:tcPr>
            <w:tcW w:w="2149" w:type="dxa"/>
          </w:tcPr>
          <w:p w:rsidR="000F2DD5" w:rsidRDefault="000F2DD5">
            <w:pPr>
              <w:spacing w:after="1" w:line="240" w:lineRule="atLeast"/>
              <w:jc w:val="center"/>
            </w:pPr>
            <w:r>
              <w:t>2</w:t>
            </w:r>
          </w:p>
        </w:tc>
        <w:tc>
          <w:tcPr>
            <w:tcW w:w="1759" w:type="dxa"/>
          </w:tcPr>
          <w:p w:rsidR="000F2DD5" w:rsidRDefault="000F2DD5">
            <w:pPr>
              <w:spacing w:after="1" w:line="240" w:lineRule="atLeast"/>
              <w:jc w:val="center"/>
            </w:pPr>
            <w:r>
              <w:t>3</w:t>
            </w:r>
          </w:p>
        </w:tc>
        <w:tc>
          <w:tcPr>
            <w:tcW w:w="1234" w:type="dxa"/>
          </w:tcPr>
          <w:p w:rsidR="000F2DD5" w:rsidRDefault="000F2DD5">
            <w:pPr>
              <w:spacing w:after="1" w:line="240" w:lineRule="atLeast"/>
              <w:jc w:val="center"/>
            </w:pPr>
            <w:r>
              <w:t>4</w:t>
            </w:r>
          </w:p>
        </w:tc>
        <w:tc>
          <w:tcPr>
            <w:tcW w:w="1804" w:type="dxa"/>
          </w:tcPr>
          <w:p w:rsidR="000F2DD5" w:rsidRDefault="000F2DD5">
            <w:pPr>
              <w:spacing w:after="1" w:line="240" w:lineRule="atLeast"/>
              <w:jc w:val="center"/>
            </w:pPr>
            <w:r>
              <w:t>5</w:t>
            </w:r>
          </w:p>
        </w:tc>
        <w:tc>
          <w:tcPr>
            <w:tcW w:w="1294" w:type="dxa"/>
          </w:tcPr>
          <w:p w:rsidR="000F2DD5" w:rsidRDefault="000F2DD5">
            <w:pPr>
              <w:spacing w:after="1" w:line="240" w:lineRule="atLeast"/>
              <w:jc w:val="center"/>
            </w:pPr>
            <w:r>
              <w:t>6</w:t>
            </w:r>
          </w:p>
        </w:tc>
        <w:tc>
          <w:tcPr>
            <w:tcW w:w="1174" w:type="dxa"/>
          </w:tcPr>
          <w:p w:rsidR="000F2DD5" w:rsidRDefault="000F2DD5">
            <w:pPr>
              <w:spacing w:after="1" w:line="240" w:lineRule="atLeast"/>
              <w:jc w:val="center"/>
            </w:pPr>
            <w:r>
              <w:t>7</w:t>
            </w:r>
          </w:p>
        </w:tc>
        <w:tc>
          <w:tcPr>
            <w:tcW w:w="1174" w:type="dxa"/>
          </w:tcPr>
          <w:p w:rsidR="000F2DD5" w:rsidRDefault="000F2DD5">
            <w:pPr>
              <w:spacing w:after="1" w:line="240" w:lineRule="atLeast"/>
              <w:jc w:val="center"/>
            </w:pPr>
            <w:r>
              <w:t>8</w:t>
            </w:r>
          </w:p>
        </w:tc>
      </w:tr>
      <w:tr w:rsidR="000F2DD5">
        <w:tc>
          <w:tcPr>
            <w:tcW w:w="3203" w:type="dxa"/>
            <w:gridSpan w:val="2"/>
          </w:tcPr>
          <w:p w:rsidR="000F2DD5" w:rsidRDefault="000F2DD5">
            <w:pPr>
              <w:spacing w:after="1" w:line="240" w:lineRule="atLeast"/>
              <w:jc w:val="both"/>
            </w:pPr>
            <w:r>
              <w:t>Итого по группе</w:t>
            </w:r>
          </w:p>
        </w:tc>
        <w:tc>
          <w:tcPr>
            <w:tcW w:w="1759" w:type="dxa"/>
          </w:tcPr>
          <w:p w:rsidR="000F2DD5" w:rsidRDefault="000F2DD5">
            <w:pPr>
              <w:spacing w:after="1" w:line="240" w:lineRule="atLeast"/>
            </w:pPr>
          </w:p>
        </w:tc>
        <w:tc>
          <w:tcPr>
            <w:tcW w:w="1234" w:type="dxa"/>
          </w:tcPr>
          <w:p w:rsidR="000F2DD5" w:rsidRDefault="000F2DD5">
            <w:pPr>
              <w:spacing w:after="1" w:line="240" w:lineRule="atLeast"/>
            </w:pPr>
          </w:p>
        </w:tc>
        <w:tc>
          <w:tcPr>
            <w:tcW w:w="1804" w:type="dxa"/>
          </w:tcPr>
          <w:p w:rsidR="000F2DD5" w:rsidRDefault="000F2DD5">
            <w:pPr>
              <w:spacing w:after="1" w:line="240" w:lineRule="atLeast"/>
            </w:pPr>
          </w:p>
        </w:tc>
        <w:tc>
          <w:tcPr>
            <w:tcW w:w="1294" w:type="dxa"/>
          </w:tcPr>
          <w:p w:rsidR="000F2DD5" w:rsidRDefault="000F2DD5">
            <w:pPr>
              <w:spacing w:after="1" w:line="240" w:lineRule="atLeast"/>
            </w:pPr>
          </w:p>
        </w:tc>
        <w:tc>
          <w:tcPr>
            <w:tcW w:w="1174" w:type="dxa"/>
          </w:tcPr>
          <w:p w:rsidR="000F2DD5" w:rsidRDefault="000F2DD5">
            <w:pPr>
              <w:spacing w:after="1" w:line="240" w:lineRule="atLeast"/>
            </w:pPr>
          </w:p>
        </w:tc>
        <w:tc>
          <w:tcPr>
            <w:tcW w:w="1174" w:type="dxa"/>
          </w:tcPr>
          <w:p w:rsidR="000F2DD5" w:rsidRDefault="000F2DD5">
            <w:pPr>
              <w:spacing w:after="1" w:line="240" w:lineRule="atLeast"/>
            </w:pPr>
          </w:p>
        </w:tc>
      </w:tr>
      <w:tr w:rsidR="000F2DD5">
        <w:tc>
          <w:tcPr>
            <w:tcW w:w="3203" w:type="dxa"/>
            <w:gridSpan w:val="2"/>
          </w:tcPr>
          <w:p w:rsidR="000F2DD5" w:rsidRDefault="000F2DD5">
            <w:pPr>
              <w:spacing w:after="1" w:line="240" w:lineRule="atLeast"/>
              <w:jc w:val="both"/>
            </w:pPr>
            <w:r>
              <w:t>Всего</w:t>
            </w:r>
          </w:p>
        </w:tc>
        <w:tc>
          <w:tcPr>
            <w:tcW w:w="1759" w:type="dxa"/>
          </w:tcPr>
          <w:p w:rsidR="000F2DD5" w:rsidRDefault="000F2DD5">
            <w:pPr>
              <w:spacing w:after="1" w:line="240" w:lineRule="atLeast"/>
            </w:pPr>
          </w:p>
        </w:tc>
        <w:tc>
          <w:tcPr>
            <w:tcW w:w="1234" w:type="dxa"/>
          </w:tcPr>
          <w:p w:rsidR="000F2DD5" w:rsidRDefault="000F2DD5">
            <w:pPr>
              <w:spacing w:after="1" w:line="240" w:lineRule="atLeast"/>
            </w:pPr>
          </w:p>
        </w:tc>
        <w:tc>
          <w:tcPr>
            <w:tcW w:w="1804" w:type="dxa"/>
          </w:tcPr>
          <w:p w:rsidR="000F2DD5" w:rsidRDefault="000F2DD5">
            <w:pPr>
              <w:spacing w:after="1" w:line="240" w:lineRule="atLeast"/>
            </w:pPr>
          </w:p>
        </w:tc>
        <w:tc>
          <w:tcPr>
            <w:tcW w:w="1294" w:type="dxa"/>
          </w:tcPr>
          <w:p w:rsidR="000F2DD5" w:rsidRDefault="000F2DD5">
            <w:pPr>
              <w:spacing w:after="1" w:line="240" w:lineRule="atLeast"/>
            </w:pPr>
          </w:p>
        </w:tc>
        <w:tc>
          <w:tcPr>
            <w:tcW w:w="1174" w:type="dxa"/>
          </w:tcPr>
          <w:p w:rsidR="000F2DD5" w:rsidRDefault="000F2DD5">
            <w:pPr>
              <w:spacing w:after="1" w:line="240" w:lineRule="atLeast"/>
            </w:pPr>
          </w:p>
        </w:tc>
        <w:tc>
          <w:tcPr>
            <w:tcW w:w="1174" w:type="dxa"/>
          </w:tcPr>
          <w:p w:rsidR="000F2DD5" w:rsidRDefault="000F2DD5">
            <w:pPr>
              <w:spacing w:after="1" w:line="240" w:lineRule="atLeast"/>
            </w:pPr>
          </w:p>
        </w:tc>
      </w:tr>
    </w:tbl>
    <w:p w:rsidR="000F2DD5" w:rsidRDefault="000F2DD5">
      <w:pPr>
        <w:spacing w:after="1" w:line="240" w:lineRule="atLeast"/>
        <w:jc w:val="both"/>
      </w:pPr>
    </w:p>
    <w:p w:rsidR="000F2DD5" w:rsidRDefault="000F2DD5">
      <w:pPr>
        <w:spacing w:after="1" w:line="200" w:lineRule="atLeast"/>
        <w:jc w:val="both"/>
      </w:pPr>
      <w:r>
        <w:rPr>
          <w:rFonts w:ascii="Courier New" w:hAnsi="Courier New" w:cs="Courier New"/>
          <w:sz w:val="20"/>
        </w:rPr>
        <w:t xml:space="preserve">                            2. Обороты за день</w:t>
      </w:r>
    </w:p>
    <w:p w:rsidR="000F2DD5" w:rsidRDefault="000F2DD5">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1081"/>
        <w:gridCol w:w="819"/>
        <w:gridCol w:w="1054"/>
        <w:gridCol w:w="2149"/>
        <w:gridCol w:w="819"/>
        <w:gridCol w:w="1804"/>
        <w:gridCol w:w="1294"/>
        <w:gridCol w:w="1729"/>
      </w:tblGrid>
      <w:tr w:rsidR="000F2DD5">
        <w:tc>
          <w:tcPr>
            <w:tcW w:w="2404" w:type="dxa"/>
            <w:gridSpan w:val="2"/>
          </w:tcPr>
          <w:p w:rsidR="000F2DD5" w:rsidRDefault="000F2DD5">
            <w:pPr>
              <w:spacing w:after="1" w:line="240" w:lineRule="atLeast"/>
              <w:jc w:val="center"/>
            </w:pPr>
            <w:r>
              <w:t>Документ, подтверждающий проведение операции</w:t>
            </w:r>
          </w:p>
        </w:tc>
        <w:tc>
          <w:tcPr>
            <w:tcW w:w="1900" w:type="dxa"/>
            <w:gridSpan w:val="2"/>
          </w:tcPr>
          <w:p w:rsidR="000F2DD5" w:rsidRDefault="000F2DD5">
            <w:pPr>
              <w:spacing w:after="1" w:line="240" w:lineRule="atLeast"/>
              <w:jc w:val="center"/>
            </w:pPr>
            <w:r>
              <w:t>Документ бюджетного учреждения (автономного учреждения)</w:t>
            </w:r>
          </w:p>
        </w:tc>
        <w:tc>
          <w:tcPr>
            <w:tcW w:w="1054" w:type="dxa"/>
          </w:tcPr>
          <w:p w:rsidR="000F2DD5" w:rsidRDefault="000F2DD5">
            <w:pPr>
              <w:spacing w:after="1" w:line="240" w:lineRule="atLeast"/>
              <w:jc w:val="center"/>
            </w:pPr>
            <w:r>
              <w:t>Группа</w:t>
            </w:r>
          </w:p>
        </w:tc>
        <w:tc>
          <w:tcPr>
            <w:tcW w:w="2149" w:type="dxa"/>
          </w:tcPr>
          <w:p w:rsidR="000F2DD5" w:rsidRDefault="000F2DD5">
            <w:pPr>
              <w:spacing w:after="1" w:line="240" w:lineRule="atLeast"/>
              <w:jc w:val="center"/>
            </w:pPr>
            <w:r>
              <w:t>Код по бюджетной классификации Российской Федерации (аналитические коды)</w:t>
            </w:r>
          </w:p>
        </w:tc>
        <w:tc>
          <w:tcPr>
            <w:tcW w:w="819" w:type="dxa"/>
          </w:tcPr>
          <w:p w:rsidR="000F2DD5" w:rsidRDefault="000F2DD5">
            <w:pPr>
              <w:spacing w:after="1" w:line="240" w:lineRule="atLeast"/>
              <w:jc w:val="center"/>
            </w:pPr>
            <w:r>
              <w:t>План</w:t>
            </w:r>
          </w:p>
        </w:tc>
        <w:tc>
          <w:tcPr>
            <w:tcW w:w="1804" w:type="dxa"/>
          </w:tcPr>
          <w:p w:rsidR="000F2DD5" w:rsidRDefault="000F2DD5">
            <w:pPr>
              <w:spacing w:after="1" w:line="240" w:lineRule="atLeast"/>
              <w:jc w:val="center"/>
            </w:pPr>
            <w:r>
              <w:t>Поступления</w:t>
            </w:r>
          </w:p>
        </w:tc>
        <w:tc>
          <w:tcPr>
            <w:tcW w:w="1294" w:type="dxa"/>
          </w:tcPr>
          <w:p w:rsidR="000F2DD5" w:rsidRDefault="000F2DD5">
            <w:pPr>
              <w:spacing w:after="1" w:line="240" w:lineRule="atLeast"/>
              <w:jc w:val="center"/>
            </w:pPr>
            <w:r>
              <w:t>Выплаты</w:t>
            </w:r>
          </w:p>
        </w:tc>
        <w:tc>
          <w:tcPr>
            <w:tcW w:w="1729" w:type="dxa"/>
          </w:tcPr>
          <w:p w:rsidR="000F2DD5" w:rsidRDefault="000F2DD5">
            <w:pPr>
              <w:spacing w:after="1" w:line="240" w:lineRule="atLeast"/>
              <w:jc w:val="center"/>
            </w:pPr>
            <w:r>
              <w:t>Примечание</w:t>
            </w:r>
          </w:p>
        </w:tc>
      </w:tr>
      <w:tr w:rsidR="000F2DD5">
        <w:tc>
          <w:tcPr>
            <w:tcW w:w="1383" w:type="dxa"/>
          </w:tcPr>
          <w:p w:rsidR="000F2DD5" w:rsidRDefault="000F2DD5">
            <w:pPr>
              <w:spacing w:after="1" w:line="240" w:lineRule="atLeast"/>
              <w:jc w:val="center"/>
            </w:pPr>
            <w:r>
              <w:t>номер</w:t>
            </w:r>
          </w:p>
        </w:tc>
        <w:tc>
          <w:tcPr>
            <w:tcW w:w="1021" w:type="dxa"/>
          </w:tcPr>
          <w:p w:rsidR="000F2DD5" w:rsidRDefault="000F2DD5">
            <w:pPr>
              <w:spacing w:after="1" w:line="240" w:lineRule="atLeast"/>
              <w:jc w:val="center"/>
            </w:pPr>
            <w:r>
              <w:t>дата</w:t>
            </w:r>
          </w:p>
        </w:tc>
        <w:tc>
          <w:tcPr>
            <w:tcW w:w="1081" w:type="dxa"/>
          </w:tcPr>
          <w:p w:rsidR="000F2DD5" w:rsidRDefault="000F2DD5">
            <w:pPr>
              <w:spacing w:after="1" w:line="240" w:lineRule="atLeast"/>
              <w:jc w:val="center"/>
            </w:pPr>
            <w:r>
              <w:t>номер</w:t>
            </w:r>
          </w:p>
        </w:tc>
        <w:tc>
          <w:tcPr>
            <w:tcW w:w="819" w:type="dxa"/>
          </w:tcPr>
          <w:p w:rsidR="000F2DD5" w:rsidRDefault="000F2DD5">
            <w:pPr>
              <w:spacing w:after="1" w:line="240" w:lineRule="atLeast"/>
              <w:jc w:val="center"/>
            </w:pPr>
            <w:r>
              <w:t>дата</w:t>
            </w:r>
          </w:p>
        </w:tc>
        <w:tc>
          <w:tcPr>
            <w:tcW w:w="1054" w:type="dxa"/>
          </w:tcPr>
          <w:p w:rsidR="000F2DD5" w:rsidRDefault="000F2DD5">
            <w:pPr>
              <w:spacing w:after="1" w:line="240" w:lineRule="atLeast"/>
              <w:jc w:val="center"/>
            </w:pPr>
          </w:p>
        </w:tc>
        <w:tc>
          <w:tcPr>
            <w:tcW w:w="2149" w:type="dxa"/>
          </w:tcPr>
          <w:p w:rsidR="000F2DD5" w:rsidRDefault="000F2DD5">
            <w:pPr>
              <w:spacing w:after="1" w:line="240" w:lineRule="atLeast"/>
              <w:jc w:val="center"/>
            </w:pPr>
          </w:p>
        </w:tc>
        <w:tc>
          <w:tcPr>
            <w:tcW w:w="819" w:type="dxa"/>
          </w:tcPr>
          <w:p w:rsidR="000F2DD5" w:rsidRDefault="000F2DD5">
            <w:pPr>
              <w:spacing w:after="1" w:line="240" w:lineRule="atLeast"/>
              <w:jc w:val="center"/>
            </w:pPr>
          </w:p>
        </w:tc>
        <w:tc>
          <w:tcPr>
            <w:tcW w:w="1804" w:type="dxa"/>
          </w:tcPr>
          <w:p w:rsidR="000F2DD5" w:rsidRDefault="000F2DD5">
            <w:pPr>
              <w:spacing w:after="1" w:line="240" w:lineRule="atLeast"/>
              <w:jc w:val="center"/>
            </w:pPr>
          </w:p>
        </w:tc>
        <w:tc>
          <w:tcPr>
            <w:tcW w:w="1294" w:type="dxa"/>
          </w:tcPr>
          <w:p w:rsidR="000F2DD5" w:rsidRDefault="000F2DD5">
            <w:pPr>
              <w:spacing w:after="1" w:line="240" w:lineRule="atLeast"/>
              <w:jc w:val="center"/>
            </w:pPr>
          </w:p>
        </w:tc>
        <w:tc>
          <w:tcPr>
            <w:tcW w:w="1729" w:type="dxa"/>
          </w:tcPr>
          <w:p w:rsidR="000F2DD5" w:rsidRDefault="000F2DD5">
            <w:pPr>
              <w:spacing w:after="1" w:line="240" w:lineRule="atLeast"/>
              <w:jc w:val="center"/>
            </w:pPr>
          </w:p>
        </w:tc>
      </w:tr>
      <w:tr w:rsidR="000F2DD5">
        <w:tc>
          <w:tcPr>
            <w:tcW w:w="1383" w:type="dxa"/>
          </w:tcPr>
          <w:p w:rsidR="000F2DD5" w:rsidRDefault="000F2DD5">
            <w:pPr>
              <w:spacing w:after="1" w:line="240" w:lineRule="atLeast"/>
              <w:jc w:val="center"/>
            </w:pPr>
            <w:r>
              <w:t>1</w:t>
            </w:r>
          </w:p>
        </w:tc>
        <w:tc>
          <w:tcPr>
            <w:tcW w:w="1021" w:type="dxa"/>
          </w:tcPr>
          <w:p w:rsidR="000F2DD5" w:rsidRDefault="000F2DD5">
            <w:pPr>
              <w:spacing w:after="1" w:line="240" w:lineRule="atLeast"/>
              <w:jc w:val="center"/>
            </w:pPr>
            <w:r>
              <w:t>2</w:t>
            </w:r>
          </w:p>
        </w:tc>
        <w:tc>
          <w:tcPr>
            <w:tcW w:w="1081" w:type="dxa"/>
          </w:tcPr>
          <w:p w:rsidR="000F2DD5" w:rsidRDefault="000F2DD5">
            <w:pPr>
              <w:spacing w:after="1" w:line="240" w:lineRule="atLeast"/>
              <w:jc w:val="center"/>
            </w:pPr>
            <w:r>
              <w:t>3</w:t>
            </w:r>
          </w:p>
        </w:tc>
        <w:tc>
          <w:tcPr>
            <w:tcW w:w="819" w:type="dxa"/>
          </w:tcPr>
          <w:p w:rsidR="000F2DD5" w:rsidRDefault="000F2DD5">
            <w:pPr>
              <w:spacing w:after="1" w:line="240" w:lineRule="atLeast"/>
              <w:jc w:val="center"/>
            </w:pPr>
            <w:r>
              <w:t>4</w:t>
            </w:r>
          </w:p>
        </w:tc>
        <w:tc>
          <w:tcPr>
            <w:tcW w:w="1054" w:type="dxa"/>
          </w:tcPr>
          <w:p w:rsidR="000F2DD5" w:rsidRDefault="000F2DD5">
            <w:pPr>
              <w:spacing w:after="1" w:line="240" w:lineRule="atLeast"/>
              <w:jc w:val="center"/>
            </w:pPr>
            <w:r>
              <w:t>5</w:t>
            </w:r>
          </w:p>
        </w:tc>
        <w:tc>
          <w:tcPr>
            <w:tcW w:w="2149" w:type="dxa"/>
          </w:tcPr>
          <w:p w:rsidR="000F2DD5" w:rsidRDefault="000F2DD5">
            <w:pPr>
              <w:spacing w:after="1" w:line="240" w:lineRule="atLeast"/>
              <w:jc w:val="center"/>
            </w:pPr>
            <w:r>
              <w:t>6</w:t>
            </w:r>
          </w:p>
        </w:tc>
        <w:tc>
          <w:tcPr>
            <w:tcW w:w="819" w:type="dxa"/>
          </w:tcPr>
          <w:p w:rsidR="000F2DD5" w:rsidRDefault="000F2DD5">
            <w:pPr>
              <w:spacing w:after="1" w:line="240" w:lineRule="atLeast"/>
              <w:jc w:val="center"/>
            </w:pPr>
            <w:r>
              <w:t>7</w:t>
            </w:r>
          </w:p>
        </w:tc>
        <w:tc>
          <w:tcPr>
            <w:tcW w:w="1804" w:type="dxa"/>
          </w:tcPr>
          <w:p w:rsidR="000F2DD5" w:rsidRDefault="000F2DD5">
            <w:pPr>
              <w:spacing w:after="1" w:line="240" w:lineRule="atLeast"/>
              <w:jc w:val="center"/>
            </w:pPr>
            <w:r>
              <w:t>8</w:t>
            </w:r>
          </w:p>
        </w:tc>
        <w:tc>
          <w:tcPr>
            <w:tcW w:w="1294" w:type="dxa"/>
          </w:tcPr>
          <w:p w:rsidR="000F2DD5" w:rsidRDefault="000F2DD5">
            <w:pPr>
              <w:spacing w:after="1" w:line="240" w:lineRule="atLeast"/>
              <w:jc w:val="center"/>
            </w:pPr>
            <w:r>
              <w:t>9</w:t>
            </w:r>
          </w:p>
        </w:tc>
        <w:tc>
          <w:tcPr>
            <w:tcW w:w="1729" w:type="dxa"/>
          </w:tcPr>
          <w:p w:rsidR="000F2DD5" w:rsidRDefault="000F2DD5">
            <w:pPr>
              <w:spacing w:after="1" w:line="240" w:lineRule="atLeast"/>
              <w:jc w:val="center"/>
            </w:pPr>
            <w:r>
              <w:t>10</w:t>
            </w:r>
          </w:p>
        </w:tc>
      </w:tr>
      <w:tr w:rsidR="000F2DD5">
        <w:tc>
          <w:tcPr>
            <w:tcW w:w="1383" w:type="dxa"/>
          </w:tcPr>
          <w:p w:rsidR="000F2DD5" w:rsidRDefault="000F2DD5">
            <w:pPr>
              <w:spacing w:after="1" w:line="240" w:lineRule="atLeast"/>
            </w:pPr>
          </w:p>
        </w:tc>
        <w:tc>
          <w:tcPr>
            <w:tcW w:w="1021" w:type="dxa"/>
          </w:tcPr>
          <w:p w:rsidR="000F2DD5" w:rsidRDefault="000F2DD5">
            <w:pPr>
              <w:spacing w:after="1" w:line="240" w:lineRule="atLeast"/>
            </w:pPr>
          </w:p>
        </w:tc>
        <w:tc>
          <w:tcPr>
            <w:tcW w:w="1081" w:type="dxa"/>
          </w:tcPr>
          <w:p w:rsidR="000F2DD5" w:rsidRDefault="000F2DD5">
            <w:pPr>
              <w:spacing w:after="1" w:line="240" w:lineRule="atLeast"/>
            </w:pPr>
          </w:p>
        </w:tc>
        <w:tc>
          <w:tcPr>
            <w:tcW w:w="819" w:type="dxa"/>
          </w:tcPr>
          <w:p w:rsidR="000F2DD5" w:rsidRDefault="000F2DD5">
            <w:pPr>
              <w:spacing w:after="1" w:line="240" w:lineRule="atLeast"/>
            </w:pPr>
          </w:p>
        </w:tc>
        <w:tc>
          <w:tcPr>
            <w:tcW w:w="1054" w:type="dxa"/>
          </w:tcPr>
          <w:p w:rsidR="000F2DD5" w:rsidRDefault="000F2DD5">
            <w:pPr>
              <w:spacing w:after="1" w:line="240" w:lineRule="atLeast"/>
            </w:pPr>
          </w:p>
        </w:tc>
        <w:tc>
          <w:tcPr>
            <w:tcW w:w="2149" w:type="dxa"/>
          </w:tcPr>
          <w:p w:rsidR="000F2DD5" w:rsidRDefault="000F2DD5">
            <w:pPr>
              <w:spacing w:after="1" w:line="240" w:lineRule="atLeast"/>
            </w:pPr>
          </w:p>
        </w:tc>
        <w:tc>
          <w:tcPr>
            <w:tcW w:w="819" w:type="dxa"/>
          </w:tcPr>
          <w:p w:rsidR="000F2DD5" w:rsidRDefault="000F2DD5">
            <w:pPr>
              <w:spacing w:after="1" w:line="240" w:lineRule="atLeast"/>
            </w:pPr>
          </w:p>
        </w:tc>
        <w:tc>
          <w:tcPr>
            <w:tcW w:w="1804" w:type="dxa"/>
          </w:tcPr>
          <w:p w:rsidR="000F2DD5" w:rsidRDefault="000F2DD5">
            <w:pPr>
              <w:spacing w:after="1" w:line="240" w:lineRule="atLeast"/>
            </w:pPr>
          </w:p>
        </w:tc>
        <w:tc>
          <w:tcPr>
            <w:tcW w:w="1294" w:type="dxa"/>
          </w:tcPr>
          <w:p w:rsidR="000F2DD5" w:rsidRDefault="000F2DD5">
            <w:pPr>
              <w:spacing w:after="1" w:line="240" w:lineRule="atLeast"/>
            </w:pPr>
          </w:p>
        </w:tc>
        <w:tc>
          <w:tcPr>
            <w:tcW w:w="1729" w:type="dxa"/>
          </w:tcPr>
          <w:p w:rsidR="000F2DD5" w:rsidRDefault="000F2DD5">
            <w:pPr>
              <w:spacing w:after="1" w:line="240" w:lineRule="atLeast"/>
            </w:pPr>
          </w:p>
        </w:tc>
      </w:tr>
      <w:tr w:rsidR="000F2DD5">
        <w:tblPrEx>
          <w:tblBorders>
            <w:left w:val="nil"/>
          </w:tblBorders>
        </w:tblPrEx>
        <w:tc>
          <w:tcPr>
            <w:tcW w:w="5358" w:type="dxa"/>
            <w:gridSpan w:val="5"/>
            <w:vMerge w:val="restart"/>
            <w:tcBorders>
              <w:left w:val="nil"/>
              <w:bottom w:val="nil"/>
            </w:tcBorders>
          </w:tcPr>
          <w:p w:rsidR="000F2DD5" w:rsidRDefault="000F2DD5">
            <w:pPr>
              <w:spacing w:after="1" w:line="240" w:lineRule="atLeast"/>
            </w:pPr>
          </w:p>
        </w:tc>
        <w:tc>
          <w:tcPr>
            <w:tcW w:w="2149" w:type="dxa"/>
          </w:tcPr>
          <w:p w:rsidR="000F2DD5" w:rsidRDefault="000F2DD5">
            <w:pPr>
              <w:spacing w:after="1" w:line="240" w:lineRule="atLeast"/>
              <w:jc w:val="both"/>
            </w:pPr>
            <w:r>
              <w:t>Итого по группе</w:t>
            </w:r>
          </w:p>
        </w:tc>
        <w:tc>
          <w:tcPr>
            <w:tcW w:w="819" w:type="dxa"/>
          </w:tcPr>
          <w:p w:rsidR="000F2DD5" w:rsidRDefault="000F2DD5">
            <w:pPr>
              <w:spacing w:after="1" w:line="240" w:lineRule="atLeast"/>
            </w:pPr>
          </w:p>
        </w:tc>
        <w:tc>
          <w:tcPr>
            <w:tcW w:w="1804" w:type="dxa"/>
          </w:tcPr>
          <w:p w:rsidR="000F2DD5" w:rsidRDefault="000F2DD5">
            <w:pPr>
              <w:spacing w:after="1" w:line="240" w:lineRule="atLeast"/>
            </w:pPr>
          </w:p>
        </w:tc>
        <w:tc>
          <w:tcPr>
            <w:tcW w:w="1294" w:type="dxa"/>
          </w:tcPr>
          <w:p w:rsidR="000F2DD5" w:rsidRDefault="000F2DD5">
            <w:pPr>
              <w:spacing w:after="1" w:line="240" w:lineRule="atLeast"/>
            </w:pPr>
          </w:p>
        </w:tc>
        <w:tc>
          <w:tcPr>
            <w:tcW w:w="1729" w:type="dxa"/>
          </w:tcPr>
          <w:p w:rsidR="000F2DD5" w:rsidRDefault="000F2DD5">
            <w:pPr>
              <w:spacing w:after="1" w:line="240" w:lineRule="atLeast"/>
            </w:pPr>
          </w:p>
        </w:tc>
      </w:tr>
      <w:tr w:rsidR="000F2DD5">
        <w:tblPrEx>
          <w:tblBorders>
            <w:left w:val="nil"/>
          </w:tblBorders>
        </w:tblPrEx>
        <w:tc>
          <w:tcPr>
            <w:tcW w:w="5358" w:type="dxa"/>
            <w:gridSpan w:val="5"/>
            <w:vMerge/>
            <w:tcBorders>
              <w:left w:val="nil"/>
              <w:bottom w:val="nil"/>
            </w:tcBorders>
          </w:tcPr>
          <w:p w:rsidR="000F2DD5" w:rsidRDefault="000F2DD5"/>
        </w:tc>
        <w:tc>
          <w:tcPr>
            <w:tcW w:w="2968" w:type="dxa"/>
            <w:gridSpan w:val="2"/>
          </w:tcPr>
          <w:p w:rsidR="000F2DD5" w:rsidRDefault="000F2DD5">
            <w:pPr>
              <w:spacing w:after="1" w:line="240" w:lineRule="atLeast"/>
              <w:jc w:val="both"/>
            </w:pPr>
            <w:r>
              <w:t>Всего</w:t>
            </w:r>
          </w:p>
        </w:tc>
        <w:tc>
          <w:tcPr>
            <w:tcW w:w="1804" w:type="dxa"/>
          </w:tcPr>
          <w:p w:rsidR="000F2DD5" w:rsidRDefault="000F2DD5">
            <w:pPr>
              <w:spacing w:after="1" w:line="240" w:lineRule="atLeast"/>
            </w:pPr>
          </w:p>
        </w:tc>
        <w:tc>
          <w:tcPr>
            <w:tcW w:w="1294" w:type="dxa"/>
          </w:tcPr>
          <w:p w:rsidR="000F2DD5" w:rsidRDefault="000F2DD5">
            <w:pPr>
              <w:spacing w:after="1" w:line="240" w:lineRule="atLeast"/>
            </w:pPr>
          </w:p>
        </w:tc>
        <w:tc>
          <w:tcPr>
            <w:tcW w:w="1729" w:type="dxa"/>
          </w:tcPr>
          <w:p w:rsidR="000F2DD5" w:rsidRDefault="000F2DD5">
            <w:pPr>
              <w:spacing w:after="1" w:line="240" w:lineRule="atLeast"/>
              <w:jc w:val="center"/>
            </w:pPr>
            <w:r>
              <w:t>X</w:t>
            </w:r>
          </w:p>
        </w:tc>
      </w:tr>
    </w:tbl>
    <w:p w:rsidR="000F2DD5" w:rsidRDefault="000F2DD5">
      <w:pPr>
        <w:spacing w:after="1" w:line="240" w:lineRule="atLeast"/>
        <w:jc w:val="both"/>
      </w:pPr>
    </w:p>
    <w:p w:rsidR="000F2DD5" w:rsidRDefault="000F2DD5">
      <w:pPr>
        <w:spacing w:after="1" w:line="200" w:lineRule="atLeast"/>
        <w:jc w:val="both"/>
      </w:pPr>
      <w:r>
        <w:rPr>
          <w:rFonts w:ascii="Courier New" w:hAnsi="Courier New" w:cs="Courier New"/>
          <w:sz w:val="20"/>
        </w:rPr>
        <w:t xml:space="preserve">                                                  Номер лицевого счета ____</w:t>
      </w:r>
    </w:p>
    <w:p w:rsidR="000F2DD5" w:rsidRDefault="000F2DD5">
      <w:pPr>
        <w:spacing w:after="1" w:line="200" w:lineRule="atLeast"/>
        <w:jc w:val="both"/>
      </w:pPr>
      <w:r>
        <w:rPr>
          <w:rFonts w:ascii="Courier New" w:hAnsi="Courier New" w:cs="Courier New"/>
          <w:sz w:val="20"/>
        </w:rPr>
        <w:t xml:space="preserve">                                                  на "___" ________ 20__ г.</w:t>
      </w:r>
    </w:p>
    <w:p w:rsidR="000F2DD5" w:rsidRDefault="000F2DD5">
      <w:pPr>
        <w:spacing w:after="1" w:line="200" w:lineRule="atLeast"/>
        <w:jc w:val="both"/>
      </w:pPr>
    </w:p>
    <w:p w:rsidR="000F2DD5" w:rsidRDefault="000F2DD5">
      <w:pPr>
        <w:spacing w:after="1" w:line="200" w:lineRule="atLeast"/>
        <w:jc w:val="both"/>
      </w:pPr>
      <w:r>
        <w:rPr>
          <w:rFonts w:ascii="Courier New" w:hAnsi="Courier New" w:cs="Courier New"/>
          <w:sz w:val="20"/>
        </w:rPr>
        <w:t xml:space="preserve">                     3. Остаток средств на конец дня</w:t>
      </w:r>
    </w:p>
    <w:p w:rsidR="000F2DD5" w:rsidRDefault="000F2DD5">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774"/>
        <w:gridCol w:w="1294"/>
        <w:gridCol w:w="1174"/>
        <w:gridCol w:w="1174"/>
      </w:tblGrid>
      <w:tr w:rsidR="000F2DD5">
        <w:tc>
          <w:tcPr>
            <w:tcW w:w="1054" w:type="dxa"/>
            <w:vMerge w:val="restart"/>
          </w:tcPr>
          <w:p w:rsidR="000F2DD5" w:rsidRDefault="000F2DD5">
            <w:pPr>
              <w:spacing w:after="1" w:line="240" w:lineRule="atLeast"/>
              <w:jc w:val="center"/>
            </w:pPr>
            <w:r>
              <w:t>Группа</w:t>
            </w:r>
          </w:p>
        </w:tc>
        <w:tc>
          <w:tcPr>
            <w:tcW w:w="2149" w:type="dxa"/>
            <w:vMerge w:val="restart"/>
          </w:tcPr>
          <w:p w:rsidR="000F2DD5" w:rsidRDefault="000F2DD5">
            <w:pPr>
              <w:spacing w:after="1" w:line="240" w:lineRule="atLeast"/>
              <w:jc w:val="center"/>
            </w:pPr>
            <w:r>
              <w:t>Код по бюджетной классификации Российской Федерации (аналитические коды)</w:t>
            </w:r>
          </w:p>
        </w:tc>
        <w:tc>
          <w:tcPr>
            <w:tcW w:w="2993" w:type="dxa"/>
            <w:gridSpan w:val="2"/>
          </w:tcPr>
          <w:p w:rsidR="000F2DD5" w:rsidRDefault="000F2DD5">
            <w:pPr>
              <w:spacing w:after="1" w:line="240" w:lineRule="atLeast"/>
              <w:jc w:val="center"/>
            </w:pPr>
            <w:r>
              <w:t>Планируемые</w:t>
            </w:r>
          </w:p>
        </w:tc>
        <w:tc>
          <w:tcPr>
            <w:tcW w:w="1774" w:type="dxa"/>
            <w:vMerge w:val="restart"/>
          </w:tcPr>
          <w:p w:rsidR="000F2DD5" w:rsidRDefault="000F2DD5">
            <w:pPr>
              <w:spacing w:after="1" w:line="240" w:lineRule="atLeast"/>
              <w:jc w:val="center"/>
            </w:pPr>
            <w:proofErr w:type="spellStart"/>
            <w:r>
              <w:t>Поступлени</w:t>
            </w:r>
            <w:proofErr w:type="spellEnd"/>
            <w:r>
              <w:t>-я</w:t>
            </w:r>
          </w:p>
        </w:tc>
        <w:tc>
          <w:tcPr>
            <w:tcW w:w="1294" w:type="dxa"/>
            <w:vMerge w:val="restart"/>
          </w:tcPr>
          <w:p w:rsidR="000F2DD5" w:rsidRDefault="000F2DD5">
            <w:pPr>
              <w:spacing w:after="1" w:line="240" w:lineRule="atLeast"/>
              <w:jc w:val="center"/>
            </w:pPr>
            <w:r>
              <w:t>Выплаты</w:t>
            </w:r>
          </w:p>
        </w:tc>
        <w:tc>
          <w:tcPr>
            <w:tcW w:w="1174" w:type="dxa"/>
            <w:vMerge w:val="restart"/>
          </w:tcPr>
          <w:p w:rsidR="000F2DD5" w:rsidRDefault="000F2DD5">
            <w:pPr>
              <w:spacing w:after="1" w:line="240" w:lineRule="atLeast"/>
              <w:jc w:val="center"/>
            </w:pPr>
            <w:r>
              <w:t>Остаток по плану</w:t>
            </w:r>
          </w:p>
        </w:tc>
        <w:tc>
          <w:tcPr>
            <w:tcW w:w="1174" w:type="dxa"/>
            <w:vMerge w:val="restart"/>
          </w:tcPr>
          <w:p w:rsidR="000F2DD5" w:rsidRDefault="000F2DD5">
            <w:pPr>
              <w:spacing w:after="1" w:line="240" w:lineRule="atLeast"/>
              <w:jc w:val="center"/>
            </w:pPr>
            <w:r>
              <w:t>Остаток по факту</w:t>
            </w:r>
          </w:p>
        </w:tc>
      </w:tr>
      <w:tr w:rsidR="000F2DD5">
        <w:tc>
          <w:tcPr>
            <w:tcW w:w="1054" w:type="dxa"/>
            <w:vMerge/>
          </w:tcPr>
          <w:p w:rsidR="000F2DD5" w:rsidRDefault="000F2DD5"/>
        </w:tc>
        <w:tc>
          <w:tcPr>
            <w:tcW w:w="2149" w:type="dxa"/>
            <w:vMerge/>
          </w:tcPr>
          <w:p w:rsidR="000F2DD5" w:rsidRDefault="000F2DD5"/>
        </w:tc>
        <w:tc>
          <w:tcPr>
            <w:tcW w:w="1759" w:type="dxa"/>
          </w:tcPr>
          <w:p w:rsidR="000F2DD5" w:rsidRDefault="000F2DD5">
            <w:pPr>
              <w:spacing w:after="1" w:line="240" w:lineRule="atLeast"/>
              <w:jc w:val="center"/>
            </w:pPr>
            <w:r>
              <w:t>поступления</w:t>
            </w:r>
          </w:p>
        </w:tc>
        <w:tc>
          <w:tcPr>
            <w:tcW w:w="1234" w:type="dxa"/>
          </w:tcPr>
          <w:p w:rsidR="000F2DD5" w:rsidRDefault="000F2DD5">
            <w:pPr>
              <w:spacing w:after="1" w:line="240" w:lineRule="atLeast"/>
              <w:jc w:val="center"/>
            </w:pPr>
            <w:r>
              <w:t>выплаты</w:t>
            </w:r>
          </w:p>
        </w:tc>
        <w:tc>
          <w:tcPr>
            <w:tcW w:w="1774" w:type="dxa"/>
            <w:vMerge/>
          </w:tcPr>
          <w:p w:rsidR="000F2DD5" w:rsidRDefault="000F2DD5"/>
        </w:tc>
        <w:tc>
          <w:tcPr>
            <w:tcW w:w="1294" w:type="dxa"/>
            <w:vMerge/>
          </w:tcPr>
          <w:p w:rsidR="000F2DD5" w:rsidRDefault="000F2DD5"/>
        </w:tc>
        <w:tc>
          <w:tcPr>
            <w:tcW w:w="1174" w:type="dxa"/>
            <w:vMerge/>
          </w:tcPr>
          <w:p w:rsidR="000F2DD5" w:rsidRDefault="000F2DD5"/>
        </w:tc>
        <w:tc>
          <w:tcPr>
            <w:tcW w:w="1174" w:type="dxa"/>
            <w:vMerge/>
          </w:tcPr>
          <w:p w:rsidR="000F2DD5" w:rsidRDefault="000F2DD5"/>
        </w:tc>
      </w:tr>
      <w:tr w:rsidR="000F2DD5">
        <w:tc>
          <w:tcPr>
            <w:tcW w:w="1054" w:type="dxa"/>
          </w:tcPr>
          <w:p w:rsidR="000F2DD5" w:rsidRDefault="000F2DD5">
            <w:pPr>
              <w:spacing w:after="1" w:line="240" w:lineRule="atLeast"/>
              <w:jc w:val="center"/>
            </w:pPr>
            <w:r>
              <w:t>1</w:t>
            </w:r>
          </w:p>
        </w:tc>
        <w:tc>
          <w:tcPr>
            <w:tcW w:w="2149" w:type="dxa"/>
          </w:tcPr>
          <w:p w:rsidR="000F2DD5" w:rsidRDefault="000F2DD5">
            <w:pPr>
              <w:spacing w:after="1" w:line="240" w:lineRule="atLeast"/>
              <w:jc w:val="center"/>
            </w:pPr>
            <w:r>
              <w:t>2</w:t>
            </w:r>
          </w:p>
        </w:tc>
        <w:tc>
          <w:tcPr>
            <w:tcW w:w="1759" w:type="dxa"/>
          </w:tcPr>
          <w:p w:rsidR="000F2DD5" w:rsidRDefault="000F2DD5">
            <w:pPr>
              <w:spacing w:after="1" w:line="240" w:lineRule="atLeast"/>
              <w:jc w:val="center"/>
            </w:pPr>
            <w:r>
              <w:t>3</w:t>
            </w:r>
          </w:p>
        </w:tc>
        <w:tc>
          <w:tcPr>
            <w:tcW w:w="1234" w:type="dxa"/>
          </w:tcPr>
          <w:p w:rsidR="000F2DD5" w:rsidRDefault="000F2DD5">
            <w:pPr>
              <w:spacing w:after="1" w:line="240" w:lineRule="atLeast"/>
              <w:jc w:val="center"/>
            </w:pPr>
            <w:r>
              <w:t>4</w:t>
            </w:r>
          </w:p>
        </w:tc>
        <w:tc>
          <w:tcPr>
            <w:tcW w:w="1774" w:type="dxa"/>
          </w:tcPr>
          <w:p w:rsidR="000F2DD5" w:rsidRDefault="000F2DD5">
            <w:pPr>
              <w:spacing w:after="1" w:line="240" w:lineRule="atLeast"/>
              <w:jc w:val="center"/>
            </w:pPr>
            <w:r>
              <w:t>5</w:t>
            </w:r>
          </w:p>
        </w:tc>
        <w:tc>
          <w:tcPr>
            <w:tcW w:w="1294" w:type="dxa"/>
          </w:tcPr>
          <w:p w:rsidR="000F2DD5" w:rsidRDefault="000F2DD5">
            <w:pPr>
              <w:spacing w:after="1" w:line="240" w:lineRule="atLeast"/>
              <w:jc w:val="center"/>
            </w:pPr>
            <w:r>
              <w:t>6</w:t>
            </w:r>
          </w:p>
        </w:tc>
        <w:tc>
          <w:tcPr>
            <w:tcW w:w="1174" w:type="dxa"/>
          </w:tcPr>
          <w:p w:rsidR="000F2DD5" w:rsidRDefault="000F2DD5">
            <w:pPr>
              <w:spacing w:after="1" w:line="240" w:lineRule="atLeast"/>
              <w:jc w:val="center"/>
            </w:pPr>
            <w:r>
              <w:t>7</w:t>
            </w:r>
          </w:p>
        </w:tc>
        <w:tc>
          <w:tcPr>
            <w:tcW w:w="1174" w:type="dxa"/>
          </w:tcPr>
          <w:p w:rsidR="000F2DD5" w:rsidRDefault="000F2DD5">
            <w:pPr>
              <w:spacing w:after="1" w:line="240" w:lineRule="atLeast"/>
              <w:jc w:val="center"/>
            </w:pPr>
            <w:r>
              <w:t>8</w:t>
            </w:r>
          </w:p>
        </w:tc>
      </w:tr>
      <w:tr w:rsidR="000F2DD5">
        <w:tc>
          <w:tcPr>
            <w:tcW w:w="1054" w:type="dxa"/>
          </w:tcPr>
          <w:p w:rsidR="000F2DD5" w:rsidRDefault="000F2DD5">
            <w:pPr>
              <w:spacing w:after="1" w:line="240" w:lineRule="atLeast"/>
            </w:pPr>
          </w:p>
        </w:tc>
        <w:tc>
          <w:tcPr>
            <w:tcW w:w="2149" w:type="dxa"/>
          </w:tcPr>
          <w:p w:rsidR="000F2DD5" w:rsidRDefault="000F2DD5">
            <w:pPr>
              <w:spacing w:after="1" w:line="240" w:lineRule="atLeast"/>
            </w:pPr>
          </w:p>
        </w:tc>
        <w:tc>
          <w:tcPr>
            <w:tcW w:w="1759" w:type="dxa"/>
          </w:tcPr>
          <w:p w:rsidR="000F2DD5" w:rsidRDefault="000F2DD5">
            <w:pPr>
              <w:spacing w:after="1" w:line="240" w:lineRule="atLeast"/>
            </w:pPr>
          </w:p>
        </w:tc>
        <w:tc>
          <w:tcPr>
            <w:tcW w:w="1234" w:type="dxa"/>
          </w:tcPr>
          <w:p w:rsidR="000F2DD5" w:rsidRDefault="000F2DD5">
            <w:pPr>
              <w:spacing w:after="1" w:line="240" w:lineRule="atLeast"/>
            </w:pPr>
          </w:p>
        </w:tc>
        <w:tc>
          <w:tcPr>
            <w:tcW w:w="1774" w:type="dxa"/>
          </w:tcPr>
          <w:p w:rsidR="000F2DD5" w:rsidRDefault="000F2DD5">
            <w:pPr>
              <w:spacing w:after="1" w:line="240" w:lineRule="atLeast"/>
            </w:pPr>
          </w:p>
        </w:tc>
        <w:tc>
          <w:tcPr>
            <w:tcW w:w="1294" w:type="dxa"/>
          </w:tcPr>
          <w:p w:rsidR="000F2DD5" w:rsidRDefault="000F2DD5">
            <w:pPr>
              <w:spacing w:after="1" w:line="240" w:lineRule="atLeast"/>
            </w:pPr>
          </w:p>
        </w:tc>
        <w:tc>
          <w:tcPr>
            <w:tcW w:w="1174" w:type="dxa"/>
          </w:tcPr>
          <w:p w:rsidR="000F2DD5" w:rsidRDefault="000F2DD5">
            <w:pPr>
              <w:spacing w:after="1" w:line="240" w:lineRule="atLeast"/>
            </w:pPr>
          </w:p>
        </w:tc>
        <w:tc>
          <w:tcPr>
            <w:tcW w:w="1174" w:type="dxa"/>
          </w:tcPr>
          <w:p w:rsidR="000F2DD5" w:rsidRDefault="000F2DD5">
            <w:pPr>
              <w:spacing w:after="1" w:line="240" w:lineRule="atLeast"/>
            </w:pPr>
          </w:p>
        </w:tc>
      </w:tr>
      <w:tr w:rsidR="000F2DD5">
        <w:tc>
          <w:tcPr>
            <w:tcW w:w="3203" w:type="dxa"/>
            <w:gridSpan w:val="2"/>
          </w:tcPr>
          <w:p w:rsidR="000F2DD5" w:rsidRDefault="000F2DD5">
            <w:pPr>
              <w:spacing w:after="1" w:line="240" w:lineRule="atLeast"/>
              <w:jc w:val="both"/>
            </w:pPr>
            <w:r>
              <w:t>Итого по группе</w:t>
            </w:r>
          </w:p>
        </w:tc>
        <w:tc>
          <w:tcPr>
            <w:tcW w:w="1759" w:type="dxa"/>
          </w:tcPr>
          <w:p w:rsidR="000F2DD5" w:rsidRDefault="000F2DD5">
            <w:pPr>
              <w:spacing w:after="1" w:line="240" w:lineRule="atLeast"/>
            </w:pPr>
          </w:p>
        </w:tc>
        <w:tc>
          <w:tcPr>
            <w:tcW w:w="1234" w:type="dxa"/>
          </w:tcPr>
          <w:p w:rsidR="000F2DD5" w:rsidRDefault="000F2DD5">
            <w:pPr>
              <w:spacing w:after="1" w:line="240" w:lineRule="atLeast"/>
            </w:pPr>
          </w:p>
        </w:tc>
        <w:tc>
          <w:tcPr>
            <w:tcW w:w="1774" w:type="dxa"/>
          </w:tcPr>
          <w:p w:rsidR="000F2DD5" w:rsidRDefault="000F2DD5">
            <w:pPr>
              <w:spacing w:after="1" w:line="240" w:lineRule="atLeast"/>
            </w:pPr>
          </w:p>
        </w:tc>
        <w:tc>
          <w:tcPr>
            <w:tcW w:w="1294" w:type="dxa"/>
          </w:tcPr>
          <w:p w:rsidR="000F2DD5" w:rsidRDefault="000F2DD5">
            <w:pPr>
              <w:spacing w:after="1" w:line="240" w:lineRule="atLeast"/>
            </w:pPr>
          </w:p>
        </w:tc>
        <w:tc>
          <w:tcPr>
            <w:tcW w:w="1174" w:type="dxa"/>
          </w:tcPr>
          <w:p w:rsidR="000F2DD5" w:rsidRDefault="000F2DD5">
            <w:pPr>
              <w:spacing w:after="1" w:line="240" w:lineRule="atLeast"/>
            </w:pPr>
          </w:p>
        </w:tc>
        <w:tc>
          <w:tcPr>
            <w:tcW w:w="1174" w:type="dxa"/>
          </w:tcPr>
          <w:p w:rsidR="000F2DD5" w:rsidRDefault="000F2DD5">
            <w:pPr>
              <w:spacing w:after="1" w:line="240" w:lineRule="atLeast"/>
            </w:pPr>
          </w:p>
        </w:tc>
      </w:tr>
      <w:tr w:rsidR="000F2DD5">
        <w:tc>
          <w:tcPr>
            <w:tcW w:w="3203" w:type="dxa"/>
            <w:gridSpan w:val="2"/>
          </w:tcPr>
          <w:p w:rsidR="000F2DD5" w:rsidRDefault="000F2DD5">
            <w:pPr>
              <w:spacing w:after="1" w:line="240" w:lineRule="atLeast"/>
              <w:jc w:val="both"/>
            </w:pPr>
            <w:r>
              <w:t>Всего</w:t>
            </w:r>
          </w:p>
        </w:tc>
        <w:tc>
          <w:tcPr>
            <w:tcW w:w="1759" w:type="dxa"/>
          </w:tcPr>
          <w:p w:rsidR="000F2DD5" w:rsidRDefault="000F2DD5">
            <w:pPr>
              <w:spacing w:after="1" w:line="240" w:lineRule="atLeast"/>
            </w:pPr>
          </w:p>
        </w:tc>
        <w:tc>
          <w:tcPr>
            <w:tcW w:w="1234" w:type="dxa"/>
          </w:tcPr>
          <w:p w:rsidR="000F2DD5" w:rsidRDefault="000F2DD5">
            <w:pPr>
              <w:spacing w:after="1" w:line="240" w:lineRule="atLeast"/>
            </w:pPr>
          </w:p>
        </w:tc>
        <w:tc>
          <w:tcPr>
            <w:tcW w:w="1774" w:type="dxa"/>
          </w:tcPr>
          <w:p w:rsidR="000F2DD5" w:rsidRDefault="000F2DD5">
            <w:pPr>
              <w:spacing w:after="1" w:line="240" w:lineRule="atLeast"/>
            </w:pPr>
          </w:p>
        </w:tc>
        <w:tc>
          <w:tcPr>
            <w:tcW w:w="1294" w:type="dxa"/>
          </w:tcPr>
          <w:p w:rsidR="000F2DD5" w:rsidRDefault="000F2DD5">
            <w:pPr>
              <w:spacing w:after="1" w:line="240" w:lineRule="atLeast"/>
            </w:pPr>
          </w:p>
        </w:tc>
        <w:tc>
          <w:tcPr>
            <w:tcW w:w="1174" w:type="dxa"/>
          </w:tcPr>
          <w:p w:rsidR="000F2DD5" w:rsidRDefault="000F2DD5">
            <w:pPr>
              <w:spacing w:after="1" w:line="240" w:lineRule="atLeast"/>
            </w:pPr>
          </w:p>
        </w:tc>
        <w:tc>
          <w:tcPr>
            <w:tcW w:w="1174" w:type="dxa"/>
          </w:tcPr>
          <w:p w:rsidR="000F2DD5" w:rsidRDefault="000F2DD5">
            <w:pPr>
              <w:spacing w:after="1" w:line="240" w:lineRule="atLeast"/>
            </w:pPr>
          </w:p>
        </w:tc>
      </w:tr>
    </w:tbl>
    <w:p w:rsidR="000F2DD5" w:rsidRDefault="000F2DD5">
      <w:pPr>
        <w:spacing w:after="1" w:line="240" w:lineRule="atLeast"/>
      </w:pPr>
    </w:p>
    <w:p w:rsidR="000F2DD5" w:rsidRDefault="000F2DD5">
      <w:pPr>
        <w:spacing w:after="1" w:line="200" w:lineRule="atLeast"/>
        <w:jc w:val="both"/>
      </w:pPr>
      <w:r>
        <w:rPr>
          <w:rFonts w:ascii="Courier New" w:hAnsi="Courier New" w:cs="Courier New"/>
          <w:sz w:val="20"/>
        </w:rPr>
        <w:t>Ответственный исполнитель ___________ _________ _____________ _________</w:t>
      </w:r>
    </w:p>
    <w:p w:rsidR="000F2DD5" w:rsidRDefault="000F2DD5">
      <w:pPr>
        <w:spacing w:after="1" w:line="200" w:lineRule="atLeast"/>
        <w:jc w:val="both"/>
      </w:pPr>
      <w:r>
        <w:rPr>
          <w:rFonts w:ascii="Courier New" w:hAnsi="Courier New" w:cs="Courier New"/>
          <w:sz w:val="20"/>
        </w:rPr>
        <w:t xml:space="preserve">                          (должность) (подпись) (расшифровка  (телефон)</w:t>
      </w:r>
    </w:p>
    <w:p w:rsidR="000F2DD5" w:rsidRDefault="000F2DD5">
      <w:pPr>
        <w:spacing w:after="1" w:line="200" w:lineRule="atLeast"/>
        <w:jc w:val="both"/>
      </w:pPr>
      <w:r>
        <w:rPr>
          <w:rFonts w:ascii="Courier New" w:hAnsi="Courier New" w:cs="Courier New"/>
          <w:sz w:val="20"/>
        </w:rPr>
        <w:t xml:space="preserve">                                                  подписи)</w:t>
      </w:r>
    </w:p>
    <w:p w:rsidR="000F2DD5" w:rsidRDefault="000F2DD5">
      <w:pPr>
        <w:spacing w:after="1" w:line="200" w:lineRule="atLeast"/>
        <w:jc w:val="both"/>
      </w:pPr>
      <w:r>
        <w:rPr>
          <w:rFonts w:ascii="Courier New" w:hAnsi="Courier New" w:cs="Courier New"/>
          <w:sz w:val="20"/>
        </w:rPr>
        <w:t>"__" ___________ 20__ г.</w:t>
      </w:r>
    </w:p>
    <w:p w:rsidR="000F2DD5" w:rsidRDefault="000F2DD5">
      <w:pPr>
        <w:spacing w:after="1" w:line="200" w:lineRule="atLeast"/>
        <w:jc w:val="both"/>
      </w:pPr>
      <w:r>
        <w:rPr>
          <w:rFonts w:ascii="Courier New" w:hAnsi="Courier New" w:cs="Courier New"/>
          <w:sz w:val="20"/>
        </w:rPr>
        <w:t xml:space="preserve">                                                     Номер страницы _______</w:t>
      </w:r>
    </w:p>
    <w:p w:rsidR="000F2DD5" w:rsidRDefault="000F2DD5">
      <w:pPr>
        <w:spacing w:after="1" w:line="200" w:lineRule="atLeast"/>
        <w:jc w:val="both"/>
      </w:pPr>
      <w:r>
        <w:rPr>
          <w:rFonts w:ascii="Courier New" w:hAnsi="Courier New" w:cs="Courier New"/>
          <w:sz w:val="20"/>
        </w:rPr>
        <w:t xml:space="preserve">                                                     Всего страниц  _______</w:t>
      </w:r>
    </w:p>
    <w:p w:rsidR="000F2DD5" w:rsidRDefault="000F2DD5">
      <w:pPr>
        <w:sectPr w:rsidR="000F2DD5">
          <w:pgSz w:w="16838" w:h="11905" w:orient="landscape"/>
          <w:pgMar w:top="1701" w:right="1134" w:bottom="850" w:left="1134" w:header="0" w:footer="0" w:gutter="0"/>
          <w:cols w:space="720"/>
        </w:sectPr>
      </w:pPr>
    </w:p>
    <w:p w:rsidR="000F2DD5" w:rsidRDefault="000F2DD5">
      <w:pPr>
        <w:spacing w:after="1" w:line="240" w:lineRule="atLeast"/>
        <w:jc w:val="right"/>
        <w:outlineLvl w:val="0"/>
      </w:pPr>
      <w:r>
        <w:lastRenderedPageBreak/>
        <w:t>Приложение N 32</w:t>
      </w:r>
    </w:p>
    <w:p w:rsidR="004612E7" w:rsidRPr="00DE1D0C" w:rsidRDefault="004612E7" w:rsidP="004612E7">
      <w:pPr>
        <w:pStyle w:val="ConsPlusNonformat"/>
        <w:widowControl/>
        <w:jc w:val="right"/>
        <w:rPr>
          <w:sz w:val="16"/>
          <w:szCs w:val="16"/>
        </w:rPr>
      </w:pPr>
      <w:r w:rsidRPr="00DE1D0C">
        <w:rPr>
          <w:sz w:val="16"/>
          <w:szCs w:val="16"/>
        </w:rPr>
        <w:t xml:space="preserve">к Порядку открытия и ведения лицевых счетов </w:t>
      </w:r>
    </w:p>
    <w:p w:rsidR="004612E7" w:rsidRPr="00DE1D0C" w:rsidRDefault="004612E7" w:rsidP="004612E7">
      <w:pPr>
        <w:pStyle w:val="ConsPlusNonformat"/>
        <w:widowControl/>
        <w:jc w:val="right"/>
        <w:rPr>
          <w:sz w:val="16"/>
          <w:szCs w:val="16"/>
        </w:rPr>
      </w:pPr>
      <w:r w:rsidRPr="00DE1D0C">
        <w:rPr>
          <w:sz w:val="16"/>
          <w:szCs w:val="16"/>
        </w:rPr>
        <w:t xml:space="preserve">администрации сельского поселения </w:t>
      </w:r>
      <w:r w:rsidR="00A86CDA">
        <w:rPr>
          <w:sz w:val="16"/>
          <w:szCs w:val="16"/>
        </w:rPr>
        <w:t>Такарликовский</w:t>
      </w:r>
      <w:r w:rsidRPr="00DE1D0C">
        <w:rPr>
          <w:sz w:val="16"/>
          <w:szCs w:val="16"/>
        </w:rPr>
        <w:t xml:space="preserve"> сельсовет </w:t>
      </w:r>
    </w:p>
    <w:p w:rsidR="000F2DD5" w:rsidRDefault="004612E7" w:rsidP="004612E7">
      <w:pPr>
        <w:spacing w:after="1"/>
        <w:jc w:val="right"/>
      </w:pPr>
      <w:r w:rsidRPr="00DE1D0C">
        <w:rPr>
          <w:sz w:val="16"/>
          <w:szCs w:val="16"/>
        </w:rPr>
        <w:t xml:space="preserve">муниципального района Дюртюлинский район Республики Башкортостан     </w:t>
      </w:r>
    </w:p>
    <w:p w:rsidR="000F2DD5" w:rsidRDefault="000F2DD5">
      <w:pPr>
        <w:spacing w:after="1"/>
      </w:pPr>
    </w:p>
    <w:p w:rsidR="000F2DD5" w:rsidRDefault="000F2DD5">
      <w:pPr>
        <w:spacing w:after="1" w:line="240" w:lineRule="atLeast"/>
        <w:jc w:val="center"/>
      </w:pP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ВЫПИСКА</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из отдельного лицевого счета бюджетного учреждения N │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(автономного учреждения)                                           │ Коды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за "__" __________ 20__ г.                                            Дата │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Дата предыдущей выписки │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Наименование финансового органа ________________________                   по ОКПО │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Наименование бюджетного учреждения                                         по ОКПО │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(автономного учреждения) _______________________________                           │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Наименование органа,                                                       по ОКПО │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осуществляющего функции                                                            │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и полномочия учредителя ________________________________                           │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Наименование бюджета    ____________________________________                       │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Периодичность: ежедневная ______________________________                           │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Единица измерения: руб.                                                    По ОКЕИ │ </w:t>
      </w:r>
      <w:hyperlink r:id="rId284" w:history="1">
        <w:r w:rsidRPr="000F2DD5">
          <w:rPr>
            <w:rFonts w:ascii="Courier New" w:hAnsi="Courier New" w:cs="Courier New"/>
            <w:color w:val="0000FF"/>
            <w:sz w:val="20"/>
            <w:szCs w:val="20"/>
          </w:rPr>
          <w:t>383</w:t>
        </w:r>
      </w:hyperlink>
      <w:r w:rsidRPr="000F2DD5">
        <w:rPr>
          <w:rFonts w:ascii="Courier New" w:hAnsi="Courier New" w:cs="Courier New"/>
          <w:sz w:val="20"/>
          <w:szCs w:val="20"/>
        </w:rPr>
        <w:t xml:space="preserve">      │</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w:t>
      </w:r>
    </w:p>
    <w:p w:rsidR="000F2DD5" w:rsidRPr="000F2DD5" w:rsidRDefault="000F2DD5">
      <w:pPr>
        <w:spacing w:after="1" w:line="200" w:lineRule="atLeast"/>
        <w:jc w:val="both"/>
        <w:rPr>
          <w:sz w:val="20"/>
          <w:szCs w:val="20"/>
        </w:rPr>
      </w:pP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1. Остаток средств на начало дня</w:t>
      </w:r>
    </w:p>
    <w:p w:rsidR="000F2DD5" w:rsidRDefault="000F2DD5">
      <w:pPr>
        <w:sectPr w:rsidR="000F2DD5" w:rsidSect="000F2DD5">
          <w:pgSz w:w="16838" w:h="11905" w:orient="landscape"/>
          <w:pgMar w:top="1701" w:right="1134" w:bottom="851" w:left="1134" w:header="0" w:footer="0" w:gutter="0"/>
          <w:cols w:space="720"/>
        </w:sectPr>
      </w:pPr>
    </w:p>
    <w:p w:rsidR="000F2DD5" w:rsidRDefault="000F2DD5">
      <w:pPr>
        <w:spacing w:after="1"/>
      </w:pPr>
    </w:p>
    <w:tbl>
      <w:tblPr>
        <w:tblW w:w="1843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9"/>
        <w:gridCol w:w="2149"/>
        <w:gridCol w:w="1537"/>
        <w:gridCol w:w="1306"/>
        <w:gridCol w:w="1069"/>
        <w:gridCol w:w="885"/>
        <w:gridCol w:w="1843"/>
        <w:gridCol w:w="1276"/>
        <w:gridCol w:w="1417"/>
        <w:gridCol w:w="993"/>
        <w:gridCol w:w="1275"/>
        <w:gridCol w:w="1954"/>
        <w:gridCol w:w="1174"/>
      </w:tblGrid>
      <w:tr w:rsidR="000F2DD5" w:rsidTr="000F2DD5">
        <w:tc>
          <w:tcPr>
            <w:tcW w:w="1559" w:type="dxa"/>
            <w:vMerge w:val="restart"/>
            <w:vAlign w:val="center"/>
          </w:tcPr>
          <w:p w:rsidR="000F2DD5" w:rsidRDefault="000F2DD5">
            <w:pPr>
              <w:spacing w:after="1" w:line="240" w:lineRule="atLeast"/>
              <w:jc w:val="center"/>
            </w:pPr>
            <w:r>
              <w:t>Группа</w:t>
            </w:r>
          </w:p>
        </w:tc>
        <w:tc>
          <w:tcPr>
            <w:tcW w:w="2149" w:type="dxa"/>
            <w:vMerge w:val="restart"/>
            <w:vAlign w:val="center"/>
          </w:tcPr>
          <w:p w:rsidR="000F2DD5" w:rsidRDefault="000F2DD5">
            <w:pPr>
              <w:spacing w:after="1" w:line="240" w:lineRule="atLeast"/>
              <w:jc w:val="center"/>
            </w:pPr>
            <w:r>
              <w:t>Код по бюджетной классификации Российской Федерации (аналитические коды)</w:t>
            </w:r>
          </w:p>
        </w:tc>
        <w:tc>
          <w:tcPr>
            <w:tcW w:w="3912" w:type="dxa"/>
            <w:gridSpan w:val="3"/>
            <w:vAlign w:val="center"/>
          </w:tcPr>
          <w:p w:rsidR="000F2DD5" w:rsidRDefault="000F2DD5">
            <w:pPr>
              <w:spacing w:after="1" w:line="240" w:lineRule="atLeast"/>
              <w:jc w:val="center"/>
            </w:pPr>
            <w:r>
              <w:t>Планируемые выплаты</w:t>
            </w:r>
          </w:p>
        </w:tc>
        <w:tc>
          <w:tcPr>
            <w:tcW w:w="885" w:type="dxa"/>
            <w:vMerge w:val="restart"/>
            <w:vAlign w:val="center"/>
          </w:tcPr>
          <w:p w:rsidR="000F2DD5" w:rsidRDefault="000F2DD5">
            <w:pPr>
              <w:spacing w:after="1" w:line="240" w:lineRule="atLeast"/>
              <w:jc w:val="center"/>
            </w:pPr>
            <w:r>
              <w:t>Код субсидии</w:t>
            </w:r>
          </w:p>
        </w:tc>
        <w:tc>
          <w:tcPr>
            <w:tcW w:w="3119" w:type="dxa"/>
            <w:gridSpan w:val="2"/>
            <w:vAlign w:val="center"/>
          </w:tcPr>
          <w:p w:rsidR="000F2DD5" w:rsidRDefault="000F2DD5">
            <w:pPr>
              <w:spacing w:after="1" w:line="240" w:lineRule="atLeast"/>
              <w:jc w:val="center"/>
            </w:pPr>
            <w:r>
              <w:t>Сведения об операциях с целевыми субсидиями на текущий финансовый год</w:t>
            </w:r>
          </w:p>
        </w:tc>
        <w:tc>
          <w:tcPr>
            <w:tcW w:w="1417" w:type="dxa"/>
            <w:vMerge w:val="restart"/>
            <w:vAlign w:val="center"/>
          </w:tcPr>
          <w:p w:rsidR="000F2DD5" w:rsidRDefault="000F2DD5">
            <w:pPr>
              <w:spacing w:after="1" w:line="240" w:lineRule="atLeast"/>
              <w:jc w:val="center"/>
            </w:pPr>
            <w:r>
              <w:t>Поступления</w:t>
            </w:r>
          </w:p>
        </w:tc>
        <w:tc>
          <w:tcPr>
            <w:tcW w:w="993" w:type="dxa"/>
            <w:vMerge w:val="restart"/>
            <w:vAlign w:val="center"/>
          </w:tcPr>
          <w:p w:rsidR="000F2DD5" w:rsidRDefault="000F2DD5">
            <w:pPr>
              <w:spacing w:after="1" w:line="240" w:lineRule="atLeast"/>
              <w:jc w:val="center"/>
            </w:pPr>
            <w:r>
              <w:t>Выплаты</w:t>
            </w:r>
          </w:p>
        </w:tc>
        <w:tc>
          <w:tcPr>
            <w:tcW w:w="3229" w:type="dxa"/>
            <w:gridSpan w:val="2"/>
            <w:vAlign w:val="center"/>
          </w:tcPr>
          <w:p w:rsidR="000F2DD5" w:rsidRDefault="000F2DD5">
            <w:pPr>
              <w:spacing w:after="1" w:line="240" w:lineRule="atLeast"/>
              <w:jc w:val="center"/>
            </w:pPr>
            <w:r>
              <w:t>Остаток по плану</w:t>
            </w:r>
          </w:p>
        </w:tc>
        <w:tc>
          <w:tcPr>
            <w:tcW w:w="1174" w:type="dxa"/>
            <w:vMerge w:val="restart"/>
            <w:vAlign w:val="center"/>
          </w:tcPr>
          <w:p w:rsidR="000F2DD5" w:rsidRDefault="000F2DD5">
            <w:pPr>
              <w:spacing w:after="1" w:line="240" w:lineRule="atLeast"/>
              <w:jc w:val="center"/>
            </w:pPr>
            <w:r>
              <w:t>Остаток средств (гр. 10 - 11)</w:t>
            </w:r>
          </w:p>
        </w:tc>
      </w:tr>
      <w:tr w:rsidR="000F2DD5" w:rsidTr="000F2DD5">
        <w:tc>
          <w:tcPr>
            <w:tcW w:w="1559" w:type="dxa"/>
            <w:vMerge/>
          </w:tcPr>
          <w:p w:rsidR="000F2DD5" w:rsidRDefault="000F2DD5"/>
        </w:tc>
        <w:tc>
          <w:tcPr>
            <w:tcW w:w="2149" w:type="dxa"/>
            <w:vMerge/>
          </w:tcPr>
          <w:p w:rsidR="000F2DD5" w:rsidRDefault="000F2DD5"/>
        </w:tc>
        <w:tc>
          <w:tcPr>
            <w:tcW w:w="1537" w:type="dxa"/>
            <w:vMerge w:val="restart"/>
            <w:vAlign w:val="center"/>
          </w:tcPr>
          <w:p w:rsidR="000F2DD5" w:rsidRDefault="000F2DD5">
            <w:pPr>
              <w:spacing w:after="1" w:line="240" w:lineRule="atLeast"/>
              <w:jc w:val="center"/>
            </w:pPr>
            <w:r>
              <w:t>На текущий финансовый год</w:t>
            </w:r>
          </w:p>
        </w:tc>
        <w:tc>
          <w:tcPr>
            <w:tcW w:w="2375" w:type="dxa"/>
            <w:gridSpan w:val="2"/>
            <w:vAlign w:val="center"/>
          </w:tcPr>
          <w:p w:rsidR="000F2DD5" w:rsidRDefault="000F2DD5">
            <w:pPr>
              <w:spacing w:after="1" w:line="240" w:lineRule="atLeast"/>
              <w:jc w:val="center"/>
            </w:pPr>
            <w:r>
              <w:t>На плановый период</w:t>
            </w:r>
          </w:p>
        </w:tc>
        <w:tc>
          <w:tcPr>
            <w:tcW w:w="885" w:type="dxa"/>
            <w:vMerge/>
          </w:tcPr>
          <w:p w:rsidR="000F2DD5" w:rsidRDefault="000F2DD5"/>
        </w:tc>
        <w:tc>
          <w:tcPr>
            <w:tcW w:w="3119" w:type="dxa"/>
            <w:gridSpan w:val="2"/>
            <w:vAlign w:val="center"/>
          </w:tcPr>
          <w:p w:rsidR="000F2DD5" w:rsidRDefault="000F2DD5">
            <w:pPr>
              <w:spacing w:after="1" w:line="240" w:lineRule="atLeast"/>
              <w:jc w:val="center"/>
            </w:pPr>
            <w:r>
              <w:t>Планируемые</w:t>
            </w:r>
          </w:p>
        </w:tc>
        <w:tc>
          <w:tcPr>
            <w:tcW w:w="1417" w:type="dxa"/>
            <w:vMerge/>
          </w:tcPr>
          <w:p w:rsidR="000F2DD5" w:rsidRDefault="000F2DD5"/>
        </w:tc>
        <w:tc>
          <w:tcPr>
            <w:tcW w:w="993" w:type="dxa"/>
            <w:vMerge/>
          </w:tcPr>
          <w:p w:rsidR="000F2DD5" w:rsidRDefault="000F2DD5"/>
        </w:tc>
        <w:tc>
          <w:tcPr>
            <w:tcW w:w="1275" w:type="dxa"/>
            <w:vMerge w:val="restart"/>
            <w:vAlign w:val="center"/>
          </w:tcPr>
          <w:p w:rsidR="000F2DD5" w:rsidRDefault="000F2DD5">
            <w:pPr>
              <w:spacing w:after="1" w:line="240" w:lineRule="atLeast"/>
              <w:jc w:val="center"/>
            </w:pPr>
            <w:r>
              <w:t>ФХД (гр. 3 - 11 + 10*)</w:t>
            </w:r>
          </w:p>
        </w:tc>
        <w:tc>
          <w:tcPr>
            <w:tcW w:w="1954" w:type="dxa"/>
            <w:vMerge w:val="restart"/>
            <w:vAlign w:val="center"/>
          </w:tcPr>
          <w:p w:rsidR="000F2DD5" w:rsidRDefault="000F2DD5">
            <w:pPr>
              <w:spacing w:after="1" w:line="240" w:lineRule="atLeast"/>
              <w:jc w:val="center"/>
            </w:pPr>
            <w:r>
              <w:t>Сведения (гр. 8 - 11 + 10*)</w:t>
            </w:r>
          </w:p>
        </w:tc>
        <w:tc>
          <w:tcPr>
            <w:tcW w:w="1174" w:type="dxa"/>
            <w:vMerge/>
          </w:tcPr>
          <w:p w:rsidR="000F2DD5" w:rsidRDefault="000F2DD5"/>
        </w:tc>
      </w:tr>
      <w:tr w:rsidR="000F2DD5" w:rsidTr="000F2DD5">
        <w:tc>
          <w:tcPr>
            <w:tcW w:w="1559" w:type="dxa"/>
            <w:vMerge/>
          </w:tcPr>
          <w:p w:rsidR="000F2DD5" w:rsidRDefault="000F2DD5"/>
        </w:tc>
        <w:tc>
          <w:tcPr>
            <w:tcW w:w="2149" w:type="dxa"/>
            <w:vMerge/>
          </w:tcPr>
          <w:p w:rsidR="000F2DD5" w:rsidRDefault="000F2DD5"/>
        </w:tc>
        <w:tc>
          <w:tcPr>
            <w:tcW w:w="1537" w:type="dxa"/>
            <w:vMerge/>
          </w:tcPr>
          <w:p w:rsidR="000F2DD5" w:rsidRDefault="000F2DD5"/>
        </w:tc>
        <w:tc>
          <w:tcPr>
            <w:tcW w:w="1306" w:type="dxa"/>
            <w:vAlign w:val="center"/>
          </w:tcPr>
          <w:p w:rsidR="000F2DD5" w:rsidRDefault="000F2DD5">
            <w:pPr>
              <w:spacing w:after="1" w:line="240" w:lineRule="atLeast"/>
              <w:jc w:val="center"/>
            </w:pPr>
            <w:r>
              <w:t>Первый год</w:t>
            </w:r>
          </w:p>
        </w:tc>
        <w:tc>
          <w:tcPr>
            <w:tcW w:w="1069" w:type="dxa"/>
            <w:vAlign w:val="center"/>
          </w:tcPr>
          <w:p w:rsidR="000F2DD5" w:rsidRDefault="000F2DD5">
            <w:pPr>
              <w:spacing w:after="1" w:line="240" w:lineRule="atLeast"/>
              <w:jc w:val="center"/>
            </w:pPr>
            <w:r>
              <w:t>Второй год</w:t>
            </w:r>
          </w:p>
        </w:tc>
        <w:tc>
          <w:tcPr>
            <w:tcW w:w="885" w:type="dxa"/>
            <w:vMerge/>
          </w:tcPr>
          <w:p w:rsidR="000F2DD5" w:rsidRDefault="000F2DD5"/>
        </w:tc>
        <w:tc>
          <w:tcPr>
            <w:tcW w:w="1843" w:type="dxa"/>
            <w:vAlign w:val="center"/>
          </w:tcPr>
          <w:p w:rsidR="000F2DD5" w:rsidRDefault="000F2DD5">
            <w:pPr>
              <w:spacing w:after="1" w:line="240" w:lineRule="atLeast"/>
              <w:jc w:val="center"/>
            </w:pPr>
            <w:r>
              <w:t>Поступления</w:t>
            </w:r>
          </w:p>
        </w:tc>
        <w:tc>
          <w:tcPr>
            <w:tcW w:w="1276" w:type="dxa"/>
            <w:vAlign w:val="center"/>
          </w:tcPr>
          <w:p w:rsidR="000F2DD5" w:rsidRDefault="000F2DD5">
            <w:pPr>
              <w:spacing w:after="1" w:line="240" w:lineRule="atLeast"/>
              <w:jc w:val="center"/>
            </w:pPr>
            <w:r>
              <w:t>Выплаты</w:t>
            </w:r>
          </w:p>
        </w:tc>
        <w:tc>
          <w:tcPr>
            <w:tcW w:w="1417" w:type="dxa"/>
            <w:vMerge/>
          </w:tcPr>
          <w:p w:rsidR="000F2DD5" w:rsidRDefault="000F2DD5"/>
        </w:tc>
        <w:tc>
          <w:tcPr>
            <w:tcW w:w="993" w:type="dxa"/>
            <w:vMerge/>
          </w:tcPr>
          <w:p w:rsidR="000F2DD5" w:rsidRDefault="000F2DD5"/>
        </w:tc>
        <w:tc>
          <w:tcPr>
            <w:tcW w:w="1275" w:type="dxa"/>
            <w:vMerge/>
          </w:tcPr>
          <w:p w:rsidR="000F2DD5" w:rsidRDefault="000F2DD5"/>
        </w:tc>
        <w:tc>
          <w:tcPr>
            <w:tcW w:w="1954" w:type="dxa"/>
            <w:vMerge/>
          </w:tcPr>
          <w:p w:rsidR="000F2DD5" w:rsidRDefault="000F2DD5"/>
        </w:tc>
        <w:tc>
          <w:tcPr>
            <w:tcW w:w="1174" w:type="dxa"/>
            <w:vMerge/>
          </w:tcPr>
          <w:p w:rsidR="000F2DD5" w:rsidRDefault="000F2DD5"/>
        </w:tc>
      </w:tr>
      <w:tr w:rsidR="000F2DD5" w:rsidTr="000F2DD5">
        <w:tc>
          <w:tcPr>
            <w:tcW w:w="1559" w:type="dxa"/>
            <w:vAlign w:val="center"/>
          </w:tcPr>
          <w:p w:rsidR="000F2DD5" w:rsidRDefault="000F2DD5">
            <w:pPr>
              <w:spacing w:after="1" w:line="240" w:lineRule="atLeast"/>
              <w:jc w:val="center"/>
            </w:pPr>
            <w:r>
              <w:t>1</w:t>
            </w:r>
          </w:p>
        </w:tc>
        <w:tc>
          <w:tcPr>
            <w:tcW w:w="2149" w:type="dxa"/>
            <w:vAlign w:val="center"/>
          </w:tcPr>
          <w:p w:rsidR="000F2DD5" w:rsidRDefault="000F2DD5">
            <w:pPr>
              <w:spacing w:after="1" w:line="240" w:lineRule="atLeast"/>
              <w:jc w:val="center"/>
            </w:pPr>
            <w:r>
              <w:t>2</w:t>
            </w:r>
          </w:p>
        </w:tc>
        <w:tc>
          <w:tcPr>
            <w:tcW w:w="1537" w:type="dxa"/>
            <w:vAlign w:val="center"/>
          </w:tcPr>
          <w:p w:rsidR="000F2DD5" w:rsidRDefault="000F2DD5">
            <w:pPr>
              <w:spacing w:after="1" w:line="240" w:lineRule="atLeast"/>
              <w:jc w:val="center"/>
            </w:pPr>
            <w:r>
              <w:t>3</w:t>
            </w:r>
          </w:p>
        </w:tc>
        <w:tc>
          <w:tcPr>
            <w:tcW w:w="1306" w:type="dxa"/>
            <w:vAlign w:val="center"/>
          </w:tcPr>
          <w:p w:rsidR="000F2DD5" w:rsidRDefault="000F2DD5">
            <w:pPr>
              <w:spacing w:after="1" w:line="240" w:lineRule="atLeast"/>
              <w:jc w:val="center"/>
            </w:pPr>
            <w:r>
              <w:t>4</w:t>
            </w:r>
          </w:p>
        </w:tc>
        <w:tc>
          <w:tcPr>
            <w:tcW w:w="1069" w:type="dxa"/>
            <w:vAlign w:val="center"/>
          </w:tcPr>
          <w:p w:rsidR="000F2DD5" w:rsidRDefault="000F2DD5">
            <w:pPr>
              <w:spacing w:after="1" w:line="240" w:lineRule="atLeast"/>
              <w:jc w:val="center"/>
            </w:pPr>
            <w:r>
              <w:t>5</w:t>
            </w:r>
          </w:p>
        </w:tc>
        <w:tc>
          <w:tcPr>
            <w:tcW w:w="885" w:type="dxa"/>
            <w:vAlign w:val="center"/>
          </w:tcPr>
          <w:p w:rsidR="000F2DD5" w:rsidRDefault="000F2DD5">
            <w:pPr>
              <w:spacing w:after="1" w:line="240" w:lineRule="atLeast"/>
              <w:jc w:val="center"/>
            </w:pPr>
            <w:r>
              <w:t>6</w:t>
            </w:r>
          </w:p>
        </w:tc>
        <w:tc>
          <w:tcPr>
            <w:tcW w:w="1843" w:type="dxa"/>
            <w:vAlign w:val="center"/>
          </w:tcPr>
          <w:p w:rsidR="000F2DD5" w:rsidRDefault="000F2DD5">
            <w:pPr>
              <w:spacing w:after="1" w:line="240" w:lineRule="atLeast"/>
              <w:jc w:val="center"/>
            </w:pPr>
            <w:r>
              <w:t>7</w:t>
            </w:r>
          </w:p>
        </w:tc>
        <w:tc>
          <w:tcPr>
            <w:tcW w:w="1276" w:type="dxa"/>
            <w:vAlign w:val="center"/>
          </w:tcPr>
          <w:p w:rsidR="000F2DD5" w:rsidRDefault="000F2DD5">
            <w:pPr>
              <w:spacing w:after="1" w:line="240" w:lineRule="atLeast"/>
              <w:jc w:val="center"/>
            </w:pPr>
            <w:r>
              <w:t>8</w:t>
            </w:r>
          </w:p>
        </w:tc>
        <w:tc>
          <w:tcPr>
            <w:tcW w:w="1417" w:type="dxa"/>
            <w:vAlign w:val="center"/>
          </w:tcPr>
          <w:p w:rsidR="000F2DD5" w:rsidRDefault="000F2DD5">
            <w:pPr>
              <w:spacing w:after="1" w:line="240" w:lineRule="atLeast"/>
              <w:jc w:val="center"/>
            </w:pPr>
            <w:r>
              <w:t>9</w:t>
            </w:r>
          </w:p>
        </w:tc>
        <w:tc>
          <w:tcPr>
            <w:tcW w:w="993" w:type="dxa"/>
            <w:vAlign w:val="center"/>
          </w:tcPr>
          <w:p w:rsidR="000F2DD5" w:rsidRDefault="000F2DD5">
            <w:pPr>
              <w:spacing w:after="1" w:line="240" w:lineRule="atLeast"/>
              <w:jc w:val="center"/>
            </w:pPr>
            <w:r>
              <w:t>10</w:t>
            </w:r>
          </w:p>
        </w:tc>
        <w:tc>
          <w:tcPr>
            <w:tcW w:w="1275" w:type="dxa"/>
            <w:vAlign w:val="center"/>
          </w:tcPr>
          <w:p w:rsidR="000F2DD5" w:rsidRDefault="000F2DD5">
            <w:pPr>
              <w:spacing w:after="1" w:line="240" w:lineRule="atLeast"/>
              <w:jc w:val="center"/>
            </w:pPr>
            <w:r>
              <w:t>11</w:t>
            </w:r>
          </w:p>
        </w:tc>
        <w:tc>
          <w:tcPr>
            <w:tcW w:w="1954" w:type="dxa"/>
            <w:vAlign w:val="center"/>
          </w:tcPr>
          <w:p w:rsidR="000F2DD5" w:rsidRDefault="000F2DD5">
            <w:pPr>
              <w:spacing w:after="1" w:line="240" w:lineRule="atLeast"/>
              <w:jc w:val="center"/>
            </w:pPr>
            <w:r>
              <w:t>12</w:t>
            </w:r>
          </w:p>
        </w:tc>
        <w:tc>
          <w:tcPr>
            <w:tcW w:w="1174" w:type="dxa"/>
            <w:vAlign w:val="center"/>
          </w:tcPr>
          <w:p w:rsidR="000F2DD5" w:rsidRDefault="000F2DD5">
            <w:pPr>
              <w:spacing w:after="1" w:line="240" w:lineRule="atLeast"/>
              <w:jc w:val="center"/>
            </w:pPr>
            <w:r>
              <w:t>13</w:t>
            </w:r>
          </w:p>
        </w:tc>
      </w:tr>
      <w:tr w:rsidR="000F2DD5" w:rsidTr="000F2DD5">
        <w:tblPrEx>
          <w:tblBorders>
            <w:left w:val="nil"/>
          </w:tblBorders>
        </w:tblPrEx>
        <w:tc>
          <w:tcPr>
            <w:tcW w:w="3708" w:type="dxa"/>
            <w:gridSpan w:val="2"/>
            <w:tcBorders>
              <w:left w:val="nil"/>
              <w:bottom w:val="nil"/>
            </w:tcBorders>
          </w:tcPr>
          <w:p w:rsidR="000F2DD5" w:rsidRDefault="000F2DD5">
            <w:pPr>
              <w:spacing w:after="1" w:line="240" w:lineRule="atLeast"/>
            </w:pPr>
          </w:p>
        </w:tc>
        <w:tc>
          <w:tcPr>
            <w:tcW w:w="1537" w:type="dxa"/>
          </w:tcPr>
          <w:p w:rsidR="000F2DD5" w:rsidRDefault="000F2DD5">
            <w:pPr>
              <w:spacing w:after="1" w:line="240" w:lineRule="atLeast"/>
            </w:pPr>
            <w:r>
              <w:t>Всего</w:t>
            </w:r>
          </w:p>
        </w:tc>
        <w:tc>
          <w:tcPr>
            <w:tcW w:w="1306" w:type="dxa"/>
          </w:tcPr>
          <w:p w:rsidR="000F2DD5" w:rsidRDefault="000F2DD5">
            <w:pPr>
              <w:spacing w:after="1" w:line="240" w:lineRule="atLeast"/>
            </w:pPr>
          </w:p>
        </w:tc>
        <w:tc>
          <w:tcPr>
            <w:tcW w:w="1069" w:type="dxa"/>
          </w:tcPr>
          <w:p w:rsidR="000F2DD5" w:rsidRDefault="000F2DD5">
            <w:pPr>
              <w:spacing w:after="1" w:line="240" w:lineRule="atLeast"/>
            </w:pPr>
          </w:p>
        </w:tc>
        <w:tc>
          <w:tcPr>
            <w:tcW w:w="885" w:type="dxa"/>
          </w:tcPr>
          <w:p w:rsidR="000F2DD5" w:rsidRDefault="000F2DD5">
            <w:pPr>
              <w:spacing w:after="1" w:line="240" w:lineRule="atLeast"/>
            </w:pPr>
          </w:p>
        </w:tc>
        <w:tc>
          <w:tcPr>
            <w:tcW w:w="1843" w:type="dxa"/>
          </w:tcPr>
          <w:p w:rsidR="000F2DD5" w:rsidRDefault="000F2DD5">
            <w:pPr>
              <w:spacing w:after="1" w:line="240" w:lineRule="atLeast"/>
            </w:pPr>
          </w:p>
        </w:tc>
        <w:tc>
          <w:tcPr>
            <w:tcW w:w="1276" w:type="dxa"/>
          </w:tcPr>
          <w:p w:rsidR="000F2DD5" w:rsidRDefault="000F2DD5">
            <w:pPr>
              <w:spacing w:after="1" w:line="240" w:lineRule="atLeast"/>
            </w:pPr>
          </w:p>
        </w:tc>
        <w:tc>
          <w:tcPr>
            <w:tcW w:w="1417" w:type="dxa"/>
          </w:tcPr>
          <w:p w:rsidR="000F2DD5" w:rsidRDefault="000F2DD5">
            <w:pPr>
              <w:spacing w:after="1" w:line="240" w:lineRule="atLeast"/>
            </w:pPr>
          </w:p>
        </w:tc>
        <w:tc>
          <w:tcPr>
            <w:tcW w:w="993" w:type="dxa"/>
          </w:tcPr>
          <w:p w:rsidR="000F2DD5" w:rsidRDefault="000F2DD5">
            <w:pPr>
              <w:spacing w:after="1" w:line="240" w:lineRule="atLeast"/>
            </w:pPr>
          </w:p>
        </w:tc>
        <w:tc>
          <w:tcPr>
            <w:tcW w:w="1275" w:type="dxa"/>
          </w:tcPr>
          <w:p w:rsidR="000F2DD5" w:rsidRDefault="000F2DD5">
            <w:pPr>
              <w:spacing w:after="1" w:line="240" w:lineRule="atLeast"/>
            </w:pPr>
          </w:p>
        </w:tc>
        <w:tc>
          <w:tcPr>
            <w:tcW w:w="1954" w:type="dxa"/>
          </w:tcPr>
          <w:p w:rsidR="000F2DD5" w:rsidRDefault="000F2DD5">
            <w:pPr>
              <w:spacing w:after="1" w:line="240" w:lineRule="atLeast"/>
            </w:pPr>
          </w:p>
        </w:tc>
        <w:tc>
          <w:tcPr>
            <w:tcW w:w="1174" w:type="dxa"/>
          </w:tcPr>
          <w:p w:rsidR="000F2DD5" w:rsidRDefault="000F2DD5">
            <w:pPr>
              <w:spacing w:after="1" w:line="240" w:lineRule="atLeast"/>
            </w:pPr>
          </w:p>
        </w:tc>
      </w:tr>
    </w:tbl>
    <w:p w:rsidR="000F2DD5" w:rsidRDefault="000F2DD5">
      <w:pPr>
        <w:spacing w:after="1" w:line="240" w:lineRule="atLeast"/>
        <w:ind w:firstLine="540"/>
        <w:jc w:val="both"/>
      </w:pP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Номер страницы _______</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Всего страниц ______</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Номер лицевого счета _________</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за "___" _____________ 20__ г.</w:t>
      </w:r>
    </w:p>
    <w:p w:rsidR="000F2DD5" w:rsidRPr="000F2DD5" w:rsidRDefault="000F2DD5">
      <w:pPr>
        <w:spacing w:after="1" w:line="200" w:lineRule="atLeast"/>
        <w:jc w:val="both"/>
        <w:rPr>
          <w:sz w:val="20"/>
          <w:szCs w:val="20"/>
        </w:rPr>
      </w:pP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2. Операции со средствами и целевыми субсидиями бюджетного</w:t>
      </w:r>
    </w:p>
    <w:p w:rsidR="000F2DD5" w:rsidRPr="000F2DD5" w:rsidRDefault="000F2DD5">
      <w:pPr>
        <w:spacing w:after="1" w:line="200" w:lineRule="atLeast"/>
        <w:jc w:val="both"/>
        <w:rPr>
          <w:sz w:val="20"/>
          <w:szCs w:val="20"/>
        </w:rPr>
      </w:pPr>
      <w:r w:rsidRPr="000F2DD5">
        <w:rPr>
          <w:rFonts w:ascii="Courier New" w:hAnsi="Courier New" w:cs="Courier New"/>
          <w:sz w:val="20"/>
          <w:szCs w:val="20"/>
        </w:rPr>
        <w:t xml:space="preserve">                                           учреждения (автономного учреждения)</w:t>
      </w:r>
    </w:p>
    <w:p w:rsidR="000F2DD5" w:rsidRDefault="000F2DD5">
      <w:pPr>
        <w:spacing w:after="1" w:line="240" w:lineRule="atLeast"/>
        <w:jc w:val="both"/>
      </w:pPr>
    </w:p>
    <w:tbl>
      <w:tblPr>
        <w:tblW w:w="18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992"/>
        <w:gridCol w:w="993"/>
        <w:gridCol w:w="850"/>
        <w:gridCol w:w="1134"/>
        <w:gridCol w:w="1418"/>
        <w:gridCol w:w="1984"/>
        <w:gridCol w:w="1418"/>
        <w:gridCol w:w="567"/>
        <w:gridCol w:w="792"/>
        <w:gridCol w:w="342"/>
        <w:gridCol w:w="982"/>
        <w:gridCol w:w="860"/>
        <w:gridCol w:w="1276"/>
        <w:gridCol w:w="2766"/>
        <w:gridCol w:w="1294"/>
      </w:tblGrid>
      <w:tr w:rsidR="000F2DD5" w:rsidTr="000F2DD5">
        <w:tc>
          <w:tcPr>
            <w:tcW w:w="1763" w:type="dxa"/>
            <w:gridSpan w:val="2"/>
            <w:vAlign w:val="center"/>
          </w:tcPr>
          <w:p w:rsidR="000F2DD5" w:rsidRPr="000F2DD5" w:rsidRDefault="000F2DD5">
            <w:pPr>
              <w:spacing w:after="1" w:line="240" w:lineRule="atLeast"/>
              <w:jc w:val="center"/>
              <w:rPr>
                <w:sz w:val="20"/>
                <w:szCs w:val="20"/>
              </w:rPr>
            </w:pPr>
            <w:r w:rsidRPr="000F2DD5">
              <w:rPr>
                <w:sz w:val="20"/>
                <w:szCs w:val="20"/>
              </w:rPr>
              <w:t>Документ, подтверждающий проведение операций</w:t>
            </w:r>
          </w:p>
        </w:tc>
        <w:tc>
          <w:tcPr>
            <w:tcW w:w="1843" w:type="dxa"/>
            <w:gridSpan w:val="2"/>
            <w:vAlign w:val="center"/>
          </w:tcPr>
          <w:p w:rsidR="000F2DD5" w:rsidRPr="000F2DD5" w:rsidRDefault="000F2DD5">
            <w:pPr>
              <w:spacing w:after="1" w:line="240" w:lineRule="atLeast"/>
              <w:jc w:val="center"/>
              <w:rPr>
                <w:sz w:val="20"/>
                <w:szCs w:val="20"/>
              </w:rPr>
            </w:pPr>
            <w:r w:rsidRPr="000F2DD5">
              <w:rPr>
                <w:sz w:val="20"/>
                <w:szCs w:val="20"/>
              </w:rPr>
              <w:t>Документ бюджетного учреждения (автономного учреждения)</w:t>
            </w:r>
          </w:p>
        </w:tc>
        <w:tc>
          <w:tcPr>
            <w:tcW w:w="1134" w:type="dxa"/>
            <w:vMerge w:val="restart"/>
            <w:vAlign w:val="center"/>
          </w:tcPr>
          <w:p w:rsidR="000F2DD5" w:rsidRPr="000F2DD5" w:rsidRDefault="000F2DD5">
            <w:pPr>
              <w:spacing w:after="1" w:line="240" w:lineRule="atLeast"/>
              <w:jc w:val="center"/>
              <w:rPr>
                <w:sz w:val="20"/>
                <w:szCs w:val="20"/>
              </w:rPr>
            </w:pPr>
            <w:r w:rsidRPr="000F2DD5">
              <w:rPr>
                <w:sz w:val="20"/>
                <w:szCs w:val="20"/>
              </w:rPr>
              <w:t>Группа</w:t>
            </w:r>
          </w:p>
        </w:tc>
        <w:tc>
          <w:tcPr>
            <w:tcW w:w="1418" w:type="dxa"/>
            <w:vMerge w:val="restart"/>
            <w:vAlign w:val="center"/>
          </w:tcPr>
          <w:p w:rsidR="000F2DD5" w:rsidRPr="000F2DD5" w:rsidRDefault="000F2DD5">
            <w:pPr>
              <w:spacing w:after="1" w:line="240" w:lineRule="atLeast"/>
              <w:jc w:val="center"/>
              <w:rPr>
                <w:sz w:val="20"/>
                <w:szCs w:val="20"/>
              </w:rPr>
            </w:pPr>
            <w:r w:rsidRPr="000F2DD5">
              <w:rPr>
                <w:sz w:val="20"/>
                <w:szCs w:val="20"/>
              </w:rPr>
              <w:t>Код по бюджетной классификации Российской Федерации (аналитические коды)</w:t>
            </w:r>
          </w:p>
        </w:tc>
        <w:tc>
          <w:tcPr>
            <w:tcW w:w="3969" w:type="dxa"/>
            <w:gridSpan w:val="3"/>
            <w:vMerge w:val="restart"/>
            <w:vAlign w:val="center"/>
          </w:tcPr>
          <w:p w:rsidR="000F2DD5" w:rsidRPr="000F2DD5" w:rsidRDefault="000F2DD5">
            <w:pPr>
              <w:spacing w:after="1" w:line="240" w:lineRule="atLeast"/>
              <w:jc w:val="center"/>
              <w:rPr>
                <w:sz w:val="20"/>
                <w:szCs w:val="20"/>
              </w:rPr>
            </w:pPr>
            <w:r w:rsidRPr="000F2DD5">
              <w:rPr>
                <w:sz w:val="20"/>
                <w:szCs w:val="20"/>
              </w:rPr>
              <w:t>Планируемые выплаты</w:t>
            </w:r>
          </w:p>
        </w:tc>
        <w:tc>
          <w:tcPr>
            <w:tcW w:w="1134" w:type="dxa"/>
            <w:gridSpan w:val="2"/>
            <w:vMerge w:val="restart"/>
            <w:vAlign w:val="center"/>
          </w:tcPr>
          <w:p w:rsidR="000F2DD5" w:rsidRDefault="000F2DD5">
            <w:pPr>
              <w:spacing w:after="1" w:line="240" w:lineRule="atLeast"/>
              <w:jc w:val="center"/>
            </w:pPr>
            <w:r>
              <w:t>Код субсидии</w:t>
            </w:r>
          </w:p>
        </w:tc>
        <w:tc>
          <w:tcPr>
            <w:tcW w:w="3118" w:type="dxa"/>
            <w:gridSpan w:val="3"/>
            <w:vMerge w:val="restart"/>
            <w:vAlign w:val="center"/>
          </w:tcPr>
          <w:p w:rsidR="000F2DD5" w:rsidRDefault="000F2DD5">
            <w:pPr>
              <w:spacing w:after="1" w:line="240" w:lineRule="atLeast"/>
              <w:jc w:val="center"/>
            </w:pPr>
            <w:r>
              <w:t>Сведения об операциях с целевыми субсидиями на текущий финансовый год</w:t>
            </w:r>
          </w:p>
        </w:tc>
        <w:tc>
          <w:tcPr>
            <w:tcW w:w="2766" w:type="dxa"/>
            <w:vMerge w:val="restart"/>
            <w:vAlign w:val="center"/>
          </w:tcPr>
          <w:p w:rsidR="000F2DD5" w:rsidRDefault="000F2DD5">
            <w:pPr>
              <w:spacing w:after="1" w:line="240" w:lineRule="atLeast"/>
              <w:jc w:val="center"/>
            </w:pPr>
            <w:r>
              <w:t>Поступления</w:t>
            </w:r>
          </w:p>
        </w:tc>
        <w:tc>
          <w:tcPr>
            <w:tcW w:w="1294" w:type="dxa"/>
            <w:vMerge w:val="restart"/>
            <w:vAlign w:val="center"/>
          </w:tcPr>
          <w:p w:rsidR="000F2DD5" w:rsidRDefault="000F2DD5">
            <w:pPr>
              <w:spacing w:after="1" w:line="240" w:lineRule="atLeast"/>
              <w:jc w:val="center"/>
            </w:pPr>
            <w:r>
              <w:t>Выплаты</w:t>
            </w:r>
          </w:p>
        </w:tc>
      </w:tr>
      <w:tr w:rsidR="000F2DD5" w:rsidTr="000F2DD5">
        <w:trPr>
          <w:trHeight w:val="277"/>
        </w:trPr>
        <w:tc>
          <w:tcPr>
            <w:tcW w:w="771" w:type="dxa"/>
            <w:vMerge w:val="restart"/>
            <w:vAlign w:val="center"/>
          </w:tcPr>
          <w:p w:rsidR="000F2DD5" w:rsidRPr="000F2DD5" w:rsidRDefault="000F2DD5">
            <w:pPr>
              <w:spacing w:after="1" w:line="240" w:lineRule="atLeast"/>
              <w:jc w:val="center"/>
              <w:rPr>
                <w:sz w:val="20"/>
                <w:szCs w:val="20"/>
              </w:rPr>
            </w:pPr>
            <w:r w:rsidRPr="000F2DD5">
              <w:rPr>
                <w:sz w:val="20"/>
                <w:szCs w:val="20"/>
              </w:rPr>
              <w:t>номер</w:t>
            </w:r>
          </w:p>
        </w:tc>
        <w:tc>
          <w:tcPr>
            <w:tcW w:w="992" w:type="dxa"/>
            <w:vMerge w:val="restart"/>
            <w:vAlign w:val="center"/>
          </w:tcPr>
          <w:p w:rsidR="000F2DD5" w:rsidRPr="000F2DD5" w:rsidRDefault="000F2DD5">
            <w:pPr>
              <w:spacing w:after="1" w:line="240" w:lineRule="atLeast"/>
              <w:jc w:val="center"/>
              <w:rPr>
                <w:sz w:val="20"/>
                <w:szCs w:val="20"/>
              </w:rPr>
            </w:pPr>
            <w:r w:rsidRPr="000F2DD5">
              <w:rPr>
                <w:sz w:val="20"/>
                <w:szCs w:val="20"/>
              </w:rPr>
              <w:t>дата</w:t>
            </w:r>
          </w:p>
        </w:tc>
        <w:tc>
          <w:tcPr>
            <w:tcW w:w="993" w:type="dxa"/>
            <w:vMerge w:val="restart"/>
            <w:vAlign w:val="center"/>
          </w:tcPr>
          <w:p w:rsidR="000F2DD5" w:rsidRPr="000F2DD5" w:rsidRDefault="000F2DD5">
            <w:pPr>
              <w:spacing w:after="1" w:line="240" w:lineRule="atLeast"/>
              <w:jc w:val="center"/>
              <w:rPr>
                <w:sz w:val="20"/>
                <w:szCs w:val="20"/>
              </w:rPr>
            </w:pPr>
            <w:r w:rsidRPr="000F2DD5">
              <w:rPr>
                <w:sz w:val="20"/>
                <w:szCs w:val="20"/>
              </w:rPr>
              <w:t>номер</w:t>
            </w:r>
          </w:p>
        </w:tc>
        <w:tc>
          <w:tcPr>
            <w:tcW w:w="850" w:type="dxa"/>
            <w:vMerge w:val="restart"/>
            <w:vAlign w:val="center"/>
          </w:tcPr>
          <w:p w:rsidR="000F2DD5" w:rsidRPr="000F2DD5" w:rsidRDefault="000F2DD5">
            <w:pPr>
              <w:spacing w:after="1" w:line="240" w:lineRule="atLeast"/>
              <w:jc w:val="center"/>
              <w:rPr>
                <w:sz w:val="20"/>
                <w:szCs w:val="20"/>
              </w:rPr>
            </w:pPr>
            <w:r w:rsidRPr="000F2DD5">
              <w:rPr>
                <w:sz w:val="20"/>
                <w:szCs w:val="20"/>
              </w:rPr>
              <w:t>дата</w:t>
            </w:r>
          </w:p>
        </w:tc>
        <w:tc>
          <w:tcPr>
            <w:tcW w:w="1134" w:type="dxa"/>
            <w:vMerge/>
          </w:tcPr>
          <w:p w:rsidR="000F2DD5" w:rsidRPr="000F2DD5" w:rsidRDefault="000F2DD5">
            <w:pPr>
              <w:rPr>
                <w:sz w:val="20"/>
                <w:szCs w:val="20"/>
              </w:rPr>
            </w:pPr>
          </w:p>
        </w:tc>
        <w:tc>
          <w:tcPr>
            <w:tcW w:w="1418" w:type="dxa"/>
            <w:vMerge/>
          </w:tcPr>
          <w:p w:rsidR="000F2DD5" w:rsidRPr="000F2DD5" w:rsidRDefault="000F2DD5">
            <w:pPr>
              <w:rPr>
                <w:sz w:val="20"/>
                <w:szCs w:val="20"/>
              </w:rPr>
            </w:pPr>
          </w:p>
        </w:tc>
        <w:tc>
          <w:tcPr>
            <w:tcW w:w="3969" w:type="dxa"/>
            <w:gridSpan w:val="3"/>
            <w:vMerge/>
          </w:tcPr>
          <w:p w:rsidR="000F2DD5" w:rsidRPr="000F2DD5" w:rsidRDefault="000F2DD5">
            <w:pPr>
              <w:rPr>
                <w:sz w:val="20"/>
                <w:szCs w:val="20"/>
              </w:rPr>
            </w:pPr>
          </w:p>
        </w:tc>
        <w:tc>
          <w:tcPr>
            <w:tcW w:w="1134" w:type="dxa"/>
            <w:gridSpan w:val="2"/>
            <w:vMerge/>
          </w:tcPr>
          <w:p w:rsidR="000F2DD5" w:rsidRDefault="000F2DD5"/>
        </w:tc>
        <w:tc>
          <w:tcPr>
            <w:tcW w:w="3118" w:type="dxa"/>
            <w:gridSpan w:val="3"/>
            <w:vMerge/>
          </w:tcPr>
          <w:p w:rsidR="000F2DD5" w:rsidRDefault="000F2DD5"/>
        </w:tc>
        <w:tc>
          <w:tcPr>
            <w:tcW w:w="2766" w:type="dxa"/>
            <w:vMerge/>
          </w:tcPr>
          <w:p w:rsidR="000F2DD5" w:rsidRDefault="000F2DD5"/>
        </w:tc>
        <w:tc>
          <w:tcPr>
            <w:tcW w:w="1294" w:type="dxa"/>
            <w:vMerge/>
          </w:tcPr>
          <w:p w:rsidR="000F2DD5" w:rsidRDefault="000F2DD5"/>
        </w:tc>
      </w:tr>
      <w:tr w:rsidR="000F2DD5" w:rsidTr="000F2DD5">
        <w:tc>
          <w:tcPr>
            <w:tcW w:w="771" w:type="dxa"/>
            <w:vMerge/>
          </w:tcPr>
          <w:p w:rsidR="000F2DD5" w:rsidRPr="000F2DD5" w:rsidRDefault="000F2DD5">
            <w:pPr>
              <w:rPr>
                <w:sz w:val="20"/>
                <w:szCs w:val="20"/>
              </w:rPr>
            </w:pPr>
          </w:p>
        </w:tc>
        <w:tc>
          <w:tcPr>
            <w:tcW w:w="992" w:type="dxa"/>
            <w:vMerge/>
          </w:tcPr>
          <w:p w:rsidR="000F2DD5" w:rsidRPr="000F2DD5" w:rsidRDefault="000F2DD5">
            <w:pPr>
              <w:rPr>
                <w:sz w:val="20"/>
                <w:szCs w:val="20"/>
              </w:rPr>
            </w:pPr>
          </w:p>
        </w:tc>
        <w:tc>
          <w:tcPr>
            <w:tcW w:w="993" w:type="dxa"/>
            <w:vMerge/>
          </w:tcPr>
          <w:p w:rsidR="000F2DD5" w:rsidRPr="000F2DD5" w:rsidRDefault="000F2DD5">
            <w:pPr>
              <w:rPr>
                <w:sz w:val="20"/>
                <w:szCs w:val="20"/>
              </w:rPr>
            </w:pPr>
          </w:p>
        </w:tc>
        <w:tc>
          <w:tcPr>
            <w:tcW w:w="850" w:type="dxa"/>
            <w:vMerge/>
          </w:tcPr>
          <w:p w:rsidR="000F2DD5" w:rsidRPr="000F2DD5" w:rsidRDefault="000F2DD5">
            <w:pPr>
              <w:rPr>
                <w:sz w:val="20"/>
                <w:szCs w:val="20"/>
              </w:rPr>
            </w:pPr>
          </w:p>
        </w:tc>
        <w:tc>
          <w:tcPr>
            <w:tcW w:w="1134" w:type="dxa"/>
            <w:vMerge/>
          </w:tcPr>
          <w:p w:rsidR="000F2DD5" w:rsidRPr="000F2DD5" w:rsidRDefault="000F2DD5">
            <w:pPr>
              <w:rPr>
                <w:sz w:val="20"/>
                <w:szCs w:val="20"/>
              </w:rPr>
            </w:pPr>
          </w:p>
        </w:tc>
        <w:tc>
          <w:tcPr>
            <w:tcW w:w="1418" w:type="dxa"/>
            <w:vMerge/>
          </w:tcPr>
          <w:p w:rsidR="000F2DD5" w:rsidRPr="000F2DD5" w:rsidRDefault="000F2DD5">
            <w:pPr>
              <w:rPr>
                <w:sz w:val="20"/>
                <w:szCs w:val="20"/>
              </w:rPr>
            </w:pPr>
          </w:p>
        </w:tc>
        <w:tc>
          <w:tcPr>
            <w:tcW w:w="1984" w:type="dxa"/>
            <w:vMerge w:val="restart"/>
            <w:vAlign w:val="center"/>
          </w:tcPr>
          <w:p w:rsidR="000F2DD5" w:rsidRPr="000F2DD5" w:rsidRDefault="000F2DD5">
            <w:pPr>
              <w:spacing w:after="1" w:line="240" w:lineRule="atLeast"/>
              <w:jc w:val="center"/>
              <w:rPr>
                <w:sz w:val="20"/>
                <w:szCs w:val="20"/>
              </w:rPr>
            </w:pPr>
            <w:r w:rsidRPr="000F2DD5">
              <w:rPr>
                <w:sz w:val="20"/>
                <w:szCs w:val="20"/>
              </w:rPr>
              <w:t>На текущий финансовый год</w:t>
            </w:r>
          </w:p>
        </w:tc>
        <w:tc>
          <w:tcPr>
            <w:tcW w:w="1985" w:type="dxa"/>
            <w:gridSpan w:val="2"/>
            <w:vAlign w:val="center"/>
          </w:tcPr>
          <w:p w:rsidR="000F2DD5" w:rsidRPr="000F2DD5" w:rsidRDefault="000F2DD5">
            <w:pPr>
              <w:spacing w:after="1" w:line="240" w:lineRule="atLeast"/>
              <w:jc w:val="center"/>
              <w:rPr>
                <w:sz w:val="20"/>
                <w:szCs w:val="20"/>
              </w:rPr>
            </w:pPr>
            <w:r w:rsidRPr="000F2DD5">
              <w:rPr>
                <w:sz w:val="20"/>
                <w:szCs w:val="20"/>
              </w:rPr>
              <w:t>На плановый период</w:t>
            </w:r>
          </w:p>
        </w:tc>
        <w:tc>
          <w:tcPr>
            <w:tcW w:w="1134" w:type="dxa"/>
            <w:gridSpan w:val="2"/>
            <w:vMerge/>
          </w:tcPr>
          <w:p w:rsidR="000F2DD5" w:rsidRDefault="000F2DD5"/>
        </w:tc>
        <w:tc>
          <w:tcPr>
            <w:tcW w:w="3118" w:type="dxa"/>
            <w:gridSpan w:val="3"/>
            <w:vAlign w:val="center"/>
          </w:tcPr>
          <w:p w:rsidR="000F2DD5" w:rsidRDefault="000F2DD5">
            <w:pPr>
              <w:spacing w:after="1" w:line="240" w:lineRule="atLeast"/>
              <w:jc w:val="center"/>
            </w:pPr>
            <w:r>
              <w:t>Планируемые</w:t>
            </w:r>
          </w:p>
        </w:tc>
        <w:tc>
          <w:tcPr>
            <w:tcW w:w="2766" w:type="dxa"/>
            <w:vMerge/>
          </w:tcPr>
          <w:p w:rsidR="000F2DD5" w:rsidRDefault="000F2DD5"/>
        </w:tc>
        <w:tc>
          <w:tcPr>
            <w:tcW w:w="1294" w:type="dxa"/>
            <w:vMerge/>
          </w:tcPr>
          <w:p w:rsidR="000F2DD5" w:rsidRDefault="000F2DD5"/>
        </w:tc>
      </w:tr>
      <w:tr w:rsidR="000F2DD5" w:rsidTr="000F2DD5">
        <w:tc>
          <w:tcPr>
            <w:tcW w:w="771" w:type="dxa"/>
            <w:vMerge/>
          </w:tcPr>
          <w:p w:rsidR="000F2DD5" w:rsidRPr="000F2DD5" w:rsidRDefault="000F2DD5">
            <w:pPr>
              <w:rPr>
                <w:sz w:val="20"/>
                <w:szCs w:val="20"/>
              </w:rPr>
            </w:pPr>
          </w:p>
        </w:tc>
        <w:tc>
          <w:tcPr>
            <w:tcW w:w="992" w:type="dxa"/>
            <w:vMerge/>
          </w:tcPr>
          <w:p w:rsidR="000F2DD5" w:rsidRPr="000F2DD5" w:rsidRDefault="000F2DD5">
            <w:pPr>
              <w:rPr>
                <w:sz w:val="20"/>
                <w:szCs w:val="20"/>
              </w:rPr>
            </w:pPr>
          </w:p>
        </w:tc>
        <w:tc>
          <w:tcPr>
            <w:tcW w:w="993" w:type="dxa"/>
            <w:vMerge/>
          </w:tcPr>
          <w:p w:rsidR="000F2DD5" w:rsidRPr="000F2DD5" w:rsidRDefault="000F2DD5">
            <w:pPr>
              <w:rPr>
                <w:sz w:val="20"/>
                <w:szCs w:val="20"/>
              </w:rPr>
            </w:pPr>
          </w:p>
        </w:tc>
        <w:tc>
          <w:tcPr>
            <w:tcW w:w="850" w:type="dxa"/>
            <w:vMerge/>
          </w:tcPr>
          <w:p w:rsidR="000F2DD5" w:rsidRPr="000F2DD5" w:rsidRDefault="000F2DD5">
            <w:pPr>
              <w:rPr>
                <w:sz w:val="20"/>
                <w:szCs w:val="20"/>
              </w:rPr>
            </w:pPr>
          </w:p>
        </w:tc>
        <w:tc>
          <w:tcPr>
            <w:tcW w:w="1134" w:type="dxa"/>
            <w:vMerge/>
          </w:tcPr>
          <w:p w:rsidR="000F2DD5" w:rsidRPr="000F2DD5" w:rsidRDefault="000F2DD5">
            <w:pPr>
              <w:rPr>
                <w:sz w:val="20"/>
                <w:szCs w:val="20"/>
              </w:rPr>
            </w:pPr>
          </w:p>
        </w:tc>
        <w:tc>
          <w:tcPr>
            <w:tcW w:w="1418" w:type="dxa"/>
            <w:vMerge/>
          </w:tcPr>
          <w:p w:rsidR="000F2DD5" w:rsidRPr="000F2DD5" w:rsidRDefault="000F2DD5">
            <w:pPr>
              <w:rPr>
                <w:sz w:val="20"/>
                <w:szCs w:val="20"/>
              </w:rPr>
            </w:pPr>
          </w:p>
        </w:tc>
        <w:tc>
          <w:tcPr>
            <w:tcW w:w="1984" w:type="dxa"/>
            <w:vMerge/>
          </w:tcPr>
          <w:p w:rsidR="000F2DD5" w:rsidRPr="000F2DD5" w:rsidRDefault="000F2DD5">
            <w:pPr>
              <w:rPr>
                <w:sz w:val="20"/>
                <w:szCs w:val="20"/>
              </w:rPr>
            </w:pPr>
          </w:p>
        </w:tc>
        <w:tc>
          <w:tcPr>
            <w:tcW w:w="1418" w:type="dxa"/>
            <w:vAlign w:val="center"/>
          </w:tcPr>
          <w:p w:rsidR="000F2DD5" w:rsidRPr="000F2DD5" w:rsidRDefault="000F2DD5">
            <w:pPr>
              <w:spacing w:after="1" w:line="240" w:lineRule="atLeast"/>
              <w:jc w:val="center"/>
              <w:rPr>
                <w:sz w:val="20"/>
                <w:szCs w:val="20"/>
              </w:rPr>
            </w:pPr>
            <w:r w:rsidRPr="000F2DD5">
              <w:rPr>
                <w:sz w:val="20"/>
                <w:szCs w:val="20"/>
              </w:rPr>
              <w:t>Первый год</w:t>
            </w:r>
          </w:p>
        </w:tc>
        <w:tc>
          <w:tcPr>
            <w:tcW w:w="567" w:type="dxa"/>
            <w:vAlign w:val="center"/>
          </w:tcPr>
          <w:p w:rsidR="000F2DD5" w:rsidRPr="000F2DD5" w:rsidRDefault="000F2DD5">
            <w:pPr>
              <w:spacing w:after="1" w:line="240" w:lineRule="atLeast"/>
              <w:jc w:val="center"/>
              <w:rPr>
                <w:sz w:val="20"/>
                <w:szCs w:val="20"/>
              </w:rPr>
            </w:pPr>
            <w:r w:rsidRPr="000F2DD5">
              <w:rPr>
                <w:sz w:val="20"/>
                <w:szCs w:val="20"/>
              </w:rPr>
              <w:t>Второй год</w:t>
            </w:r>
          </w:p>
        </w:tc>
        <w:tc>
          <w:tcPr>
            <w:tcW w:w="1134" w:type="dxa"/>
            <w:gridSpan w:val="2"/>
            <w:vMerge/>
          </w:tcPr>
          <w:p w:rsidR="000F2DD5" w:rsidRDefault="000F2DD5"/>
        </w:tc>
        <w:tc>
          <w:tcPr>
            <w:tcW w:w="1842" w:type="dxa"/>
            <w:gridSpan w:val="2"/>
            <w:vAlign w:val="center"/>
          </w:tcPr>
          <w:p w:rsidR="000F2DD5" w:rsidRDefault="000F2DD5">
            <w:pPr>
              <w:spacing w:after="1" w:line="240" w:lineRule="atLeast"/>
              <w:jc w:val="center"/>
            </w:pPr>
            <w:r>
              <w:t>Поступления</w:t>
            </w:r>
          </w:p>
        </w:tc>
        <w:tc>
          <w:tcPr>
            <w:tcW w:w="1276" w:type="dxa"/>
            <w:vAlign w:val="center"/>
          </w:tcPr>
          <w:p w:rsidR="000F2DD5" w:rsidRDefault="000F2DD5">
            <w:pPr>
              <w:spacing w:after="1" w:line="240" w:lineRule="atLeast"/>
              <w:jc w:val="center"/>
            </w:pPr>
            <w:r>
              <w:t>Выплаты</w:t>
            </w:r>
          </w:p>
        </w:tc>
        <w:tc>
          <w:tcPr>
            <w:tcW w:w="2766" w:type="dxa"/>
            <w:vMerge/>
          </w:tcPr>
          <w:p w:rsidR="000F2DD5" w:rsidRDefault="000F2DD5"/>
        </w:tc>
        <w:tc>
          <w:tcPr>
            <w:tcW w:w="1294" w:type="dxa"/>
            <w:vMerge/>
          </w:tcPr>
          <w:p w:rsidR="000F2DD5" w:rsidRDefault="000F2DD5"/>
        </w:tc>
      </w:tr>
      <w:tr w:rsidR="000F2DD5" w:rsidTr="000F2DD5">
        <w:tc>
          <w:tcPr>
            <w:tcW w:w="771" w:type="dxa"/>
            <w:vAlign w:val="center"/>
          </w:tcPr>
          <w:p w:rsidR="000F2DD5" w:rsidRDefault="000F2DD5">
            <w:pPr>
              <w:spacing w:after="1" w:line="240" w:lineRule="atLeast"/>
              <w:jc w:val="center"/>
            </w:pPr>
            <w:r>
              <w:lastRenderedPageBreak/>
              <w:t>1</w:t>
            </w:r>
          </w:p>
        </w:tc>
        <w:tc>
          <w:tcPr>
            <w:tcW w:w="992" w:type="dxa"/>
            <w:vAlign w:val="center"/>
          </w:tcPr>
          <w:p w:rsidR="000F2DD5" w:rsidRDefault="000F2DD5">
            <w:pPr>
              <w:spacing w:after="1" w:line="240" w:lineRule="atLeast"/>
              <w:jc w:val="center"/>
            </w:pPr>
            <w:r>
              <w:t>2</w:t>
            </w:r>
          </w:p>
        </w:tc>
        <w:tc>
          <w:tcPr>
            <w:tcW w:w="993" w:type="dxa"/>
            <w:vAlign w:val="center"/>
          </w:tcPr>
          <w:p w:rsidR="000F2DD5" w:rsidRDefault="000F2DD5">
            <w:pPr>
              <w:spacing w:after="1" w:line="240" w:lineRule="atLeast"/>
              <w:jc w:val="center"/>
            </w:pPr>
            <w:r>
              <w:t>3</w:t>
            </w:r>
          </w:p>
        </w:tc>
        <w:tc>
          <w:tcPr>
            <w:tcW w:w="850" w:type="dxa"/>
            <w:vAlign w:val="center"/>
          </w:tcPr>
          <w:p w:rsidR="000F2DD5" w:rsidRDefault="000F2DD5">
            <w:pPr>
              <w:spacing w:after="1" w:line="240" w:lineRule="atLeast"/>
              <w:jc w:val="center"/>
            </w:pPr>
            <w:r>
              <w:t>4</w:t>
            </w:r>
          </w:p>
        </w:tc>
        <w:tc>
          <w:tcPr>
            <w:tcW w:w="1134" w:type="dxa"/>
            <w:vAlign w:val="center"/>
          </w:tcPr>
          <w:p w:rsidR="000F2DD5" w:rsidRDefault="000F2DD5">
            <w:pPr>
              <w:spacing w:after="1" w:line="240" w:lineRule="atLeast"/>
              <w:jc w:val="center"/>
            </w:pPr>
            <w:r>
              <w:t>5</w:t>
            </w:r>
          </w:p>
        </w:tc>
        <w:tc>
          <w:tcPr>
            <w:tcW w:w="1418" w:type="dxa"/>
            <w:vAlign w:val="center"/>
          </w:tcPr>
          <w:p w:rsidR="000F2DD5" w:rsidRDefault="000F2DD5">
            <w:pPr>
              <w:spacing w:after="1" w:line="240" w:lineRule="atLeast"/>
              <w:jc w:val="center"/>
            </w:pPr>
            <w:r>
              <w:t>6</w:t>
            </w:r>
          </w:p>
        </w:tc>
        <w:tc>
          <w:tcPr>
            <w:tcW w:w="1984" w:type="dxa"/>
            <w:vAlign w:val="center"/>
          </w:tcPr>
          <w:p w:rsidR="000F2DD5" w:rsidRDefault="000F2DD5">
            <w:pPr>
              <w:spacing w:after="1" w:line="240" w:lineRule="atLeast"/>
              <w:jc w:val="center"/>
            </w:pPr>
            <w:r>
              <w:t>7</w:t>
            </w:r>
          </w:p>
        </w:tc>
        <w:tc>
          <w:tcPr>
            <w:tcW w:w="1418" w:type="dxa"/>
            <w:vAlign w:val="center"/>
          </w:tcPr>
          <w:p w:rsidR="000F2DD5" w:rsidRDefault="000F2DD5">
            <w:pPr>
              <w:spacing w:after="1" w:line="240" w:lineRule="atLeast"/>
              <w:jc w:val="center"/>
            </w:pPr>
            <w:r>
              <w:t>8</w:t>
            </w:r>
          </w:p>
        </w:tc>
        <w:tc>
          <w:tcPr>
            <w:tcW w:w="1359" w:type="dxa"/>
            <w:gridSpan w:val="2"/>
            <w:vAlign w:val="center"/>
          </w:tcPr>
          <w:p w:rsidR="000F2DD5" w:rsidRDefault="000F2DD5">
            <w:pPr>
              <w:spacing w:after="1" w:line="240" w:lineRule="atLeast"/>
              <w:jc w:val="center"/>
            </w:pPr>
            <w:r>
              <w:t>9</w:t>
            </w:r>
          </w:p>
        </w:tc>
        <w:tc>
          <w:tcPr>
            <w:tcW w:w="1324" w:type="dxa"/>
            <w:gridSpan w:val="2"/>
            <w:vAlign w:val="center"/>
          </w:tcPr>
          <w:p w:rsidR="000F2DD5" w:rsidRDefault="000F2DD5">
            <w:pPr>
              <w:spacing w:after="1" w:line="240" w:lineRule="atLeast"/>
              <w:jc w:val="center"/>
            </w:pPr>
            <w:r>
              <w:t>10</w:t>
            </w:r>
          </w:p>
        </w:tc>
        <w:tc>
          <w:tcPr>
            <w:tcW w:w="860" w:type="dxa"/>
            <w:vAlign w:val="center"/>
          </w:tcPr>
          <w:p w:rsidR="000F2DD5" w:rsidRDefault="000F2DD5">
            <w:pPr>
              <w:spacing w:after="1" w:line="240" w:lineRule="atLeast"/>
              <w:jc w:val="center"/>
            </w:pPr>
            <w:r>
              <w:t>11</w:t>
            </w:r>
          </w:p>
        </w:tc>
        <w:tc>
          <w:tcPr>
            <w:tcW w:w="1276" w:type="dxa"/>
            <w:vAlign w:val="center"/>
          </w:tcPr>
          <w:p w:rsidR="000F2DD5" w:rsidRDefault="000F2DD5">
            <w:pPr>
              <w:spacing w:after="1" w:line="240" w:lineRule="atLeast"/>
              <w:jc w:val="center"/>
            </w:pPr>
            <w:r>
              <w:t>12</w:t>
            </w:r>
          </w:p>
        </w:tc>
        <w:tc>
          <w:tcPr>
            <w:tcW w:w="2766" w:type="dxa"/>
            <w:vAlign w:val="center"/>
          </w:tcPr>
          <w:p w:rsidR="000F2DD5" w:rsidRDefault="000F2DD5">
            <w:pPr>
              <w:spacing w:after="1" w:line="240" w:lineRule="atLeast"/>
              <w:jc w:val="center"/>
            </w:pPr>
            <w:r>
              <w:t>13</w:t>
            </w:r>
          </w:p>
        </w:tc>
        <w:tc>
          <w:tcPr>
            <w:tcW w:w="1294" w:type="dxa"/>
            <w:vAlign w:val="center"/>
          </w:tcPr>
          <w:p w:rsidR="000F2DD5" w:rsidRDefault="000F2DD5">
            <w:pPr>
              <w:spacing w:after="1" w:line="240" w:lineRule="atLeast"/>
              <w:jc w:val="center"/>
            </w:pPr>
            <w:r>
              <w:t>14</w:t>
            </w:r>
          </w:p>
        </w:tc>
      </w:tr>
      <w:tr w:rsidR="000F2DD5" w:rsidTr="000F2DD5">
        <w:tc>
          <w:tcPr>
            <w:tcW w:w="771" w:type="dxa"/>
            <w:vAlign w:val="center"/>
          </w:tcPr>
          <w:p w:rsidR="000F2DD5" w:rsidRDefault="000F2DD5">
            <w:pPr>
              <w:spacing w:after="1" w:line="240" w:lineRule="atLeast"/>
              <w:jc w:val="center"/>
            </w:pPr>
          </w:p>
        </w:tc>
        <w:tc>
          <w:tcPr>
            <w:tcW w:w="992" w:type="dxa"/>
            <w:vAlign w:val="center"/>
          </w:tcPr>
          <w:p w:rsidR="000F2DD5" w:rsidRDefault="000F2DD5">
            <w:pPr>
              <w:spacing w:after="1" w:line="240" w:lineRule="atLeast"/>
              <w:jc w:val="center"/>
            </w:pPr>
          </w:p>
        </w:tc>
        <w:tc>
          <w:tcPr>
            <w:tcW w:w="993" w:type="dxa"/>
            <w:vAlign w:val="center"/>
          </w:tcPr>
          <w:p w:rsidR="000F2DD5" w:rsidRDefault="000F2DD5">
            <w:pPr>
              <w:spacing w:after="1" w:line="240" w:lineRule="atLeast"/>
              <w:jc w:val="center"/>
            </w:pPr>
          </w:p>
        </w:tc>
        <w:tc>
          <w:tcPr>
            <w:tcW w:w="850" w:type="dxa"/>
            <w:vAlign w:val="center"/>
          </w:tcPr>
          <w:p w:rsidR="000F2DD5" w:rsidRDefault="000F2DD5">
            <w:pPr>
              <w:spacing w:after="1" w:line="240" w:lineRule="atLeast"/>
              <w:jc w:val="center"/>
            </w:pPr>
          </w:p>
        </w:tc>
        <w:tc>
          <w:tcPr>
            <w:tcW w:w="1134" w:type="dxa"/>
            <w:vAlign w:val="center"/>
          </w:tcPr>
          <w:p w:rsidR="000F2DD5" w:rsidRDefault="000F2DD5">
            <w:pPr>
              <w:spacing w:after="1" w:line="240" w:lineRule="atLeast"/>
              <w:jc w:val="center"/>
            </w:pPr>
          </w:p>
        </w:tc>
        <w:tc>
          <w:tcPr>
            <w:tcW w:w="1418" w:type="dxa"/>
            <w:vAlign w:val="center"/>
          </w:tcPr>
          <w:p w:rsidR="000F2DD5" w:rsidRDefault="000F2DD5">
            <w:pPr>
              <w:spacing w:after="1" w:line="240" w:lineRule="atLeast"/>
              <w:jc w:val="center"/>
            </w:pPr>
          </w:p>
        </w:tc>
        <w:tc>
          <w:tcPr>
            <w:tcW w:w="1984" w:type="dxa"/>
            <w:vAlign w:val="center"/>
          </w:tcPr>
          <w:p w:rsidR="000F2DD5" w:rsidRDefault="000F2DD5">
            <w:pPr>
              <w:spacing w:after="1" w:line="240" w:lineRule="atLeast"/>
              <w:jc w:val="center"/>
            </w:pPr>
          </w:p>
        </w:tc>
        <w:tc>
          <w:tcPr>
            <w:tcW w:w="1418" w:type="dxa"/>
            <w:vAlign w:val="center"/>
          </w:tcPr>
          <w:p w:rsidR="000F2DD5" w:rsidRDefault="000F2DD5">
            <w:pPr>
              <w:spacing w:after="1" w:line="240" w:lineRule="atLeast"/>
              <w:jc w:val="center"/>
            </w:pPr>
          </w:p>
        </w:tc>
        <w:tc>
          <w:tcPr>
            <w:tcW w:w="1359" w:type="dxa"/>
            <w:gridSpan w:val="2"/>
            <w:vAlign w:val="center"/>
          </w:tcPr>
          <w:p w:rsidR="000F2DD5" w:rsidRDefault="000F2DD5">
            <w:pPr>
              <w:spacing w:after="1" w:line="240" w:lineRule="atLeast"/>
              <w:jc w:val="center"/>
            </w:pPr>
          </w:p>
        </w:tc>
        <w:tc>
          <w:tcPr>
            <w:tcW w:w="1324" w:type="dxa"/>
            <w:gridSpan w:val="2"/>
            <w:vAlign w:val="center"/>
          </w:tcPr>
          <w:p w:rsidR="000F2DD5" w:rsidRDefault="000F2DD5">
            <w:pPr>
              <w:spacing w:after="1" w:line="240" w:lineRule="atLeast"/>
              <w:jc w:val="center"/>
            </w:pPr>
          </w:p>
        </w:tc>
        <w:tc>
          <w:tcPr>
            <w:tcW w:w="860" w:type="dxa"/>
            <w:vAlign w:val="center"/>
          </w:tcPr>
          <w:p w:rsidR="000F2DD5" w:rsidRDefault="000F2DD5">
            <w:pPr>
              <w:spacing w:after="1" w:line="240" w:lineRule="atLeast"/>
              <w:jc w:val="center"/>
            </w:pPr>
          </w:p>
        </w:tc>
        <w:tc>
          <w:tcPr>
            <w:tcW w:w="1276" w:type="dxa"/>
            <w:vAlign w:val="center"/>
          </w:tcPr>
          <w:p w:rsidR="000F2DD5" w:rsidRDefault="000F2DD5">
            <w:pPr>
              <w:spacing w:after="1" w:line="240" w:lineRule="atLeast"/>
              <w:jc w:val="center"/>
            </w:pPr>
          </w:p>
        </w:tc>
        <w:tc>
          <w:tcPr>
            <w:tcW w:w="2766" w:type="dxa"/>
            <w:vAlign w:val="center"/>
          </w:tcPr>
          <w:p w:rsidR="000F2DD5" w:rsidRDefault="000F2DD5">
            <w:pPr>
              <w:spacing w:after="1" w:line="240" w:lineRule="atLeast"/>
              <w:jc w:val="center"/>
            </w:pPr>
          </w:p>
        </w:tc>
        <w:tc>
          <w:tcPr>
            <w:tcW w:w="1294" w:type="dxa"/>
            <w:vAlign w:val="center"/>
          </w:tcPr>
          <w:p w:rsidR="000F2DD5" w:rsidRDefault="000F2DD5">
            <w:pPr>
              <w:spacing w:after="1" w:line="240" w:lineRule="atLeast"/>
              <w:jc w:val="center"/>
            </w:pPr>
          </w:p>
        </w:tc>
      </w:tr>
      <w:tr w:rsidR="000F2DD5" w:rsidTr="000F2DD5">
        <w:tblPrEx>
          <w:tblBorders>
            <w:left w:val="nil"/>
          </w:tblBorders>
        </w:tblPrEx>
        <w:tc>
          <w:tcPr>
            <w:tcW w:w="4740" w:type="dxa"/>
            <w:gridSpan w:val="5"/>
            <w:tcBorders>
              <w:left w:val="nil"/>
              <w:bottom w:val="nil"/>
            </w:tcBorders>
            <w:vAlign w:val="center"/>
          </w:tcPr>
          <w:p w:rsidR="000F2DD5" w:rsidRDefault="000F2DD5">
            <w:pPr>
              <w:spacing w:after="1" w:line="240" w:lineRule="atLeast"/>
              <w:jc w:val="center"/>
            </w:pPr>
          </w:p>
        </w:tc>
        <w:tc>
          <w:tcPr>
            <w:tcW w:w="1418" w:type="dxa"/>
            <w:vAlign w:val="center"/>
          </w:tcPr>
          <w:p w:rsidR="000F2DD5" w:rsidRDefault="000F2DD5">
            <w:pPr>
              <w:spacing w:after="1" w:line="240" w:lineRule="atLeast"/>
              <w:jc w:val="center"/>
            </w:pPr>
            <w:r>
              <w:t>Всего</w:t>
            </w:r>
          </w:p>
        </w:tc>
        <w:tc>
          <w:tcPr>
            <w:tcW w:w="1984" w:type="dxa"/>
            <w:vAlign w:val="center"/>
          </w:tcPr>
          <w:p w:rsidR="000F2DD5" w:rsidRDefault="000F2DD5">
            <w:pPr>
              <w:spacing w:after="1" w:line="240" w:lineRule="atLeast"/>
              <w:jc w:val="center"/>
            </w:pPr>
          </w:p>
        </w:tc>
        <w:tc>
          <w:tcPr>
            <w:tcW w:w="1418" w:type="dxa"/>
            <w:vAlign w:val="center"/>
          </w:tcPr>
          <w:p w:rsidR="000F2DD5" w:rsidRDefault="000F2DD5">
            <w:pPr>
              <w:spacing w:after="1" w:line="240" w:lineRule="atLeast"/>
              <w:jc w:val="center"/>
            </w:pPr>
          </w:p>
        </w:tc>
        <w:tc>
          <w:tcPr>
            <w:tcW w:w="1359" w:type="dxa"/>
            <w:gridSpan w:val="2"/>
            <w:vAlign w:val="center"/>
          </w:tcPr>
          <w:p w:rsidR="000F2DD5" w:rsidRDefault="000F2DD5">
            <w:pPr>
              <w:spacing w:after="1" w:line="240" w:lineRule="atLeast"/>
              <w:jc w:val="center"/>
            </w:pPr>
          </w:p>
        </w:tc>
        <w:tc>
          <w:tcPr>
            <w:tcW w:w="1324" w:type="dxa"/>
            <w:gridSpan w:val="2"/>
            <w:vAlign w:val="center"/>
          </w:tcPr>
          <w:p w:rsidR="000F2DD5" w:rsidRDefault="000F2DD5">
            <w:pPr>
              <w:spacing w:after="1" w:line="240" w:lineRule="atLeast"/>
              <w:jc w:val="center"/>
            </w:pPr>
          </w:p>
        </w:tc>
        <w:tc>
          <w:tcPr>
            <w:tcW w:w="860" w:type="dxa"/>
            <w:vAlign w:val="center"/>
          </w:tcPr>
          <w:p w:rsidR="000F2DD5" w:rsidRDefault="000F2DD5">
            <w:pPr>
              <w:spacing w:after="1" w:line="240" w:lineRule="atLeast"/>
              <w:jc w:val="center"/>
            </w:pPr>
          </w:p>
        </w:tc>
        <w:tc>
          <w:tcPr>
            <w:tcW w:w="1276" w:type="dxa"/>
            <w:vAlign w:val="center"/>
          </w:tcPr>
          <w:p w:rsidR="000F2DD5" w:rsidRDefault="000F2DD5">
            <w:pPr>
              <w:spacing w:after="1" w:line="240" w:lineRule="atLeast"/>
              <w:jc w:val="center"/>
            </w:pPr>
          </w:p>
        </w:tc>
        <w:tc>
          <w:tcPr>
            <w:tcW w:w="2766" w:type="dxa"/>
            <w:vAlign w:val="center"/>
          </w:tcPr>
          <w:p w:rsidR="000F2DD5" w:rsidRDefault="000F2DD5">
            <w:pPr>
              <w:spacing w:after="1" w:line="240" w:lineRule="atLeast"/>
              <w:jc w:val="center"/>
            </w:pPr>
          </w:p>
        </w:tc>
        <w:tc>
          <w:tcPr>
            <w:tcW w:w="1294" w:type="dxa"/>
            <w:vAlign w:val="center"/>
          </w:tcPr>
          <w:p w:rsidR="000F2DD5" w:rsidRDefault="000F2DD5">
            <w:pPr>
              <w:spacing w:after="1" w:line="240" w:lineRule="atLeast"/>
              <w:jc w:val="center"/>
            </w:pPr>
          </w:p>
        </w:tc>
      </w:tr>
    </w:tbl>
    <w:p w:rsidR="000F2DD5" w:rsidRDefault="000F2DD5">
      <w:pPr>
        <w:spacing w:after="1" w:line="240" w:lineRule="atLeast"/>
        <w:jc w:val="center"/>
      </w:pPr>
    </w:p>
    <w:p w:rsidR="000F2DD5" w:rsidRDefault="000F2DD5">
      <w:pPr>
        <w:spacing w:after="1" w:line="200" w:lineRule="atLeast"/>
        <w:jc w:val="both"/>
      </w:pPr>
      <w:r>
        <w:rPr>
          <w:rFonts w:ascii="Courier New" w:hAnsi="Courier New" w:cs="Courier New"/>
          <w:sz w:val="18"/>
        </w:rPr>
        <w:t xml:space="preserve">                                                   3. Остаток средств на конец дня</w:t>
      </w:r>
    </w:p>
    <w:p w:rsidR="000F2DD5" w:rsidRDefault="000F2DD5">
      <w:pPr>
        <w:spacing w:after="1" w:line="240" w:lineRule="atLeast"/>
        <w:ind w:firstLine="540"/>
        <w:jc w:val="both"/>
      </w:pPr>
    </w:p>
    <w:tbl>
      <w:tblPr>
        <w:tblW w:w="17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1418"/>
        <w:gridCol w:w="1843"/>
        <w:gridCol w:w="1276"/>
        <w:gridCol w:w="992"/>
        <w:gridCol w:w="1276"/>
        <w:gridCol w:w="1417"/>
        <w:gridCol w:w="2261"/>
        <w:gridCol w:w="1141"/>
        <w:gridCol w:w="1134"/>
        <w:gridCol w:w="992"/>
        <w:gridCol w:w="1954"/>
        <w:gridCol w:w="1174"/>
      </w:tblGrid>
      <w:tr w:rsidR="000F2DD5" w:rsidTr="00B05B11">
        <w:tc>
          <w:tcPr>
            <w:tcW w:w="1054" w:type="dxa"/>
            <w:vMerge w:val="restart"/>
            <w:vAlign w:val="center"/>
          </w:tcPr>
          <w:p w:rsidR="000F2DD5" w:rsidRPr="000F2DD5" w:rsidRDefault="000F2DD5">
            <w:pPr>
              <w:spacing w:after="1" w:line="240" w:lineRule="atLeast"/>
              <w:jc w:val="center"/>
              <w:rPr>
                <w:sz w:val="20"/>
                <w:szCs w:val="20"/>
              </w:rPr>
            </w:pPr>
            <w:r w:rsidRPr="000F2DD5">
              <w:rPr>
                <w:sz w:val="20"/>
                <w:szCs w:val="20"/>
              </w:rPr>
              <w:t>Группа</w:t>
            </w:r>
          </w:p>
        </w:tc>
        <w:tc>
          <w:tcPr>
            <w:tcW w:w="1418" w:type="dxa"/>
            <w:vMerge w:val="restart"/>
            <w:vAlign w:val="center"/>
          </w:tcPr>
          <w:p w:rsidR="000F2DD5" w:rsidRPr="000F2DD5" w:rsidRDefault="000F2DD5">
            <w:pPr>
              <w:spacing w:after="1" w:line="240" w:lineRule="atLeast"/>
              <w:jc w:val="center"/>
              <w:rPr>
                <w:sz w:val="20"/>
                <w:szCs w:val="20"/>
              </w:rPr>
            </w:pPr>
            <w:r w:rsidRPr="000F2DD5">
              <w:rPr>
                <w:sz w:val="20"/>
                <w:szCs w:val="20"/>
              </w:rPr>
              <w:t>Код по бюджетной классификации Российской Федерации (аналитические коды)</w:t>
            </w:r>
          </w:p>
        </w:tc>
        <w:tc>
          <w:tcPr>
            <w:tcW w:w="4111" w:type="dxa"/>
            <w:gridSpan w:val="3"/>
            <w:vAlign w:val="center"/>
          </w:tcPr>
          <w:p w:rsidR="000F2DD5" w:rsidRPr="000F2DD5" w:rsidRDefault="000F2DD5">
            <w:pPr>
              <w:spacing w:after="1" w:line="240" w:lineRule="atLeast"/>
              <w:jc w:val="center"/>
              <w:rPr>
                <w:sz w:val="20"/>
                <w:szCs w:val="20"/>
              </w:rPr>
            </w:pPr>
            <w:r w:rsidRPr="000F2DD5">
              <w:rPr>
                <w:sz w:val="20"/>
                <w:szCs w:val="20"/>
              </w:rPr>
              <w:t>Планируемые выплаты</w:t>
            </w:r>
          </w:p>
        </w:tc>
        <w:tc>
          <w:tcPr>
            <w:tcW w:w="1276" w:type="dxa"/>
            <w:vMerge w:val="restart"/>
            <w:vAlign w:val="center"/>
          </w:tcPr>
          <w:p w:rsidR="000F2DD5" w:rsidRPr="000F2DD5" w:rsidRDefault="000F2DD5">
            <w:pPr>
              <w:spacing w:after="1" w:line="240" w:lineRule="atLeast"/>
              <w:jc w:val="center"/>
              <w:rPr>
                <w:sz w:val="20"/>
                <w:szCs w:val="20"/>
              </w:rPr>
            </w:pPr>
            <w:r w:rsidRPr="000F2DD5">
              <w:rPr>
                <w:sz w:val="20"/>
                <w:szCs w:val="20"/>
              </w:rPr>
              <w:t>Код субсидии</w:t>
            </w:r>
          </w:p>
        </w:tc>
        <w:tc>
          <w:tcPr>
            <w:tcW w:w="3678" w:type="dxa"/>
            <w:gridSpan w:val="2"/>
            <w:vAlign w:val="center"/>
          </w:tcPr>
          <w:p w:rsidR="000F2DD5" w:rsidRPr="000F2DD5" w:rsidRDefault="000F2DD5">
            <w:pPr>
              <w:spacing w:after="1" w:line="240" w:lineRule="atLeast"/>
              <w:jc w:val="center"/>
              <w:rPr>
                <w:sz w:val="20"/>
                <w:szCs w:val="20"/>
              </w:rPr>
            </w:pPr>
            <w:r w:rsidRPr="000F2DD5">
              <w:rPr>
                <w:sz w:val="20"/>
                <w:szCs w:val="20"/>
              </w:rPr>
              <w:t>Сведения об операциях с целевыми субсидиями на текущий финансовый год</w:t>
            </w:r>
          </w:p>
        </w:tc>
        <w:tc>
          <w:tcPr>
            <w:tcW w:w="1141" w:type="dxa"/>
            <w:vMerge w:val="restart"/>
            <w:vAlign w:val="center"/>
          </w:tcPr>
          <w:p w:rsidR="000F2DD5" w:rsidRPr="000F2DD5" w:rsidRDefault="000F2DD5">
            <w:pPr>
              <w:spacing w:after="1" w:line="240" w:lineRule="atLeast"/>
              <w:jc w:val="center"/>
              <w:rPr>
                <w:sz w:val="20"/>
                <w:szCs w:val="20"/>
              </w:rPr>
            </w:pPr>
            <w:r w:rsidRPr="000F2DD5">
              <w:rPr>
                <w:sz w:val="20"/>
                <w:szCs w:val="20"/>
              </w:rPr>
              <w:t>Поступления</w:t>
            </w:r>
          </w:p>
        </w:tc>
        <w:tc>
          <w:tcPr>
            <w:tcW w:w="1134" w:type="dxa"/>
            <w:vMerge w:val="restart"/>
            <w:vAlign w:val="center"/>
          </w:tcPr>
          <w:p w:rsidR="000F2DD5" w:rsidRPr="000F2DD5" w:rsidRDefault="000F2DD5">
            <w:pPr>
              <w:spacing w:after="1" w:line="240" w:lineRule="atLeast"/>
              <w:jc w:val="center"/>
              <w:rPr>
                <w:sz w:val="20"/>
                <w:szCs w:val="20"/>
              </w:rPr>
            </w:pPr>
            <w:r w:rsidRPr="000F2DD5">
              <w:rPr>
                <w:sz w:val="20"/>
                <w:szCs w:val="20"/>
              </w:rPr>
              <w:t>Выплаты</w:t>
            </w:r>
          </w:p>
        </w:tc>
        <w:tc>
          <w:tcPr>
            <w:tcW w:w="2946" w:type="dxa"/>
            <w:gridSpan w:val="2"/>
            <w:vAlign w:val="center"/>
          </w:tcPr>
          <w:p w:rsidR="000F2DD5" w:rsidRPr="000F2DD5" w:rsidRDefault="000F2DD5">
            <w:pPr>
              <w:spacing w:after="1" w:line="240" w:lineRule="atLeast"/>
              <w:jc w:val="center"/>
              <w:rPr>
                <w:sz w:val="20"/>
                <w:szCs w:val="20"/>
              </w:rPr>
            </w:pPr>
            <w:r w:rsidRPr="000F2DD5">
              <w:rPr>
                <w:sz w:val="20"/>
                <w:szCs w:val="20"/>
              </w:rPr>
              <w:t>Остаток по плану</w:t>
            </w:r>
          </w:p>
        </w:tc>
        <w:tc>
          <w:tcPr>
            <w:tcW w:w="1174" w:type="dxa"/>
            <w:vMerge w:val="restart"/>
            <w:vAlign w:val="center"/>
          </w:tcPr>
          <w:p w:rsidR="000F2DD5" w:rsidRDefault="000F2DD5">
            <w:pPr>
              <w:spacing w:after="1" w:line="240" w:lineRule="atLeast"/>
              <w:jc w:val="center"/>
            </w:pPr>
            <w:r>
              <w:t>Остаток средств (гр. 10 - 11)</w:t>
            </w:r>
          </w:p>
        </w:tc>
      </w:tr>
      <w:tr w:rsidR="000F2DD5" w:rsidTr="00B05B11">
        <w:tc>
          <w:tcPr>
            <w:tcW w:w="1054" w:type="dxa"/>
            <w:vMerge/>
          </w:tcPr>
          <w:p w:rsidR="000F2DD5" w:rsidRPr="000F2DD5" w:rsidRDefault="000F2DD5">
            <w:pPr>
              <w:rPr>
                <w:sz w:val="20"/>
                <w:szCs w:val="20"/>
              </w:rPr>
            </w:pPr>
          </w:p>
        </w:tc>
        <w:tc>
          <w:tcPr>
            <w:tcW w:w="1418" w:type="dxa"/>
            <w:vMerge/>
          </w:tcPr>
          <w:p w:rsidR="000F2DD5" w:rsidRPr="000F2DD5" w:rsidRDefault="000F2DD5">
            <w:pPr>
              <w:rPr>
                <w:sz w:val="20"/>
                <w:szCs w:val="20"/>
              </w:rPr>
            </w:pPr>
          </w:p>
        </w:tc>
        <w:tc>
          <w:tcPr>
            <w:tcW w:w="1843" w:type="dxa"/>
            <w:vMerge w:val="restart"/>
            <w:vAlign w:val="center"/>
          </w:tcPr>
          <w:p w:rsidR="000F2DD5" w:rsidRPr="000F2DD5" w:rsidRDefault="000F2DD5">
            <w:pPr>
              <w:spacing w:after="1" w:line="240" w:lineRule="atLeast"/>
              <w:jc w:val="center"/>
              <w:rPr>
                <w:sz w:val="20"/>
                <w:szCs w:val="20"/>
              </w:rPr>
            </w:pPr>
            <w:r w:rsidRPr="000F2DD5">
              <w:rPr>
                <w:sz w:val="20"/>
                <w:szCs w:val="20"/>
              </w:rPr>
              <w:t>На текущий финансовый год</w:t>
            </w:r>
          </w:p>
        </w:tc>
        <w:tc>
          <w:tcPr>
            <w:tcW w:w="2268" w:type="dxa"/>
            <w:gridSpan w:val="2"/>
            <w:vAlign w:val="center"/>
          </w:tcPr>
          <w:p w:rsidR="000F2DD5" w:rsidRPr="000F2DD5" w:rsidRDefault="000F2DD5">
            <w:pPr>
              <w:spacing w:after="1" w:line="240" w:lineRule="atLeast"/>
              <w:jc w:val="center"/>
              <w:rPr>
                <w:sz w:val="20"/>
                <w:szCs w:val="20"/>
              </w:rPr>
            </w:pPr>
            <w:r w:rsidRPr="000F2DD5">
              <w:rPr>
                <w:sz w:val="20"/>
                <w:szCs w:val="20"/>
              </w:rPr>
              <w:t>На плановый период</w:t>
            </w:r>
          </w:p>
        </w:tc>
        <w:tc>
          <w:tcPr>
            <w:tcW w:w="1276" w:type="dxa"/>
            <w:vMerge/>
          </w:tcPr>
          <w:p w:rsidR="000F2DD5" w:rsidRPr="000F2DD5" w:rsidRDefault="000F2DD5">
            <w:pPr>
              <w:rPr>
                <w:sz w:val="20"/>
                <w:szCs w:val="20"/>
              </w:rPr>
            </w:pPr>
          </w:p>
        </w:tc>
        <w:tc>
          <w:tcPr>
            <w:tcW w:w="3678" w:type="dxa"/>
            <w:gridSpan w:val="2"/>
            <w:vAlign w:val="center"/>
          </w:tcPr>
          <w:p w:rsidR="000F2DD5" w:rsidRPr="000F2DD5" w:rsidRDefault="000F2DD5">
            <w:pPr>
              <w:spacing w:after="1" w:line="240" w:lineRule="atLeast"/>
              <w:jc w:val="center"/>
              <w:rPr>
                <w:sz w:val="20"/>
                <w:szCs w:val="20"/>
              </w:rPr>
            </w:pPr>
            <w:r w:rsidRPr="000F2DD5">
              <w:rPr>
                <w:sz w:val="20"/>
                <w:szCs w:val="20"/>
              </w:rPr>
              <w:t>Планируемые</w:t>
            </w:r>
          </w:p>
        </w:tc>
        <w:tc>
          <w:tcPr>
            <w:tcW w:w="1141" w:type="dxa"/>
            <w:vMerge/>
          </w:tcPr>
          <w:p w:rsidR="000F2DD5" w:rsidRPr="000F2DD5" w:rsidRDefault="000F2DD5">
            <w:pPr>
              <w:rPr>
                <w:sz w:val="20"/>
                <w:szCs w:val="20"/>
              </w:rPr>
            </w:pPr>
          </w:p>
        </w:tc>
        <w:tc>
          <w:tcPr>
            <w:tcW w:w="1134" w:type="dxa"/>
            <w:vMerge/>
          </w:tcPr>
          <w:p w:rsidR="000F2DD5" w:rsidRPr="000F2DD5" w:rsidRDefault="000F2DD5">
            <w:pPr>
              <w:rPr>
                <w:sz w:val="20"/>
                <w:szCs w:val="20"/>
              </w:rPr>
            </w:pPr>
          </w:p>
        </w:tc>
        <w:tc>
          <w:tcPr>
            <w:tcW w:w="992" w:type="dxa"/>
            <w:vMerge w:val="restart"/>
            <w:vAlign w:val="center"/>
          </w:tcPr>
          <w:p w:rsidR="000F2DD5" w:rsidRPr="000F2DD5" w:rsidRDefault="000F2DD5">
            <w:pPr>
              <w:spacing w:after="1" w:line="240" w:lineRule="atLeast"/>
              <w:jc w:val="center"/>
              <w:rPr>
                <w:sz w:val="20"/>
                <w:szCs w:val="20"/>
              </w:rPr>
            </w:pPr>
            <w:r w:rsidRPr="000F2DD5">
              <w:rPr>
                <w:sz w:val="20"/>
                <w:szCs w:val="20"/>
              </w:rPr>
              <w:t>ФХД (гр. 3 - 11 + 10*)</w:t>
            </w:r>
          </w:p>
        </w:tc>
        <w:tc>
          <w:tcPr>
            <w:tcW w:w="1954" w:type="dxa"/>
            <w:vMerge w:val="restart"/>
            <w:vAlign w:val="center"/>
          </w:tcPr>
          <w:p w:rsidR="000F2DD5" w:rsidRPr="000F2DD5" w:rsidRDefault="000F2DD5">
            <w:pPr>
              <w:spacing w:after="1" w:line="240" w:lineRule="atLeast"/>
              <w:jc w:val="center"/>
              <w:rPr>
                <w:sz w:val="20"/>
                <w:szCs w:val="20"/>
              </w:rPr>
            </w:pPr>
            <w:r w:rsidRPr="000F2DD5">
              <w:rPr>
                <w:sz w:val="20"/>
                <w:szCs w:val="20"/>
              </w:rPr>
              <w:t>Сведения (гр. 8 - 11 + 10*)</w:t>
            </w:r>
          </w:p>
        </w:tc>
        <w:tc>
          <w:tcPr>
            <w:tcW w:w="1174" w:type="dxa"/>
            <w:vMerge/>
          </w:tcPr>
          <w:p w:rsidR="000F2DD5" w:rsidRDefault="000F2DD5"/>
        </w:tc>
      </w:tr>
      <w:tr w:rsidR="000F2DD5" w:rsidTr="00B05B11">
        <w:tc>
          <w:tcPr>
            <w:tcW w:w="1054" w:type="dxa"/>
            <w:vMerge/>
          </w:tcPr>
          <w:p w:rsidR="000F2DD5" w:rsidRPr="000F2DD5" w:rsidRDefault="000F2DD5">
            <w:pPr>
              <w:rPr>
                <w:sz w:val="20"/>
                <w:szCs w:val="20"/>
              </w:rPr>
            </w:pPr>
          </w:p>
        </w:tc>
        <w:tc>
          <w:tcPr>
            <w:tcW w:w="1418" w:type="dxa"/>
            <w:vMerge/>
          </w:tcPr>
          <w:p w:rsidR="000F2DD5" w:rsidRPr="000F2DD5" w:rsidRDefault="000F2DD5">
            <w:pPr>
              <w:rPr>
                <w:sz w:val="20"/>
                <w:szCs w:val="20"/>
              </w:rPr>
            </w:pPr>
          </w:p>
        </w:tc>
        <w:tc>
          <w:tcPr>
            <w:tcW w:w="1843" w:type="dxa"/>
            <w:vMerge/>
          </w:tcPr>
          <w:p w:rsidR="000F2DD5" w:rsidRPr="000F2DD5" w:rsidRDefault="000F2DD5">
            <w:pPr>
              <w:rPr>
                <w:sz w:val="20"/>
                <w:szCs w:val="20"/>
              </w:rPr>
            </w:pPr>
          </w:p>
        </w:tc>
        <w:tc>
          <w:tcPr>
            <w:tcW w:w="1276" w:type="dxa"/>
            <w:vAlign w:val="center"/>
          </w:tcPr>
          <w:p w:rsidR="000F2DD5" w:rsidRPr="000F2DD5" w:rsidRDefault="000F2DD5">
            <w:pPr>
              <w:spacing w:after="1" w:line="240" w:lineRule="atLeast"/>
              <w:jc w:val="center"/>
              <w:rPr>
                <w:sz w:val="20"/>
                <w:szCs w:val="20"/>
              </w:rPr>
            </w:pPr>
            <w:r w:rsidRPr="000F2DD5">
              <w:rPr>
                <w:sz w:val="20"/>
                <w:szCs w:val="20"/>
              </w:rPr>
              <w:t>Первый год</w:t>
            </w:r>
          </w:p>
        </w:tc>
        <w:tc>
          <w:tcPr>
            <w:tcW w:w="992" w:type="dxa"/>
            <w:vAlign w:val="center"/>
          </w:tcPr>
          <w:p w:rsidR="000F2DD5" w:rsidRPr="000F2DD5" w:rsidRDefault="000F2DD5">
            <w:pPr>
              <w:spacing w:after="1" w:line="240" w:lineRule="atLeast"/>
              <w:jc w:val="center"/>
              <w:rPr>
                <w:sz w:val="20"/>
                <w:szCs w:val="20"/>
              </w:rPr>
            </w:pPr>
            <w:r w:rsidRPr="000F2DD5">
              <w:rPr>
                <w:sz w:val="20"/>
                <w:szCs w:val="20"/>
              </w:rPr>
              <w:t>Второй год</w:t>
            </w:r>
          </w:p>
        </w:tc>
        <w:tc>
          <w:tcPr>
            <w:tcW w:w="1276" w:type="dxa"/>
            <w:vMerge/>
          </w:tcPr>
          <w:p w:rsidR="000F2DD5" w:rsidRPr="000F2DD5" w:rsidRDefault="000F2DD5">
            <w:pPr>
              <w:rPr>
                <w:sz w:val="20"/>
                <w:szCs w:val="20"/>
              </w:rPr>
            </w:pPr>
          </w:p>
        </w:tc>
        <w:tc>
          <w:tcPr>
            <w:tcW w:w="1417" w:type="dxa"/>
            <w:vAlign w:val="center"/>
          </w:tcPr>
          <w:p w:rsidR="000F2DD5" w:rsidRPr="000F2DD5" w:rsidRDefault="000F2DD5">
            <w:pPr>
              <w:spacing w:after="1" w:line="240" w:lineRule="atLeast"/>
              <w:jc w:val="center"/>
              <w:rPr>
                <w:sz w:val="20"/>
                <w:szCs w:val="20"/>
              </w:rPr>
            </w:pPr>
            <w:r w:rsidRPr="000F2DD5">
              <w:rPr>
                <w:sz w:val="20"/>
                <w:szCs w:val="20"/>
              </w:rPr>
              <w:t>Поступления</w:t>
            </w:r>
          </w:p>
        </w:tc>
        <w:tc>
          <w:tcPr>
            <w:tcW w:w="2261" w:type="dxa"/>
            <w:vAlign w:val="center"/>
          </w:tcPr>
          <w:p w:rsidR="000F2DD5" w:rsidRPr="000F2DD5" w:rsidRDefault="000F2DD5">
            <w:pPr>
              <w:spacing w:after="1" w:line="240" w:lineRule="atLeast"/>
              <w:jc w:val="center"/>
              <w:rPr>
                <w:sz w:val="20"/>
                <w:szCs w:val="20"/>
              </w:rPr>
            </w:pPr>
            <w:r w:rsidRPr="000F2DD5">
              <w:rPr>
                <w:sz w:val="20"/>
                <w:szCs w:val="20"/>
              </w:rPr>
              <w:t>Выплаты</w:t>
            </w:r>
          </w:p>
        </w:tc>
        <w:tc>
          <w:tcPr>
            <w:tcW w:w="1141" w:type="dxa"/>
            <w:vMerge/>
          </w:tcPr>
          <w:p w:rsidR="000F2DD5" w:rsidRPr="000F2DD5" w:rsidRDefault="000F2DD5">
            <w:pPr>
              <w:rPr>
                <w:sz w:val="20"/>
                <w:szCs w:val="20"/>
              </w:rPr>
            </w:pPr>
          </w:p>
        </w:tc>
        <w:tc>
          <w:tcPr>
            <w:tcW w:w="1134" w:type="dxa"/>
            <w:vMerge/>
          </w:tcPr>
          <w:p w:rsidR="000F2DD5" w:rsidRPr="000F2DD5" w:rsidRDefault="000F2DD5">
            <w:pPr>
              <w:rPr>
                <w:sz w:val="20"/>
                <w:szCs w:val="20"/>
              </w:rPr>
            </w:pPr>
          </w:p>
        </w:tc>
        <w:tc>
          <w:tcPr>
            <w:tcW w:w="992" w:type="dxa"/>
            <w:vMerge/>
          </w:tcPr>
          <w:p w:rsidR="000F2DD5" w:rsidRPr="000F2DD5" w:rsidRDefault="000F2DD5">
            <w:pPr>
              <w:rPr>
                <w:sz w:val="20"/>
                <w:szCs w:val="20"/>
              </w:rPr>
            </w:pPr>
          </w:p>
        </w:tc>
        <w:tc>
          <w:tcPr>
            <w:tcW w:w="1954" w:type="dxa"/>
            <w:vMerge/>
          </w:tcPr>
          <w:p w:rsidR="000F2DD5" w:rsidRPr="000F2DD5" w:rsidRDefault="000F2DD5">
            <w:pPr>
              <w:rPr>
                <w:sz w:val="20"/>
                <w:szCs w:val="20"/>
              </w:rPr>
            </w:pPr>
          </w:p>
        </w:tc>
        <w:tc>
          <w:tcPr>
            <w:tcW w:w="1174" w:type="dxa"/>
            <w:vMerge/>
          </w:tcPr>
          <w:p w:rsidR="000F2DD5" w:rsidRDefault="000F2DD5"/>
        </w:tc>
      </w:tr>
      <w:tr w:rsidR="000F2DD5" w:rsidTr="00B05B11">
        <w:tc>
          <w:tcPr>
            <w:tcW w:w="1054" w:type="dxa"/>
            <w:vAlign w:val="center"/>
          </w:tcPr>
          <w:p w:rsidR="000F2DD5" w:rsidRPr="000F2DD5" w:rsidRDefault="000F2DD5">
            <w:pPr>
              <w:spacing w:after="1" w:line="240" w:lineRule="atLeast"/>
              <w:jc w:val="center"/>
              <w:rPr>
                <w:sz w:val="20"/>
                <w:szCs w:val="20"/>
              </w:rPr>
            </w:pPr>
            <w:r w:rsidRPr="000F2DD5">
              <w:rPr>
                <w:sz w:val="20"/>
                <w:szCs w:val="20"/>
              </w:rPr>
              <w:t>1</w:t>
            </w:r>
          </w:p>
        </w:tc>
        <w:tc>
          <w:tcPr>
            <w:tcW w:w="1418" w:type="dxa"/>
            <w:vAlign w:val="center"/>
          </w:tcPr>
          <w:p w:rsidR="000F2DD5" w:rsidRPr="000F2DD5" w:rsidRDefault="000F2DD5">
            <w:pPr>
              <w:spacing w:after="1" w:line="240" w:lineRule="atLeast"/>
              <w:jc w:val="center"/>
              <w:rPr>
                <w:sz w:val="20"/>
                <w:szCs w:val="20"/>
              </w:rPr>
            </w:pPr>
            <w:r w:rsidRPr="000F2DD5">
              <w:rPr>
                <w:sz w:val="20"/>
                <w:szCs w:val="20"/>
              </w:rPr>
              <w:t>2</w:t>
            </w:r>
          </w:p>
        </w:tc>
        <w:tc>
          <w:tcPr>
            <w:tcW w:w="1843" w:type="dxa"/>
            <w:vAlign w:val="center"/>
          </w:tcPr>
          <w:p w:rsidR="000F2DD5" w:rsidRPr="000F2DD5" w:rsidRDefault="000F2DD5">
            <w:pPr>
              <w:spacing w:after="1" w:line="240" w:lineRule="atLeast"/>
              <w:jc w:val="center"/>
              <w:rPr>
                <w:sz w:val="20"/>
                <w:szCs w:val="20"/>
              </w:rPr>
            </w:pPr>
            <w:r w:rsidRPr="000F2DD5">
              <w:rPr>
                <w:sz w:val="20"/>
                <w:szCs w:val="20"/>
              </w:rPr>
              <w:t>3</w:t>
            </w:r>
          </w:p>
        </w:tc>
        <w:tc>
          <w:tcPr>
            <w:tcW w:w="1276" w:type="dxa"/>
            <w:vAlign w:val="center"/>
          </w:tcPr>
          <w:p w:rsidR="000F2DD5" w:rsidRPr="000F2DD5" w:rsidRDefault="000F2DD5">
            <w:pPr>
              <w:spacing w:after="1" w:line="240" w:lineRule="atLeast"/>
              <w:jc w:val="center"/>
              <w:rPr>
                <w:sz w:val="20"/>
                <w:szCs w:val="20"/>
              </w:rPr>
            </w:pPr>
            <w:r w:rsidRPr="000F2DD5">
              <w:rPr>
                <w:sz w:val="20"/>
                <w:szCs w:val="20"/>
              </w:rPr>
              <w:t>4</w:t>
            </w:r>
          </w:p>
        </w:tc>
        <w:tc>
          <w:tcPr>
            <w:tcW w:w="992" w:type="dxa"/>
            <w:vAlign w:val="center"/>
          </w:tcPr>
          <w:p w:rsidR="000F2DD5" w:rsidRPr="000F2DD5" w:rsidRDefault="000F2DD5">
            <w:pPr>
              <w:spacing w:after="1" w:line="240" w:lineRule="atLeast"/>
              <w:jc w:val="center"/>
              <w:rPr>
                <w:sz w:val="20"/>
                <w:szCs w:val="20"/>
              </w:rPr>
            </w:pPr>
            <w:r w:rsidRPr="000F2DD5">
              <w:rPr>
                <w:sz w:val="20"/>
                <w:szCs w:val="20"/>
              </w:rPr>
              <w:t>5</w:t>
            </w:r>
          </w:p>
        </w:tc>
        <w:tc>
          <w:tcPr>
            <w:tcW w:w="1276" w:type="dxa"/>
            <w:vAlign w:val="center"/>
          </w:tcPr>
          <w:p w:rsidR="000F2DD5" w:rsidRPr="000F2DD5" w:rsidRDefault="000F2DD5">
            <w:pPr>
              <w:spacing w:after="1" w:line="240" w:lineRule="atLeast"/>
              <w:jc w:val="center"/>
              <w:rPr>
                <w:sz w:val="20"/>
                <w:szCs w:val="20"/>
              </w:rPr>
            </w:pPr>
            <w:r w:rsidRPr="000F2DD5">
              <w:rPr>
                <w:sz w:val="20"/>
                <w:szCs w:val="20"/>
              </w:rPr>
              <w:t>6</w:t>
            </w:r>
          </w:p>
        </w:tc>
        <w:tc>
          <w:tcPr>
            <w:tcW w:w="1417" w:type="dxa"/>
            <w:vAlign w:val="center"/>
          </w:tcPr>
          <w:p w:rsidR="000F2DD5" w:rsidRPr="000F2DD5" w:rsidRDefault="000F2DD5">
            <w:pPr>
              <w:spacing w:after="1" w:line="240" w:lineRule="atLeast"/>
              <w:jc w:val="center"/>
              <w:rPr>
                <w:sz w:val="20"/>
                <w:szCs w:val="20"/>
              </w:rPr>
            </w:pPr>
            <w:r w:rsidRPr="000F2DD5">
              <w:rPr>
                <w:sz w:val="20"/>
                <w:szCs w:val="20"/>
              </w:rPr>
              <w:t>7</w:t>
            </w:r>
          </w:p>
        </w:tc>
        <w:tc>
          <w:tcPr>
            <w:tcW w:w="2261" w:type="dxa"/>
            <w:vAlign w:val="center"/>
          </w:tcPr>
          <w:p w:rsidR="000F2DD5" w:rsidRPr="000F2DD5" w:rsidRDefault="000F2DD5">
            <w:pPr>
              <w:spacing w:after="1" w:line="240" w:lineRule="atLeast"/>
              <w:jc w:val="center"/>
              <w:rPr>
                <w:sz w:val="20"/>
                <w:szCs w:val="20"/>
              </w:rPr>
            </w:pPr>
            <w:r w:rsidRPr="000F2DD5">
              <w:rPr>
                <w:sz w:val="20"/>
                <w:szCs w:val="20"/>
              </w:rPr>
              <w:t>8</w:t>
            </w:r>
          </w:p>
        </w:tc>
        <w:tc>
          <w:tcPr>
            <w:tcW w:w="1141" w:type="dxa"/>
            <w:vAlign w:val="center"/>
          </w:tcPr>
          <w:p w:rsidR="000F2DD5" w:rsidRPr="000F2DD5" w:rsidRDefault="000F2DD5">
            <w:pPr>
              <w:spacing w:after="1" w:line="240" w:lineRule="atLeast"/>
              <w:jc w:val="center"/>
              <w:rPr>
                <w:sz w:val="20"/>
                <w:szCs w:val="20"/>
              </w:rPr>
            </w:pPr>
            <w:r w:rsidRPr="000F2DD5">
              <w:rPr>
                <w:sz w:val="20"/>
                <w:szCs w:val="20"/>
              </w:rPr>
              <w:t>9</w:t>
            </w:r>
          </w:p>
        </w:tc>
        <w:tc>
          <w:tcPr>
            <w:tcW w:w="1134" w:type="dxa"/>
            <w:vAlign w:val="center"/>
          </w:tcPr>
          <w:p w:rsidR="000F2DD5" w:rsidRPr="000F2DD5" w:rsidRDefault="000F2DD5">
            <w:pPr>
              <w:spacing w:after="1" w:line="240" w:lineRule="atLeast"/>
              <w:jc w:val="center"/>
              <w:rPr>
                <w:sz w:val="20"/>
                <w:szCs w:val="20"/>
              </w:rPr>
            </w:pPr>
            <w:r w:rsidRPr="000F2DD5">
              <w:rPr>
                <w:sz w:val="20"/>
                <w:szCs w:val="20"/>
              </w:rPr>
              <w:t>10</w:t>
            </w:r>
          </w:p>
        </w:tc>
        <w:tc>
          <w:tcPr>
            <w:tcW w:w="992" w:type="dxa"/>
            <w:vAlign w:val="center"/>
          </w:tcPr>
          <w:p w:rsidR="000F2DD5" w:rsidRPr="000F2DD5" w:rsidRDefault="000F2DD5">
            <w:pPr>
              <w:spacing w:after="1" w:line="240" w:lineRule="atLeast"/>
              <w:jc w:val="center"/>
              <w:rPr>
                <w:sz w:val="20"/>
                <w:szCs w:val="20"/>
              </w:rPr>
            </w:pPr>
            <w:r w:rsidRPr="000F2DD5">
              <w:rPr>
                <w:sz w:val="20"/>
                <w:szCs w:val="20"/>
              </w:rPr>
              <w:t>11</w:t>
            </w:r>
          </w:p>
        </w:tc>
        <w:tc>
          <w:tcPr>
            <w:tcW w:w="1954" w:type="dxa"/>
            <w:vAlign w:val="center"/>
          </w:tcPr>
          <w:p w:rsidR="000F2DD5" w:rsidRPr="000F2DD5" w:rsidRDefault="000F2DD5">
            <w:pPr>
              <w:spacing w:after="1" w:line="240" w:lineRule="atLeast"/>
              <w:jc w:val="center"/>
              <w:rPr>
                <w:sz w:val="20"/>
                <w:szCs w:val="20"/>
              </w:rPr>
            </w:pPr>
            <w:r w:rsidRPr="000F2DD5">
              <w:rPr>
                <w:sz w:val="20"/>
                <w:szCs w:val="20"/>
              </w:rPr>
              <w:t>12</w:t>
            </w:r>
          </w:p>
        </w:tc>
        <w:tc>
          <w:tcPr>
            <w:tcW w:w="1174" w:type="dxa"/>
            <w:vAlign w:val="center"/>
          </w:tcPr>
          <w:p w:rsidR="000F2DD5" w:rsidRDefault="000F2DD5">
            <w:pPr>
              <w:spacing w:after="1" w:line="240" w:lineRule="atLeast"/>
              <w:jc w:val="center"/>
            </w:pPr>
            <w:r>
              <w:t>13</w:t>
            </w:r>
          </w:p>
        </w:tc>
      </w:tr>
      <w:tr w:rsidR="000F2DD5" w:rsidTr="00B05B11">
        <w:tc>
          <w:tcPr>
            <w:tcW w:w="1054" w:type="dxa"/>
          </w:tcPr>
          <w:p w:rsidR="000F2DD5" w:rsidRDefault="000F2DD5">
            <w:pPr>
              <w:spacing w:after="1" w:line="240" w:lineRule="atLeast"/>
            </w:pPr>
          </w:p>
        </w:tc>
        <w:tc>
          <w:tcPr>
            <w:tcW w:w="1418" w:type="dxa"/>
          </w:tcPr>
          <w:p w:rsidR="000F2DD5" w:rsidRDefault="000F2DD5">
            <w:pPr>
              <w:spacing w:after="1" w:line="240" w:lineRule="atLeast"/>
            </w:pPr>
          </w:p>
        </w:tc>
        <w:tc>
          <w:tcPr>
            <w:tcW w:w="1843" w:type="dxa"/>
          </w:tcPr>
          <w:p w:rsidR="000F2DD5" w:rsidRDefault="000F2DD5">
            <w:pPr>
              <w:spacing w:after="1" w:line="240" w:lineRule="atLeast"/>
            </w:pPr>
          </w:p>
        </w:tc>
        <w:tc>
          <w:tcPr>
            <w:tcW w:w="1276" w:type="dxa"/>
          </w:tcPr>
          <w:p w:rsidR="000F2DD5" w:rsidRDefault="000F2DD5">
            <w:pPr>
              <w:spacing w:after="1" w:line="240" w:lineRule="atLeast"/>
            </w:pPr>
          </w:p>
        </w:tc>
        <w:tc>
          <w:tcPr>
            <w:tcW w:w="992" w:type="dxa"/>
          </w:tcPr>
          <w:p w:rsidR="000F2DD5" w:rsidRDefault="000F2DD5">
            <w:pPr>
              <w:spacing w:after="1" w:line="240" w:lineRule="atLeast"/>
            </w:pPr>
          </w:p>
        </w:tc>
        <w:tc>
          <w:tcPr>
            <w:tcW w:w="1276" w:type="dxa"/>
          </w:tcPr>
          <w:p w:rsidR="000F2DD5" w:rsidRDefault="000F2DD5">
            <w:pPr>
              <w:spacing w:after="1" w:line="240" w:lineRule="atLeast"/>
            </w:pPr>
          </w:p>
        </w:tc>
        <w:tc>
          <w:tcPr>
            <w:tcW w:w="1417" w:type="dxa"/>
          </w:tcPr>
          <w:p w:rsidR="000F2DD5" w:rsidRDefault="000F2DD5">
            <w:pPr>
              <w:spacing w:after="1" w:line="240" w:lineRule="atLeast"/>
            </w:pPr>
          </w:p>
        </w:tc>
        <w:tc>
          <w:tcPr>
            <w:tcW w:w="2261" w:type="dxa"/>
          </w:tcPr>
          <w:p w:rsidR="000F2DD5" w:rsidRDefault="000F2DD5">
            <w:pPr>
              <w:spacing w:after="1" w:line="240" w:lineRule="atLeast"/>
            </w:pPr>
          </w:p>
        </w:tc>
        <w:tc>
          <w:tcPr>
            <w:tcW w:w="1141" w:type="dxa"/>
          </w:tcPr>
          <w:p w:rsidR="000F2DD5" w:rsidRDefault="000F2DD5">
            <w:pPr>
              <w:spacing w:after="1" w:line="240" w:lineRule="atLeast"/>
            </w:pPr>
          </w:p>
        </w:tc>
        <w:tc>
          <w:tcPr>
            <w:tcW w:w="1134" w:type="dxa"/>
          </w:tcPr>
          <w:p w:rsidR="000F2DD5" w:rsidRDefault="000F2DD5">
            <w:pPr>
              <w:spacing w:after="1" w:line="240" w:lineRule="atLeast"/>
            </w:pPr>
          </w:p>
        </w:tc>
        <w:tc>
          <w:tcPr>
            <w:tcW w:w="992" w:type="dxa"/>
          </w:tcPr>
          <w:p w:rsidR="000F2DD5" w:rsidRDefault="000F2DD5">
            <w:pPr>
              <w:spacing w:after="1" w:line="240" w:lineRule="atLeast"/>
            </w:pPr>
          </w:p>
        </w:tc>
        <w:tc>
          <w:tcPr>
            <w:tcW w:w="1954" w:type="dxa"/>
          </w:tcPr>
          <w:p w:rsidR="000F2DD5" w:rsidRDefault="000F2DD5">
            <w:pPr>
              <w:spacing w:after="1" w:line="240" w:lineRule="atLeast"/>
            </w:pPr>
          </w:p>
        </w:tc>
        <w:tc>
          <w:tcPr>
            <w:tcW w:w="1174" w:type="dxa"/>
          </w:tcPr>
          <w:p w:rsidR="000F2DD5" w:rsidRDefault="000F2DD5">
            <w:pPr>
              <w:spacing w:after="1" w:line="240" w:lineRule="atLeast"/>
            </w:pPr>
          </w:p>
        </w:tc>
      </w:tr>
      <w:tr w:rsidR="000F2DD5" w:rsidTr="00B05B11">
        <w:tblPrEx>
          <w:tblBorders>
            <w:left w:val="nil"/>
          </w:tblBorders>
        </w:tblPrEx>
        <w:tc>
          <w:tcPr>
            <w:tcW w:w="2472" w:type="dxa"/>
            <w:gridSpan w:val="2"/>
            <w:tcBorders>
              <w:left w:val="nil"/>
              <w:bottom w:val="nil"/>
            </w:tcBorders>
          </w:tcPr>
          <w:p w:rsidR="000F2DD5" w:rsidRDefault="000F2DD5">
            <w:pPr>
              <w:spacing w:after="1" w:line="240" w:lineRule="atLeast"/>
            </w:pPr>
          </w:p>
        </w:tc>
        <w:tc>
          <w:tcPr>
            <w:tcW w:w="1843" w:type="dxa"/>
          </w:tcPr>
          <w:p w:rsidR="000F2DD5" w:rsidRDefault="000F2DD5">
            <w:pPr>
              <w:spacing w:after="1" w:line="240" w:lineRule="atLeast"/>
            </w:pPr>
            <w:r>
              <w:t>Всего</w:t>
            </w:r>
          </w:p>
        </w:tc>
        <w:tc>
          <w:tcPr>
            <w:tcW w:w="1276" w:type="dxa"/>
          </w:tcPr>
          <w:p w:rsidR="000F2DD5" w:rsidRDefault="000F2DD5">
            <w:pPr>
              <w:spacing w:after="1" w:line="240" w:lineRule="atLeast"/>
            </w:pPr>
          </w:p>
        </w:tc>
        <w:tc>
          <w:tcPr>
            <w:tcW w:w="992" w:type="dxa"/>
          </w:tcPr>
          <w:p w:rsidR="000F2DD5" w:rsidRDefault="000F2DD5">
            <w:pPr>
              <w:spacing w:after="1" w:line="240" w:lineRule="atLeast"/>
            </w:pPr>
          </w:p>
        </w:tc>
        <w:tc>
          <w:tcPr>
            <w:tcW w:w="1276" w:type="dxa"/>
          </w:tcPr>
          <w:p w:rsidR="000F2DD5" w:rsidRDefault="000F2DD5">
            <w:pPr>
              <w:spacing w:after="1" w:line="240" w:lineRule="atLeast"/>
            </w:pPr>
          </w:p>
        </w:tc>
        <w:tc>
          <w:tcPr>
            <w:tcW w:w="1417" w:type="dxa"/>
          </w:tcPr>
          <w:p w:rsidR="000F2DD5" w:rsidRDefault="000F2DD5">
            <w:pPr>
              <w:spacing w:after="1" w:line="240" w:lineRule="atLeast"/>
            </w:pPr>
          </w:p>
        </w:tc>
        <w:tc>
          <w:tcPr>
            <w:tcW w:w="2261" w:type="dxa"/>
          </w:tcPr>
          <w:p w:rsidR="000F2DD5" w:rsidRDefault="000F2DD5">
            <w:pPr>
              <w:spacing w:after="1" w:line="240" w:lineRule="atLeast"/>
            </w:pPr>
          </w:p>
        </w:tc>
        <w:tc>
          <w:tcPr>
            <w:tcW w:w="1141" w:type="dxa"/>
          </w:tcPr>
          <w:p w:rsidR="000F2DD5" w:rsidRDefault="000F2DD5">
            <w:pPr>
              <w:spacing w:after="1" w:line="240" w:lineRule="atLeast"/>
            </w:pPr>
          </w:p>
        </w:tc>
        <w:tc>
          <w:tcPr>
            <w:tcW w:w="1134" w:type="dxa"/>
          </w:tcPr>
          <w:p w:rsidR="000F2DD5" w:rsidRDefault="000F2DD5">
            <w:pPr>
              <w:spacing w:after="1" w:line="240" w:lineRule="atLeast"/>
            </w:pPr>
          </w:p>
        </w:tc>
        <w:tc>
          <w:tcPr>
            <w:tcW w:w="992" w:type="dxa"/>
          </w:tcPr>
          <w:p w:rsidR="000F2DD5" w:rsidRDefault="000F2DD5">
            <w:pPr>
              <w:spacing w:after="1" w:line="240" w:lineRule="atLeast"/>
            </w:pPr>
          </w:p>
        </w:tc>
        <w:tc>
          <w:tcPr>
            <w:tcW w:w="1954" w:type="dxa"/>
          </w:tcPr>
          <w:p w:rsidR="000F2DD5" w:rsidRDefault="000F2DD5">
            <w:pPr>
              <w:spacing w:after="1" w:line="240" w:lineRule="atLeast"/>
            </w:pPr>
          </w:p>
        </w:tc>
        <w:tc>
          <w:tcPr>
            <w:tcW w:w="1174" w:type="dxa"/>
          </w:tcPr>
          <w:p w:rsidR="000F2DD5" w:rsidRDefault="000F2DD5">
            <w:pPr>
              <w:spacing w:after="1" w:line="240" w:lineRule="atLeast"/>
            </w:pPr>
          </w:p>
        </w:tc>
      </w:tr>
    </w:tbl>
    <w:p w:rsidR="000F2DD5" w:rsidRDefault="000F2DD5">
      <w:pPr>
        <w:spacing w:after="1" w:line="240" w:lineRule="atLeast"/>
        <w:jc w:val="both"/>
      </w:pPr>
    </w:p>
    <w:p w:rsidR="000F2DD5" w:rsidRDefault="000F2DD5">
      <w:pPr>
        <w:spacing w:after="1" w:line="200" w:lineRule="atLeast"/>
        <w:jc w:val="both"/>
      </w:pPr>
      <w:r>
        <w:rPr>
          <w:rFonts w:ascii="Courier New" w:hAnsi="Courier New" w:cs="Courier New"/>
          <w:sz w:val="14"/>
        </w:rPr>
        <w:t xml:space="preserve">    Ответственный исполнитель ___________ _________ _____________ _________</w:t>
      </w:r>
    </w:p>
    <w:p w:rsidR="000F2DD5" w:rsidRDefault="000F2DD5">
      <w:pPr>
        <w:spacing w:after="1" w:line="200" w:lineRule="atLeast"/>
        <w:jc w:val="both"/>
      </w:pPr>
      <w:r>
        <w:rPr>
          <w:rFonts w:ascii="Courier New" w:hAnsi="Courier New" w:cs="Courier New"/>
          <w:sz w:val="14"/>
        </w:rPr>
        <w:t xml:space="preserve">                              (должность) (подпись) (расшифровка  (телефон)</w:t>
      </w:r>
    </w:p>
    <w:p w:rsidR="000F2DD5" w:rsidRDefault="000F2DD5">
      <w:pPr>
        <w:spacing w:after="1" w:line="200" w:lineRule="atLeast"/>
        <w:jc w:val="both"/>
      </w:pPr>
      <w:r>
        <w:rPr>
          <w:rFonts w:ascii="Courier New" w:hAnsi="Courier New" w:cs="Courier New"/>
          <w:sz w:val="14"/>
        </w:rPr>
        <w:t xml:space="preserve">                                                      подписи)</w:t>
      </w:r>
    </w:p>
    <w:p w:rsidR="000F2DD5" w:rsidRDefault="000F2DD5">
      <w:pPr>
        <w:spacing w:after="1" w:line="200" w:lineRule="atLeast"/>
        <w:jc w:val="both"/>
      </w:pPr>
    </w:p>
    <w:p w:rsidR="000F2DD5" w:rsidRDefault="000F2DD5">
      <w:pPr>
        <w:spacing w:after="1" w:line="200" w:lineRule="atLeast"/>
        <w:jc w:val="both"/>
      </w:pPr>
      <w:r>
        <w:rPr>
          <w:rFonts w:ascii="Courier New" w:hAnsi="Courier New" w:cs="Courier New"/>
          <w:sz w:val="14"/>
        </w:rPr>
        <w:t xml:space="preserve">    "___" _________________ 20___ г.</w:t>
      </w:r>
    </w:p>
    <w:p w:rsidR="000F2DD5" w:rsidRDefault="000F2DD5">
      <w:pPr>
        <w:spacing w:after="1" w:line="200" w:lineRule="atLeast"/>
        <w:jc w:val="both"/>
      </w:pPr>
    </w:p>
    <w:p w:rsidR="000F2DD5" w:rsidRDefault="000F2DD5">
      <w:pPr>
        <w:spacing w:after="1" w:line="200" w:lineRule="atLeast"/>
        <w:jc w:val="both"/>
      </w:pPr>
      <w:r>
        <w:rPr>
          <w:rFonts w:ascii="Courier New" w:hAnsi="Courier New" w:cs="Courier New"/>
          <w:sz w:val="14"/>
        </w:rPr>
        <w:t xml:space="preserve">                                                                                        Номер страницы _______</w:t>
      </w:r>
    </w:p>
    <w:p w:rsidR="000F2DD5" w:rsidRDefault="000F2DD5">
      <w:pPr>
        <w:spacing w:after="1" w:line="200" w:lineRule="atLeast"/>
        <w:jc w:val="both"/>
      </w:pPr>
      <w:r>
        <w:rPr>
          <w:rFonts w:ascii="Courier New" w:hAnsi="Courier New" w:cs="Courier New"/>
          <w:sz w:val="14"/>
        </w:rPr>
        <w:t xml:space="preserve">                                                                                        Всего страниц ______</w:t>
      </w:r>
    </w:p>
    <w:p w:rsidR="000F2DD5" w:rsidRDefault="000F2DD5">
      <w:pPr>
        <w:spacing w:after="1" w:line="240" w:lineRule="atLeast"/>
        <w:jc w:val="center"/>
      </w:pPr>
    </w:p>
    <w:p w:rsidR="000F2DD5" w:rsidRDefault="000F2DD5">
      <w:pPr>
        <w:spacing w:after="1" w:line="240" w:lineRule="atLeast"/>
        <w:jc w:val="right"/>
      </w:pPr>
    </w:p>
    <w:p w:rsidR="000F2DD5" w:rsidRDefault="000F2DD5">
      <w:pPr>
        <w:spacing w:after="1" w:line="240" w:lineRule="atLeast"/>
        <w:jc w:val="right"/>
      </w:pPr>
    </w:p>
    <w:p w:rsidR="000F2DD5" w:rsidRDefault="000F2DD5">
      <w:pPr>
        <w:spacing w:after="1" w:line="240" w:lineRule="atLeast"/>
        <w:jc w:val="right"/>
      </w:pPr>
    </w:p>
    <w:p w:rsidR="000F2DD5" w:rsidRDefault="000F2DD5">
      <w:pPr>
        <w:spacing w:after="1" w:line="240" w:lineRule="atLeast"/>
        <w:jc w:val="right"/>
      </w:pPr>
    </w:p>
    <w:p w:rsidR="00B05B11" w:rsidRDefault="00B05B11">
      <w:pPr>
        <w:spacing w:after="1" w:line="240" w:lineRule="atLeast"/>
        <w:jc w:val="right"/>
      </w:pPr>
    </w:p>
    <w:p w:rsidR="00B05B11" w:rsidRDefault="00B05B11" w:rsidP="00B05B11">
      <w:pPr>
        <w:autoSpaceDE w:val="0"/>
        <w:autoSpaceDN w:val="0"/>
        <w:adjustRightInd w:val="0"/>
        <w:jc w:val="right"/>
        <w:outlineLvl w:val="1"/>
      </w:pPr>
      <w:r>
        <w:lastRenderedPageBreak/>
        <w:t xml:space="preserve">Приложение N </w:t>
      </w:r>
      <w:r w:rsidRPr="00B517B0">
        <w:t>36</w:t>
      </w:r>
    </w:p>
    <w:p w:rsidR="004612E7" w:rsidRPr="00DE1D0C" w:rsidRDefault="004612E7" w:rsidP="004612E7">
      <w:pPr>
        <w:pStyle w:val="ConsPlusNonformat"/>
        <w:widowControl/>
        <w:jc w:val="right"/>
        <w:rPr>
          <w:sz w:val="16"/>
          <w:szCs w:val="16"/>
        </w:rPr>
      </w:pPr>
      <w:r w:rsidRPr="00DE1D0C">
        <w:rPr>
          <w:sz w:val="16"/>
          <w:szCs w:val="16"/>
        </w:rPr>
        <w:t xml:space="preserve">к Порядку открытия и ведения лицевых счетов </w:t>
      </w:r>
    </w:p>
    <w:p w:rsidR="004612E7" w:rsidRPr="00DE1D0C" w:rsidRDefault="004612E7" w:rsidP="004612E7">
      <w:pPr>
        <w:pStyle w:val="ConsPlusNonformat"/>
        <w:widowControl/>
        <w:jc w:val="right"/>
        <w:rPr>
          <w:sz w:val="16"/>
          <w:szCs w:val="16"/>
        </w:rPr>
      </w:pPr>
      <w:r w:rsidRPr="00DE1D0C">
        <w:rPr>
          <w:sz w:val="16"/>
          <w:szCs w:val="16"/>
        </w:rPr>
        <w:t xml:space="preserve">администрации сельского поселения </w:t>
      </w:r>
      <w:r w:rsidR="00A86CDA">
        <w:rPr>
          <w:sz w:val="16"/>
          <w:szCs w:val="16"/>
        </w:rPr>
        <w:t>Такарликовский</w:t>
      </w:r>
      <w:r w:rsidRPr="00DE1D0C">
        <w:rPr>
          <w:sz w:val="16"/>
          <w:szCs w:val="16"/>
        </w:rPr>
        <w:t xml:space="preserve"> сельсовет </w:t>
      </w:r>
    </w:p>
    <w:p w:rsidR="00B05B11" w:rsidRDefault="004612E7" w:rsidP="004612E7">
      <w:pPr>
        <w:autoSpaceDE w:val="0"/>
        <w:autoSpaceDN w:val="0"/>
        <w:adjustRightInd w:val="0"/>
        <w:jc w:val="right"/>
      </w:pPr>
      <w:r w:rsidRPr="00DE1D0C">
        <w:rPr>
          <w:sz w:val="16"/>
          <w:szCs w:val="16"/>
        </w:rPr>
        <w:t xml:space="preserve">муниципального района Дюртюлинский район Республики Башкортостан     </w:t>
      </w:r>
    </w:p>
    <w:p w:rsidR="00B05B11" w:rsidRDefault="00B05B11">
      <w:pPr>
        <w:spacing w:after="1" w:line="200" w:lineRule="atLeast"/>
        <w:jc w:val="both"/>
      </w:pPr>
      <w:r>
        <w:rPr>
          <w:rFonts w:ascii="Courier New" w:hAnsi="Courier New" w:cs="Courier New"/>
          <w:sz w:val="20"/>
        </w:rPr>
        <w:t xml:space="preserve">                            ОТЧЕТ О СОСТОЯНИИ</w:t>
      </w:r>
    </w:p>
    <w:p w:rsidR="00B05B11" w:rsidRDefault="00B05B11">
      <w:pPr>
        <w:spacing w:after="1" w:line="200" w:lineRule="atLeast"/>
        <w:jc w:val="both"/>
      </w:pPr>
      <w:r>
        <w:rPr>
          <w:rFonts w:ascii="Courier New" w:hAnsi="Courier New" w:cs="Courier New"/>
          <w:sz w:val="20"/>
        </w:rPr>
        <w:t xml:space="preserve">                  лицевого счета бюджетного учреждения        ┌───────┐</w:t>
      </w:r>
    </w:p>
    <w:p w:rsidR="00B05B11" w:rsidRDefault="00B05B11">
      <w:pPr>
        <w:spacing w:after="1" w:line="200" w:lineRule="atLeast"/>
        <w:jc w:val="both"/>
      </w:pPr>
      <w:r>
        <w:rPr>
          <w:rFonts w:ascii="Courier New" w:hAnsi="Courier New" w:cs="Courier New"/>
          <w:sz w:val="20"/>
        </w:rPr>
        <w:t xml:space="preserve">                         (автономного учреждения)          N  │       │</w:t>
      </w:r>
    </w:p>
    <w:p w:rsidR="00B05B11" w:rsidRDefault="00B05B11">
      <w:pPr>
        <w:spacing w:after="1" w:line="200" w:lineRule="atLeast"/>
        <w:jc w:val="both"/>
      </w:pPr>
      <w:r>
        <w:rPr>
          <w:rFonts w:ascii="Courier New" w:hAnsi="Courier New" w:cs="Courier New"/>
          <w:sz w:val="20"/>
        </w:rPr>
        <w:t xml:space="preserve">                                                              └───────┘</w:t>
      </w:r>
    </w:p>
    <w:p w:rsidR="00B05B11" w:rsidRDefault="00B05B11">
      <w:pPr>
        <w:spacing w:after="1" w:line="200" w:lineRule="atLeast"/>
        <w:jc w:val="both"/>
      </w:pPr>
      <w:r>
        <w:rPr>
          <w:rFonts w:ascii="Courier New" w:hAnsi="Courier New" w:cs="Courier New"/>
          <w:sz w:val="20"/>
        </w:rPr>
        <w:t xml:space="preserve">                                                                ┌───────┐</w:t>
      </w:r>
    </w:p>
    <w:p w:rsidR="00B05B11" w:rsidRDefault="00B05B11">
      <w:pPr>
        <w:spacing w:after="1" w:line="200" w:lineRule="atLeast"/>
        <w:jc w:val="both"/>
      </w:pPr>
      <w:r>
        <w:rPr>
          <w:rFonts w:ascii="Courier New" w:hAnsi="Courier New" w:cs="Courier New"/>
          <w:sz w:val="20"/>
        </w:rPr>
        <w:t xml:space="preserve">                                                                │ Коды  │</w:t>
      </w:r>
    </w:p>
    <w:p w:rsidR="00B05B11" w:rsidRDefault="00B05B11">
      <w:pPr>
        <w:spacing w:after="1" w:line="200" w:lineRule="atLeast"/>
        <w:jc w:val="both"/>
      </w:pPr>
      <w:r>
        <w:rPr>
          <w:rFonts w:ascii="Courier New" w:hAnsi="Courier New" w:cs="Courier New"/>
          <w:sz w:val="20"/>
        </w:rPr>
        <w:t xml:space="preserve">                                                                ├───────┤</w:t>
      </w:r>
    </w:p>
    <w:p w:rsidR="00B05B11" w:rsidRDefault="00B05B11">
      <w:pPr>
        <w:spacing w:after="1" w:line="200" w:lineRule="atLeast"/>
        <w:jc w:val="both"/>
      </w:pPr>
      <w:r>
        <w:rPr>
          <w:rFonts w:ascii="Courier New" w:hAnsi="Courier New" w:cs="Courier New"/>
          <w:sz w:val="20"/>
        </w:rPr>
        <w:t xml:space="preserve">                     на "___" __________ 20__ г.           Дата │       │</w:t>
      </w:r>
    </w:p>
    <w:p w:rsidR="00B05B11" w:rsidRDefault="00B05B11">
      <w:pPr>
        <w:spacing w:after="1" w:line="200" w:lineRule="atLeast"/>
        <w:jc w:val="both"/>
      </w:pPr>
      <w:r>
        <w:rPr>
          <w:rFonts w:ascii="Courier New" w:hAnsi="Courier New" w:cs="Courier New"/>
          <w:sz w:val="20"/>
        </w:rPr>
        <w:t xml:space="preserve">                                                                ├───────┤</w:t>
      </w:r>
    </w:p>
    <w:p w:rsidR="00B05B11" w:rsidRDefault="00B05B11">
      <w:pPr>
        <w:spacing w:after="1" w:line="200" w:lineRule="atLeast"/>
        <w:jc w:val="both"/>
      </w:pPr>
      <w:r>
        <w:rPr>
          <w:rFonts w:ascii="Courier New" w:hAnsi="Courier New" w:cs="Courier New"/>
          <w:sz w:val="20"/>
        </w:rPr>
        <w:t>Наименование финансового органа  ______________________ по ОКПО │       │</w:t>
      </w:r>
    </w:p>
    <w:p w:rsidR="00B05B11" w:rsidRDefault="00B05B11">
      <w:pPr>
        <w:spacing w:after="1" w:line="200" w:lineRule="atLeast"/>
        <w:jc w:val="both"/>
      </w:pPr>
      <w:r>
        <w:rPr>
          <w:rFonts w:ascii="Courier New" w:hAnsi="Courier New" w:cs="Courier New"/>
          <w:sz w:val="20"/>
        </w:rPr>
        <w:t>Наименование бюджетного                                         ├───────┤</w:t>
      </w:r>
    </w:p>
    <w:p w:rsidR="00B05B11" w:rsidRDefault="00B05B11">
      <w:pPr>
        <w:spacing w:after="1" w:line="200" w:lineRule="atLeast"/>
        <w:jc w:val="both"/>
      </w:pPr>
      <w:r>
        <w:rPr>
          <w:rFonts w:ascii="Courier New" w:hAnsi="Courier New" w:cs="Courier New"/>
          <w:sz w:val="20"/>
        </w:rPr>
        <w:t>учреждения (автономного                                         │       │</w:t>
      </w:r>
    </w:p>
    <w:p w:rsidR="00B05B11" w:rsidRDefault="00B05B11">
      <w:pPr>
        <w:spacing w:after="1" w:line="200" w:lineRule="atLeast"/>
        <w:jc w:val="both"/>
      </w:pPr>
      <w:r>
        <w:rPr>
          <w:rFonts w:ascii="Courier New" w:hAnsi="Courier New" w:cs="Courier New"/>
          <w:sz w:val="20"/>
        </w:rPr>
        <w:t>учреждения)         _________________________________   по ОКПО │       │</w:t>
      </w:r>
    </w:p>
    <w:p w:rsidR="00B05B11" w:rsidRDefault="00B05B11">
      <w:pPr>
        <w:spacing w:after="1" w:line="200" w:lineRule="atLeast"/>
        <w:jc w:val="both"/>
      </w:pPr>
      <w:r>
        <w:rPr>
          <w:rFonts w:ascii="Courier New" w:hAnsi="Courier New" w:cs="Courier New"/>
          <w:sz w:val="20"/>
        </w:rPr>
        <w:t xml:space="preserve">                                                                ├───────┤</w:t>
      </w:r>
    </w:p>
    <w:p w:rsidR="00B05B11" w:rsidRDefault="00B05B11">
      <w:pPr>
        <w:spacing w:after="1" w:line="200" w:lineRule="atLeast"/>
        <w:jc w:val="both"/>
      </w:pPr>
      <w:r>
        <w:rPr>
          <w:rFonts w:ascii="Courier New" w:hAnsi="Courier New" w:cs="Courier New"/>
          <w:sz w:val="20"/>
        </w:rPr>
        <w:t>Наименование органа,                                            │       │</w:t>
      </w:r>
    </w:p>
    <w:p w:rsidR="00B05B11" w:rsidRDefault="00B05B11">
      <w:pPr>
        <w:spacing w:after="1" w:line="200" w:lineRule="atLeast"/>
        <w:jc w:val="both"/>
      </w:pPr>
      <w:r>
        <w:rPr>
          <w:rFonts w:ascii="Courier New" w:hAnsi="Courier New" w:cs="Courier New"/>
          <w:sz w:val="20"/>
        </w:rPr>
        <w:t>осуществляющего функции                                         │       │</w:t>
      </w:r>
    </w:p>
    <w:p w:rsidR="00B05B11" w:rsidRDefault="00B05B11">
      <w:pPr>
        <w:spacing w:after="1" w:line="200" w:lineRule="atLeast"/>
        <w:jc w:val="both"/>
      </w:pPr>
      <w:r>
        <w:rPr>
          <w:rFonts w:ascii="Courier New" w:hAnsi="Courier New" w:cs="Courier New"/>
          <w:sz w:val="20"/>
        </w:rPr>
        <w:t>и полномочия учредителя   ___________________________   по ОКПО │       │</w:t>
      </w:r>
    </w:p>
    <w:p w:rsidR="00B05B11" w:rsidRDefault="00B05B11">
      <w:pPr>
        <w:spacing w:after="1" w:line="200" w:lineRule="atLeast"/>
        <w:jc w:val="both"/>
      </w:pPr>
      <w:r>
        <w:rPr>
          <w:rFonts w:ascii="Courier New" w:hAnsi="Courier New" w:cs="Courier New"/>
          <w:sz w:val="20"/>
        </w:rPr>
        <w:t xml:space="preserve">                                                                ├───────┤</w:t>
      </w:r>
    </w:p>
    <w:p w:rsidR="00B05B11" w:rsidRDefault="00B05B11">
      <w:pPr>
        <w:spacing w:after="1" w:line="200" w:lineRule="atLeast"/>
        <w:jc w:val="both"/>
      </w:pPr>
      <w:r>
        <w:rPr>
          <w:rFonts w:ascii="Courier New" w:hAnsi="Courier New" w:cs="Courier New"/>
          <w:sz w:val="20"/>
        </w:rPr>
        <w:t>Наименование бюджета      ___________________________           │       │</w:t>
      </w:r>
    </w:p>
    <w:p w:rsidR="00B05B11" w:rsidRDefault="00B05B11">
      <w:pPr>
        <w:spacing w:after="1" w:line="200" w:lineRule="atLeast"/>
        <w:jc w:val="both"/>
      </w:pPr>
      <w:r>
        <w:rPr>
          <w:rFonts w:ascii="Courier New" w:hAnsi="Courier New" w:cs="Courier New"/>
          <w:sz w:val="20"/>
        </w:rPr>
        <w:t xml:space="preserve">                                                                ├───────┤</w:t>
      </w:r>
    </w:p>
    <w:p w:rsidR="00B05B11" w:rsidRDefault="00B05B11">
      <w:pPr>
        <w:spacing w:after="1" w:line="200" w:lineRule="atLeast"/>
        <w:jc w:val="both"/>
      </w:pPr>
      <w:r>
        <w:rPr>
          <w:rFonts w:ascii="Courier New" w:hAnsi="Courier New" w:cs="Courier New"/>
          <w:sz w:val="20"/>
        </w:rPr>
        <w:t>Периодичность: месячная                                         │       │</w:t>
      </w:r>
    </w:p>
    <w:p w:rsidR="00B05B11" w:rsidRDefault="00B05B11">
      <w:pPr>
        <w:spacing w:after="1" w:line="200" w:lineRule="atLeast"/>
        <w:jc w:val="both"/>
      </w:pPr>
      <w:r>
        <w:rPr>
          <w:rFonts w:ascii="Courier New" w:hAnsi="Courier New" w:cs="Courier New"/>
          <w:sz w:val="20"/>
        </w:rPr>
        <w:t xml:space="preserve">                                                                ├───────┤</w:t>
      </w:r>
    </w:p>
    <w:p w:rsidR="00B05B11" w:rsidRDefault="00B05B11">
      <w:pPr>
        <w:spacing w:after="1" w:line="200" w:lineRule="atLeast"/>
        <w:jc w:val="both"/>
      </w:pPr>
      <w:r>
        <w:rPr>
          <w:rFonts w:ascii="Courier New" w:hAnsi="Courier New" w:cs="Courier New"/>
          <w:sz w:val="20"/>
        </w:rPr>
        <w:t xml:space="preserve">Единица измерения: руб.                                 по ОКЕИ │  </w:t>
      </w:r>
      <w:hyperlink r:id="rId285" w:history="1">
        <w:r>
          <w:rPr>
            <w:rFonts w:ascii="Courier New" w:hAnsi="Courier New" w:cs="Courier New"/>
            <w:color w:val="0000FF"/>
            <w:sz w:val="20"/>
          </w:rPr>
          <w:t>383</w:t>
        </w:r>
      </w:hyperlink>
      <w:r>
        <w:rPr>
          <w:rFonts w:ascii="Courier New" w:hAnsi="Courier New" w:cs="Courier New"/>
          <w:sz w:val="20"/>
        </w:rPr>
        <w:t xml:space="preserve">  │</w:t>
      </w:r>
    </w:p>
    <w:p w:rsidR="00B05B11" w:rsidRDefault="00B05B11">
      <w:pPr>
        <w:spacing w:after="1" w:line="200" w:lineRule="atLeast"/>
        <w:jc w:val="both"/>
      </w:pPr>
      <w:r>
        <w:rPr>
          <w:rFonts w:ascii="Courier New" w:hAnsi="Courier New" w:cs="Courier New"/>
          <w:sz w:val="20"/>
        </w:rPr>
        <w:t xml:space="preserve">                                                                └───────┘</w:t>
      </w:r>
    </w:p>
    <w:p w:rsidR="00B05B11" w:rsidRDefault="00B05B11">
      <w:pPr>
        <w:spacing w:after="1" w:line="200" w:lineRule="atLeast"/>
        <w:jc w:val="both"/>
        <w:outlineLvl w:val="0"/>
      </w:pPr>
    </w:p>
    <w:p w:rsidR="00B05B11" w:rsidRDefault="00B05B11">
      <w:pPr>
        <w:spacing w:after="1" w:line="200" w:lineRule="atLeast"/>
        <w:jc w:val="both"/>
      </w:pPr>
      <w:r>
        <w:rPr>
          <w:rFonts w:ascii="Courier New" w:hAnsi="Courier New" w:cs="Courier New"/>
          <w:sz w:val="20"/>
        </w:rPr>
        <w:t xml:space="preserve">                 1. Остаток средств на лицевом счете</w:t>
      </w:r>
    </w:p>
    <w:p w:rsidR="00B05B11" w:rsidRDefault="00B05B11">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534"/>
      </w:tblGrid>
      <w:tr w:rsidR="00B05B11">
        <w:tc>
          <w:tcPr>
            <w:tcW w:w="4680" w:type="dxa"/>
          </w:tcPr>
          <w:p w:rsidR="00B05B11" w:rsidRDefault="00B05B11">
            <w:pPr>
              <w:spacing w:after="1" w:line="240" w:lineRule="atLeast"/>
              <w:jc w:val="center"/>
            </w:pPr>
            <w:r>
              <w:t>Наименования показателя</w:t>
            </w:r>
          </w:p>
        </w:tc>
        <w:tc>
          <w:tcPr>
            <w:tcW w:w="4534" w:type="dxa"/>
          </w:tcPr>
          <w:p w:rsidR="00B05B11" w:rsidRDefault="00B05B11">
            <w:pPr>
              <w:spacing w:after="1" w:line="240" w:lineRule="atLeast"/>
              <w:jc w:val="center"/>
            </w:pPr>
            <w:r>
              <w:t>Остаток средств на лицевом счете</w:t>
            </w:r>
          </w:p>
        </w:tc>
      </w:tr>
      <w:tr w:rsidR="00B05B11">
        <w:tc>
          <w:tcPr>
            <w:tcW w:w="4680" w:type="dxa"/>
          </w:tcPr>
          <w:p w:rsidR="00B05B11" w:rsidRDefault="00B05B11">
            <w:pPr>
              <w:spacing w:after="1" w:line="240" w:lineRule="atLeast"/>
              <w:jc w:val="center"/>
            </w:pPr>
            <w:r>
              <w:t>1</w:t>
            </w:r>
          </w:p>
        </w:tc>
        <w:tc>
          <w:tcPr>
            <w:tcW w:w="4534" w:type="dxa"/>
          </w:tcPr>
          <w:p w:rsidR="00B05B11" w:rsidRDefault="00B05B11">
            <w:pPr>
              <w:spacing w:after="1" w:line="240" w:lineRule="atLeast"/>
              <w:jc w:val="center"/>
            </w:pPr>
            <w:r>
              <w:t>2</w:t>
            </w:r>
          </w:p>
        </w:tc>
      </w:tr>
      <w:tr w:rsidR="00B05B11">
        <w:tc>
          <w:tcPr>
            <w:tcW w:w="4680" w:type="dxa"/>
          </w:tcPr>
          <w:p w:rsidR="00B05B11" w:rsidRDefault="00B05B11">
            <w:pPr>
              <w:spacing w:after="1" w:line="240" w:lineRule="atLeast"/>
              <w:jc w:val="both"/>
            </w:pPr>
            <w:r>
              <w:t>На начало года</w:t>
            </w:r>
          </w:p>
        </w:tc>
        <w:tc>
          <w:tcPr>
            <w:tcW w:w="4534" w:type="dxa"/>
          </w:tcPr>
          <w:p w:rsidR="00B05B11" w:rsidRDefault="00B05B11">
            <w:pPr>
              <w:spacing w:after="1" w:line="240" w:lineRule="atLeast"/>
            </w:pPr>
          </w:p>
        </w:tc>
      </w:tr>
      <w:tr w:rsidR="00B05B11">
        <w:tc>
          <w:tcPr>
            <w:tcW w:w="4680" w:type="dxa"/>
          </w:tcPr>
          <w:p w:rsidR="00B05B11" w:rsidRDefault="00B05B11">
            <w:pPr>
              <w:spacing w:after="1" w:line="240" w:lineRule="atLeast"/>
              <w:jc w:val="both"/>
            </w:pPr>
            <w:r>
              <w:t>На отчетную дату</w:t>
            </w:r>
          </w:p>
        </w:tc>
        <w:tc>
          <w:tcPr>
            <w:tcW w:w="4534" w:type="dxa"/>
          </w:tcPr>
          <w:p w:rsidR="00B05B11" w:rsidRDefault="00B05B11">
            <w:pPr>
              <w:spacing w:after="1" w:line="240" w:lineRule="atLeast"/>
            </w:pPr>
          </w:p>
        </w:tc>
      </w:tr>
    </w:tbl>
    <w:p w:rsidR="00B05B11" w:rsidRDefault="00B05B11">
      <w:pPr>
        <w:spacing w:after="1" w:line="240" w:lineRule="atLeast"/>
        <w:jc w:val="both"/>
      </w:pPr>
    </w:p>
    <w:p w:rsidR="00B05B11" w:rsidRDefault="00B05B11">
      <w:pPr>
        <w:spacing w:after="1" w:line="200" w:lineRule="atLeast"/>
        <w:jc w:val="both"/>
      </w:pPr>
      <w:r>
        <w:rPr>
          <w:rFonts w:ascii="Courier New" w:hAnsi="Courier New" w:cs="Courier New"/>
          <w:sz w:val="20"/>
        </w:rPr>
        <w:lastRenderedPageBreak/>
        <w:t xml:space="preserve">             2. Операции со средствами бюджетного учреждения</w:t>
      </w:r>
    </w:p>
    <w:p w:rsidR="00B05B11" w:rsidRDefault="00B05B11">
      <w:pPr>
        <w:spacing w:after="1" w:line="200" w:lineRule="atLeast"/>
        <w:jc w:val="both"/>
      </w:pPr>
      <w:r>
        <w:rPr>
          <w:rFonts w:ascii="Courier New" w:hAnsi="Courier New" w:cs="Courier New"/>
          <w:sz w:val="20"/>
        </w:rPr>
        <w:t xml:space="preserve">                       (автономного учреждения)</w:t>
      </w:r>
    </w:p>
    <w:p w:rsidR="00B05B11" w:rsidRDefault="00B05B11">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330"/>
        <w:gridCol w:w="1759"/>
        <w:gridCol w:w="1234"/>
        <w:gridCol w:w="1804"/>
        <w:gridCol w:w="1294"/>
        <w:gridCol w:w="1729"/>
      </w:tblGrid>
      <w:tr w:rsidR="00B05B11">
        <w:tc>
          <w:tcPr>
            <w:tcW w:w="1054" w:type="dxa"/>
            <w:vMerge w:val="restart"/>
          </w:tcPr>
          <w:p w:rsidR="00B05B11" w:rsidRDefault="00B05B11">
            <w:pPr>
              <w:spacing w:after="1" w:line="240" w:lineRule="atLeast"/>
              <w:jc w:val="center"/>
            </w:pPr>
            <w:r>
              <w:t>Группа</w:t>
            </w:r>
          </w:p>
        </w:tc>
        <w:tc>
          <w:tcPr>
            <w:tcW w:w="2330" w:type="dxa"/>
            <w:vMerge w:val="restart"/>
          </w:tcPr>
          <w:p w:rsidR="00B05B11" w:rsidRDefault="00B05B11">
            <w:pPr>
              <w:spacing w:after="1" w:line="240" w:lineRule="atLeast"/>
              <w:jc w:val="center"/>
            </w:pPr>
            <w:r>
              <w:t>Код по бюджетной классификации Российской Федерации (аналитические коды)</w:t>
            </w:r>
          </w:p>
        </w:tc>
        <w:tc>
          <w:tcPr>
            <w:tcW w:w="2993" w:type="dxa"/>
            <w:gridSpan w:val="2"/>
          </w:tcPr>
          <w:p w:rsidR="00B05B11" w:rsidRDefault="00B05B11">
            <w:pPr>
              <w:spacing w:after="1" w:line="240" w:lineRule="atLeast"/>
              <w:jc w:val="center"/>
            </w:pPr>
            <w:r>
              <w:t>Планируемые</w:t>
            </w:r>
          </w:p>
        </w:tc>
        <w:tc>
          <w:tcPr>
            <w:tcW w:w="1804" w:type="dxa"/>
            <w:vMerge w:val="restart"/>
          </w:tcPr>
          <w:p w:rsidR="00B05B11" w:rsidRDefault="00B05B11">
            <w:pPr>
              <w:spacing w:after="1" w:line="240" w:lineRule="atLeast"/>
              <w:jc w:val="center"/>
            </w:pPr>
            <w:r>
              <w:t>Поступления</w:t>
            </w:r>
          </w:p>
        </w:tc>
        <w:tc>
          <w:tcPr>
            <w:tcW w:w="1294" w:type="dxa"/>
            <w:vMerge w:val="restart"/>
          </w:tcPr>
          <w:p w:rsidR="00B05B11" w:rsidRDefault="00B05B11">
            <w:pPr>
              <w:spacing w:after="1" w:line="240" w:lineRule="atLeast"/>
              <w:jc w:val="center"/>
            </w:pPr>
            <w:r>
              <w:t>Выплаты</w:t>
            </w:r>
          </w:p>
        </w:tc>
        <w:tc>
          <w:tcPr>
            <w:tcW w:w="1729" w:type="dxa"/>
            <w:vMerge w:val="restart"/>
          </w:tcPr>
          <w:p w:rsidR="00B05B11" w:rsidRDefault="00B05B11">
            <w:pPr>
              <w:spacing w:after="1" w:line="240" w:lineRule="atLeast"/>
              <w:jc w:val="center"/>
            </w:pPr>
            <w:r>
              <w:t>Примечание</w:t>
            </w:r>
          </w:p>
        </w:tc>
      </w:tr>
      <w:tr w:rsidR="00B05B11">
        <w:tc>
          <w:tcPr>
            <w:tcW w:w="1054" w:type="dxa"/>
            <w:vMerge/>
          </w:tcPr>
          <w:p w:rsidR="00B05B11" w:rsidRDefault="00B05B11"/>
        </w:tc>
        <w:tc>
          <w:tcPr>
            <w:tcW w:w="2330" w:type="dxa"/>
            <w:vMerge/>
          </w:tcPr>
          <w:p w:rsidR="00B05B11" w:rsidRDefault="00B05B11"/>
        </w:tc>
        <w:tc>
          <w:tcPr>
            <w:tcW w:w="1759" w:type="dxa"/>
          </w:tcPr>
          <w:p w:rsidR="00B05B11" w:rsidRDefault="00B05B11">
            <w:pPr>
              <w:spacing w:after="1" w:line="240" w:lineRule="atLeast"/>
              <w:jc w:val="center"/>
            </w:pPr>
            <w:r>
              <w:t>поступления</w:t>
            </w:r>
          </w:p>
        </w:tc>
        <w:tc>
          <w:tcPr>
            <w:tcW w:w="1234" w:type="dxa"/>
          </w:tcPr>
          <w:p w:rsidR="00B05B11" w:rsidRDefault="00B05B11">
            <w:pPr>
              <w:spacing w:after="1" w:line="240" w:lineRule="atLeast"/>
              <w:jc w:val="center"/>
            </w:pPr>
            <w:r>
              <w:t>выплаты</w:t>
            </w:r>
          </w:p>
        </w:tc>
        <w:tc>
          <w:tcPr>
            <w:tcW w:w="1804" w:type="dxa"/>
            <w:vMerge/>
          </w:tcPr>
          <w:p w:rsidR="00B05B11" w:rsidRDefault="00B05B11"/>
        </w:tc>
        <w:tc>
          <w:tcPr>
            <w:tcW w:w="1294" w:type="dxa"/>
            <w:vMerge/>
          </w:tcPr>
          <w:p w:rsidR="00B05B11" w:rsidRDefault="00B05B11"/>
        </w:tc>
        <w:tc>
          <w:tcPr>
            <w:tcW w:w="1729" w:type="dxa"/>
            <w:vMerge/>
          </w:tcPr>
          <w:p w:rsidR="00B05B11" w:rsidRDefault="00B05B11"/>
        </w:tc>
      </w:tr>
      <w:tr w:rsidR="00B05B11">
        <w:tc>
          <w:tcPr>
            <w:tcW w:w="1054" w:type="dxa"/>
          </w:tcPr>
          <w:p w:rsidR="00B05B11" w:rsidRDefault="00B05B11">
            <w:pPr>
              <w:spacing w:after="1" w:line="240" w:lineRule="atLeast"/>
              <w:jc w:val="center"/>
            </w:pPr>
            <w:r>
              <w:t>1</w:t>
            </w:r>
          </w:p>
        </w:tc>
        <w:tc>
          <w:tcPr>
            <w:tcW w:w="2330" w:type="dxa"/>
          </w:tcPr>
          <w:p w:rsidR="00B05B11" w:rsidRDefault="00B05B11">
            <w:pPr>
              <w:spacing w:after="1" w:line="240" w:lineRule="atLeast"/>
              <w:jc w:val="center"/>
            </w:pPr>
            <w:r>
              <w:t>2</w:t>
            </w:r>
          </w:p>
        </w:tc>
        <w:tc>
          <w:tcPr>
            <w:tcW w:w="1759" w:type="dxa"/>
          </w:tcPr>
          <w:p w:rsidR="00B05B11" w:rsidRDefault="00B05B11">
            <w:pPr>
              <w:spacing w:after="1" w:line="240" w:lineRule="atLeast"/>
              <w:jc w:val="center"/>
            </w:pPr>
            <w:r>
              <w:t>3</w:t>
            </w:r>
          </w:p>
        </w:tc>
        <w:tc>
          <w:tcPr>
            <w:tcW w:w="1234" w:type="dxa"/>
          </w:tcPr>
          <w:p w:rsidR="00B05B11" w:rsidRDefault="00B05B11">
            <w:pPr>
              <w:spacing w:after="1" w:line="240" w:lineRule="atLeast"/>
              <w:jc w:val="center"/>
            </w:pPr>
            <w:r>
              <w:t>4</w:t>
            </w:r>
          </w:p>
        </w:tc>
        <w:tc>
          <w:tcPr>
            <w:tcW w:w="1804" w:type="dxa"/>
          </w:tcPr>
          <w:p w:rsidR="00B05B11" w:rsidRDefault="00B05B11">
            <w:pPr>
              <w:spacing w:after="1" w:line="240" w:lineRule="atLeast"/>
              <w:jc w:val="center"/>
            </w:pPr>
            <w:r>
              <w:t>5</w:t>
            </w:r>
          </w:p>
        </w:tc>
        <w:tc>
          <w:tcPr>
            <w:tcW w:w="1294" w:type="dxa"/>
          </w:tcPr>
          <w:p w:rsidR="00B05B11" w:rsidRDefault="00B05B11">
            <w:pPr>
              <w:spacing w:after="1" w:line="240" w:lineRule="atLeast"/>
              <w:jc w:val="center"/>
            </w:pPr>
            <w:r>
              <w:t>6</w:t>
            </w:r>
          </w:p>
        </w:tc>
        <w:tc>
          <w:tcPr>
            <w:tcW w:w="1729" w:type="dxa"/>
          </w:tcPr>
          <w:p w:rsidR="00B05B11" w:rsidRDefault="00B05B11">
            <w:pPr>
              <w:spacing w:after="1" w:line="240" w:lineRule="atLeast"/>
              <w:jc w:val="center"/>
            </w:pPr>
            <w:r>
              <w:t>7</w:t>
            </w:r>
          </w:p>
        </w:tc>
      </w:tr>
      <w:tr w:rsidR="00B05B11">
        <w:tc>
          <w:tcPr>
            <w:tcW w:w="1054" w:type="dxa"/>
          </w:tcPr>
          <w:p w:rsidR="00B05B11" w:rsidRDefault="00B05B11">
            <w:pPr>
              <w:spacing w:after="1" w:line="240" w:lineRule="atLeast"/>
            </w:pPr>
          </w:p>
        </w:tc>
        <w:tc>
          <w:tcPr>
            <w:tcW w:w="2330" w:type="dxa"/>
          </w:tcPr>
          <w:p w:rsidR="00B05B11" w:rsidRDefault="00B05B11">
            <w:pPr>
              <w:spacing w:after="1" w:line="240" w:lineRule="atLeast"/>
            </w:pPr>
          </w:p>
        </w:tc>
        <w:tc>
          <w:tcPr>
            <w:tcW w:w="1759" w:type="dxa"/>
          </w:tcPr>
          <w:p w:rsidR="00B05B11" w:rsidRDefault="00B05B11">
            <w:pPr>
              <w:spacing w:after="1" w:line="240" w:lineRule="atLeast"/>
            </w:pPr>
          </w:p>
        </w:tc>
        <w:tc>
          <w:tcPr>
            <w:tcW w:w="1234" w:type="dxa"/>
          </w:tcPr>
          <w:p w:rsidR="00B05B11" w:rsidRDefault="00B05B11">
            <w:pPr>
              <w:spacing w:after="1" w:line="240" w:lineRule="atLeast"/>
            </w:pPr>
          </w:p>
        </w:tc>
        <w:tc>
          <w:tcPr>
            <w:tcW w:w="1804" w:type="dxa"/>
          </w:tcPr>
          <w:p w:rsidR="00B05B11" w:rsidRDefault="00B05B11">
            <w:pPr>
              <w:spacing w:after="1" w:line="240" w:lineRule="atLeast"/>
            </w:pPr>
          </w:p>
        </w:tc>
        <w:tc>
          <w:tcPr>
            <w:tcW w:w="1294" w:type="dxa"/>
          </w:tcPr>
          <w:p w:rsidR="00B05B11" w:rsidRDefault="00B05B11">
            <w:pPr>
              <w:spacing w:after="1" w:line="240" w:lineRule="atLeast"/>
            </w:pPr>
          </w:p>
        </w:tc>
        <w:tc>
          <w:tcPr>
            <w:tcW w:w="1729" w:type="dxa"/>
          </w:tcPr>
          <w:p w:rsidR="00B05B11" w:rsidRDefault="00B05B11">
            <w:pPr>
              <w:spacing w:after="1" w:line="240" w:lineRule="atLeast"/>
            </w:pPr>
          </w:p>
        </w:tc>
      </w:tr>
      <w:tr w:rsidR="00B05B11">
        <w:tc>
          <w:tcPr>
            <w:tcW w:w="1054" w:type="dxa"/>
          </w:tcPr>
          <w:p w:rsidR="00B05B11" w:rsidRDefault="00B05B11">
            <w:pPr>
              <w:spacing w:after="1" w:line="240" w:lineRule="atLeast"/>
            </w:pPr>
          </w:p>
        </w:tc>
        <w:tc>
          <w:tcPr>
            <w:tcW w:w="2330" w:type="dxa"/>
          </w:tcPr>
          <w:p w:rsidR="00B05B11" w:rsidRDefault="00B05B11">
            <w:pPr>
              <w:spacing w:after="1" w:line="240" w:lineRule="atLeast"/>
            </w:pPr>
          </w:p>
        </w:tc>
        <w:tc>
          <w:tcPr>
            <w:tcW w:w="1759" w:type="dxa"/>
          </w:tcPr>
          <w:p w:rsidR="00B05B11" w:rsidRDefault="00B05B11">
            <w:pPr>
              <w:spacing w:after="1" w:line="240" w:lineRule="atLeast"/>
            </w:pPr>
          </w:p>
        </w:tc>
        <w:tc>
          <w:tcPr>
            <w:tcW w:w="1234" w:type="dxa"/>
          </w:tcPr>
          <w:p w:rsidR="00B05B11" w:rsidRDefault="00B05B11">
            <w:pPr>
              <w:spacing w:after="1" w:line="240" w:lineRule="atLeast"/>
            </w:pPr>
          </w:p>
        </w:tc>
        <w:tc>
          <w:tcPr>
            <w:tcW w:w="1804" w:type="dxa"/>
          </w:tcPr>
          <w:p w:rsidR="00B05B11" w:rsidRDefault="00B05B11">
            <w:pPr>
              <w:spacing w:after="1" w:line="240" w:lineRule="atLeast"/>
            </w:pPr>
          </w:p>
        </w:tc>
        <w:tc>
          <w:tcPr>
            <w:tcW w:w="1294" w:type="dxa"/>
          </w:tcPr>
          <w:p w:rsidR="00B05B11" w:rsidRDefault="00B05B11">
            <w:pPr>
              <w:spacing w:after="1" w:line="240" w:lineRule="atLeast"/>
            </w:pPr>
          </w:p>
        </w:tc>
        <w:tc>
          <w:tcPr>
            <w:tcW w:w="1729" w:type="dxa"/>
          </w:tcPr>
          <w:p w:rsidR="00B05B11" w:rsidRDefault="00B05B11">
            <w:pPr>
              <w:spacing w:after="1" w:line="240" w:lineRule="atLeast"/>
            </w:pPr>
          </w:p>
        </w:tc>
      </w:tr>
      <w:tr w:rsidR="00B05B11">
        <w:tblPrEx>
          <w:tblBorders>
            <w:left w:val="nil"/>
          </w:tblBorders>
        </w:tblPrEx>
        <w:tc>
          <w:tcPr>
            <w:tcW w:w="1054" w:type="dxa"/>
            <w:vMerge w:val="restart"/>
            <w:tcBorders>
              <w:left w:val="nil"/>
              <w:bottom w:val="nil"/>
            </w:tcBorders>
          </w:tcPr>
          <w:p w:rsidR="00B05B11" w:rsidRDefault="00B05B11">
            <w:pPr>
              <w:spacing w:after="1" w:line="240" w:lineRule="atLeast"/>
            </w:pPr>
          </w:p>
        </w:tc>
        <w:tc>
          <w:tcPr>
            <w:tcW w:w="2330" w:type="dxa"/>
          </w:tcPr>
          <w:p w:rsidR="00B05B11" w:rsidRDefault="00B05B11">
            <w:pPr>
              <w:spacing w:after="1" w:line="240" w:lineRule="atLeast"/>
              <w:jc w:val="both"/>
            </w:pPr>
            <w:r>
              <w:t>Итого по группе</w:t>
            </w:r>
          </w:p>
        </w:tc>
        <w:tc>
          <w:tcPr>
            <w:tcW w:w="1759" w:type="dxa"/>
          </w:tcPr>
          <w:p w:rsidR="00B05B11" w:rsidRDefault="00B05B11">
            <w:pPr>
              <w:spacing w:after="1" w:line="240" w:lineRule="atLeast"/>
            </w:pPr>
          </w:p>
        </w:tc>
        <w:tc>
          <w:tcPr>
            <w:tcW w:w="1234" w:type="dxa"/>
          </w:tcPr>
          <w:p w:rsidR="00B05B11" w:rsidRDefault="00B05B11">
            <w:pPr>
              <w:spacing w:after="1" w:line="240" w:lineRule="atLeast"/>
            </w:pPr>
          </w:p>
        </w:tc>
        <w:tc>
          <w:tcPr>
            <w:tcW w:w="1804" w:type="dxa"/>
          </w:tcPr>
          <w:p w:rsidR="00B05B11" w:rsidRDefault="00B05B11">
            <w:pPr>
              <w:spacing w:after="1" w:line="240" w:lineRule="atLeast"/>
            </w:pPr>
          </w:p>
        </w:tc>
        <w:tc>
          <w:tcPr>
            <w:tcW w:w="1294" w:type="dxa"/>
          </w:tcPr>
          <w:p w:rsidR="00B05B11" w:rsidRDefault="00B05B11">
            <w:pPr>
              <w:spacing w:after="1" w:line="240" w:lineRule="atLeast"/>
            </w:pPr>
          </w:p>
        </w:tc>
        <w:tc>
          <w:tcPr>
            <w:tcW w:w="1729" w:type="dxa"/>
          </w:tcPr>
          <w:p w:rsidR="00B05B11" w:rsidRDefault="00B05B11">
            <w:pPr>
              <w:spacing w:after="1" w:line="240" w:lineRule="atLeast"/>
            </w:pPr>
          </w:p>
        </w:tc>
      </w:tr>
      <w:tr w:rsidR="00B05B11">
        <w:tblPrEx>
          <w:tblBorders>
            <w:left w:val="nil"/>
          </w:tblBorders>
        </w:tblPrEx>
        <w:tc>
          <w:tcPr>
            <w:tcW w:w="1054" w:type="dxa"/>
            <w:vMerge/>
            <w:tcBorders>
              <w:left w:val="nil"/>
              <w:bottom w:val="nil"/>
            </w:tcBorders>
          </w:tcPr>
          <w:p w:rsidR="00B05B11" w:rsidRDefault="00B05B11"/>
        </w:tc>
        <w:tc>
          <w:tcPr>
            <w:tcW w:w="2330" w:type="dxa"/>
          </w:tcPr>
          <w:p w:rsidR="00B05B11" w:rsidRDefault="00B05B11">
            <w:pPr>
              <w:spacing w:after="1" w:line="240" w:lineRule="atLeast"/>
              <w:jc w:val="both"/>
            </w:pPr>
            <w:r>
              <w:t>Всего</w:t>
            </w:r>
          </w:p>
        </w:tc>
        <w:tc>
          <w:tcPr>
            <w:tcW w:w="1759" w:type="dxa"/>
          </w:tcPr>
          <w:p w:rsidR="00B05B11" w:rsidRDefault="00B05B11">
            <w:pPr>
              <w:spacing w:after="1" w:line="240" w:lineRule="atLeast"/>
            </w:pPr>
          </w:p>
        </w:tc>
        <w:tc>
          <w:tcPr>
            <w:tcW w:w="1234" w:type="dxa"/>
          </w:tcPr>
          <w:p w:rsidR="00B05B11" w:rsidRDefault="00B05B11">
            <w:pPr>
              <w:spacing w:after="1" w:line="240" w:lineRule="atLeast"/>
            </w:pPr>
          </w:p>
        </w:tc>
        <w:tc>
          <w:tcPr>
            <w:tcW w:w="1804" w:type="dxa"/>
          </w:tcPr>
          <w:p w:rsidR="00B05B11" w:rsidRDefault="00B05B11">
            <w:pPr>
              <w:spacing w:after="1" w:line="240" w:lineRule="atLeast"/>
            </w:pPr>
          </w:p>
        </w:tc>
        <w:tc>
          <w:tcPr>
            <w:tcW w:w="1294" w:type="dxa"/>
          </w:tcPr>
          <w:p w:rsidR="00B05B11" w:rsidRDefault="00B05B11">
            <w:pPr>
              <w:spacing w:after="1" w:line="240" w:lineRule="atLeast"/>
            </w:pPr>
          </w:p>
        </w:tc>
        <w:tc>
          <w:tcPr>
            <w:tcW w:w="1729" w:type="dxa"/>
          </w:tcPr>
          <w:p w:rsidR="00B05B11" w:rsidRDefault="00B05B11">
            <w:pPr>
              <w:spacing w:after="1" w:line="240" w:lineRule="atLeast"/>
            </w:pPr>
          </w:p>
        </w:tc>
      </w:tr>
    </w:tbl>
    <w:p w:rsidR="00B05B11" w:rsidRDefault="00B05B11">
      <w:pPr>
        <w:spacing w:after="1" w:line="240" w:lineRule="atLeast"/>
        <w:jc w:val="both"/>
      </w:pPr>
    </w:p>
    <w:p w:rsidR="00B05B11" w:rsidRDefault="00B05B11">
      <w:pPr>
        <w:spacing w:after="1" w:line="200" w:lineRule="atLeast"/>
        <w:jc w:val="both"/>
      </w:pPr>
      <w:r>
        <w:rPr>
          <w:rFonts w:ascii="Courier New" w:hAnsi="Courier New" w:cs="Courier New"/>
          <w:sz w:val="20"/>
        </w:rPr>
        <w:t>Ответственный исполнитель ___________ _________ _____________ _________</w:t>
      </w:r>
    </w:p>
    <w:p w:rsidR="00B05B11" w:rsidRDefault="00B05B11">
      <w:pPr>
        <w:spacing w:after="1" w:line="200" w:lineRule="atLeast"/>
        <w:jc w:val="both"/>
      </w:pPr>
      <w:r>
        <w:rPr>
          <w:rFonts w:ascii="Courier New" w:hAnsi="Courier New" w:cs="Courier New"/>
          <w:sz w:val="20"/>
        </w:rPr>
        <w:t xml:space="preserve">                          (должность) (подпись) (расшифровка  (телефон)</w:t>
      </w:r>
    </w:p>
    <w:p w:rsidR="00B05B11" w:rsidRDefault="00B05B11">
      <w:pPr>
        <w:spacing w:after="1" w:line="200" w:lineRule="atLeast"/>
        <w:jc w:val="both"/>
      </w:pPr>
      <w:r>
        <w:rPr>
          <w:rFonts w:ascii="Courier New" w:hAnsi="Courier New" w:cs="Courier New"/>
          <w:sz w:val="20"/>
        </w:rPr>
        <w:t xml:space="preserve">                                                  подписи)</w:t>
      </w:r>
    </w:p>
    <w:p w:rsidR="00B05B11" w:rsidRDefault="00B05B11">
      <w:pPr>
        <w:spacing w:after="1" w:line="200" w:lineRule="atLeast"/>
        <w:jc w:val="both"/>
      </w:pPr>
    </w:p>
    <w:p w:rsidR="00B05B11" w:rsidRDefault="00B05B11">
      <w:pPr>
        <w:spacing w:after="1" w:line="200" w:lineRule="atLeast"/>
        <w:jc w:val="both"/>
      </w:pPr>
      <w:r>
        <w:rPr>
          <w:rFonts w:ascii="Courier New" w:hAnsi="Courier New" w:cs="Courier New"/>
          <w:sz w:val="20"/>
        </w:rPr>
        <w:t>"__" ___________ 20__ г.</w:t>
      </w:r>
    </w:p>
    <w:p w:rsidR="00B05B11" w:rsidRDefault="00B05B11">
      <w:pPr>
        <w:spacing w:after="1" w:line="240" w:lineRule="atLeast"/>
        <w:jc w:val="right"/>
      </w:pPr>
    </w:p>
    <w:p w:rsidR="00B05B11" w:rsidRDefault="00B05B11">
      <w:pPr>
        <w:spacing w:after="1" w:line="240" w:lineRule="atLeast"/>
        <w:jc w:val="right"/>
      </w:pPr>
    </w:p>
    <w:p w:rsidR="00B05B11" w:rsidRDefault="00B05B11">
      <w:pPr>
        <w:spacing w:after="1" w:line="240" w:lineRule="atLeast"/>
        <w:jc w:val="right"/>
      </w:pPr>
    </w:p>
    <w:p w:rsidR="00B05B11" w:rsidRDefault="00B05B11">
      <w:pPr>
        <w:spacing w:after="1" w:line="240" w:lineRule="atLeast"/>
        <w:jc w:val="right"/>
      </w:pPr>
    </w:p>
    <w:p w:rsidR="00B05B11" w:rsidRDefault="00B05B11">
      <w:pPr>
        <w:spacing w:after="1" w:line="240" w:lineRule="atLeast"/>
        <w:jc w:val="right"/>
      </w:pPr>
    </w:p>
    <w:p w:rsidR="004612E7" w:rsidRDefault="004612E7">
      <w:pPr>
        <w:spacing w:after="1" w:line="240" w:lineRule="atLeast"/>
        <w:jc w:val="right"/>
      </w:pPr>
    </w:p>
    <w:p w:rsidR="004612E7" w:rsidRDefault="004612E7">
      <w:pPr>
        <w:spacing w:after="1" w:line="240" w:lineRule="atLeast"/>
        <w:jc w:val="right"/>
      </w:pPr>
    </w:p>
    <w:p w:rsidR="004612E7" w:rsidRDefault="004612E7">
      <w:pPr>
        <w:spacing w:after="1" w:line="240" w:lineRule="atLeast"/>
        <w:jc w:val="right"/>
      </w:pPr>
    </w:p>
    <w:p w:rsidR="00B05B11" w:rsidRDefault="00B05B11">
      <w:pPr>
        <w:spacing w:after="1" w:line="240" w:lineRule="atLeast"/>
        <w:jc w:val="right"/>
      </w:pPr>
    </w:p>
    <w:p w:rsidR="00B05B11" w:rsidRDefault="00B05B11">
      <w:pPr>
        <w:spacing w:after="1" w:line="240" w:lineRule="atLeast"/>
        <w:jc w:val="right"/>
      </w:pPr>
    </w:p>
    <w:p w:rsidR="00B05B11" w:rsidRDefault="00B05B11">
      <w:pPr>
        <w:spacing w:after="1" w:line="240" w:lineRule="atLeast"/>
        <w:jc w:val="right"/>
        <w:outlineLvl w:val="0"/>
      </w:pPr>
      <w:r>
        <w:lastRenderedPageBreak/>
        <w:t>Приложение N 37</w:t>
      </w:r>
    </w:p>
    <w:p w:rsidR="004612E7" w:rsidRPr="00DE1D0C" w:rsidRDefault="004612E7" w:rsidP="004612E7">
      <w:pPr>
        <w:pStyle w:val="ConsPlusNonformat"/>
        <w:widowControl/>
        <w:jc w:val="right"/>
        <w:rPr>
          <w:sz w:val="16"/>
          <w:szCs w:val="16"/>
        </w:rPr>
      </w:pPr>
      <w:r w:rsidRPr="00DE1D0C">
        <w:rPr>
          <w:sz w:val="16"/>
          <w:szCs w:val="16"/>
        </w:rPr>
        <w:t xml:space="preserve">к Порядку открытия и ведения лицевых счетов </w:t>
      </w:r>
    </w:p>
    <w:p w:rsidR="004612E7" w:rsidRPr="00DE1D0C" w:rsidRDefault="004612E7" w:rsidP="004612E7">
      <w:pPr>
        <w:pStyle w:val="ConsPlusNonformat"/>
        <w:widowControl/>
        <w:jc w:val="right"/>
        <w:rPr>
          <w:sz w:val="16"/>
          <w:szCs w:val="16"/>
        </w:rPr>
      </w:pPr>
      <w:r w:rsidRPr="00DE1D0C">
        <w:rPr>
          <w:sz w:val="16"/>
          <w:szCs w:val="16"/>
        </w:rPr>
        <w:t xml:space="preserve">администрации сельского поселения </w:t>
      </w:r>
      <w:r w:rsidR="00A86CDA">
        <w:rPr>
          <w:sz w:val="16"/>
          <w:szCs w:val="16"/>
        </w:rPr>
        <w:t>Такарликовский</w:t>
      </w:r>
      <w:r w:rsidRPr="00DE1D0C">
        <w:rPr>
          <w:sz w:val="16"/>
          <w:szCs w:val="16"/>
        </w:rPr>
        <w:t xml:space="preserve"> сельсовет </w:t>
      </w:r>
    </w:p>
    <w:p w:rsidR="00B05B11" w:rsidRDefault="004612E7" w:rsidP="004612E7">
      <w:pPr>
        <w:spacing w:after="1"/>
        <w:jc w:val="right"/>
      </w:pPr>
      <w:r w:rsidRPr="00DE1D0C">
        <w:rPr>
          <w:sz w:val="16"/>
          <w:szCs w:val="16"/>
        </w:rPr>
        <w:t xml:space="preserve">муниципального района Дюртюлинский район Республики Башкортостан     </w:t>
      </w:r>
    </w:p>
    <w:p w:rsidR="00B05B11" w:rsidRDefault="00B05B11">
      <w:pPr>
        <w:spacing w:after="1"/>
      </w:pPr>
    </w:p>
    <w:p w:rsidR="00B05B11" w:rsidRDefault="00B05B11">
      <w:pPr>
        <w:spacing w:after="1" w:line="240" w:lineRule="atLeast"/>
        <w:jc w:val="center"/>
      </w:pPr>
    </w:p>
    <w:p w:rsidR="00B05B11" w:rsidRDefault="00B05B11">
      <w:pPr>
        <w:spacing w:after="1" w:line="200" w:lineRule="atLeast"/>
        <w:jc w:val="both"/>
      </w:pPr>
      <w:r>
        <w:rPr>
          <w:rFonts w:ascii="Courier New" w:hAnsi="Courier New" w:cs="Courier New"/>
          <w:sz w:val="20"/>
        </w:rPr>
        <w:t xml:space="preserve">                                     ОТЧЕТ О СОСТОЯНИИ</w:t>
      </w:r>
    </w:p>
    <w:p w:rsidR="00B05B11" w:rsidRDefault="00B05B11">
      <w:pPr>
        <w:spacing w:after="1" w:line="200" w:lineRule="atLeast"/>
        <w:jc w:val="both"/>
      </w:pPr>
      <w:r>
        <w:rPr>
          <w:rFonts w:ascii="Courier New" w:hAnsi="Courier New" w:cs="Courier New"/>
          <w:sz w:val="20"/>
        </w:rPr>
        <w:t xml:space="preserve">                                                                        ┌───────┐</w:t>
      </w:r>
    </w:p>
    <w:p w:rsidR="00B05B11" w:rsidRDefault="00B05B11">
      <w:pPr>
        <w:spacing w:after="1" w:line="200" w:lineRule="atLeast"/>
        <w:jc w:val="both"/>
      </w:pPr>
      <w:r>
        <w:rPr>
          <w:rFonts w:ascii="Courier New" w:hAnsi="Courier New" w:cs="Courier New"/>
          <w:sz w:val="20"/>
        </w:rPr>
        <w:t xml:space="preserve">                      отдельного лицевого счета бюджетного учреждения N │       │</w:t>
      </w:r>
    </w:p>
    <w:p w:rsidR="00B05B11" w:rsidRDefault="00B05B11">
      <w:pPr>
        <w:spacing w:after="1" w:line="200" w:lineRule="atLeast"/>
        <w:jc w:val="both"/>
      </w:pPr>
      <w:r>
        <w:rPr>
          <w:rFonts w:ascii="Courier New" w:hAnsi="Courier New" w:cs="Courier New"/>
          <w:sz w:val="20"/>
        </w:rPr>
        <w:t xml:space="preserve">                                                                        └───────┘</w:t>
      </w:r>
    </w:p>
    <w:p w:rsidR="00B05B11" w:rsidRDefault="00B05B11">
      <w:pPr>
        <w:spacing w:after="1" w:line="200" w:lineRule="atLeast"/>
        <w:jc w:val="both"/>
      </w:pPr>
      <w:r>
        <w:rPr>
          <w:rFonts w:ascii="Courier New" w:hAnsi="Courier New" w:cs="Courier New"/>
          <w:sz w:val="20"/>
        </w:rPr>
        <w:t xml:space="preserve">                                  (автономного учреждения)                                           ┌──────────┐</w:t>
      </w:r>
    </w:p>
    <w:p w:rsidR="00B05B11" w:rsidRDefault="00B05B11">
      <w:pPr>
        <w:spacing w:after="1" w:line="200" w:lineRule="atLeast"/>
        <w:jc w:val="both"/>
      </w:pPr>
      <w:r>
        <w:rPr>
          <w:rFonts w:ascii="Courier New" w:hAnsi="Courier New" w:cs="Courier New"/>
          <w:sz w:val="20"/>
        </w:rPr>
        <w:t xml:space="preserve">                                                                                                     │ Коды     │</w:t>
      </w:r>
    </w:p>
    <w:p w:rsidR="00B05B11" w:rsidRDefault="00B05B11">
      <w:pPr>
        <w:spacing w:after="1" w:line="200" w:lineRule="atLeast"/>
        <w:jc w:val="both"/>
      </w:pPr>
      <w:r>
        <w:rPr>
          <w:rFonts w:ascii="Courier New" w:hAnsi="Courier New" w:cs="Courier New"/>
          <w:sz w:val="20"/>
        </w:rPr>
        <w:t xml:space="preserve">                                                                                                     ├──────────┤</w:t>
      </w:r>
    </w:p>
    <w:p w:rsidR="00B05B11" w:rsidRDefault="00B05B11">
      <w:pPr>
        <w:spacing w:after="1" w:line="200" w:lineRule="atLeast"/>
        <w:jc w:val="both"/>
      </w:pPr>
      <w:r>
        <w:rPr>
          <w:rFonts w:ascii="Courier New" w:hAnsi="Courier New" w:cs="Courier New"/>
          <w:sz w:val="20"/>
        </w:rPr>
        <w:t xml:space="preserve">                                  за "__" __________ 20__ г.                                    Дата │          │</w:t>
      </w:r>
    </w:p>
    <w:p w:rsidR="00B05B11" w:rsidRDefault="00B05B11">
      <w:pPr>
        <w:spacing w:after="1" w:line="200" w:lineRule="atLeast"/>
        <w:jc w:val="both"/>
      </w:pPr>
      <w:r>
        <w:rPr>
          <w:rFonts w:ascii="Courier New" w:hAnsi="Courier New" w:cs="Courier New"/>
          <w:sz w:val="20"/>
        </w:rPr>
        <w:t xml:space="preserve">                                                                                                     ├──────────┤</w:t>
      </w:r>
    </w:p>
    <w:p w:rsidR="00B05B11" w:rsidRDefault="00B05B11">
      <w:pPr>
        <w:spacing w:after="1" w:line="200" w:lineRule="atLeast"/>
        <w:jc w:val="both"/>
      </w:pPr>
      <w:r>
        <w:rPr>
          <w:rFonts w:ascii="Courier New" w:hAnsi="Courier New" w:cs="Courier New"/>
          <w:sz w:val="20"/>
        </w:rPr>
        <w:t xml:space="preserve">                                                                                             по ОКПО │          │</w:t>
      </w:r>
    </w:p>
    <w:p w:rsidR="00B05B11" w:rsidRDefault="00B05B11">
      <w:pPr>
        <w:spacing w:after="1" w:line="200" w:lineRule="atLeast"/>
        <w:jc w:val="both"/>
      </w:pPr>
      <w:r>
        <w:rPr>
          <w:rFonts w:ascii="Courier New" w:hAnsi="Courier New" w:cs="Courier New"/>
          <w:sz w:val="20"/>
        </w:rPr>
        <w:t xml:space="preserve">                Наименование финансового органа _________________________                            │          │</w:t>
      </w:r>
    </w:p>
    <w:p w:rsidR="00B05B11" w:rsidRDefault="00B05B11">
      <w:pPr>
        <w:spacing w:after="1" w:line="200" w:lineRule="atLeast"/>
        <w:jc w:val="both"/>
      </w:pPr>
      <w:r>
        <w:rPr>
          <w:rFonts w:ascii="Courier New" w:hAnsi="Courier New" w:cs="Courier New"/>
          <w:sz w:val="20"/>
        </w:rPr>
        <w:t xml:space="preserve">                                                                                                     ├──────────┤</w:t>
      </w:r>
    </w:p>
    <w:p w:rsidR="00B05B11" w:rsidRDefault="00B05B11">
      <w:pPr>
        <w:spacing w:after="1" w:line="200" w:lineRule="atLeast"/>
        <w:jc w:val="both"/>
      </w:pPr>
      <w:r>
        <w:rPr>
          <w:rFonts w:ascii="Courier New" w:hAnsi="Courier New" w:cs="Courier New"/>
          <w:sz w:val="20"/>
        </w:rPr>
        <w:t xml:space="preserve">                Наименование бюджетного учреждения                                           по ОКПО │          │</w:t>
      </w:r>
    </w:p>
    <w:p w:rsidR="00B05B11" w:rsidRDefault="00B05B11">
      <w:pPr>
        <w:spacing w:after="1" w:line="200" w:lineRule="atLeast"/>
        <w:jc w:val="both"/>
      </w:pPr>
      <w:r>
        <w:rPr>
          <w:rFonts w:ascii="Courier New" w:hAnsi="Courier New" w:cs="Courier New"/>
          <w:sz w:val="20"/>
        </w:rPr>
        <w:t xml:space="preserve">                (автономного учреждения) ________________________________                            │          │</w:t>
      </w:r>
    </w:p>
    <w:p w:rsidR="00B05B11" w:rsidRDefault="00B05B11">
      <w:pPr>
        <w:spacing w:after="1" w:line="200" w:lineRule="atLeast"/>
        <w:jc w:val="both"/>
      </w:pPr>
      <w:r>
        <w:rPr>
          <w:rFonts w:ascii="Courier New" w:hAnsi="Courier New" w:cs="Courier New"/>
          <w:sz w:val="20"/>
        </w:rPr>
        <w:t xml:space="preserve">                                                                                                     ├──────────┤</w:t>
      </w:r>
    </w:p>
    <w:p w:rsidR="00B05B11" w:rsidRDefault="00B05B11">
      <w:pPr>
        <w:spacing w:after="1" w:line="200" w:lineRule="atLeast"/>
        <w:jc w:val="both"/>
      </w:pPr>
      <w:r>
        <w:rPr>
          <w:rFonts w:ascii="Courier New" w:hAnsi="Courier New" w:cs="Courier New"/>
          <w:sz w:val="20"/>
        </w:rPr>
        <w:t xml:space="preserve">                Наименование органа,                                                                 │          │</w:t>
      </w:r>
    </w:p>
    <w:p w:rsidR="00B05B11" w:rsidRDefault="00B05B11">
      <w:pPr>
        <w:spacing w:after="1" w:line="200" w:lineRule="atLeast"/>
        <w:jc w:val="both"/>
      </w:pPr>
      <w:r>
        <w:rPr>
          <w:rFonts w:ascii="Courier New" w:hAnsi="Courier New" w:cs="Courier New"/>
          <w:sz w:val="20"/>
        </w:rPr>
        <w:t xml:space="preserve">                осуществляющего функции                                                      по ОКПО │          │</w:t>
      </w:r>
    </w:p>
    <w:p w:rsidR="00B05B11" w:rsidRDefault="00B05B11">
      <w:pPr>
        <w:spacing w:after="1" w:line="200" w:lineRule="atLeast"/>
        <w:jc w:val="both"/>
      </w:pPr>
      <w:r>
        <w:rPr>
          <w:rFonts w:ascii="Courier New" w:hAnsi="Courier New" w:cs="Courier New"/>
          <w:sz w:val="20"/>
        </w:rPr>
        <w:t xml:space="preserve">                и полномочия учредителя  ________________________________                            ├──────────┤</w:t>
      </w:r>
    </w:p>
    <w:p w:rsidR="00B05B11" w:rsidRDefault="00B05B11">
      <w:pPr>
        <w:spacing w:after="1" w:line="200" w:lineRule="atLeast"/>
        <w:jc w:val="both"/>
      </w:pPr>
      <w:r>
        <w:rPr>
          <w:rFonts w:ascii="Courier New" w:hAnsi="Courier New" w:cs="Courier New"/>
          <w:sz w:val="20"/>
        </w:rPr>
        <w:t xml:space="preserve">                Наименование бюджета _____________________________________                           │          │</w:t>
      </w:r>
    </w:p>
    <w:p w:rsidR="00B05B11" w:rsidRDefault="00B05B11">
      <w:pPr>
        <w:spacing w:after="1" w:line="200" w:lineRule="atLeast"/>
        <w:jc w:val="both"/>
      </w:pPr>
      <w:r>
        <w:rPr>
          <w:rFonts w:ascii="Courier New" w:hAnsi="Courier New" w:cs="Courier New"/>
          <w:sz w:val="20"/>
        </w:rPr>
        <w:t xml:space="preserve">                Периодичность: месячная                                                              ├──────────┤</w:t>
      </w:r>
    </w:p>
    <w:p w:rsidR="00B05B11" w:rsidRDefault="00B05B11">
      <w:pPr>
        <w:spacing w:after="1" w:line="200" w:lineRule="atLeast"/>
        <w:jc w:val="both"/>
      </w:pPr>
      <w:r>
        <w:rPr>
          <w:rFonts w:ascii="Courier New" w:hAnsi="Courier New" w:cs="Courier New"/>
          <w:sz w:val="20"/>
        </w:rPr>
        <w:t xml:space="preserve">                                                                                                     │          │</w:t>
      </w:r>
    </w:p>
    <w:p w:rsidR="00B05B11" w:rsidRDefault="00B05B11">
      <w:pPr>
        <w:spacing w:after="1" w:line="200" w:lineRule="atLeast"/>
        <w:jc w:val="both"/>
      </w:pPr>
      <w:r>
        <w:rPr>
          <w:rFonts w:ascii="Courier New" w:hAnsi="Courier New" w:cs="Courier New"/>
          <w:sz w:val="20"/>
        </w:rPr>
        <w:t xml:space="preserve">                                                                                                     ├──────────┤</w:t>
      </w:r>
    </w:p>
    <w:p w:rsidR="00B05B11" w:rsidRDefault="00B05B11">
      <w:pPr>
        <w:spacing w:after="1" w:line="200" w:lineRule="atLeast"/>
        <w:jc w:val="both"/>
      </w:pPr>
      <w:r>
        <w:rPr>
          <w:rFonts w:ascii="Courier New" w:hAnsi="Courier New" w:cs="Courier New"/>
          <w:sz w:val="20"/>
        </w:rPr>
        <w:t xml:space="preserve">                Единица измерения: руб.                                                      По ОКЕИ │ </w:t>
      </w:r>
      <w:hyperlink r:id="rId286" w:history="1">
        <w:r>
          <w:rPr>
            <w:rFonts w:ascii="Courier New" w:hAnsi="Courier New" w:cs="Courier New"/>
            <w:color w:val="0000FF"/>
            <w:sz w:val="20"/>
          </w:rPr>
          <w:t>383</w:t>
        </w:r>
      </w:hyperlink>
      <w:r>
        <w:rPr>
          <w:rFonts w:ascii="Courier New" w:hAnsi="Courier New" w:cs="Courier New"/>
          <w:sz w:val="20"/>
        </w:rPr>
        <w:t xml:space="preserve">      │</w:t>
      </w:r>
    </w:p>
    <w:p w:rsidR="00B05B11" w:rsidRDefault="00B05B11">
      <w:pPr>
        <w:spacing w:after="1" w:line="200" w:lineRule="atLeast"/>
        <w:jc w:val="both"/>
      </w:pPr>
      <w:r>
        <w:rPr>
          <w:rFonts w:ascii="Courier New" w:hAnsi="Courier New" w:cs="Courier New"/>
          <w:sz w:val="20"/>
        </w:rPr>
        <w:t xml:space="preserve">                                                                                                     └──────────┘</w:t>
      </w:r>
    </w:p>
    <w:p w:rsidR="00B05B11" w:rsidRDefault="00B05B11">
      <w:pPr>
        <w:spacing w:after="1" w:line="200" w:lineRule="atLeast"/>
        <w:jc w:val="both"/>
      </w:pPr>
    </w:p>
    <w:p w:rsidR="00B05B11" w:rsidRDefault="00B05B11" w:rsidP="00B05B11">
      <w:pPr>
        <w:spacing w:after="1" w:line="200" w:lineRule="atLeast"/>
        <w:jc w:val="both"/>
      </w:pPr>
      <w:r>
        <w:rPr>
          <w:rFonts w:ascii="Courier New" w:hAnsi="Courier New" w:cs="Courier New"/>
          <w:sz w:val="20"/>
        </w:rPr>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6805"/>
      </w:tblGrid>
      <w:tr w:rsidR="00B05B11">
        <w:tc>
          <w:tcPr>
            <w:tcW w:w="6803" w:type="dxa"/>
          </w:tcPr>
          <w:p w:rsidR="00B05B11" w:rsidRDefault="00B05B11">
            <w:pPr>
              <w:spacing w:after="1" w:line="240" w:lineRule="atLeast"/>
              <w:jc w:val="center"/>
            </w:pPr>
            <w:r>
              <w:t>Наименование показателя</w:t>
            </w:r>
          </w:p>
        </w:tc>
        <w:tc>
          <w:tcPr>
            <w:tcW w:w="6805" w:type="dxa"/>
          </w:tcPr>
          <w:p w:rsidR="00B05B11" w:rsidRDefault="00B05B11">
            <w:pPr>
              <w:spacing w:after="1" w:line="240" w:lineRule="atLeast"/>
              <w:jc w:val="center"/>
            </w:pPr>
            <w:r>
              <w:t>Остаток средств на лицевом счете</w:t>
            </w:r>
          </w:p>
        </w:tc>
      </w:tr>
      <w:tr w:rsidR="00B05B11">
        <w:tc>
          <w:tcPr>
            <w:tcW w:w="6803" w:type="dxa"/>
          </w:tcPr>
          <w:p w:rsidR="00B05B11" w:rsidRDefault="00B05B11">
            <w:pPr>
              <w:spacing w:after="1" w:line="240" w:lineRule="atLeast"/>
              <w:jc w:val="center"/>
            </w:pPr>
            <w:r>
              <w:t>1</w:t>
            </w:r>
          </w:p>
        </w:tc>
        <w:tc>
          <w:tcPr>
            <w:tcW w:w="6805" w:type="dxa"/>
          </w:tcPr>
          <w:p w:rsidR="00B05B11" w:rsidRDefault="00B05B11">
            <w:pPr>
              <w:spacing w:after="1" w:line="240" w:lineRule="atLeast"/>
              <w:jc w:val="center"/>
            </w:pPr>
            <w:r>
              <w:t>2</w:t>
            </w:r>
          </w:p>
        </w:tc>
      </w:tr>
      <w:tr w:rsidR="00B05B11">
        <w:tc>
          <w:tcPr>
            <w:tcW w:w="6803" w:type="dxa"/>
          </w:tcPr>
          <w:p w:rsidR="00B05B11" w:rsidRDefault="00B05B11">
            <w:pPr>
              <w:spacing w:after="1" w:line="240" w:lineRule="atLeast"/>
              <w:jc w:val="center"/>
            </w:pPr>
            <w:r>
              <w:t>На начало года</w:t>
            </w:r>
          </w:p>
        </w:tc>
        <w:tc>
          <w:tcPr>
            <w:tcW w:w="6805" w:type="dxa"/>
          </w:tcPr>
          <w:p w:rsidR="00B05B11" w:rsidRDefault="00B05B11">
            <w:pPr>
              <w:spacing w:after="1" w:line="240" w:lineRule="atLeast"/>
              <w:jc w:val="center"/>
            </w:pPr>
          </w:p>
        </w:tc>
      </w:tr>
      <w:tr w:rsidR="00B05B11">
        <w:tc>
          <w:tcPr>
            <w:tcW w:w="6803" w:type="dxa"/>
          </w:tcPr>
          <w:p w:rsidR="00B05B11" w:rsidRDefault="00B05B11">
            <w:pPr>
              <w:spacing w:after="1" w:line="240" w:lineRule="atLeast"/>
              <w:jc w:val="center"/>
            </w:pPr>
            <w:r>
              <w:t>На отчетную дату</w:t>
            </w:r>
          </w:p>
        </w:tc>
        <w:tc>
          <w:tcPr>
            <w:tcW w:w="6805" w:type="dxa"/>
          </w:tcPr>
          <w:p w:rsidR="00B05B11" w:rsidRDefault="00B05B11">
            <w:pPr>
              <w:spacing w:after="1" w:line="240" w:lineRule="atLeast"/>
              <w:jc w:val="center"/>
            </w:pPr>
          </w:p>
        </w:tc>
      </w:tr>
    </w:tbl>
    <w:p w:rsidR="00B05B11" w:rsidRDefault="00B05B11">
      <w:pPr>
        <w:spacing w:after="1" w:line="240" w:lineRule="atLeast"/>
        <w:jc w:val="both"/>
      </w:pPr>
    </w:p>
    <w:p w:rsidR="00B05B11" w:rsidRDefault="00B05B11">
      <w:pPr>
        <w:spacing w:after="1" w:line="200" w:lineRule="atLeast"/>
        <w:jc w:val="both"/>
      </w:pPr>
      <w:r>
        <w:rPr>
          <w:rFonts w:ascii="Courier New" w:hAnsi="Courier New" w:cs="Courier New"/>
          <w:sz w:val="20"/>
        </w:rPr>
        <w:t xml:space="preserve">                                                                                       Номер страницы _______</w:t>
      </w:r>
    </w:p>
    <w:p w:rsidR="00B05B11" w:rsidRDefault="00B05B11">
      <w:pPr>
        <w:spacing w:after="1" w:line="200" w:lineRule="atLeast"/>
        <w:jc w:val="both"/>
      </w:pPr>
      <w:r>
        <w:rPr>
          <w:rFonts w:ascii="Courier New" w:hAnsi="Courier New" w:cs="Courier New"/>
          <w:sz w:val="20"/>
        </w:rPr>
        <w:t xml:space="preserve">                                                                                         Всего страниц ______</w:t>
      </w:r>
    </w:p>
    <w:p w:rsidR="00B05B11" w:rsidRDefault="00B05B11">
      <w:pPr>
        <w:spacing w:after="1" w:line="200" w:lineRule="atLeast"/>
        <w:jc w:val="both"/>
      </w:pPr>
      <w:r>
        <w:rPr>
          <w:rFonts w:ascii="Courier New" w:hAnsi="Courier New" w:cs="Courier New"/>
          <w:sz w:val="20"/>
        </w:rPr>
        <w:t xml:space="preserve">                                                                               Номер лицевого счета _________</w:t>
      </w:r>
    </w:p>
    <w:p w:rsidR="00B05B11" w:rsidRDefault="00B05B11">
      <w:pPr>
        <w:spacing w:after="1" w:line="200" w:lineRule="atLeast"/>
        <w:jc w:val="both"/>
      </w:pPr>
      <w:r>
        <w:rPr>
          <w:rFonts w:ascii="Courier New" w:hAnsi="Courier New" w:cs="Courier New"/>
          <w:sz w:val="20"/>
        </w:rPr>
        <w:t xml:space="preserve">                                                                                за "___" ____________ 20__ г.</w:t>
      </w:r>
    </w:p>
    <w:p w:rsidR="00B05B11" w:rsidRDefault="00B05B11">
      <w:pPr>
        <w:spacing w:after="1" w:line="200" w:lineRule="atLeast"/>
        <w:jc w:val="both"/>
      </w:pPr>
    </w:p>
    <w:p w:rsidR="00B05B11" w:rsidRDefault="00B05B11">
      <w:pPr>
        <w:spacing w:after="1" w:line="200" w:lineRule="atLeast"/>
        <w:jc w:val="both"/>
      </w:pPr>
      <w:r>
        <w:rPr>
          <w:rFonts w:ascii="Courier New" w:hAnsi="Courier New" w:cs="Courier New"/>
          <w:sz w:val="20"/>
        </w:rPr>
        <w:t xml:space="preserve">                          2. Операции со средствами и целевыми субсидиями бюджетного</w:t>
      </w:r>
    </w:p>
    <w:p w:rsidR="00B05B11" w:rsidRDefault="00B05B11">
      <w:pPr>
        <w:spacing w:after="1" w:line="200" w:lineRule="atLeast"/>
        <w:jc w:val="both"/>
      </w:pPr>
      <w:r>
        <w:rPr>
          <w:rFonts w:ascii="Courier New" w:hAnsi="Courier New" w:cs="Courier New"/>
          <w:sz w:val="20"/>
        </w:rPr>
        <w:t xml:space="preserve">                                      учреждения (автономного учреждения)</w:t>
      </w:r>
    </w:p>
    <w:p w:rsidR="00B05B11" w:rsidRDefault="00B05B11"/>
    <w:tbl>
      <w:tblPr>
        <w:tblW w:w="16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432"/>
        <w:gridCol w:w="1729"/>
        <w:gridCol w:w="1114"/>
        <w:gridCol w:w="1069"/>
        <w:gridCol w:w="1027"/>
        <w:gridCol w:w="2101"/>
        <w:gridCol w:w="1294"/>
        <w:gridCol w:w="1141"/>
        <w:gridCol w:w="992"/>
        <w:gridCol w:w="2694"/>
      </w:tblGrid>
      <w:tr w:rsidR="00B05B11" w:rsidTr="00B05B11">
        <w:tc>
          <w:tcPr>
            <w:tcW w:w="771" w:type="dxa"/>
            <w:vMerge w:val="restart"/>
            <w:vAlign w:val="center"/>
          </w:tcPr>
          <w:p w:rsidR="00B05B11" w:rsidRDefault="00B05B11">
            <w:pPr>
              <w:spacing w:after="1" w:line="240" w:lineRule="atLeast"/>
              <w:jc w:val="center"/>
            </w:pPr>
            <w:r>
              <w:t>Группа</w:t>
            </w:r>
          </w:p>
        </w:tc>
        <w:tc>
          <w:tcPr>
            <w:tcW w:w="2432" w:type="dxa"/>
            <w:vMerge w:val="restart"/>
            <w:vAlign w:val="center"/>
          </w:tcPr>
          <w:p w:rsidR="00B05B11" w:rsidRDefault="00B05B11">
            <w:pPr>
              <w:spacing w:after="1" w:line="240" w:lineRule="atLeast"/>
              <w:jc w:val="center"/>
            </w:pPr>
            <w:r>
              <w:t>Код по бюджетной классификации Российской Федерации (аналитические коды)</w:t>
            </w:r>
          </w:p>
        </w:tc>
        <w:tc>
          <w:tcPr>
            <w:tcW w:w="3912" w:type="dxa"/>
            <w:gridSpan w:val="3"/>
            <w:vAlign w:val="center"/>
          </w:tcPr>
          <w:p w:rsidR="00B05B11" w:rsidRDefault="00B05B11">
            <w:pPr>
              <w:spacing w:after="1" w:line="240" w:lineRule="atLeast"/>
              <w:jc w:val="center"/>
            </w:pPr>
            <w:r>
              <w:t>Планируемые выплаты</w:t>
            </w:r>
          </w:p>
        </w:tc>
        <w:tc>
          <w:tcPr>
            <w:tcW w:w="1027" w:type="dxa"/>
            <w:vMerge w:val="restart"/>
            <w:vAlign w:val="center"/>
          </w:tcPr>
          <w:p w:rsidR="00B05B11" w:rsidRDefault="00B05B11">
            <w:pPr>
              <w:spacing w:after="1" w:line="240" w:lineRule="atLeast"/>
              <w:jc w:val="center"/>
            </w:pPr>
            <w:r>
              <w:t>Код субсидии</w:t>
            </w:r>
          </w:p>
        </w:tc>
        <w:tc>
          <w:tcPr>
            <w:tcW w:w="3395" w:type="dxa"/>
            <w:gridSpan w:val="2"/>
            <w:vAlign w:val="center"/>
          </w:tcPr>
          <w:p w:rsidR="00B05B11" w:rsidRDefault="00B05B11">
            <w:pPr>
              <w:spacing w:after="1" w:line="240" w:lineRule="atLeast"/>
              <w:jc w:val="center"/>
            </w:pPr>
            <w:r>
              <w:t>Сведения об операциях с целевыми субсидиями на текущий финансовый год</w:t>
            </w:r>
          </w:p>
        </w:tc>
        <w:tc>
          <w:tcPr>
            <w:tcW w:w="1141" w:type="dxa"/>
            <w:vMerge w:val="restart"/>
            <w:vAlign w:val="center"/>
          </w:tcPr>
          <w:p w:rsidR="00B05B11" w:rsidRDefault="00B05B11">
            <w:pPr>
              <w:spacing w:after="1" w:line="240" w:lineRule="atLeast"/>
              <w:jc w:val="center"/>
            </w:pPr>
            <w:r>
              <w:t>Поступления</w:t>
            </w:r>
          </w:p>
        </w:tc>
        <w:tc>
          <w:tcPr>
            <w:tcW w:w="992" w:type="dxa"/>
            <w:vMerge w:val="restart"/>
            <w:vAlign w:val="center"/>
          </w:tcPr>
          <w:p w:rsidR="00B05B11" w:rsidRDefault="00B05B11">
            <w:pPr>
              <w:spacing w:after="1" w:line="240" w:lineRule="atLeast"/>
              <w:jc w:val="center"/>
            </w:pPr>
            <w:r>
              <w:t>Выплаты</w:t>
            </w:r>
          </w:p>
        </w:tc>
        <w:tc>
          <w:tcPr>
            <w:tcW w:w="2694" w:type="dxa"/>
            <w:vMerge w:val="restart"/>
            <w:vAlign w:val="center"/>
          </w:tcPr>
          <w:p w:rsidR="00B05B11" w:rsidRDefault="00B05B11">
            <w:pPr>
              <w:spacing w:after="1" w:line="240" w:lineRule="atLeast"/>
              <w:jc w:val="center"/>
            </w:pPr>
            <w:r>
              <w:t>Примечание</w:t>
            </w:r>
          </w:p>
        </w:tc>
      </w:tr>
      <w:tr w:rsidR="00B05B11" w:rsidTr="00B05B11">
        <w:tc>
          <w:tcPr>
            <w:tcW w:w="771" w:type="dxa"/>
            <w:vMerge/>
          </w:tcPr>
          <w:p w:rsidR="00B05B11" w:rsidRDefault="00B05B11"/>
        </w:tc>
        <w:tc>
          <w:tcPr>
            <w:tcW w:w="2432" w:type="dxa"/>
            <w:vMerge/>
          </w:tcPr>
          <w:p w:rsidR="00B05B11" w:rsidRDefault="00B05B11"/>
        </w:tc>
        <w:tc>
          <w:tcPr>
            <w:tcW w:w="1729" w:type="dxa"/>
            <w:vMerge w:val="restart"/>
            <w:vAlign w:val="center"/>
          </w:tcPr>
          <w:p w:rsidR="00B05B11" w:rsidRDefault="00B05B11">
            <w:pPr>
              <w:spacing w:after="1" w:line="240" w:lineRule="atLeast"/>
              <w:jc w:val="center"/>
            </w:pPr>
            <w:r>
              <w:t>На текущий финансовый год</w:t>
            </w:r>
          </w:p>
        </w:tc>
        <w:tc>
          <w:tcPr>
            <w:tcW w:w="2183" w:type="dxa"/>
            <w:gridSpan w:val="2"/>
            <w:vAlign w:val="center"/>
          </w:tcPr>
          <w:p w:rsidR="00B05B11" w:rsidRDefault="00B05B11">
            <w:pPr>
              <w:spacing w:after="1" w:line="240" w:lineRule="atLeast"/>
              <w:jc w:val="center"/>
            </w:pPr>
            <w:r>
              <w:t>На плановый период</w:t>
            </w:r>
          </w:p>
        </w:tc>
        <w:tc>
          <w:tcPr>
            <w:tcW w:w="1027" w:type="dxa"/>
            <w:vMerge/>
          </w:tcPr>
          <w:p w:rsidR="00B05B11" w:rsidRDefault="00B05B11"/>
        </w:tc>
        <w:tc>
          <w:tcPr>
            <w:tcW w:w="3395" w:type="dxa"/>
            <w:gridSpan w:val="2"/>
            <w:vAlign w:val="center"/>
          </w:tcPr>
          <w:p w:rsidR="00B05B11" w:rsidRDefault="00B05B11">
            <w:pPr>
              <w:spacing w:after="1" w:line="240" w:lineRule="atLeast"/>
              <w:jc w:val="center"/>
            </w:pPr>
            <w:r>
              <w:t>Планируемые</w:t>
            </w:r>
          </w:p>
        </w:tc>
        <w:tc>
          <w:tcPr>
            <w:tcW w:w="1141" w:type="dxa"/>
            <w:vMerge/>
          </w:tcPr>
          <w:p w:rsidR="00B05B11" w:rsidRDefault="00B05B11"/>
        </w:tc>
        <w:tc>
          <w:tcPr>
            <w:tcW w:w="992" w:type="dxa"/>
            <w:vMerge/>
          </w:tcPr>
          <w:p w:rsidR="00B05B11" w:rsidRDefault="00B05B11"/>
        </w:tc>
        <w:tc>
          <w:tcPr>
            <w:tcW w:w="2694" w:type="dxa"/>
            <w:vMerge/>
          </w:tcPr>
          <w:p w:rsidR="00B05B11" w:rsidRDefault="00B05B11"/>
        </w:tc>
      </w:tr>
      <w:tr w:rsidR="00B05B11" w:rsidTr="00B05B11">
        <w:tc>
          <w:tcPr>
            <w:tcW w:w="771" w:type="dxa"/>
            <w:vMerge/>
          </w:tcPr>
          <w:p w:rsidR="00B05B11" w:rsidRDefault="00B05B11"/>
        </w:tc>
        <w:tc>
          <w:tcPr>
            <w:tcW w:w="2432" w:type="dxa"/>
            <w:vMerge/>
          </w:tcPr>
          <w:p w:rsidR="00B05B11" w:rsidRDefault="00B05B11"/>
        </w:tc>
        <w:tc>
          <w:tcPr>
            <w:tcW w:w="1729" w:type="dxa"/>
            <w:vMerge/>
          </w:tcPr>
          <w:p w:rsidR="00B05B11" w:rsidRDefault="00B05B11"/>
        </w:tc>
        <w:tc>
          <w:tcPr>
            <w:tcW w:w="1114" w:type="dxa"/>
            <w:vAlign w:val="center"/>
          </w:tcPr>
          <w:p w:rsidR="00B05B11" w:rsidRDefault="00B05B11">
            <w:pPr>
              <w:spacing w:after="1" w:line="240" w:lineRule="atLeast"/>
              <w:jc w:val="center"/>
            </w:pPr>
            <w:r>
              <w:t>Первый год</w:t>
            </w:r>
          </w:p>
        </w:tc>
        <w:tc>
          <w:tcPr>
            <w:tcW w:w="1069" w:type="dxa"/>
            <w:vAlign w:val="center"/>
          </w:tcPr>
          <w:p w:rsidR="00B05B11" w:rsidRDefault="00B05B11">
            <w:pPr>
              <w:spacing w:after="1" w:line="240" w:lineRule="atLeast"/>
              <w:jc w:val="center"/>
            </w:pPr>
            <w:r>
              <w:t>Второй год</w:t>
            </w:r>
          </w:p>
        </w:tc>
        <w:tc>
          <w:tcPr>
            <w:tcW w:w="1027" w:type="dxa"/>
            <w:vMerge/>
          </w:tcPr>
          <w:p w:rsidR="00B05B11" w:rsidRDefault="00B05B11"/>
        </w:tc>
        <w:tc>
          <w:tcPr>
            <w:tcW w:w="2101" w:type="dxa"/>
            <w:vAlign w:val="center"/>
          </w:tcPr>
          <w:p w:rsidR="00B05B11" w:rsidRDefault="00B05B11">
            <w:pPr>
              <w:spacing w:after="1" w:line="240" w:lineRule="atLeast"/>
              <w:jc w:val="center"/>
            </w:pPr>
            <w:r>
              <w:t>Поступления</w:t>
            </w:r>
          </w:p>
        </w:tc>
        <w:tc>
          <w:tcPr>
            <w:tcW w:w="1294" w:type="dxa"/>
            <w:vAlign w:val="center"/>
          </w:tcPr>
          <w:p w:rsidR="00B05B11" w:rsidRDefault="00B05B11">
            <w:pPr>
              <w:spacing w:after="1" w:line="240" w:lineRule="atLeast"/>
              <w:jc w:val="center"/>
            </w:pPr>
            <w:r>
              <w:t>Выплаты</w:t>
            </w:r>
          </w:p>
        </w:tc>
        <w:tc>
          <w:tcPr>
            <w:tcW w:w="1141" w:type="dxa"/>
            <w:vMerge/>
          </w:tcPr>
          <w:p w:rsidR="00B05B11" w:rsidRDefault="00B05B11"/>
        </w:tc>
        <w:tc>
          <w:tcPr>
            <w:tcW w:w="992" w:type="dxa"/>
            <w:vMerge/>
          </w:tcPr>
          <w:p w:rsidR="00B05B11" w:rsidRDefault="00B05B11"/>
        </w:tc>
        <w:tc>
          <w:tcPr>
            <w:tcW w:w="2694" w:type="dxa"/>
            <w:vMerge/>
          </w:tcPr>
          <w:p w:rsidR="00B05B11" w:rsidRDefault="00B05B11"/>
        </w:tc>
      </w:tr>
      <w:tr w:rsidR="00B05B11" w:rsidTr="00B05B11">
        <w:tc>
          <w:tcPr>
            <w:tcW w:w="771" w:type="dxa"/>
            <w:vAlign w:val="center"/>
          </w:tcPr>
          <w:p w:rsidR="00B05B11" w:rsidRDefault="00B05B11">
            <w:pPr>
              <w:spacing w:after="1" w:line="240" w:lineRule="atLeast"/>
              <w:jc w:val="center"/>
            </w:pPr>
            <w:r>
              <w:t>1</w:t>
            </w:r>
          </w:p>
        </w:tc>
        <w:tc>
          <w:tcPr>
            <w:tcW w:w="2432" w:type="dxa"/>
            <w:vAlign w:val="center"/>
          </w:tcPr>
          <w:p w:rsidR="00B05B11" w:rsidRDefault="00B05B11">
            <w:pPr>
              <w:spacing w:after="1" w:line="240" w:lineRule="atLeast"/>
              <w:jc w:val="center"/>
            </w:pPr>
            <w:r>
              <w:t>2</w:t>
            </w:r>
          </w:p>
        </w:tc>
        <w:tc>
          <w:tcPr>
            <w:tcW w:w="1729" w:type="dxa"/>
            <w:vAlign w:val="center"/>
          </w:tcPr>
          <w:p w:rsidR="00B05B11" w:rsidRDefault="00B05B11">
            <w:pPr>
              <w:spacing w:after="1" w:line="240" w:lineRule="atLeast"/>
              <w:jc w:val="center"/>
            </w:pPr>
            <w:r>
              <w:t>3</w:t>
            </w:r>
          </w:p>
        </w:tc>
        <w:tc>
          <w:tcPr>
            <w:tcW w:w="1114" w:type="dxa"/>
            <w:vAlign w:val="center"/>
          </w:tcPr>
          <w:p w:rsidR="00B05B11" w:rsidRDefault="00B05B11">
            <w:pPr>
              <w:spacing w:after="1" w:line="240" w:lineRule="atLeast"/>
              <w:jc w:val="center"/>
            </w:pPr>
            <w:r>
              <w:t>4</w:t>
            </w:r>
          </w:p>
        </w:tc>
        <w:tc>
          <w:tcPr>
            <w:tcW w:w="1069" w:type="dxa"/>
            <w:vAlign w:val="center"/>
          </w:tcPr>
          <w:p w:rsidR="00B05B11" w:rsidRDefault="00B05B11">
            <w:pPr>
              <w:spacing w:after="1" w:line="240" w:lineRule="atLeast"/>
              <w:jc w:val="center"/>
            </w:pPr>
            <w:r>
              <w:t>5</w:t>
            </w:r>
          </w:p>
        </w:tc>
        <w:tc>
          <w:tcPr>
            <w:tcW w:w="1027" w:type="dxa"/>
            <w:vAlign w:val="center"/>
          </w:tcPr>
          <w:p w:rsidR="00B05B11" w:rsidRDefault="00B05B11">
            <w:pPr>
              <w:spacing w:after="1" w:line="240" w:lineRule="atLeast"/>
              <w:jc w:val="center"/>
            </w:pPr>
            <w:r>
              <w:t>6</w:t>
            </w:r>
          </w:p>
        </w:tc>
        <w:tc>
          <w:tcPr>
            <w:tcW w:w="2101" w:type="dxa"/>
            <w:vAlign w:val="center"/>
          </w:tcPr>
          <w:p w:rsidR="00B05B11" w:rsidRDefault="00B05B11">
            <w:pPr>
              <w:spacing w:after="1" w:line="240" w:lineRule="atLeast"/>
              <w:jc w:val="center"/>
            </w:pPr>
            <w:r>
              <w:t>7</w:t>
            </w:r>
          </w:p>
        </w:tc>
        <w:tc>
          <w:tcPr>
            <w:tcW w:w="1294" w:type="dxa"/>
            <w:vAlign w:val="center"/>
          </w:tcPr>
          <w:p w:rsidR="00B05B11" w:rsidRDefault="00B05B11">
            <w:pPr>
              <w:spacing w:after="1" w:line="240" w:lineRule="atLeast"/>
              <w:jc w:val="center"/>
            </w:pPr>
            <w:r>
              <w:t>8</w:t>
            </w:r>
          </w:p>
        </w:tc>
        <w:tc>
          <w:tcPr>
            <w:tcW w:w="1141" w:type="dxa"/>
            <w:vAlign w:val="center"/>
          </w:tcPr>
          <w:p w:rsidR="00B05B11" w:rsidRDefault="00B05B11">
            <w:pPr>
              <w:spacing w:after="1" w:line="240" w:lineRule="atLeast"/>
              <w:jc w:val="center"/>
            </w:pPr>
            <w:r>
              <w:t>9</w:t>
            </w:r>
          </w:p>
        </w:tc>
        <w:tc>
          <w:tcPr>
            <w:tcW w:w="992" w:type="dxa"/>
            <w:vAlign w:val="center"/>
          </w:tcPr>
          <w:p w:rsidR="00B05B11" w:rsidRDefault="00B05B11">
            <w:pPr>
              <w:spacing w:after="1" w:line="240" w:lineRule="atLeast"/>
              <w:jc w:val="center"/>
            </w:pPr>
            <w:r>
              <w:t>10</w:t>
            </w:r>
          </w:p>
        </w:tc>
        <w:tc>
          <w:tcPr>
            <w:tcW w:w="2694" w:type="dxa"/>
            <w:vAlign w:val="center"/>
          </w:tcPr>
          <w:p w:rsidR="00B05B11" w:rsidRDefault="00B05B11">
            <w:pPr>
              <w:spacing w:after="1" w:line="240" w:lineRule="atLeast"/>
              <w:jc w:val="center"/>
            </w:pPr>
            <w:r>
              <w:t>11</w:t>
            </w:r>
          </w:p>
        </w:tc>
      </w:tr>
      <w:tr w:rsidR="00B05B11" w:rsidTr="00B05B11">
        <w:tc>
          <w:tcPr>
            <w:tcW w:w="771" w:type="dxa"/>
            <w:vAlign w:val="center"/>
          </w:tcPr>
          <w:p w:rsidR="00B05B11" w:rsidRDefault="00B05B11">
            <w:pPr>
              <w:spacing w:after="1" w:line="240" w:lineRule="atLeast"/>
              <w:jc w:val="center"/>
            </w:pPr>
          </w:p>
        </w:tc>
        <w:tc>
          <w:tcPr>
            <w:tcW w:w="2432" w:type="dxa"/>
            <w:vAlign w:val="center"/>
          </w:tcPr>
          <w:p w:rsidR="00B05B11" w:rsidRDefault="00B05B11">
            <w:pPr>
              <w:spacing w:after="1" w:line="240" w:lineRule="atLeast"/>
              <w:jc w:val="center"/>
            </w:pPr>
          </w:p>
        </w:tc>
        <w:tc>
          <w:tcPr>
            <w:tcW w:w="1729" w:type="dxa"/>
            <w:vAlign w:val="center"/>
          </w:tcPr>
          <w:p w:rsidR="00B05B11" w:rsidRDefault="00B05B11">
            <w:pPr>
              <w:spacing w:after="1" w:line="240" w:lineRule="atLeast"/>
              <w:jc w:val="center"/>
            </w:pPr>
          </w:p>
        </w:tc>
        <w:tc>
          <w:tcPr>
            <w:tcW w:w="1114" w:type="dxa"/>
            <w:vAlign w:val="center"/>
          </w:tcPr>
          <w:p w:rsidR="00B05B11" w:rsidRDefault="00B05B11">
            <w:pPr>
              <w:spacing w:after="1" w:line="240" w:lineRule="atLeast"/>
              <w:jc w:val="center"/>
            </w:pPr>
          </w:p>
        </w:tc>
        <w:tc>
          <w:tcPr>
            <w:tcW w:w="1069" w:type="dxa"/>
            <w:vAlign w:val="center"/>
          </w:tcPr>
          <w:p w:rsidR="00B05B11" w:rsidRDefault="00B05B11">
            <w:pPr>
              <w:spacing w:after="1" w:line="240" w:lineRule="atLeast"/>
              <w:jc w:val="center"/>
            </w:pPr>
          </w:p>
        </w:tc>
        <w:tc>
          <w:tcPr>
            <w:tcW w:w="1027" w:type="dxa"/>
            <w:vAlign w:val="center"/>
          </w:tcPr>
          <w:p w:rsidR="00B05B11" w:rsidRDefault="00B05B11">
            <w:pPr>
              <w:spacing w:after="1" w:line="240" w:lineRule="atLeast"/>
              <w:jc w:val="center"/>
            </w:pPr>
          </w:p>
        </w:tc>
        <w:tc>
          <w:tcPr>
            <w:tcW w:w="2101" w:type="dxa"/>
            <w:vAlign w:val="center"/>
          </w:tcPr>
          <w:p w:rsidR="00B05B11" w:rsidRDefault="00B05B11">
            <w:pPr>
              <w:spacing w:after="1" w:line="240" w:lineRule="atLeast"/>
              <w:jc w:val="center"/>
            </w:pPr>
          </w:p>
        </w:tc>
        <w:tc>
          <w:tcPr>
            <w:tcW w:w="1294" w:type="dxa"/>
            <w:vAlign w:val="center"/>
          </w:tcPr>
          <w:p w:rsidR="00B05B11" w:rsidRDefault="00B05B11">
            <w:pPr>
              <w:spacing w:after="1" w:line="240" w:lineRule="atLeast"/>
              <w:jc w:val="center"/>
            </w:pPr>
          </w:p>
        </w:tc>
        <w:tc>
          <w:tcPr>
            <w:tcW w:w="1141" w:type="dxa"/>
            <w:vAlign w:val="center"/>
          </w:tcPr>
          <w:p w:rsidR="00B05B11" w:rsidRDefault="00B05B11">
            <w:pPr>
              <w:spacing w:after="1" w:line="240" w:lineRule="atLeast"/>
              <w:jc w:val="center"/>
            </w:pPr>
          </w:p>
        </w:tc>
        <w:tc>
          <w:tcPr>
            <w:tcW w:w="992" w:type="dxa"/>
            <w:vAlign w:val="center"/>
          </w:tcPr>
          <w:p w:rsidR="00B05B11" w:rsidRDefault="00B05B11">
            <w:pPr>
              <w:spacing w:after="1" w:line="240" w:lineRule="atLeast"/>
              <w:jc w:val="center"/>
            </w:pPr>
          </w:p>
        </w:tc>
        <w:tc>
          <w:tcPr>
            <w:tcW w:w="2694" w:type="dxa"/>
            <w:vAlign w:val="center"/>
          </w:tcPr>
          <w:p w:rsidR="00B05B11" w:rsidRDefault="00B05B11">
            <w:pPr>
              <w:spacing w:after="1" w:line="240" w:lineRule="atLeast"/>
              <w:jc w:val="center"/>
            </w:pPr>
          </w:p>
        </w:tc>
      </w:tr>
      <w:tr w:rsidR="00B05B11" w:rsidTr="00B05B11">
        <w:tblPrEx>
          <w:tblBorders>
            <w:left w:val="nil"/>
          </w:tblBorders>
        </w:tblPrEx>
        <w:tc>
          <w:tcPr>
            <w:tcW w:w="3203" w:type="dxa"/>
            <w:gridSpan w:val="2"/>
            <w:tcBorders>
              <w:left w:val="nil"/>
              <w:bottom w:val="nil"/>
            </w:tcBorders>
            <w:vAlign w:val="center"/>
          </w:tcPr>
          <w:p w:rsidR="00B05B11" w:rsidRDefault="00B05B11">
            <w:pPr>
              <w:spacing w:after="1" w:line="240" w:lineRule="atLeast"/>
              <w:jc w:val="center"/>
            </w:pPr>
          </w:p>
        </w:tc>
        <w:tc>
          <w:tcPr>
            <w:tcW w:w="1729" w:type="dxa"/>
            <w:vAlign w:val="center"/>
          </w:tcPr>
          <w:p w:rsidR="00B05B11" w:rsidRDefault="00B05B11">
            <w:pPr>
              <w:spacing w:after="1" w:line="240" w:lineRule="atLeast"/>
            </w:pPr>
            <w:r>
              <w:t>Всего</w:t>
            </w:r>
          </w:p>
        </w:tc>
        <w:tc>
          <w:tcPr>
            <w:tcW w:w="1114" w:type="dxa"/>
            <w:vAlign w:val="center"/>
          </w:tcPr>
          <w:p w:rsidR="00B05B11" w:rsidRDefault="00B05B11">
            <w:pPr>
              <w:spacing w:after="1" w:line="240" w:lineRule="atLeast"/>
              <w:jc w:val="center"/>
            </w:pPr>
          </w:p>
        </w:tc>
        <w:tc>
          <w:tcPr>
            <w:tcW w:w="1069" w:type="dxa"/>
            <w:vAlign w:val="center"/>
          </w:tcPr>
          <w:p w:rsidR="00B05B11" w:rsidRDefault="00B05B11">
            <w:pPr>
              <w:spacing w:after="1" w:line="240" w:lineRule="atLeast"/>
              <w:jc w:val="center"/>
            </w:pPr>
          </w:p>
        </w:tc>
        <w:tc>
          <w:tcPr>
            <w:tcW w:w="1027" w:type="dxa"/>
            <w:vAlign w:val="center"/>
          </w:tcPr>
          <w:p w:rsidR="00B05B11" w:rsidRDefault="00B05B11">
            <w:pPr>
              <w:spacing w:after="1" w:line="240" w:lineRule="atLeast"/>
              <w:jc w:val="center"/>
            </w:pPr>
          </w:p>
        </w:tc>
        <w:tc>
          <w:tcPr>
            <w:tcW w:w="2101" w:type="dxa"/>
            <w:vAlign w:val="center"/>
          </w:tcPr>
          <w:p w:rsidR="00B05B11" w:rsidRDefault="00B05B11">
            <w:pPr>
              <w:spacing w:after="1" w:line="240" w:lineRule="atLeast"/>
              <w:jc w:val="center"/>
            </w:pPr>
          </w:p>
        </w:tc>
        <w:tc>
          <w:tcPr>
            <w:tcW w:w="1294" w:type="dxa"/>
            <w:vAlign w:val="center"/>
          </w:tcPr>
          <w:p w:rsidR="00B05B11" w:rsidRDefault="00B05B11">
            <w:pPr>
              <w:spacing w:after="1" w:line="240" w:lineRule="atLeast"/>
              <w:jc w:val="center"/>
            </w:pPr>
          </w:p>
        </w:tc>
        <w:tc>
          <w:tcPr>
            <w:tcW w:w="1141" w:type="dxa"/>
            <w:vAlign w:val="center"/>
          </w:tcPr>
          <w:p w:rsidR="00B05B11" w:rsidRDefault="00B05B11">
            <w:pPr>
              <w:spacing w:after="1" w:line="240" w:lineRule="atLeast"/>
              <w:jc w:val="center"/>
            </w:pPr>
          </w:p>
        </w:tc>
        <w:tc>
          <w:tcPr>
            <w:tcW w:w="992" w:type="dxa"/>
            <w:vAlign w:val="center"/>
          </w:tcPr>
          <w:p w:rsidR="00B05B11" w:rsidRDefault="00B05B11">
            <w:pPr>
              <w:spacing w:after="1" w:line="240" w:lineRule="atLeast"/>
              <w:jc w:val="center"/>
            </w:pPr>
          </w:p>
        </w:tc>
        <w:tc>
          <w:tcPr>
            <w:tcW w:w="2694" w:type="dxa"/>
            <w:vAlign w:val="center"/>
          </w:tcPr>
          <w:p w:rsidR="00B05B11" w:rsidRDefault="00B05B11">
            <w:pPr>
              <w:spacing w:after="1" w:line="240" w:lineRule="atLeast"/>
              <w:jc w:val="center"/>
            </w:pPr>
          </w:p>
        </w:tc>
      </w:tr>
    </w:tbl>
    <w:p w:rsidR="00B05B11" w:rsidRDefault="00B05B11">
      <w:pPr>
        <w:spacing w:after="1" w:line="240" w:lineRule="atLeast"/>
        <w:ind w:firstLine="540"/>
        <w:jc w:val="both"/>
      </w:pPr>
    </w:p>
    <w:p w:rsidR="00B05B11" w:rsidRDefault="00B05B11">
      <w:pPr>
        <w:spacing w:after="1" w:line="200" w:lineRule="atLeast"/>
        <w:jc w:val="both"/>
      </w:pPr>
      <w:r>
        <w:rPr>
          <w:rFonts w:ascii="Courier New" w:hAnsi="Courier New" w:cs="Courier New"/>
          <w:sz w:val="20"/>
        </w:rPr>
        <w:t>Ответственный исполнитель ___________ _________ _____________ _________</w:t>
      </w:r>
    </w:p>
    <w:p w:rsidR="00B05B11" w:rsidRDefault="00B05B11">
      <w:pPr>
        <w:spacing w:after="1" w:line="200" w:lineRule="atLeast"/>
        <w:jc w:val="both"/>
      </w:pPr>
      <w:r>
        <w:rPr>
          <w:rFonts w:ascii="Courier New" w:hAnsi="Courier New" w:cs="Courier New"/>
          <w:sz w:val="20"/>
        </w:rPr>
        <w:t xml:space="preserve">                          (должность) (подпись) (расшифровка  (телефон)</w:t>
      </w:r>
    </w:p>
    <w:p w:rsidR="00B05B11" w:rsidRDefault="00B05B11">
      <w:pPr>
        <w:spacing w:after="1" w:line="200" w:lineRule="atLeast"/>
        <w:jc w:val="both"/>
      </w:pPr>
      <w:r>
        <w:rPr>
          <w:rFonts w:ascii="Courier New" w:hAnsi="Courier New" w:cs="Courier New"/>
          <w:sz w:val="20"/>
        </w:rPr>
        <w:t xml:space="preserve">                                                  подписи)</w:t>
      </w:r>
    </w:p>
    <w:p w:rsidR="00B05B11" w:rsidRDefault="00B05B11">
      <w:pPr>
        <w:spacing w:after="1" w:line="200" w:lineRule="atLeast"/>
        <w:jc w:val="both"/>
      </w:pPr>
    </w:p>
    <w:p w:rsidR="00B05B11" w:rsidRDefault="00B05B11">
      <w:pPr>
        <w:spacing w:after="1" w:line="200" w:lineRule="atLeast"/>
        <w:jc w:val="both"/>
      </w:pPr>
      <w:r>
        <w:rPr>
          <w:rFonts w:ascii="Courier New" w:hAnsi="Courier New" w:cs="Courier New"/>
          <w:sz w:val="20"/>
        </w:rPr>
        <w:t>"___" _________________ 20___ г.</w:t>
      </w:r>
    </w:p>
    <w:p w:rsidR="00B05B11" w:rsidRPr="00B05B11" w:rsidRDefault="00B05B11">
      <w:pPr>
        <w:spacing w:after="1" w:line="200" w:lineRule="atLeast"/>
        <w:jc w:val="both"/>
        <w:rPr>
          <w:sz w:val="16"/>
          <w:szCs w:val="16"/>
        </w:rPr>
      </w:pPr>
      <w:r w:rsidRPr="00B05B11">
        <w:rPr>
          <w:rFonts w:ascii="Courier New" w:hAnsi="Courier New" w:cs="Courier New"/>
          <w:sz w:val="16"/>
          <w:szCs w:val="16"/>
        </w:rPr>
        <w:t xml:space="preserve">                                                                                         Номер страницы _______</w:t>
      </w:r>
    </w:p>
    <w:p w:rsidR="009E54A2" w:rsidRDefault="00B05B11" w:rsidP="00B05B11">
      <w:pPr>
        <w:spacing w:after="1" w:line="200" w:lineRule="atLeast"/>
        <w:jc w:val="both"/>
      </w:pPr>
      <w:r w:rsidRPr="00B05B11">
        <w:rPr>
          <w:rFonts w:ascii="Courier New" w:hAnsi="Courier New" w:cs="Courier New"/>
          <w:sz w:val="16"/>
          <w:szCs w:val="16"/>
        </w:rPr>
        <w:t xml:space="preserve">                                                                                         Всего страниц ______</w:t>
      </w:r>
    </w:p>
    <w:p w:rsidR="009E54A2" w:rsidRDefault="009E54A2" w:rsidP="009E54A2">
      <w:pPr>
        <w:pStyle w:val="ConsPlusNonformat"/>
        <w:widowControl/>
        <w:sectPr w:rsidR="009E54A2" w:rsidSect="000F2DD5">
          <w:pgSz w:w="16838" w:h="11905" w:orient="landscape" w:code="9"/>
          <w:pgMar w:top="1701" w:right="1134" w:bottom="851" w:left="1134" w:header="720" w:footer="720" w:gutter="0"/>
          <w:cols w:space="720"/>
        </w:sectPr>
      </w:pPr>
    </w:p>
    <w:p w:rsidR="00792EF3" w:rsidRDefault="00792EF3" w:rsidP="00792EF3">
      <w:pPr>
        <w:autoSpaceDE w:val="0"/>
        <w:autoSpaceDN w:val="0"/>
        <w:adjustRightInd w:val="0"/>
        <w:jc w:val="right"/>
        <w:outlineLvl w:val="1"/>
      </w:pPr>
      <w:r>
        <w:lastRenderedPageBreak/>
        <w:t xml:space="preserve">Приложение N </w:t>
      </w:r>
      <w:r w:rsidRPr="00B517B0">
        <w:t>38</w:t>
      </w:r>
    </w:p>
    <w:p w:rsidR="004612E7" w:rsidRPr="00DE1D0C" w:rsidRDefault="004612E7" w:rsidP="004612E7">
      <w:pPr>
        <w:pStyle w:val="ConsPlusNonformat"/>
        <w:widowControl/>
        <w:jc w:val="right"/>
        <w:rPr>
          <w:sz w:val="16"/>
          <w:szCs w:val="16"/>
        </w:rPr>
      </w:pPr>
      <w:r w:rsidRPr="00DE1D0C">
        <w:rPr>
          <w:sz w:val="16"/>
          <w:szCs w:val="16"/>
        </w:rPr>
        <w:t xml:space="preserve">к Порядку открытия и ведения лицевых счетов </w:t>
      </w:r>
    </w:p>
    <w:p w:rsidR="004612E7" w:rsidRPr="00DE1D0C" w:rsidRDefault="004612E7" w:rsidP="004612E7">
      <w:pPr>
        <w:pStyle w:val="ConsPlusNonformat"/>
        <w:widowControl/>
        <w:jc w:val="right"/>
        <w:rPr>
          <w:sz w:val="16"/>
          <w:szCs w:val="16"/>
        </w:rPr>
      </w:pPr>
      <w:r w:rsidRPr="00DE1D0C">
        <w:rPr>
          <w:sz w:val="16"/>
          <w:szCs w:val="16"/>
        </w:rPr>
        <w:t xml:space="preserve">администрации сельского поселения </w:t>
      </w:r>
      <w:r w:rsidR="00A86CDA">
        <w:rPr>
          <w:sz w:val="16"/>
          <w:szCs w:val="16"/>
        </w:rPr>
        <w:t>Такарликовский</w:t>
      </w:r>
      <w:r w:rsidRPr="00DE1D0C">
        <w:rPr>
          <w:sz w:val="16"/>
          <w:szCs w:val="16"/>
        </w:rPr>
        <w:t xml:space="preserve"> сельсовет </w:t>
      </w:r>
    </w:p>
    <w:p w:rsidR="009E54A2" w:rsidRDefault="004612E7" w:rsidP="004612E7">
      <w:pPr>
        <w:autoSpaceDE w:val="0"/>
        <w:autoSpaceDN w:val="0"/>
        <w:adjustRightInd w:val="0"/>
        <w:jc w:val="right"/>
        <w:outlineLvl w:val="1"/>
      </w:pPr>
      <w:r w:rsidRPr="00DE1D0C">
        <w:rPr>
          <w:sz w:val="16"/>
          <w:szCs w:val="16"/>
        </w:rPr>
        <w:t xml:space="preserve">муниципального района Дюртюлинский район Республики Башкортостан     </w:t>
      </w:r>
    </w:p>
    <w:p w:rsidR="009E54A2" w:rsidRDefault="009E54A2">
      <w:pPr>
        <w:autoSpaceDE w:val="0"/>
        <w:autoSpaceDN w:val="0"/>
        <w:adjustRightInd w:val="0"/>
        <w:jc w:val="right"/>
        <w:outlineLvl w:val="1"/>
      </w:pPr>
    </w:p>
    <w:p w:rsidR="009E54A2" w:rsidRDefault="009E54A2">
      <w:pPr>
        <w:autoSpaceDE w:val="0"/>
        <w:autoSpaceDN w:val="0"/>
        <w:adjustRightInd w:val="0"/>
        <w:jc w:val="right"/>
        <w:outlineLvl w:val="1"/>
      </w:pPr>
    </w:p>
    <w:p w:rsidR="00792EF3" w:rsidRPr="007C0681" w:rsidRDefault="00792EF3" w:rsidP="00792EF3">
      <w:pPr>
        <w:jc w:val="center"/>
        <w:rPr>
          <w:b/>
          <w:bCs/>
          <w:sz w:val="19"/>
          <w:szCs w:val="19"/>
        </w:rPr>
      </w:pPr>
      <w:r w:rsidRPr="007C0681">
        <w:rPr>
          <w:b/>
          <w:bCs/>
          <w:sz w:val="19"/>
          <w:szCs w:val="19"/>
        </w:rPr>
        <w:t>Заявление</w:t>
      </w:r>
      <w:r w:rsidRPr="007C0681">
        <w:rPr>
          <w:b/>
          <w:bCs/>
          <w:sz w:val="19"/>
          <w:szCs w:val="19"/>
        </w:rPr>
        <w:br/>
        <w:t>на открытие лицевого счета для учета операций</w:t>
      </w:r>
      <w:r w:rsidRPr="007C0681">
        <w:rPr>
          <w:b/>
          <w:bCs/>
          <w:sz w:val="19"/>
          <w:szCs w:val="19"/>
        </w:rPr>
        <w:br/>
      </w:r>
      <w:proofErr w:type="spellStart"/>
      <w:r>
        <w:rPr>
          <w:b/>
          <w:bCs/>
          <w:sz w:val="19"/>
          <w:szCs w:val="19"/>
        </w:rPr>
        <w:t>неучастника</w:t>
      </w:r>
      <w:proofErr w:type="spellEnd"/>
      <w:r>
        <w:rPr>
          <w:b/>
          <w:bCs/>
          <w:sz w:val="19"/>
          <w:szCs w:val="19"/>
        </w:rPr>
        <w:t xml:space="preserve"> </w:t>
      </w:r>
      <w:r w:rsidRPr="007C0681">
        <w:rPr>
          <w:b/>
          <w:bCs/>
          <w:sz w:val="19"/>
          <w:szCs w:val="19"/>
        </w:rPr>
        <w:t xml:space="preserve">бюджетного </w:t>
      </w:r>
      <w:r>
        <w:rPr>
          <w:b/>
          <w:bCs/>
          <w:sz w:val="19"/>
          <w:szCs w:val="19"/>
        </w:rPr>
        <w:t>процесса</w:t>
      </w:r>
    </w:p>
    <w:tbl>
      <w:tblPr>
        <w:tblW w:w="9834" w:type="dxa"/>
        <w:jc w:val="center"/>
        <w:tblLayout w:type="fixed"/>
        <w:tblCellMar>
          <w:left w:w="0" w:type="dxa"/>
          <w:right w:w="0" w:type="dxa"/>
        </w:tblCellMar>
        <w:tblLook w:val="01E0" w:firstRow="1" w:lastRow="1" w:firstColumn="1" w:lastColumn="1" w:noHBand="0" w:noVBand="0"/>
      </w:tblPr>
      <w:tblGrid>
        <w:gridCol w:w="2827"/>
        <w:gridCol w:w="10"/>
        <w:gridCol w:w="921"/>
        <w:gridCol w:w="339"/>
        <w:gridCol w:w="26"/>
        <w:gridCol w:w="154"/>
        <w:gridCol w:w="28"/>
        <w:gridCol w:w="152"/>
        <w:gridCol w:w="1080"/>
        <w:gridCol w:w="180"/>
        <w:gridCol w:w="44"/>
        <w:gridCol w:w="121"/>
        <w:gridCol w:w="166"/>
        <w:gridCol w:w="347"/>
        <w:gridCol w:w="747"/>
        <w:gridCol w:w="15"/>
        <w:gridCol w:w="540"/>
        <w:gridCol w:w="174"/>
        <w:gridCol w:w="723"/>
        <w:gridCol w:w="1240"/>
      </w:tblGrid>
      <w:tr w:rsidR="00520924" w:rsidRPr="00520924" w:rsidTr="00520924">
        <w:trPr>
          <w:trHeight w:val="80"/>
          <w:jc w:val="center"/>
        </w:trPr>
        <w:tc>
          <w:tcPr>
            <w:tcW w:w="3758" w:type="dxa"/>
            <w:gridSpan w:val="3"/>
            <w:shd w:val="clear" w:color="auto" w:fill="auto"/>
          </w:tcPr>
          <w:p w:rsidR="00792EF3" w:rsidRPr="00520924" w:rsidRDefault="00792EF3" w:rsidP="00520924">
            <w:pPr>
              <w:tabs>
                <w:tab w:val="left" w:pos="147"/>
              </w:tabs>
              <w:ind w:left="2835" w:firstLine="567"/>
              <w:rPr>
                <w:b/>
                <w:bCs/>
                <w:sz w:val="19"/>
                <w:szCs w:val="19"/>
              </w:rPr>
            </w:pPr>
            <w:r w:rsidRPr="00520924">
              <w:rPr>
                <w:b/>
                <w:bCs/>
                <w:sz w:val="19"/>
                <w:szCs w:val="19"/>
              </w:rPr>
              <w:t>от "</w:t>
            </w:r>
          </w:p>
        </w:tc>
        <w:tc>
          <w:tcPr>
            <w:tcW w:w="365" w:type="dxa"/>
            <w:gridSpan w:val="2"/>
            <w:tcBorders>
              <w:bottom w:val="single" w:sz="4" w:space="0" w:color="auto"/>
            </w:tcBorders>
            <w:shd w:val="clear" w:color="auto" w:fill="auto"/>
          </w:tcPr>
          <w:p w:rsidR="00792EF3" w:rsidRPr="00520924" w:rsidRDefault="00792EF3" w:rsidP="00520924">
            <w:pPr>
              <w:tabs>
                <w:tab w:val="left" w:pos="147"/>
              </w:tabs>
              <w:rPr>
                <w:b/>
                <w:bCs/>
                <w:sz w:val="19"/>
                <w:szCs w:val="19"/>
              </w:rPr>
            </w:pPr>
          </w:p>
        </w:tc>
        <w:tc>
          <w:tcPr>
            <w:tcW w:w="182" w:type="dxa"/>
            <w:gridSpan w:val="2"/>
            <w:shd w:val="clear" w:color="auto" w:fill="auto"/>
          </w:tcPr>
          <w:p w:rsidR="00792EF3" w:rsidRPr="00520924" w:rsidRDefault="00792EF3" w:rsidP="00520924">
            <w:pPr>
              <w:tabs>
                <w:tab w:val="left" w:pos="147"/>
              </w:tabs>
              <w:rPr>
                <w:b/>
                <w:bCs/>
                <w:sz w:val="19"/>
                <w:szCs w:val="19"/>
              </w:rPr>
            </w:pPr>
            <w:r w:rsidRPr="00520924">
              <w:rPr>
                <w:b/>
                <w:bCs/>
                <w:sz w:val="19"/>
                <w:szCs w:val="19"/>
              </w:rPr>
              <w:t>"</w:t>
            </w:r>
          </w:p>
        </w:tc>
        <w:tc>
          <w:tcPr>
            <w:tcW w:w="1456" w:type="dxa"/>
            <w:gridSpan w:val="4"/>
            <w:tcBorders>
              <w:bottom w:val="single" w:sz="4" w:space="0" w:color="auto"/>
            </w:tcBorders>
            <w:shd w:val="clear" w:color="auto" w:fill="auto"/>
          </w:tcPr>
          <w:p w:rsidR="00792EF3" w:rsidRPr="00520924" w:rsidRDefault="00792EF3" w:rsidP="00520924">
            <w:pPr>
              <w:tabs>
                <w:tab w:val="left" w:pos="147"/>
              </w:tabs>
              <w:rPr>
                <w:b/>
                <w:bCs/>
                <w:sz w:val="19"/>
                <w:szCs w:val="19"/>
              </w:rPr>
            </w:pPr>
          </w:p>
        </w:tc>
        <w:tc>
          <w:tcPr>
            <w:tcW w:w="287" w:type="dxa"/>
            <w:gridSpan w:val="2"/>
            <w:shd w:val="clear" w:color="auto" w:fill="auto"/>
          </w:tcPr>
          <w:p w:rsidR="00792EF3" w:rsidRPr="00520924" w:rsidRDefault="00792EF3" w:rsidP="00520924">
            <w:pPr>
              <w:tabs>
                <w:tab w:val="left" w:pos="147"/>
              </w:tabs>
              <w:ind w:firstLine="57"/>
              <w:jc w:val="center"/>
              <w:rPr>
                <w:b/>
                <w:bCs/>
                <w:sz w:val="19"/>
                <w:szCs w:val="19"/>
              </w:rPr>
            </w:pPr>
            <w:r w:rsidRPr="00520924">
              <w:rPr>
                <w:b/>
                <w:bCs/>
                <w:sz w:val="19"/>
                <w:szCs w:val="19"/>
              </w:rPr>
              <w:t>20</w:t>
            </w:r>
          </w:p>
        </w:tc>
        <w:tc>
          <w:tcPr>
            <w:tcW w:w="347" w:type="dxa"/>
            <w:tcBorders>
              <w:bottom w:val="single" w:sz="4" w:space="0" w:color="auto"/>
            </w:tcBorders>
            <w:shd w:val="clear" w:color="auto" w:fill="auto"/>
          </w:tcPr>
          <w:p w:rsidR="00792EF3" w:rsidRPr="00520924" w:rsidRDefault="00792EF3" w:rsidP="00520924">
            <w:pPr>
              <w:tabs>
                <w:tab w:val="left" w:pos="147"/>
              </w:tabs>
              <w:rPr>
                <w:b/>
                <w:bCs/>
                <w:sz w:val="19"/>
                <w:szCs w:val="19"/>
              </w:rPr>
            </w:pPr>
          </w:p>
        </w:tc>
        <w:tc>
          <w:tcPr>
            <w:tcW w:w="3439" w:type="dxa"/>
            <w:gridSpan w:val="6"/>
            <w:shd w:val="clear" w:color="auto" w:fill="auto"/>
          </w:tcPr>
          <w:p w:rsidR="00792EF3" w:rsidRPr="00520924" w:rsidRDefault="00792EF3" w:rsidP="00520924">
            <w:pPr>
              <w:tabs>
                <w:tab w:val="left" w:pos="147"/>
              </w:tabs>
              <w:ind w:firstLine="57"/>
              <w:rPr>
                <w:b/>
                <w:bCs/>
                <w:sz w:val="19"/>
                <w:szCs w:val="19"/>
              </w:rPr>
            </w:pPr>
            <w:r w:rsidRPr="00520924">
              <w:rPr>
                <w:b/>
                <w:bCs/>
                <w:sz w:val="19"/>
                <w:szCs w:val="19"/>
              </w:rPr>
              <w:t>г.</w:t>
            </w:r>
          </w:p>
        </w:tc>
      </w:tr>
      <w:tr w:rsidR="00792EF3" w:rsidRPr="00520924" w:rsidTr="00520924">
        <w:trPr>
          <w:trHeight w:val="80"/>
          <w:jc w:val="center"/>
        </w:trPr>
        <w:tc>
          <w:tcPr>
            <w:tcW w:w="8594" w:type="dxa"/>
            <w:gridSpan w:val="19"/>
            <w:tcBorders>
              <w:right w:val="single" w:sz="4" w:space="0" w:color="auto"/>
            </w:tcBorders>
            <w:shd w:val="clear" w:color="auto" w:fill="auto"/>
          </w:tcPr>
          <w:p w:rsidR="00792EF3" w:rsidRPr="00520924" w:rsidRDefault="00792EF3" w:rsidP="00520924">
            <w:pPr>
              <w:tabs>
                <w:tab w:val="left" w:pos="147"/>
              </w:tabs>
              <w:rPr>
                <w:sz w:val="19"/>
                <w:szCs w:val="19"/>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792EF3" w:rsidRPr="00520924" w:rsidRDefault="00792EF3" w:rsidP="00520924">
            <w:pPr>
              <w:tabs>
                <w:tab w:val="left" w:pos="147"/>
              </w:tabs>
              <w:jc w:val="center"/>
              <w:rPr>
                <w:sz w:val="19"/>
                <w:szCs w:val="19"/>
              </w:rPr>
            </w:pPr>
            <w:r w:rsidRPr="00520924">
              <w:rPr>
                <w:sz w:val="19"/>
                <w:szCs w:val="19"/>
              </w:rPr>
              <w:t>Коды</w:t>
            </w:r>
          </w:p>
        </w:tc>
      </w:tr>
      <w:tr w:rsidR="00792EF3" w:rsidRPr="00520924" w:rsidTr="00520924">
        <w:trPr>
          <w:trHeight w:val="80"/>
          <w:jc w:val="center"/>
        </w:trPr>
        <w:tc>
          <w:tcPr>
            <w:tcW w:w="8594" w:type="dxa"/>
            <w:gridSpan w:val="19"/>
            <w:tcBorders>
              <w:right w:val="single" w:sz="4" w:space="0" w:color="auto"/>
            </w:tcBorders>
            <w:shd w:val="clear" w:color="auto" w:fill="auto"/>
          </w:tcPr>
          <w:p w:rsidR="00792EF3" w:rsidRPr="00520924" w:rsidRDefault="00792EF3" w:rsidP="00520924">
            <w:pPr>
              <w:tabs>
                <w:tab w:val="left" w:pos="147"/>
              </w:tabs>
              <w:rPr>
                <w:sz w:val="19"/>
                <w:szCs w:val="19"/>
              </w:rPr>
            </w:pP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792EF3" w:rsidRPr="00520924" w:rsidRDefault="00792EF3" w:rsidP="00520924">
            <w:pPr>
              <w:tabs>
                <w:tab w:val="left" w:pos="147"/>
              </w:tabs>
              <w:rPr>
                <w:sz w:val="19"/>
                <w:szCs w:val="19"/>
              </w:rPr>
            </w:pPr>
          </w:p>
        </w:tc>
      </w:tr>
      <w:tr w:rsidR="00792EF3" w:rsidRPr="00520924" w:rsidTr="00520924">
        <w:trPr>
          <w:trHeight w:val="80"/>
          <w:jc w:val="center"/>
        </w:trPr>
        <w:tc>
          <w:tcPr>
            <w:tcW w:w="8594" w:type="dxa"/>
            <w:gridSpan w:val="19"/>
            <w:tcBorders>
              <w:right w:val="single" w:sz="4" w:space="0" w:color="auto"/>
            </w:tcBorders>
            <w:shd w:val="clear" w:color="auto" w:fill="auto"/>
          </w:tcPr>
          <w:p w:rsidR="00792EF3" w:rsidRPr="00520924" w:rsidRDefault="00792EF3" w:rsidP="00520924">
            <w:pPr>
              <w:tabs>
                <w:tab w:val="left" w:pos="147"/>
              </w:tabs>
              <w:ind w:left="7694" w:firstLine="340"/>
              <w:rPr>
                <w:sz w:val="19"/>
                <w:szCs w:val="19"/>
              </w:rPr>
            </w:pPr>
            <w:r w:rsidRPr="00520924">
              <w:rPr>
                <w:sz w:val="19"/>
                <w:szCs w:val="19"/>
              </w:rPr>
              <w:t>Дата</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792EF3" w:rsidRPr="00520924" w:rsidRDefault="00792EF3" w:rsidP="00520924">
            <w:pPr>
              <w:tabs>
                <w:tab w:val="left" w:pos="147"/>
              </w:tabs>
              <w:rPr>
                <w:sz w:val="19"/>
                <w:szCs w:val="19"/>
              </w:rPr>
            </w:pPr>
          </w:p>
        </w:tc>
      </w:tr>
      <w:tr w:rsidR="00520924" w:rsidRPr="00520924" w:rsidTr="00520924">
        <w:trPr>
          <w:trHeight w:val="80"/>
          <w:jc w:val="center"/>
        </w:trPr>
        <w:tc>
          <w:tcPr>
            <w:tcW w:w="2827" w:type="dxa"/>
            <w:shd w:val="clear" w:color="auto" w:fill="auto"/>
          </w:tcPr>
          <w:p w:rsidR="00792EF3" w:rsidRPr="00520924" w:rsidRDefault="00792EF3" w:rsidP="00520924">
            <w:pPr>
              <w:tabs>
                <w:tab w:val="left" w:pos="147"/>
              </w:tabs>
              <w:rPr>
                <w:sz w:val="19"/>
                <w:szCs w:val="19"/>
              </w:rPr>
            </w:pPr>
            <w:r w:rsidRPr="00520924">
              <w:rPr>
                <w:sz w:val="19"/>
                <w:szCs w:val="19"/>
              </w:rPr>
              <w:t>Наименование организации</w:t>
            </w:r>
          </w:p>
        </w:tc>
        <w:tc>
          <w:tcPr>
            <w:tcW w:w="4315" w:type="dxa"/>
            <w:gridSpan w:val="14"/>
            <w:tcBorders>
              <w:bottom w:val="single" w:sz="4" w:space="0" w:color="auto"/>
            </w:tcBorders>
            <w:shd w:val="clear" w:color="auto" w:fill="auto"/>
          </w:tcPr>
          <w:p w:rsidR="00792EF3" w:rsidRPr="00520924" w:rsidRDefault="00792EF3" w:rsidP="00792EF3">
            <w:pPr>
              <w:rPr>
                <w:sz w:val="19"/>
                <w:szCs w:val="19"/>
              </w:rPr>
            </w:pPr>
          </w:p>
        </w:tc>
        <w:tc>
          <w:tcPr>
            <w:tcW w:w="1452" w:type="dxa"/>
            <w:gridSpan w:val="4"/>
            <w:tcBorders>
              <w:left w:val="nil"/>
              <w:right w:val="single" w:sz="4" w:space="0" w:color="auto"/>
            </w:tcBorders>
            <w:shd w:val="clear" w:color="auto" w:fill="auto"/>
          </w:tcPr>
          <w:p w:rsidR="00792EF3" w:rsidRPr="00520924" w:rsidRDefault="00792EF3" w:rsidP="00520924">
            <w:pPr>
              <w:ind w:left="369" w:firstLine="142"/>
              <w:rPr>
                <w:sz w:val="19"/>
                <w:szCs w:val="19"/>
              </w:rPr>
            </w:pPr>
            <w:r w:rsidRPr="00520924">
              <w:rPr>
                <w:sz w:val="19"/>
                <w:szCs w:val="19"/>
              </w:rPr>
              <w:t>по ОКПО</w:t>
            </w:r>
          </w:p>
        </w:tc>
        <w:tc>
          <w:tcPr>
            <w:tcW w:w="1240" w:type="dxa"/>
            <w:tcBorders>
              <w:top w:val="single" w:sz="4" w:space="0" w:color="auto"/>
              <w:left w:val="single" w:sz="4" w:space="0" w:color="auto"/>
              <w:right w:val="single" w:sz="4" w:space="0" w:color="auto"/>
            </w:tcBorders>
            <w:shd w:val="clear" w:color="auto" w:fill="auto"/>
          </w:tcPr>
          <w:p w:rsidR="00792EF3" w:rsidRPr="00520924" w:rsidRDefault="00792EF3" w:rsidP="00520924">
            <w:pPr>
              <w:tabs>
                <w:tab w:val="left" w:pos="147"/>
              </w:tabs>
              <w:rPr>
                <w:sz w:val="19"/>
                <w:szCs w:val="19"/>
              </w:rPr>
            </w:pPr>
          </w:p>
        </w:tc>
      </w:tr>
      <w:tr w:rsidR="00520924" w:rsidRPr="00520924" w:rsidTr="00520924">
        <w:trPr>
          <w:trHeight w:val="80"/>
          <w:jc w:val="center"/>
        </w:trPr>
        <w:tc>
          <w:tcPr>
            <w:tcW w:w="2827" w:type="dxa"/>
            <w:shd w:val="clear" w:color="auto" w:fill="auto"/>
          </w:tcPr>
          <w:p w:rsidR="00792EF3" w:rsidRPr="00520924" w:rsidRDefault="00792EF3" w:rsidP="00520924">
            <w:pPr>
              <w:tabs>
                <w:tab w:val="left" w:pos="360"/>
              </w:tabs>
              <w:rPr>
                <w:sz w:val="19"/>
                <w:szCs w:val="19"/>
              </w:rPr>
            </w:pPr>
          </w:p>
        </w:tc>
        <w:tc>
          <w:tcPr>
            <w:tcW w:w="4315" w:type="dxa"/>
            <w:gridSpan w:val="14"/>
            <w:tcBorders>
              <w:top w:val="single" w:sz="4" w:space="0" w:color="auto"/>
              <w:left w:val="nil"/>
              <w:bottom w:val="single" w:sz="4" w:space="0" w:color="auto"/>
            </w:tcBorders>
            <w:shd w:val="clear" w:color="auto" w:fill="auto"/>
          </w:tcPr>
          <w:p w:rsidR="00792EF3" w:rsidRPr="00520924" w:rsidRDefault="00792EF3" w:rsidP="00520924">
            <w:pPr>
              <w:tabs>
                <w:tab w:val="left" w:pos="360"/>
              </w:tabs>
              <w:rPr>
                <w:sz w:val="19"/>
                <w:szCs w:val="19"/>
              </w:rPr>
            </w:pPr>
          </w:p>
        </w:tc>
        <w:tc>
          <w:tcPr>
            <w:tcW w:w="1452" w:type="dxa"/>
            <w:gridSpan w:val="4"/>
            <w:tcBorders>
              <w:left w:val="nil"/>
              <w:right w:val="single" w:sz="4" w:space="0" w:color="auto"/>
            </w:tcBorders>
            <w:shd w:val="clear" w:color="auto" w:fill="auto"/>
          </w:tcPr>
          <w:p w:rsidR="00792EF3" w:rsidRPr="00520924" w:rsidRDefault="00792EF3" w:rsidP="00520924">
            <w:pPr>
              <w:tabs>
                <w:tab w:val="left" w:pos="360"/>
              </w:tabs>
              <w:rPr>
                <w:sz w:val="19"/>
                <w:szCs w:val="19"/>
              </w:rPr>
            </w:pPr>
          </w:p>
        </w:tc>
        <w:tc>
          <w:tcPr>
            <w:tcW w:w="1240" w:type="dxa"/>
            <w:tcBorders>
              <w:left w:val="single" w:sz="4" w:space="0" w:color="auto"/>
              <w:bottom w:val="single" w:sz="4" w:space="0" w:color="auto"/>
              <w:right w:val="single" w:sz="4" w:space="0" w:color="auto"/>
            </w:tcBorders>
            <w:shd w:val="clear" w:color="auto" w:fill="auto"/>
          </w:tcPr>
          <w:p w:rsidR="00792EF3" w:rsidRPr="00520924" w:rsidRDefault="00792EF3" w:rsidP="00520924">
            <w:pPr>
              <w:tabs>
                <w:tab w:val="left" w:pos="147"/>
              </w:tabs>
              <w:rPr>
                <w:sz w:val="19"/>
                <w:szCs w:val="19"/>
              </w:rPr>
            </w:pPr>
          </w:p>
        </w:tc>
      </w:tr>
      <w:tr w:rsidR="00792EF3" w:rsidRPr="00520924" w:rsidTr="00520924">
        <w:trPr>
          <w:trHeight w:val="80"/>
          <w:jc w:val="center"/>
        </w:trPr>
        <w:tc>
          <w:tcPr>
            <w:tcW w:w="8594" w:type="dxa"/>
            <w:gridSpan w:val="19"/>
            <w:tcBorders>
              <w:right w:val="single" w:sz="4" w:space="0" w:color="auto"/>
            </w:tcBorders>
            <w:shd w:val="clear" w:color="auto" w:fill="auto"/>
          </w:tcPr>
          <w:p w:rsidR="00792EF3" w:rsidRPr="00520924" w:rsidRDefault="00792EF3" w:rsidP="00520924">
            <w:pPr>
              <w:tabs>
                <w:tab w:val="left" w:pos="147"/>
              </w:tabs>
              <w:ind w:left="4277"/>
              <w:rPr>
                <w:sz w:val="16"/>
                <w:szCs w:val="16"/>
              </w:rPr>
            </w:pPr>
            <w:r w:rsidRPr="00520924">
              <w:rPr>
                <w:sz w:val="16"/>
                <w:szCs w:val="16"/>
              </w:rPr>
              <w:t xml:space="preserve">(полное </w:t>
            </w:r>
            <w:proofErr w:type="spellStart"/>
            <w:r w:rsidRPr="00520924">
              <w:rPr>
                <w:sz w:val="16"/>
                <w:szCs w:val="16"/>
              </w:rPr>
              <w:t>наменование</w:t>
            </w:r>
            <w:proofErr w:type="spellEnd"/>
            <w:r w:rsidRPr="00520924">
              <w:rPr>
                <w:sz w:val="16"/>
                <w:szCs w:val="16"/>
              </w:rPr>
              <w:t>)</w:t>
            </w:r>
          </w:p>
        </w:tc>
        <w:tc>
          <w:tcPr>
            <w:tcW w:w="1240" w:type="dxa"/>
            <w:tcBorders>
              <w:top w:val="single" w:sz="4" w:space="0" w:color="auto"/>
              <w:left w:val="single" w:sz="4" w:space="0" w:color="auto"/>
              <w:right w:val="single" w:sz="4" w:space="0" w:color="auto"/>
            </w:tcBorders>
            <w:shd w:val="clear" w:color="auto" w:fill="auto"/>
          </w:tcPr>
          <w:p w:rsidR="00792EF3" w:rsidRPr="00520924" w:rsidRDefault="00792EF3" w:rsidP="00520924">
            <w:pPr>
              <w:tabs>
                <w:tab w:val="left" w:pos="147"/>
              </w:tabs>
              <w:ind w:left="3917"/>
              <w:rPr>
                <w:sz w:val="16"/>
                <w:szCs w:val="16"/>
              </w:rPr>
            </w:pPr>
          </w:p>
        </w:tc>
      </w:tr>
      <w:tr w:rsidR="00792EF3" w:rsidRPr="00520924" w:rsidTr="00520924">
        <w:trPr>
          <w:trHeight w:val="80"/>
          <w:jc w:val="center"/>
        </w:trPr>
        <w:tc>
          <w:tcPr>
            <w:tcW w:w="8594" w:type="dxa"/>
            <w:gridSpan w:val="19"/>
            <w:tcBorders>
              <w:right w:val="single" w:sz="4" w:space="0" w:color="auto"/>
            </w:tcBorders>
            <w:shd w:val="clear" w:color="auto" w:fill="auto"/>
          </w:tcPr>
          <w:p w:rsidR="00792EF3" w:rsidRPr="00520924" w:rsidRDefault="00792EF3" w:rsidP="00520924">
            <w:pPr>
              <w:tabs>
                <w:tab w:val="left" w:pos="147"/>
              </w:tabs>
              <w:ind w:left="7694" w:firstLine="340"/>
              <w:rPr>
                <w:sz w:val="19"/>
                <w:szCs w:val="19"/>
              </w:rPr>
            </w:pPr>
            <w:r w:rsidRPr="00520924">
              <w:rPr>
                <w:sz w:val="19"/>
                <w:szCs w:val="19"/>
              </w:rPr>
              <w:t>ИНН</w:t>
            </w:r>
          </w:p>
        </w:tc>
        <w:tc>
          <w:tcPr>
            <w:tcW w:w="1240" w:type="dxa"/>
            <w:tcBorders>
              <w:left w:val="single" w:sz="4" w:space="0" w:color="auto"/>
              <w:bottom w:val="single" w:sz="4" w:space="0" w:color="auto"/>
              <w:right w:val="single" w:sz="4" w:space="0" w:color="auto"/>
            </w:tcBorders>
            <w:shd w:val="clear" w:color="auto" w:fill="auto"/>
          </w:tcPr>
          <w:p w:rsidR="00792EF3" w:rsidRPr="00520924" w:rsidRDefault="00792EF3" w:rsidP="00520924">
            <w:pPr>
              <w:tabs>
                <w:tab w:val="left" w:pos="147"/>
              </w:tabs>
              <w:rPr>
                <w:sz w:val="19"/>
                <w:szCs w:val="19"/>
              </w:rPr>
            </w:pPr>
          </w:p>
        </w:tc>
      </w:tr>
      <w:tr w:rsidR="00792EF3" w:rsidRPr="00520924" w:rsidTr="00520924">
        <w:trPr>
          <w:trHeight w:val="80"/>
          <w:jc w:val="center"/>
        </w:trPr>
        <w:tc>
          <w:tcPr>
            <w:tcW w:w="8594" w:type="dxa"/>
            <w:gridSpan w:val="19"/>
            <w:tcBorders>
              <w:right w:val="single" w:sz="4" w:space="0" w:color="auto"/>
            </w:tcBorders>
            <w:shd w:val="clear" w:color="auto" w:fill="auto"/>
          </w:tcPr>
          <w:p w:rsidR="00792EF3" w:rsidRPr="00520924" w:rsidRDefault="00792EF3" w:rsidP="00520924">
            <w:pPr>
              <w:ind w:left="7694" w:firstLine="340"/>
              <w:rPr>
                <w:sz w:val="19"/>
                <w:szCs w:val="19"/>
              </w:rPr>
            </w:pPr>
            <w:r w:rsidRPr="00520924">
              <w:rPr>
                <w:sz w:val="19"/>
                <w:szCs w:val="19"/>
              </w:rPr>
              <w:t>КПП</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792EF3" w:rsidRPr="00520924" w:rsidRDefault="00792EF3" w:rsidP="00520924">
            <w:pPr>
              <w:tabs>
                <w:tab w:val="left" w:pos="147"/>
              </w:tabs>
              <w:rPr>
                <w:sz w:val="19"/>
                <w:szCs w:val="19"/>
              </w:rPr>
            </w:pPr>
          </w:p>
        </w:tc>
      </w:tr>
      <w:tr w:rsidR="00520924" w:rsidRPr="00520924" w:rsidTr="00520924">
        <w:trPr>
          <w:trHeight w:val="80"/>
          <w:jc w:val="center"/>
        </w:trPr>
        <w:tc>
          <w:tcPr>
            <w:tcW w:w="2827" w:type="dxa"/>
            <w:shd w:val="clear" w:color="auto" w:fill="auto"/>
          </w:tcPr>
          <w:p w:rsidR="00792EF3" w:rsidRPr="00520924" w:rsidRDefault="00792EF3" w:rsidP="00520924">
            <w:pPr>
              <w:tabs>
                <w:tab w:val="left" w:pos="147"/>
              </w:tabs>
              <w:rPr>
                <w:sz w:val="19"/>
                <w:szCs w:val="19"/>
              </w:rPr>
            </w:pPr>
            <w:r w:rsidRPr="00520924">
              <w:rPr>
                <w:sz w:val="19"/>
                <w:szCs w:val="19"/>
              </w:rPr>
              <w:t>Наименование вышестоящей</w:t>
            </w:r>
          </w:p>
        </w:tc>
        <w:tc>
          <w:tcPr>
            <w:tcW w:w="4315" w:type="dxa"/>
            <w:gridSpan w:val="14"/>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1452" w:type="dxa"/>
            <w:gridSpan w:val="4"/>
            <w:tcBorders>
              <w:right w:val="single" w:sz="4" w:space="0" w:color="auto"/>
            </w:tcBorders>
            <w:shd w:val="clear" w:color="auto" w:fill="auto"/>
          </w:tcPr>
          <w:p w:rsidR="00792EF3" w:rsidRPr="00520924" w:rsidRDefault="00792EF3" w:rsidP="00520924">
            <w:pPr>
              <w:tabs>
                <w:tab w:val="left" w:pos="147"/>
              </w:tabs>
              <w:ind w:left="539"/>
              <w:rPr>
                <w:sz w:val="19"/>
                <w:szCs w:val="19"/>
              </w:rPr>
            </w:pPr>
            <w:r w:rsidRPr="00520924">
              <w:rPr>
                <w:sz w:val="19"/>
                <w:szCs w:val="19"/>
              </w:rPr>
              <w:t>по ОКПО</w:t>
            </w:r>
          </w:p>
        </w:tc>
        <w:tc>
          <w:tcPr>
            <w:tcW w:w="1240" w:type="dxa"/>
            <w:tcBorders>
              <w:top w:val="single" w:sz="4" w:space="0" w:color="auto"/>
              <w:left w:val="single" w:sz="4" w:space="0" w:color="auto"/>
              <w:right w:val="single" w:sz="4" w:space="0" w:color="auto"/>
            </w:tcBorders>
            <w:shd w:val="clear" w:color="auto" w:fill="auto"/>
          </w:tcPr>
          <w:p w:rsidR="00792EF3" w:rsidRPr="00520924" w:rsidRDefault="00792EF3" w:rsidP="00520924">
            <w:pPr>
              <w:tabs>
                <w:tab w:val="left" w:pos="147"/>
              </w:tabs>
              <w:rPr>
                <w:sz w:val="19"/>
                <w:szCs w:val="19"/>
              </w:rPr>
            </w:pPr>
          </w:p>
        </w:tc>
      </w:tr>
      <w:tr w:rsidR="00520924" w:rsidRPr="00520924" w:rsidTr="00520924">
        <w:trPr>
          <w:trHeight w:val="80"/>
          <w:jc w:val="center"/>
        </w:trPr>
        <w:tc>
          <w:tcPr>
            <w:tcW w:w="2827" w:type="dxa"/>
            <w:shd w:val="clear" w:color="auto" w:fill="auto"/>
          </w:tcPr>
          <w:p w:rsidR="00792EF3" w:rsidRPr="00520924" w:rsidRDefault="00792EF3" w:rsidP="00520924">
            <w:pPr>
              <w:tabs>
                <w:tab w:val="left" w:pos="147"/>
              </w:tabs>
              <w:rPr>
                <w:sz w:val="19"/>
                <w:szCs w:val="19"/>
              </w:rPr>
            </w:pPr>
            <w:r w:rsidRPr="00520924">
              <w:rPr>
                <w:sz w:val="19"/>
                <w:szCs w:val="19"/>
              </w:rPr>
              <w:t>организации</w:t>
            </w:r>
          </w:p>
        </w:tc>
        <w:tc>
          <w:tcPr>
            <w:tcW w:w="4315" w:type="dxa"/>
            <w:gridSpan w:val="14"/>
            <w:shd w:val="clear" w:color="auto" w:fill="auto"/>
          </w:tcPr>
          <w:p w:rsidR="00792EF3" w:rsidRPr="00520924" w:rsidRDefault="00792EF3" w:rsidP="00520924">
            <w:pPr>
              <w:tabs>
                <w:tab w:val="left" w:pos="147"/>
              </w:tabs>
              <w:jc w:val="center"/>
              <w:rPr>
                <w:sz w:val="16"/>
                <w:szCs w:val="16"/>
              </w:rPr>
            </w:pPr>
            <w:r w:rsidRPr="00520924">
              <w:rPr>
                <w:sz w:val="16"/>
                <w:szCs w:val="16"/>
              </w:rPr>
              <w:t>(полное наименование)</w:t>
            </w:r>
          </w:p>
        </w:tc>
        <w:tc>
          <w:tcPr>
            <w:tcW w:w="1452" w:type="dxa"/>
            <w:gridSpan w:val="4"/>
            <w:tcBorders>
              <w:right w:val="single" w:sz="4" w:space="0" w:color="auto"/>
            </w:tcBorders>
            <w:shd w:val="clear" w:color="auto" w:fill="auto"/>
          </w:tcPr>
          <w:p w:rsidR="00792EF3" w:rsidRPr="00520924" w:rsidRDefault="00792EF3" w:rsidP="00520924">
            <w:pPr>
              <w:tabs>
                <w:tab w:val="left" w:pos="147"/>
              </w:tabs>
              <w:rPr>
                <w:sz w:val="19"/>
                <w:szCs w:val="19"/>
              </w:rPr>
            </w:pPr>
          </w:p>
        </w:tc>
        <w:tc>
          <w:tcPr>
            <w:tcW w:w="1240" w:type="dxa"/>
            <w:tcBorders>
              <w:left w:val="single" w:sz="4" w:space="0" w:color="auto"/>
              <w:right w:val="single" w:sz="4" w:space="0" w:color="auto"/>
            </w:tcBorders>
            <w:shd w:val="clear" w:color="auto" w:fill="auto"/>
          </w:tcPr>
          <w:p w:rsidR="00792EF3" w:rsidRPr="00520924" w:rsidRDefault="00792EF3" w:rsidP="00520924">
            <w:pPr>
              <w:tabs>
                <w:tab w:val="left" w:pos="147"/>
              </w:tabs>
              <w:rPr>
                <w:sz w:val="19"/>
                <w:szCs w:val="19"/>
              </w:rPr>
            </w:pPr>
          </w:p>
        </w:tc>
      </w:tr>
      <w:tr w:rsidR="00792EF3" w:rsidRPr="00520924" w:rsidTr="00520924">
        <w:trPr>
          <w:trHeight w:val="80"/>
          <w:jc w:val="center"/>
        </w:trPr>
        <w:tc>
          <w:tcPr>
            <w:tcW w:w="8594" w:type="dxa"/>
            <w:gridSpan w:val="19"/>
            <w:tcBorders>
              <w:right w:val="single" w:sz="4" w:space="0" w:color="auto"/>
            </w:tcBorders>
            <w:shd w:val="clear" w:color="auto" w:fill="auto"/>
          </w:tcPr>
          <w:p w:rsidR="00792EF3" w:rsidRPr="00520924" w:rsidRDefault="00792EF3" w:rsidP="00520924">
            <w:pPr>
              <w:tabs>
                <w:tab w:val="left" w:pos="147"/>
              </w:tabs>
              <w:rPr>
                <w:sz w:val="19"/>
                <w:szCs w:val="19"/>
              </w:rPr>
            </w:pPr>
          </w:p>
        </w:tc>
        <w:tc>
          <w:tcPr>
            <w:tcW w:w="1240" w:type="dxa"/>
            <w:tcBorders>
              <w:left w:val="single" w:sz="4" w:space="0" w:color="auto"/>
              <w:bottom w:val="single" w:sz="4" w:space="0" w:color="auto"/>
              <w:right w:val="single" w:sz="4" w:space="0" w:color="auto"/>
            </w:tcBorders>
            <w:shd w:val="clear" w:color="auto" w:fill="auto"/>
          </w:tcPr>
          <w:p w:rsidR="00792EF3" w:rsidRPr="00520924" w:rsidRDefault="00792EF3" w:rsidP="00520924">
            <w:pPr>
              <w:tabs>
                <w:tab w:val="left" w:pos="147"/>
              </w:tabs>
              <w:rPr>
                <w:sz w:val="19"/>
                <w:szCs w:val="19"/>
              </w:rPr>
            </w:pPr>
          </w:p>
        </w:tc>
      </w:tr>
      <w:tr w:rsidR="00792EF3" w:rsidRPr="00520924" w:rsidTr="00520924">
        <w:trPr>
          <w:trHeight w:val="80"/>
          <w:jc w:val="center"/>
        </w:trPr>
        <w:tc>
          <w:tcPr>
            <w:tcW w:w="8594" w:type="dxa"/>
            <w:gridSpan w:val="19"/>
            <w:tcBorders>
              <w:right w:val="single" w:sz="4" w:space="0" w:color="auto"/>
            </w:tcBorders>
            <w:shd w:val="clear" w:color="auto" w:fill="auto"/>
          </w:tcPr>
          <w:p w:rsidR="00792EF3" w:rsidRPr="00520924" w:rsidRDefault="00792EF3" w:rsidP="00520924">
            <w:pPr>
              <w:tabs>
                <w:tab w:val="left" w:pos="147"/>
              </w:tabs>
              <w:rPr>
                <w:sz w:val="19"/>
                <w:szCs w:val="19"/>
              </w:rPr>
            </w:pPr>
            <w:r w:rsidRPr="00520924">
              <w:rPr>
                <w:sz w:val="19"/>
                <w:szCs w:val="19"/>
              </w:rPr>
              <w:t>Финансовый орган</w:t>
            </w:r>
          </w:p>
        </w:tc>
        <w:tc>
          <w:tcPr>
            <w:tcW w:w="1240" w:type="dxa"/>
            <w:tcBorders>
              <w:top w:val="single" w:sz="4" w:space="0" w:color="auto"/>
              <w:left w:val="single" w:sz="4" w:space="0" w:color="auto"/>
              <w:right w:val="single" w:sz="4" w:space="0" w:color="auto"/>
            </w:tcBorders>
            <w:shd w:val="clear" w:color="auto" w:fill="auto"/>
          </w:tcPr>
          <w:p w:rsidR="00792EF3" w:rsidRPr="00520924" w:rsidRDefault="00792EF3" w:rsidP="00520924">
            <w:pPr>
              <w:tabs>
                <w:tab w:val="left" w:pos="147"/>
              </w:tabs>
              <w:rPr>
                <w:sz w:val="19"/>
                <w:szCs w:val="19"/>
              </w:rPr>
            </w:pPr>
          </w:p>
        </w:tc>
      </w:tr>
      <w:tr w:rsidR="00792EF3" w:rsidRPr="00520924" w:rsidTr="00520924">
        <w:trPr>
          <w:trHeight w:val="80"/>
          <w:jc w:val="center"/>
        </w:trPr>
        <w:tc>
          <w:tcPr>
            <w:tcW w:w="8594" w:type="dxa"/>
            <w:gridSpan w:val="19"/>
            <w:tcBorders>
              <w:right w:val="single" w:sz="4" w:space="0" w:color="auto"/>
            </w:tcBorders>
            <w:shd w:val="clear" w:color="auto" w:fill="auto"/>
          </w:tcPr>
          <w:p w:rsidR="00792EF3" w:rsidRPr="00520924" w:rsidRDefault="00792EF3" w:rsidP="00520924">
            <w:pPr>
              <w:tabs>
                <w:tab w:val="left" w:pos="147"/>
              </w:tabs>
              <w:rPr>
                <w:sz w:val="19"/>
                <w:szCs w:val="19"/>
              </w:rPr>
            </w:pPr>
          </w:p>
        </w:tc>
        <w:tc>
          <w:tcPr>
            <w:tcW w:w="1240" w:type="dxa"/>
            <w:tcBorders>
              <w:left w:val="single" w:sz="4" w:space="0" w:color="auto"/>
              <w:right w:val="single" w:sz="4" w:space="0" w:color="auto"/>
            </w:tcBorders>
            <w:shd w:val="clear" w:color="auto" w:fill="auto"/>
          </w:tcPr>
          <w:p w:rsidR="00792EF3" w:rsidRPr="00520924" w:rsidRDefault="00792EF3" w:rsidP="00520924">
            <w:pPr>
              <w:tabs>
                <w:tab w:val="left" w:pos="147"/>
              </w:tabs>
              <w:rPr>
                <w:sz w:val="19"/>
                <w:szCs w:val="19"/>
              </w:rPr>
            </w:pPr>
          </w:p>
        </w:tc>
      </w:tr>
      <w:tr w:rsidR="00792EF3" w:rsidRPr="00520924" w:rsidTr="00520924">
        <w:trPr>
          <w:trHeight w:val="80"/>
          <w:jc w:val="center"/>
        </w:trPr>
        <w:tc>
          <w:tcPr>
            <w:tcW w:w="8594" w:type="dxa"/>
            <w:gridSpan w:val="19"/>
            <w:tcBorders>
              <w:right w:val="single" w:sz="4" w:space="0" w:color="auto"/>
            </w:tcBorders>
            <w:shd w:val="clear" w:color="auto" w:fill="auto"/>
          </w:tcPr>
          <w:p w:rsidR="00792EF3" w:rsidRPr="00520924" w:rsidRDefault="00792EF3" w:rsidP="00792EF3">
            <w:pPr>
              <w:rPr>
                <w:sz w:val="19"/>
                <w:szCs w:val="19"/>
              </w:rPr>
            </w:pPr>
            <w:r w:rsidRPr="00520924">
              <w:rPr>
                <w:sz w:val="19"/>
                <w:szCs w:val="19"/>
              </w:rPr>
              <w:t>Прошу:</w:t>
            </w:r>
          </w:p>
        </w:tc>
        <w:tc>
          <w:tcPr>
            <w:tcW w:w="1240" w:type="dxa"/>
            <w:tcBorders>
              <w:left w:val="single" w:sz="4" w:space="0" w:color="auto"/>
              <w:right w:val="single" w:sz="4" w:space="0" w:color="auto"/>
            </w:tcBorders>
            <w:shd w:val="clear" w:color="auto" w:fill="auto"/>
          </w:tcPr>
          <w:p w:rsidR="00792EF3" w:rsidRPr="00520924" w:rsidRDefault="00792EF3" w:rsidP="00520924">
            <w:pPr>
              <w:tabs>
                <w:tab w:val="left" w:pos="147"/>
              </w:tabs>
              <w:rPr>
                <w:sz w:val="19"/>
                <w:szCs w:val="19"/>
              </w:rPr>
            </w:pPr>
          </w:p>
        </w:tc>
      </w:tr>
      <w:tr w:rsidR="00792EF3" w:rsidRPr="00520924" w:rsidTr="00520924">
        <w:trPr>
          <w:trHeight w:val="80"/>
          <w:jc w:val="center"/>
        </w:trPr>
        <w:tc>
          <w:tcPr>
            <w:tcW w:w="7142" w:type="dxa"/>
            <w:gridSpan w:val="15"/>
            <w:shd w:val="clear" w:color="auto" w:fill="auto"/>
          </w:tcPr>
          <w:p w:rsidR="00792EF3" w:rsidRPr="00520924" w:rsidRDefault="00792EF3" w:rsidP="00520924">
            <w:pPr>
              <w:tabs>
                <w:tab w:val="left" w:pos="147"/>
              </w:tabs>
              <w:rPr>
                <w:sz w:val="19"/>
                <w:szCs w:val="19"/>
              </w:rPr>
            </w:pPr>
            <w:r w:rsidRPr="00520924">
              <w:rPr>
                <w:sz w:val="19"/>
                <w:szCs w:val="19"/>
              </w:rPr>
              <w:t>1. открыть лицевой счет</w:t>
            </w:r>
          </w:p>
        </w:tc>
        <w:tc>
          <w:tcPr>
            <w:tcW w:w="1452" w:type="dxa"/>
            <w:gridSpan w:val="4"/>
            <w:tcBorders>
              <w:left w:val="nil"/>
              <w:right w:val="single" w:sz="4" w:space="0" w:color="auto"/>
            </w:tcBorders>
            <w:shd w:val="clear" w:color="auto" w:fill="auto"/>
          </w:tcPr>
          <w:p w:rsidR="00792EF3" w:rsidRPr="00520924" w:rsidRDefault="00792EF3" w:rsidP="00520924">
            <w:pPr>
              <w:tabs>
                <w:tab w:val="left" w:pos="180"/>
              </w:tabs>
              <w:ind w:left="181" w:firstLine="57"/>
              <w:rPr>
                <w:sz w:val="19"/>
                <w:szCs w:val="19"/>
              </w:rPr>
            </w:pPr>
            <w:r w:rsidRPr="00520924">
              <w:rPr>
                <w:sz w:val="19"/>
                <w:szCs w:val="19"/>
              </w:rPr>
              <w:t>код лицевого</w:t>
            </w:r>
          </w:p>
        </w:tc>
        <w:tc>
          <w:tcPr>
            <w:tcW w:w="1240" w:type="dxa"/>
            <w:tcBorders>
              <w:left w:val="single" w:sz="4" w:space="0" w:color="auto"/>
              <w:right w:val="single" w:sz="4" w:space="0" w:color="auto"/>
            </w:tcBorders>
            <w:shd w:val="clear" w:color="auto" w:fill="auto"/>
          </w:tcPr>
          <w:p w:rsidR="00792EF3" w:rsidRPr="00520924" w:rsidRDefault="00792EF3" w:rsidP="00520924">
            <w:pPr>
              <w:tabs>
                <w:tab w:val="left" w:pos="147"/>
              </w:tabs>
              <w:rPr>
                <w:sz w:val="19"/>
                <w:szCs w:val="19"/>
              </w:rPr>
            </w:pPr>
          </w:p>
        </w:tc>
      </w:tr>
      <w:tr w:rsidR="00520924" w:rsidRPr="00520924" w:rsidTr="00520924">
        <w:trPr>
          <w:trHeight w:val="80"/>
          <w:jc w:val="center"/>
        </w:trPr>
        <w:tc>
          <w:tcPr>
            <w:tcW w:w="2827" w:type="dxa"/>
            <w:shd w:val="clear" w:color="auto" w:fill="auto"/>
          </w:tcPr>
          <w:p w:rsidR="00792EF3" w:rsidRPr="00520924" w:rsidRDefault="00792EF3" w:rsidP="00520924">
            <w:pPr>
              <w:tabs>
                <w:tab w:val="left" w:pos="147"/>
              </w:tabs>
              <w:rPr>
                <w:sz w:val="19"/>
                <w:szCs w:val="19"/>
              </w:rPr>
            </w:pPr>
          </w:p>
        </w:tc>
        <w:tc>
          <w:tcPr>
            <w:tcW w:w="4315" w:type="dxa"/>
            <w:gridSpan w:val="14"/>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1452" w:type="dxa"/>
            <w:gridSpan w:val="4"/>
            <w:tcBorders>
              <w:right w:val="single" w:sz="4" w:space="0" w:color="auto"/>
            </w:tcBorders>
            <w:shd w:val="clear" w:color="auto" w:fill="auto"/>
          </w:tcPr>
          <w:p w:rsidR="00792EF3" w:rsidRPr="00520924" w:rsidRDefault="00792EF3" w:rsidP="00520924">
            <w:pPr>
              <w:tabs>
                <w:tab w:val="left" w:pos="147"/>
              </w:tabs>
              <w:ind w:left="550" w:firstLine="312"/>
              <w:rPr>
                <w:sz w:val="19"/>
                <w:szCs w:val="19"/>
              </w:rPr>
            </w:pPr>
            <w:r w:rsidRPr="00520924">
              <w:rPr>
                <w:sz w:val="19"/>
                <w:szCs w:val="19"/>
              </w:rPr>
              <w:t>счета</w:t>
            </w:r>
          </w:p>
        </w:tc>
        <w:tc>
          <w:tcPr>
            <w:tcW w:w="1240" w:type="dxa"/>
            <w:tcBorders>
              <w:left w:val="single" w:sz="4" w:space="0" w:color="auto"/>
              <w:bottom w:val="single" w:sz="4" w:space="0" w:color="auto"/>
              <w:right w:val="single" w:sz="4" w:space="0" w:color="auto"/>
            </w:tcBorders>
            <w:shd w:val="clear" w:color="auto" w:fill="auto"/>
          </w:tcPr>
          <w:p w:rsidR="00792EF3" w:rsidRPr="00520924" w:rsidRDefault="00792EF3" w:rsidP="00520924">
            <w:pPr>
              <w:tabs>
                <w:tab w:val="left" w:pos="147"/>
              </w:tabs>
              <w:rPr>
                <w:sz w:val="19"/>
                <w:szCs w:val="19"/>
              </w:rPr>
            </w:pPr>
          </w:p>
        </w:tc>
      </w:tr>
      <w:tr w:rsidR="00792EF3" w:rsidRPr="00520924" w:rsidTr="00520924">
        <w:trPr>
          <w:trHeight w:val="80"/>
          <w:jc w:val="center"/>
        </w:trPr>
        <w:tc>
          <w:tcPr>
            <w:tcW w:w="8594" w:type="dxa"/>
            <w:gridSpan w:val="19"/>
            <w:tcBorders>
              <w:right w:val="single" w:sz="4" w:space="0" w:color="auto"/>
            </w:tcBorders>
            <w:shd w:val="clear" w:color="auto" w:fill="auto"/>
          </w:tcPr>
          <w:p w:rsidR="00792EF3" w:rsidRPr="00520924" w:rsidRDefault="00792EF3" w:rsidP="00520924">
            <w:pPr>
              <w:tabs>
                <w:tab w:val="left" w:pos="147"/>
              </w:tabs>
              <w:ind w:left="4277"/>
              <w:rPr>
                <w:sz w:val="16"/>
                <w:szCs w:val="16"/>
              </w:rPr>
            </w:pPr>
            <w:r w:rsidRPr="00520924">
              <w:rPr>
                <w:sz w:val="16"/>
                <w:szCs w:val="16"/>
              </w:rPr>
              <w:t>(вид лицевого счета)</w:t>
            </w:r>
          </w:p>
        </w:tc>
        <w:tc>
          <w:tcPr>
            <w:tcW w:w="1240" w:type="dxa"/>
            <w:tcBorders>
              <w:top w:val="single" w:sz="4" w:space="0" w:color="auto"/>
              <w:left w:val="single" w:sz="4" w:space="0" w:color="auto"/>
              <w:right w:val="single" w:sz="4" w:space="0" w:color="auto"/>
            </w:tcBorders>
            <w:shd w:val="clear" w:color="auto" w:fill="auto"/>
          </w:tcPr>
          <w:p w:rsidR="00792EF3" w:rsidRPr="00520924" w:rsidRDefault="00792EF3" w:rsidP="00520924">
            <w:pPr>
              <w:tabs>
                <w:tab w:val="left" w:pos="147"/>
              </w:tabs>
              <w:ind w:left="4277"/>
              <w:rPr>
                <w:sz w:val="16"/>
                <w:szCs w:val="16"/>
              </w:rPr>
            </w:pPr>
          </w:p>
        </w:tc>
      </w:tr>
      <w:tr w:rsidR="00792EF3" w:rsidRPr="00520924" w:rsidTr="00520924">
        <w:trPr>
          <w:trHeight w:val="80"/>
          <w:jc w:val="center"/>
        </w:trPr>
        <w:tc>
          <w:tcPr>
            <w:tcW w:w="7871" w:type="dxa"/>
            <w:gridSpan w:val="18"/>
            <w:shd w:val="clear" w:color="auto" w:fill="auto"/>
          </w:tcPr>
          <w:p w:rsidR="00792EF3" w:rsidRPr="00520924" w:rsidRDefault="00792EF3" w:rsidP="00520924">
            <w:pPr>
              <w:tabs>
                <w:tab w:val="left" w:pos="147"/>
              </w:tabs>
              <w:rPr>
                <w:sz w:val="19"/>
                <w:szCs w:val="19"/>
              </w:rPr>
            </w:pPr>
            <w:r w:rsidRPr="00520924">
              <w:rPr>
                <w:sz w:val="19"/>
                <w:szCs w:val="19"/>
              </w:rPr>
              <w:t>Основание для открытия</w:t>
            </w:r>
          </w:p>
        </w:tc>
        <w:tc>
          <w:tcPr>
            <w:tcW w:w="723" w:type="dxa"/>
            <w:tcBorders>
              <w:right w:val="single" w:sz="4" w:space="0" w:color="auto"/>
            </w:tcBorders>
            <w:shd w:val="clear" w:color="auto" w:fill="auto"/>
          </w:tcPr>
          <w:p w:rsidR="00792EF3" w:rsidRPr="00520924" w:rsidRDefault="00792EF3" w:rsidP="00520924">
            <w:pPr>
              <w:tabs>
                <w:tab w:val="left" w:pos="147"/>
              </w:tabs>
              <w:rPr>
                <w:sz w:val="19"/>
                <w:szCs w:val="19"/>
              </w:rPr>
            </w:pPr>
            <w:r w:rsidRPr="00520924">
              <w:rPr>
                <w:sz w:val="19"/>
                <w:szCs w:val="19"/>
              </w:rPr>
              <w:t>номер</w:t>
            </w:r>
          </w:p>
        </w:tc>
        <w:tc>
          <w:tcPr>
            <w:tcW w:w="1240" w:type="dxa"/>
            <w:tcBorders>
              <w:left w:val="single" w:sz="4" w:space="0" w:color="auto"/>
              <w:bottom w:val="single" w:sz="4" w:space="0" w:color="auto"/>
              <w:right w:val="single" w:sz="4" w:space="0" w:color="auto"/>
            </w:tcBorders>
            <w:shd w:val="clear" w:color="auto" w:fill="auto"/>
          </w:tcPr>
          <w:p w:rsidR="00792EF3" w:rsidRPr="00520924" w:rsidRDefault="00792EF3" w:rsidP="00520924">
            <w:pPr>
              <w:tabs>
                <w:tab w:val="left" w:pos="147"/>
              </w:tabs>
              <w:rPr>
                <w:sz w:val="19"/>
                <w:szCs w:val="19"/>
              </w:rPr>
            </w:pPr>
          </w:p>
        </w:tc>
      </w:tr>
      <w:tr w:rsidR="00792EF3" w:rsidRPr="00520924" w:rsidTr="00520924">
        <w:trPr>
          <w:trHeight w:hRule="exact" w:val="284"/>
          <w:jc w:val="center"/>
        </w:trPr>
        <w:tc>
          <w:tcPr>
            <w:tcW w:w="8594" w:type="dxa"/>
            <w:gridSpan w:val="19"/>
            <w:tcBorders>
              <w:right w:val="single" w:sz="4" w:space="0" w:color="auto"/>
            </w:tcBorders>
            <w:shd w:val="clear" w:color="auto" w:fill="auto"/>
            <w:vAlign w:val="center"/>
          </w:tcPr>
          <w:p w:rsidR="00792EF3" w:rsidRPr="00520924" w:rsidRDefault="00792EF3" w:rsidP="00520924">
            <w:pPr>
              <w:tabs>
                <w:tab w:val="left" w:pos="147"/>
              </w:tabs>
              <w:rPr>
                <w:sz w:val="19"/>
                <w:szCs w:val="19"/>
              </w:rPr>
            </w:pPr>
            <w:r w:rsidRPr="00520924">
              <w:rPr>
                <w:sz w:val="19"/>
                <w:szCs w:val="19"/>
              </w:rPr>
              <w:t>лицевого счета</w:t>
            </w:r>
          </w:p>
        </w:tc>
        <w:tc>
          <w:tcPr>
            <w:tcW w:w="1240" w:type="dxa"/>
            <w:tcBorders>
              <w:top w:val="single" w:sz="4" w:space="0" w:color="auto"/>
              <w:left w:val="single" w:sz="4" w:space="0" w:color="auto"/>
              <w:right w:val="single" w:sz="4" w:space="0" w:color="auto"/>
            </w:tcBorders>
            <w:shd w:val="clear" w:color="auto" w:fill="auto"/>
            <w:vAlign w:val="center"/>
          </w:tcPr>
          <w:p w:rsidR="00792EF3" w:rsidRPr="00520924" w:rsidRDefault="00792EF3" w:rsidP="00520924">
            <w:pPr>
              <w:tabs>
                <w:tab w:val="left" w:pos="147"/>
              </w:tabs>
              <w:rPr>
                <w:sz w:val="19"/>
                <w:szCs w:val="19"/>
              </w:rPr>
            </w:pPr>
          </w:p>
        </w:tc>
      </w:tr>
      <w:tr w:rsidR="00520924" w:rsidRPr="00520924" w:rsidTr="00520924">
        <w:trPr>
          <w:trHeight w:val="80"/>
          <w:jc w:val="center"/>
        </w:trPr>
        <w:tc>
          <w:tcPr>
            <w:tcW w:w="2837" w:type="dxa"/>
            <w:gridSpan w:val="2"/>
            <w:shd w:val="clear" w:color="auto" w:fill="auto"/>
          </w:tcPr>
          <w:p w:rsidR="00792EF3" w:rsidRPr="00520924" w:rsidRDefault="00792EF3" w:rsidP="00520924">
            <w:pPr>
              <w:tabs>
                <w:tab w:val="left" w:pos="147"/>
              </w:tabs>
              <w:rPr>
                <w:sz w:val="19"/>
                <w:szCs w:val="19"/>
              </w:rPr>
            </w:pPr>
          </w:p>
        </w:tc>
        <w:tc>
          <w:tcPr>
            <w:tcW w:w="4320" w:type="dxa"/>
            <w:gridSpan w:val="14"/>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1437" w:type="dxa"/>
            <w:gridSpan w:val="3"/>
            <w:tcBorders>
              <w:left w:val="nil"/>
              <w:right w:val="single" w:sz="4" w:space="0" w:color="auto"/>
            </w:tcBorders>
            <w:shd w:val="clear" w:color="auto" w:fill="auto"/>
          </w:tcPr>
          <w:p w:rsidR="00792EF3" w:rsidRPr="00520924" w:rsidRDefault="00792EF3" w:rsidP="00520924">
            <w:pPr>
              <w:tabs>
                <w:tab w:val="left" w:pos="147"/>
              </w:tabs>
              <w:ind w:left="539" w:firstLine="312"/>
              <w:rPr>
                <w:sz w:val="19"/>
                <w:szCs w:val="19"/>
              </w:rPr>
            </w:pPr>
            <w:r w:rsidRPr="00520924">
              <w:rPr>
                <w:sz w:val="19"/>
                <w:szCs w:val="19"/>
              </w:rPr>
              <w:t>дата</w:t>
            </w:r>
          </w:p>
        </w:tc>
        <w:tc>
          <w:tcPr>
            <w:tcW w:w="1240" w:type="dxa"/>
            <w:tcBorders>
              <w:left w:val="single" w:sz="4" w:space="0" w:color="auto"/>
              <w:bottom w:val="single" w:sz="4" w:space="0" w:color="auto"/>
              <w:right w:val="single" w:sz="4" w:space="0" w:color="auto"/>
            </w:tcBorders>
            <w:shd w:val="clear" w:color="auto" w:fill="auto"/>
          </w:tcPr>
          <w:p w:rsidR="00792EF3" w:rsidRPr="00520924" w:rsidRDefault="00792EF3" w:rsidP="00520924">
            <w:pPr>
              <w:tabs>
                <w:tab w:val="left" w:pos="147"/>
              </w:tabs>
              <w:rPr>
                <w:sz w:val="19"/>
                <w:szCs w:val="19"/>
              </w:rPr>
            </w:pPr>
          </w:p>
        </w:tc>
      </w:tr>
      <w:tr w:rsidR="00792EF3" w:rsidRPr="00520924" w:rsidTr="00520924">
        <w:trPr>
          <w:trHeight w:val="80"/>
          <w:jc w:val="center"/>
        </w:trPr>
        <w:tc>
          <w:tcPr>
            <w:tcW w:w="9834" w:type="dxa"/>
            <w:gridSpan w:val="20"/>
            <w:shd w:val="clear" w:color="auto" w:fill="auto"/>
          </w:tcPr>
          <w:p w:rsidR="00792EF3" w:rsidRPr="00520924" w:rsidRDefault="00792EF3" w:rsidP="00520924">
            <w:pPr>
              <w:tabs>
                <w:tab w:val="left" w:pos="147"/>
              </w:tabs>
              <w:ind w:left="3737"/>
              <w:rPr>
                <w:sz w:val="16"/>
                <w:szCs w:val="16"/>
              </w:rPr>
            </w:pPr>
            <w:r w:rsidRPr="00520924">
              <w:rPr>
                <w:sz w:val="16"/>
                <w:szCs w:val="16"/>
              </w:rPr>
              <w:t>(наименование документа-основания)</w:t>
            </w:r>
          </w:p>
        </w:tc>
      </w:tr>
      <w:tr w:rsidR="00792EF3" w:rsidRPr="00520924" w:rsidTr="00520924">
        <w:trPr>
          <w:trHeight w:val="80"/>
          <w:jc w:val="center"/>
        </w:trPr>
        <w:tc>
          <w:tcPr>
            <w:tcW w:w="5882" w:type="dxa"/>
            <w:gridSpan w:val="12"/>
            <w:shd w:val="clear" w:color="auto" w:fill="auto"/>
          </w:tcPr>
          <w:p w:rsidR="00792EF3" w:rsidRPr="00520924" w:rsidRDefault="00792EF3" w:rsidP="00520924">
            <w:pPr>
              <w:tabs>
                <w:tab w:val="left" w:pos="147"/>
              </w:tabs>
              <w:rPr>
                <w:sz w:val="19"/>
                <w:szCs w:val="19"/>
              </w:rPr>
            </w:pPr>
          </w:p>
        </w:tc>
        <w:tc>
          <w:tcPr>
            <w:tcW w:w="3952" w:type="dxa"/>
            <w:gridSpan w:val="8"/>
            <w:tcBorders>
              <w:bottom w:val="single" w:sz="4" w:space="0" w:color="auto"/>
            </w:tcBorders>
            <w:shd w:val="clear" w:color="auto" w:fill="auto"/>
          </w:tcPr>
          <w:p w:rsidR="00792EF3" w:rsidRPr="00520924" w:rsidRDefault="00792EF3" w:rsidP="00520924">
            <w:pPr>
              <w:tabs>
                <w:tab w:val="left" w:pos="147"/>
              </w:tabs>
              <w:rPr>
                <w:sz w:val="19"/>
                <w:szCs w:val="19"/>
              </w:rPr>
            </w:pPr>
          </w:p>
        </w:tc>
      </w:tr>
      <w:tr w:rsidR="00792EF3" w:rsidRPr="00520924" w:rsidTr="00520924">
        <w:trPr>
          <w:trHeight w:val="80"/>
          <w:jc w:val="center"/>
        </w:trPr>
        <w:tc>
          <w:tcPr>
            <w:tcW w:w="9834" w:type="dxa"/>
            <w:gridSpan w:val="20"/>
            <w:shd w:val="clear" w:color="auto" w:fill="auto"/>
          </w:tcPr>
          <w:p w:rsidR="00792EF3" w:rsidRPr="00520924" w:rsidRDefault="00792EF3" w:rsidP="00520924">
            <w:pPr>
              <w:tabs>
                <w:tab w:val="left" w:pos="147"/>
              </w:tabs>
              <w:rPr>
                <w:sz w:val="19"/>
                <w:szCs w:val="19"/>
              </w:rPr>
            </w:pPr>
            <w:r w:rsidRPr="00520924">
              <w:rPr>
                <w:sz w:val="19"/>
                <w:szCs w:val="19"/>
              </w:rPr>
              <w:t>Руководитель организации</w:t>
            </w:r>
          </w:p>
        </w:tc>
      </w:tr>
      <w:tr w:rsidR="00520924" w:rsidRPr="00520924" w:rsidTr="00520924">
        <w:trPr>
          <w:trHeight w:val="80"/>
          <w:jc w:val="center"/>
        </w:trPr>
        <w:tc>
          <w:tcPr>
            <w:tcW w:w="2837" w:type="dxa"/>
            <w:gridSpan w:val="2"/>
            <w:shd w:val="clear" w:color="auto" w:fill="auto"/>
          </w:tcPr>
          <w:p w:rsidR="00792EF3" w:rsidRPr="00520924" w:rsidRDefault="00792EF3" w:rsidP="00520924">
            <w:pPr>
              <w:tabs>
                <w:tab w:val="left" w:pos="147"/>
              </w:tabs>
              <w:rPr>
                <w:sz w:val="16"/>
                <w:szCs w:val="16"/>
              </w:rPr>
            </w:pPr>
            <w:r w:rsidRPr="00520924">
              <w:rPr>
                <w:sz w:val="16"/>
                <w:szCs w:val="16"/>
              </w:rPr>
              <w:t>(уполномоченное лицо)</w:t>
            </w:r>
          </w:p>
        </w:tc>
        <w:tc>
          <w:tcPr>
            <w:tcW w:w="1440" w:type="dxa"/>
            <w:gridSpan w:val="4"/>
            <w:tcBorders>
              <w:bottom w:val="single" w:sz="4" w:space="0" w:color="auto"/>
            </w:tcBorders>
            <w:shd w:val="clear" w:color="auto" w:fill="auto"/>
          </w:tcPr>
          <w:p w:rsidR="00792EF3" w:rsidRPr="00520924" w:rsidRDefault="00792EF3" w:rsidP="00520924">
            <w:pPr>
              <w:tabs>
                <w:tab w:val="left" w:pos="147"/>
              </w:tabs>
              <w:rPr>
                <w:sz w:val="16"/>
                <w:szCs w:val="16"/>
              </w:rPr>
            </w:pPr>
          </w:p>
        </w:tc>
        <w:tc>
          <w:tcPr>
            <w:tcW w:w="180" w:type="dxa"/>
            <w:gridSpan w:val="2"/>
            <w:shd w:val="clear" w:color="auto" w:fill="auto"/>
          </w:tcPr>
          <w:p w:rsidR="00792EF3" w:rsidRPr="00520924" w:rsidRDefault="00792EF3" w:rsidP="00520924">
            <w:pPr>
              <w:tabs>
                <w:tab w:val="left" w:pos="147"/>
              </w:tabs>
              <w:rPr>
                <w:sz w:val="16"/>
                <w:szCs w:val="16"/>
              </w:rPr>
            </w:pPr>
          </w:p>
        </w:tc>
        <w:tc>
          <w:tcPr>
            <w:tcW w:w="1080" w:type="dxa"/>
            <w:tcBorders>
              <w:bottom w:val="single" w:sz="4" w:space="0" w:color="auto"/>
            </w:tcBorders>
            <w:shd w:val="clear" w:color="auto" w:fill="auto"/>
          </w:tcPr>
          <w:p w:rsidR="00792EF3" w:rsidRPr="00520924" w:rsidRDefault="00792EF3" w:rsidP="00520924">
            <w:pPr>
              <w:tabs>
                <w:tab w:val="left" w:pos="147"/>
              </w:tabs>
              <w:rPr>
                <w:sz w:val="16"/>
                <w:szCs w:val="16"/>
              </w:rPr>
            </w:pPr>
          </w:p>
        </w:tc>
        <w:tc>
          <w:tcPr>
            <w:tcW w:w="180" w:type="dxa"/>
            <w:shd w:val="clear" w:color="auto" w:fill="auto"/>
          </w:tcPr>
          <w:p w:rsidR="00792EF3" w:rsidRPr="00520924" w:rsidRDefault="00792EF3" w:rsidP="00520924">
            <w:pPr>
              <w:tabs>
                <w:tab w:val="left" w:pos="147"/>
              </w:tabs>
              <w:rPr>
                <w:sz w:val="16"/>
                <w:szCs w:val="16"/>
              </w:rPr>
            </w:pPr>
          </w:p>
        </w:tc>
        <w:tc>
          <w:tcPr>
            <w:tcW w:w="1980" w:type="dxa"/>
            <w:gridSpan w:val="7"/>
            <w:tcBorders>
              <w:bottom w:val="single" w:sz="4" w:space="0" w:color="auto"/>
            </w:tcBorders>
            <w:shd w:val="clear" w:color="auto" w:fill="auto"/>
          </w:tcPr>
          <w:p w:rsidR="00792EF3" w:rsidRPr="00520924" w:rsidRDefault="00792EF3" w:rsidP="00520924">
            <w:pPr>
              <w:tabs>
                <w:tab w:val="left" w:pos="147"/>
              </w:tabs>
              <w:rPr>
                <w:sz w:val="16"/>
                <w:szCs w:val="16"/>
              </w:rPr>
            </w:pPr>
          </w:p>
        </w:tc>
        <w:tc>
          <w:tcPr>
            <w:tcW w:w="2137" w:type="dxa"/>
            <w:gridSpan w:val="3"/>
            <w:shd w:val="clear" w:color="auto" w:fill="auto"/>
          </w:tcPr>
          <w:p w:rsidR="00792EF3" w:rsidRPr="00520924" w:rsidRDefault="00792EF3" w:rsidP="00520924">
            <w:pPr>
              <w:tabs>
                <w:tab w:val="left" w:pos="147"/>
              </w:tabs>
              <w:rPr>
                <w:sz w:val="16"/>
                <w:szCs w:val="16"/>
              </w:rPr>
            </w:pPr>
          </w:p>
        </w:tc>
      </w:tr>
      <w:tr w:rsidR="00792EF3" w:rsidRPr="00520924" w:rsidTr="00520924">
        <w:trPr>
          <w:trHeight w:val="80"/>
          <w:jc w:val="center"/>
        </w:trPr>
        <w:tc>
          <w:tcPr>
            <w:tcW w:w="4097" w:type="dxa"/>
            <w:gridSpan w:val="4"/>
            <w:shd w:val="clear" w:color="auto" w:fill="auto"/>
          </w:tcPr>
          <w:p w:rsidR="00792EF3" w:rsidRPr="00520924" w:rsidRDefault="00792EF3" w:rsidP="00520924">
            <w:pPr>
              <w:tabs>
                <w:tab w:val="left" w:pos="147"/>
              </w:tabs>
              <w:ind w:left="2837"/>
              <w:jc w:val="center"/>
              <w:rPr>
                <w:sz w:val="16"/>
                <w:szCs w:val="16"/>
              </w:rPr>
            </w:pPr>
            <w:r w:rsidRPr="00520924">
              <w:rPr>
                <w:sz w:val="16"/>
                <w:szCs w:val="16"/>
              </w:rPr>
              <w:t>(должность)</w:t>
            </w:r>
          </w:p>
        </w:tc>
        <w:tc>
          <w:tcPr>
            <w:tcW w:w="1620" w:type="dxa"/>
            <w:gridSpan w:val="6"/>
            <w:shd w:val="clear" w:color="auto" w:fill="auto"/>
          </w:tcPr>
          <w:p w:rsidR="00792EF3" w:rsidRPr="00520924" w:rsidRDefault="00792EF3" w:rsidP="00520924">
            <w:pPr>
              <w:ind w:left="357" w:firstLine="85"/>
              <w:rPr>
                <w:sz w:val="16"/>
                <w:szCs w:val="16"/>
              </w:rPr>
            </w:pPr>
            <w:r w:rsidRPr="00520924">
              <w:rPr>
                <w:sz w:val="16"/>
                <w:szCs w:val="16"/>
              </w:rPr>
              <w:t>(подпись)</w:t>
            </w:r>
          </w:p>
        </w:tc>
        <w:tc>
          <w:tcPr>
            <w:tcW w:w="4117" w:type="dxa"/>
            <w:gridSpan w:val="10"/>
            <w:shd w:val="clear" w:color="auto" w:fill="auto"/>
          </w:tcPr>
          <w:p w:rsidR="00792EF3" w:rsidRPr="00520924" w:rsidRDefault="00792EF3" w:rsidP="00520924">
            <w:pPr>
              <w:tabs>
                <w:tab w:val="left" w:pos="147"/>
              </w:tabs>
              <w:ind w:left="180"/>
              <w:rPr>
                <w:sz w:val="16"/>
                <w:szCs w:val="16"/>
              </w:rPr>
            </w:pPr>
            <w:r w:rsidRPr="00520924">
              <w:rPr>
                <w:sz w:val="16"/>
                <w:szCs w:val="16"/>
              </w:rPr>
              <w:t>(расшифровка подписи)</w:t>
            </w:r>
          </w:p>
        </w:tc>
      </w:tr>
    </w:tbl>
    <w:p w:rsidR="00792EF3" w:rsidRPr="00AB2F61" w:rsidRDefault="00792EF3" w:rsidP="00792EF3">
      <w:pPr>
        <w:rPr>
          <w:sz w:val="20"/>
          <w:szCs w:val="20"/>
        </w:rPr>
      </w:pPr>
    </w:p>
    <w:tbl>
      <w:tblPr>
        <w:tblW w:w="9834" w:type="dxa"/>
        <w:jc w:val="center"/>
        <w:tblLayout w:type="fixed"/>
        <w:tblCellMar>
          <w:left w:w="0" w:type="dxa"/>
          <w:right w:w="0" w:type="dxa"/>
        </w:tblCellMar>
        <w:tblLook w:val="01E0" w:firstRow="1" w:lastRow="1" w:firstColumn="1" w:lastColumn="1" w:noHBand="0" w:noVBand="0"/>
      </w:tblPr>
      <w:tblGrid>
        <w:gridCol w:w="137"/>
        <w:gridCol w:w="360"/>
        <w:gridCol w:w="180"/>
        <w:gridCol w:w="1440"/>
        <w:gridCol w:w="360"/>
        <w:gridCol w:w="360"/>
        <w:gridCol w:w="720"/>
        <w:gridCol w:w="360"/>
        <w:gridCol w:w="180"/>
        <w:gridCol w:w="180"/>
        <w:gridCol w:w="180"/>
        <w:gridCol w:w="540"/>
        <w:gridCol w:w="180"/>
        <w:gridCol w:w="180"/>
        <w:gridCol w:w="180"/>
        <w:gridCol w:w="180"/>
        <w:gridCol w:w="180"/>
        <w:gridCol w:w="360"/>
        <w:gridCol w:w="180"/>
        <w:gridCol w:w="180"/>
        <w:gridCol w:w="180"/>
        <w:gridCol w:w="900"/>
        <w:gridCol w:w="900"/>
        <w:gridCol w:w="180"/>
        <w:gridCol w:w="1057"/>
      </w:tblGrid>
      <w:tr w:rsidR="00792EF3" w:rsidRPr="00520924" w:rsidTr="00520924">
        <w:trPr>
          <w:trHeight w:val="80"/>
          <w:jc w:val="center"/>
        </w:trPr>
        <w:tc>
          <w:tcPr>
            <w:tcW w:w="9834" w:type="dxa"/>
            <w:gridSpan w:val="25"/>
            <w:shd w:val="clear" w:color="auto" w:fill="auto"/>
          </w:tcPr>
          <w:p w:rsidR="00792EF3" w:rsidRPr="00520924" w:rsidRDefault="00792EF3" w:rsidP="00520924">
            <w:pPr>
              <w:tabs>
                <w:tab w:val="left" w:pos="147"/>
              </w:tabs>
              <w:rPr>
                <w:sz w:val="19"/>
                <w:szCs w:val="19"/>
              </w:rPr>
            </w:pPr>
            <w:r w:rsidRPr="00520924">
              <w:rPr>
                <w:sz w:val="19"/>
                <w:szCs w:val="19"/>
              </w:rPr>
              <w:t>Главный бухгалтер</w:t>
            </w:r>
          </w:p>
        </w:tc>
      </w:tr>
      <w:tr w:rsidR="00792EF3" w:rsidRPr="00520924" w:rsidTr="00520924">
        <w:trPr>
          <w:trHeight w:val="80"/>
          <w:jc w:val="center"/>
        </w:trPr>
        <w:tc>
          <w:tcPr>
            <w:tcW w:w="9834" w:type="dxa"/>
            <w:gridSpan w:val="25"/>
            <w:shd w:val="clear" w:color="auto" w:fill="auto"/>
          </w:tcPr>
          <w:p w:rsidR="00792EF3" w:rsidRPr="00520924" w:rsidRDefault="00792EF3" w:rsidP="00520924">
            <w:pPr>
              <w:tabs>
                <w:tab w:val="left" w:pos="147"/>
              </w:tabs>
              <w:rPr>
                <w:sz w:val="19"/>
                <w:szCs w:val="19"/>
              </w:rPr>
            </w:pPr>
            <w:r w:rsidRPr="00520924">
              <w:rPr>
                <w:sz w:val="19"/>
                <w:szCs w:val="19"/>
              </w:rPr>
              <w:t>организации</w:t>
            </w:r>
          </w:p>
        </w:tc>
      </w:tr>
      <w:tr w:rsidR="00520924" w:rsidRPr="00520924" w:rsidTr="00520924">
        <w:trPr>
          <w:trHeight w:val="80"/>
          <w:jc w:val="center"/>
        </w:trPr>
        <w:tc>
          <w:tcPr>
            <w:tcW w:w="2837" w:type="dxa"/>
            <w:gridSpan w:val="6"/>
            <w:shd w:val="clear" w:color="auto" w:fill="auto"/>
          </w:tcPr>
          <w:p w:rsidR="00792EF3" w:rsidRPr="00520924" w:rsidRDefault="00792EF3" w:rsidP="00520924">
            <w:pPr>
              <w:tabs>
                <w:tab w:val="left" w:pos="147"/>
              </w:tabs>
              <w:rPr>
                <w:sz w:val="16"/>
                <w:szCs w:val="16"/>
              </w:rPr>
            </w:pPr>
            <w:r w:rsidRPr="00520924">
              <w:rPr>
                <w:sz w:val="16"/>
                <w:szCs w:val="16"/>
              </w:rPr>
              <w:t>(уполномоченное лицо)</w:t>
            </w:r>
          </w:p>
        </w:tc>
        <w:tc>
          <w:tcPr>
            <w:tcW w:w="1440" w:type="dxa"/>
            <w:gridSpan w:val="4"/>
            <w:tcBorders>
              <w:bottom w:val="single" w:sz="4" w:space="0" w:color="auto"/>
            </w:tcBorders>
            <w:shd w:val="clear" w:color="auto" w:fill="auto"/>
          </w:tcPr>
          <w:p w:rsidR="00792EF3" w:rsidRPr="00520924" w:rsidRDefault="00792EF3" w:rsidP="00520924">
            <w:pPr>
              <w:tabs>
                <w:tab w:val="left" w:pos="147"/>
              </w:tabs>
              <w:rPr>
                <w:sz w:val="16"/>
                <w:szCs w:val="16"/>
              </w:rPr>
            </w:pPr>
          </w:p>
        </w:tc>
        <w:tc>
          <w:tcPr>
            <w:tcW w:w="180" w:type="dxa"/>
            <w:shd w:val="clear" w:color="auto" w:fill="auto"/>
          </w:tcPr>
          <w:p w:rsidR="00792EF3" w:rsidRPr="00520924" w:rsidRDefault="00792EF3" w:rsidP="00520924">
            <w:pPr>
              <w:tabs>
                <w:tab w:val="left" w:pos="147"/>
              </w:tabs>
              <w:rPr>
                <w:sz w:val="16"/>
                <w:szCs w:val="16"/>
              </w:rPr>
            </w:pPr>
          </w:p>
        </w:tc>
        <w:tc>
          <w:tcPr>
            <w:tcW w:w="1080" w:type="dxa"/>
            <w:gridSpan w:val="4"/>
            <w:tcBorders>
              <w:bottom w:val="single" w:sz="4" w:space="0" w:color="auto"/>
            </w:tcBorders>
            <w:shd w:val="clear" w:color="auto" w:fill="auto"/>
          </w:tcPr>
          <w:p w:rsidR="00792EF3" w:rsidRPr="00520924" w:rsidRDefault="00792EF3" w:rsidP="00520924">
            <w:pPr>
              <w:tabs>
                <w:tab w:val="left" w:pos="147"/>
              </w:tabs>
              <w:rPr>
                <w:sz w:val="16"/>
                <w:szCs w:val="16"/>
              </w:rPr>
            </w:pPr>
          </w:p>
        </w:tc>
        <w:tc>
          <w:tcPr>
            <w:tcW w:w="180" w:type="dxa"/>
            <w:shd w:val="clear" w:color="auto" w:fill="auto"/>
          </w:tcPr>
          <w:p w:rsidR="00792EF3" w:rsidRPr="00520924" w:rsidRDefault="00792EF3" w:rsidP="00520924">
            <w:pPr>
              <w:tabs>
                <w:tab w:val="left" w:pos="147"/>
              </w:tabs>
              <w:rPr>
                <w:sz w:val="16"/>
                <w:szCs w:val="16"/>
              </w:rPr>
            </w:pPr>
          </w:p>
        </w:tc>
        <w:tc>
          <w:tcPr>
            <w:tcW w:w="1980" w:type="dxa"/>
            <w:gridSpan w:val="6"/>
            <w:tcBorders>
              <w:bottom w:val="single" w:sz="4" w:space="0" w:color="auto"/>
            </w:tcBorders>
            <w:shd w:val="clear" w:color="auto" w:fill="auto"/>
          </w:tcPr>
          <w:p w:rsidR="00792EF3" w:rsidRPr="00520924" w:rsidRDefault="00792EF3" w:rsidP="00520924">
            <w:pPr>
              <w:tabs>
                <w:tab w:val="left" w:pos="147"/>
              </w:tabs>
              <w:rPr>
                <w:sz w:val="16"/>
                <w:szCs w:val="16"/>
              </w:rPr>
            </w:pPr>
          </w:p>
        </w:tc>
        <w:tc>
          <w:tcPr>
            <w:tcW w:w="2137" w:type="dxa"/>
            <w:gridSpan w:val="3"/>
            <w:shd w:val="clear" w:color="auto" w:fill="auto"/>
          </w:tcPr>
          <w:p w:rsidR="00792EF3" w:rsidRPr="00520924" w:rsidRDefault="00792EF3" w:rsidP="00520924">
            <w:pPr>
              <w:tabs>
                <w:tab w:val="left" w:pos="147"/>
              </w:tabs>
              <w:rPr>
                <w:sz w:val="16"/>
                <w:szCs w:val="16"/>
              </w:rPr>
            </w:pPr>
          </w:p>
        </w:tc>
      </w:tr>
      <w:tr w:rsidR="00792EF3" w:rsidRPr="00520924" w:rsidTr="00520924">
        <w:trPr>
          <w:trHeight w:val="80"/>
          <w:jc w:val="center"/>
        </w:trPr>
        <w:tc>
          <w:tcPr>
            <w:tcW w:w="4097" w:type="dxa"/>
            <w:gridSpan w:val="9"/>
            <w:shd w:val="clear" w:color="auto" w:fill="auto"/>
          </w:tcPr>
          <w:p w:rsidR="00792EF3" w:rsidRPr="00520924" w:rsidRDefault="00792EF3" w:rsidP="00520924">
            <w:pPr>
              <w:tabs>
                <w:tab w:val="left" w:pos="147"/>
              </w:tabs>
              <w:ind w:left="2837"/>
              <w:jc w:val="center"/>
              <w:rPr>
                <w:sz w:val="16"/>
                <w:szCs w:val="16"/>
              </w:rPr>
            </w:pPr>
            <w:r w:rsidRPr="00520924">
              <w:rPr>
                <w:sz w:val="16"/>
                <w:szCs w:val="16"/>
              </w:rPr>
              <w:t>(должность)</w:t>
            </w:r>
          </w:p>
        </w:tc>
        <w:tc>
          <w:tcPr>
            <w:tcW w:w="1620" w:type="dxa"/>
            <w:gridSpan w:val="7"/>
            <w:shd w:val="clear" w:color="auto" w:fill="auto"/>
          </w:tcPr>
          <w:p w:rsidR="00792EF3" w:rsidRPr="00520924" w:rsidRDefault="00792EF3" w:rsidP="00520924">
            <w:pPr>
              <w:tabs>
                <w:tab w:val="left" w:pos="147"/>
              </w:tabs>
              <w:ind w:firstLine="34"/>
              <w:jc w:val="center"/>
              <w:rPr>
                <w:sz w:val="16"/>
                <w:szCs w:val="16"/>
              </w:rPr>
            </w:pPr>
            <w:r w:rsidRPr="00520924">
              <w:rPr>
                <w:sz w:val="16"/>
                <w:szCs w:val="16"/>
              </w:rPr>
              <w:t>(подпись)</w:t>
            </w:r>
          </w:p>
        </w:tc>
        <w:tc>
          <w:tcPr>
            <w:tcW w:w="4117" w:type="dxa"/>
            <w:gridSpan w:val="9"/>
            <w:shd w:val="clear" w:color="auto" w:fill="auto"/>
          </w:tcPr>
          <w:p w:rsidR="00792EF3" w:rsidRPr="00520924" w:rsidRDefault="00792EF3" w:rsidP="00520924">
            <w:pPr>
              <w:tabs>
                <w:tab w:val="left" w:pos="147"/>
              </w:tabs>
              <w:ind w:left="180"/>
              <w:rPr>
                <w:sz w:val="16"/>
                <w:szCs w:val="16"/>
              </w:rPr>
            </w:pPr>
            <w:r w:rsidRPr="00520924">
              <w:rPr>
                <w:sz w:val="16"/>
                <w:szCs w:val="16"/>
              </w:rPr>
              <w:t>(расшифровка подписи)</w:t>
            </w:r>
          </w:p>
        </w:tc>
      </w:tr>
      <w:tr w:rsidR="00520924" w:rsidRPr="00520924" w:rsidTr="00520924">
        <w:trPr>
          <w:trHeight w:val="80"/>
          <w:jc w:val="center"/>
        </w:trPr>
        <w:tc>
          <w:tcPr>
            <w:tcW w:w="137" w:type="dxa"/>
            <w:shd w:val="clear" w:color="auto" w:fill="auto"/>
          </w:tcPr>
          <w:p w:rsidR="00792EF3" w:rsidRPr="00520924" w:rsidRDefault="00792EF3" w:rsidP="00520924">
            <w:pPr>
              <w:tabs>
                <w:tab w:val="left" w:pos="147"/>
              </w:tabs>
              <w:rPr>
                <w:sz w:val="19"/>
                <w:szCs w:val="19"/>
              </w:rPr>
            </w:pPr>
            <w:r w:rsidRPr="00520924">
              <w:rPr>
                <w:sz w:val="19"/>
                <w:szCs w:val="19"/>
              </w:rPr>
              <w:t>"</w:t>
            </w:r>
          </w:p>
        </w:tc>
        <w:tc>
          <w:tcPr>
            <w:tcW w:w="360" w:type="dxa"/>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180" w:type="dxa"/>
            <w:shd w:val="clear" w:color="auto" w:fill="auto"/>
          </w:tcPr>
          <w:p w:rsidR="00792EF3" w:rsidRPr="00520924" w:rsidRDefault="00792EF3" w:rsidP="00520924">
            <w:pPr>
              <w:tabs>
                <w:tab w:val="left" w:pos="147"/>
              </w:tabs>
              <w:rPr>
                <w:sz w:val="19"/>
                <w:szCs w:val="19"/>
              </w:rPr>
            </w:pPr>
            <w:r w:rsidRPr="00520924">
              <w:rPr>
                <w:sz w:val="19"/>
                <w:szCs w:val="19"/>
              </w:rPr>
              <w:t>"</w:t>
            </w:r>
          </w:p>
        </w:tc>
        <w:tc>
          <w:tcPr>
            <w:tcW w:w="1440" w:type="dxa"/>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360" w:type="dxa"/>
            <w:shd w:val="clear" w:color="auto" w:fill="auto"/>
          </w:tcPr>
          <w:p w:rsidR="00792EF3" w:rsidRPr="00520924" w:rsidRDefault="00792EF3" w:rsidP="00520924">
            <w:pPr>
              <w:tabs>
                <w:tab w:val="left" w:pos="147"/>
              </w:tabs>
              <w:ind w:firstLine="85"/>
              <w:jc w:val="center"/>
              <w:rPr>
                <w:sz w:val="19"/>
                <w:szCs w:val="19"/>
              </w:rPr>
            </w:pPr>
            <w:r w:rsidRPr="00520924">
              <w:rPr>
                <w:sz w:val="19"/>
                <w:szCs w:val="19"/>
              </w:rPr>
              <w:t>20</w:t>
            </w:r>
          </w:p>
        </w:tc>
        <w:tc>
          <w:tcPr>
            <w:tcW w:w="360" w:type="dxa"/>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6997" w:type="dxa"/>
            <w:gridSpan w:val="19"/>
            <w:shd w:val="clear" w:color="auto" w:fill="auto"/>
          </w:tcPr>
          <w:p w:rsidR="00792EF3" w:rsidRPr="00520924" w:rsidRDefault="00792EF3" w:rsidP="00520924">
            <w:pPr>
              <w:tabs>
                <w:tab w:val="left" w:pos="147"/>
              </w:tabs>
              <w:ind w:firstLine="57"/>
              <w:rPr>
                <w:sz w:val="19"/>
                <w:szCs w:val="19"/>
              </w:rPr>
            </w:pPr>
            <w:r w:rsidRPr="00520924">
              <w:rPr>
                <w:sz w:val="19"/>
                <w:szCs w:val="19"/>
              </w:rPr>
              <w:t>г.</w:t>
            </w:r>
          </w:p>
        </w:tc>
      </w:tr>
      <w:tr w:rsidR="00792EF3" w:rsidRPr="00520924" w:rsidTr="00520924">
        <w:trPr>
          <w:trHeight w:val="80"/>
          <w:jc w:val="center"/>
        </w:trPr>
        <w:tc>
          <w:tcPr>
            <w:tcW w:w="9834" w:type="dxa"/>
            <w:gridSpan w:val="25"/>
            <w:tcBorders>
              <w:bottom w:val="single" w:sz="4" w:space="0" w:color="auto"/>
            </w:tcBorders>
            <w:shd w:val="clear" w:color="auto" w:fill="auto"/>
          </w:tcPr>
          <w:p w:rsidR="00792EF3" w:rsidRPr="00520924" w:rsidRDefault="00792EF3" w:rsidP="00520924">
            <w:pPr>
              <w:tabs>
                <w:tab w:val="left" w:pos="147"/>
              </w:tabs>
              <w:rPr>
                <w:sz w:val="10"/>
                <w:szCs w:val="10"/>
              </w:rPr>
            </w:pPr>
          </w:p>
        </w:tc>
      </w:tr>
      <w:tr w:rsidR="00792EF3" w:rsidRPr="00520924" w:rsidTr="00520924">
        <w:trPr>
          <w:trHeight w:val="80"/>
          <w:jc w:val="center"/>
        </w:trPr>
        <w:tc>
          <w:tcPr>
            <w:tcW w:w="9834" w:type="dxa"/>
            <w:gridSpan w:val="25"/>
            <w:tcBorders>
              <w:top w:val="single" w:sz="4" w:space="0" w:color="auto"/>
            </w:tcBorders>
            <w:shd w:val="clear" w:color="auto" w:fill="auto"/>
          </w:tcPr>
          <w:p w:rsidR="00792EF3" w:rsidRPr="00520924" w:rsidRDefault="00792EF3" w:rsidP="00520924">
            <w:pPr>
              <w:tabs>
                <w:tab w:val="left" w:pos="147"/>
              </w:tabs>
              <w:jc w:val="center"/>
              <w:rPr>
                <w:b/>
                <w:bCs/>
                <w:sz w:val="19"/>
                <w:szCs w:val="19"/>
              </w:rPr>
            </w:pPr>
            <w:r w:rsidRPr="00520924">
              <w:rPr>
                <w:b/>
                <w:bCs/>
                <w:sz w:val="19"/>
                <w:szCs w:val="19"/>
              </w:rPr>
              <w:t>Отметка вышестоящей организации о подтверждении</w:t>
            </w:r>
          </w:p>
        </w:tc>
      </w:tr>
      <w:tr w:rsidR="00792EF3" w:rsidRPr="00520924" w:rsidTr="00520924">
        <w:trPr>
          <w:trHeight w:val="80"/>
          <w:jc w:val="center"/>
        </w:trPr>
        <w:tc>
          <w:tcPr>
            <w:tcW w:w="9834" w:type="dxa"/>
            <w:gridSpan w:val="25"/>
            <w:shd w:val="clear" w:color="auto" w:fill="auto"/>
          </w:tcPr>
          <w:p w:rsidR="00792EF3" w:rsidRPr="00520924" w:rsidRDefault="00792EF3" w:rsidP="00520924">
            <w:pPr>
              <w:tabs>
                <w:tab w:val="left" w:pos="147"/>
              </w:tabs>
              <w:jc w:val="center"/>
              <w:rPr>
                <w:b/>
                <w:bCs/>
                <w:sz w:val="19"/>
                <w:szCs w:val="19"/>
              </w:rPr>
            </w:pPr>
            <w:r w:rsidRPr="00520924">
              <w:rPr>
                <w:b/>
                <w:bCs/>
                <w:sz w:val="19"/>
                <w:szCs w:val="19"/>
              </w:rPr>
              <w:t>необходимости открытия лицевого счета</w:t>
            </w:r>
          </w:p>
        </w:tc>
      </w:tr>
      <w:tr w:rsidR="00520924" w:rsidRPr="00520924" w:rsidTr="00520924">
        <w:trPr>
          <w:trHeight w:val="80"/>
          <w:jc w:val="center"/>
        </w:trPr>
        <w:tc>
          <w:tcPr>
            <w:tcW w:w="3557" w:type="dxa"/>
            <w:gridSpan w:val="7"/>
            <w:shd w:val="clear" w:color="auto" w:fill="auto"/>
          </w:tcPr>
          <w:p w:rsidR="00792EF3" w:rsidRPr="00520924" w:rsidRDefault="00792EF3" w:rsidP="00520924">
            <w:pPr>
              <w:tabs>
                <w:tab w:val="left" w:pos="147"/>
              </w:tabs>
              <w:rPr>
                <w:sz w:val="19"/>
                <w:szCs w:val="19"/>
              </w:rPr>
            </w:pPr>
            <w:r w:rsidRPr="00520924">
              <w:rPr>
                <w:sz w:val="19"/>
                <w:szCs w:val="19"/>
              </w:rPr>
              <w:t>Руководитель (уполномоченное лицо)</w:t>
            </w:r>
          </w:p>
        </w:tc>
        <w:tc>
          <w:tcPr>
            <w:tcW w:w="1440" w:type="dxa"/>
            <w:gridSpan w:val="5"/>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180" w:type="dxa"/>
            <w:shd w:val="clear" w:color="auto" w:fill="auto"/>
          </w:tcPr>
          <w:p w:rsidR="00792EF3" w:rsidRPr="00520924" w:rsidRDefault="00792EF3" w:rsidP="00520924">
            <w:pPr>
              <w:tabs>
                <w:tab w:val="left" w:pos="147"/>
              </w:tabs>
              <w:rPr>
                <w:sz w:val="19"/>
                <w:szCs w:val="19"/>
              </w:rPr>
            </w:pPr>
          </w:p>
        </w:tc>
        <w:tc>
          <w:tcPr>
            <w:tcW w:w="1080" w:type="dxa"/>
            <w:gridSpan w:val="5"/>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180" w:type="dxa"/>
            <w:shd w:val="clear" w:color="auto" w:fill="auto"/>
          </w:tcPr>
          <w:p w:rsidR="00792EF3" w:rsidRPr="00520924" w:rsidRDefault="00792EF3" w:rsidP="00520924">
            <w:pPr>
              <w:tabs>
                <w:tab w:val="left" w:pos="147"/>
              </w:tabs>
              <w:rPr>
                <w:sz w:val="19"/>
                <w:szCs w:val="19"/>
              </w:rPr>
            </w:pPr>
          </w:p>
        </w:tc>
        <w:tc>
          <w:tcPr>
            <w:tcW w:w="2340" w:type="dxa"/>
            <w:gridSpan w:val="5"/>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1057" w:type="dxa"/>
            <w:shd w:val="clear" w:color="auto" w:fill="auto"/>
          </w:tcPr>
          <w:p w:rsidR="00792EF3" w:rsidRPr="00520924" w:rsidRDefault="00792EF3" w:rsidP="00520924">
            <w:pPr>
              <w:tabs>
                <w:tab w:val="left" w:pos="147"/>
              </w:tabs>
              <w:rPr>
                <w:sz w:val="19"/>
                <w:szCs w:val="19"/>
              </w:rPr>
            </w:pPr>
          </w:p>
        </w:tc>
      </w:tr>
      <w:tr w:rsidR="00520924" w:rsidRPr="00520924" w:rsidTr="00520924">
        <w:trPr>
          <w:trHeight w:val="80"/>
          <w:jc w:val="center"/>
        </w:trPr>
        <w:tc>
          <w:tcPr>
            <w:tcW w:w="3557" w:type="dxa"/>
            <w:gridSpan w:val="7"/>
            <w:shd w:val="clear" w:color="auto" w:fill="auto"/>
          </w:tcPr>
          <w:p w:rsidR="00792EF3" w:rsidRPr="00520924" w:rsidRDefault="00792EF3" w:rsidP="00520924">
            <w:pPr>
              <w:tabs>
                <w:tab w:val="left" w:pos="147"/>
              </w:tabs>
              <w:rPr>
                <w:sz w:val="16"/>
                <w:szCs w:val="16"/>
              </w:rPr>
            </w:pPr>
          </w:p>
        </w:tc>
        <w:tc>
          <w:tcPr>
            <w:tcW w:w="1440" w:type="dxa"/>
            <w:gridSpan w:val="5"/>
            <w:shd w:val="clear" w:color="auto" w:fill="auto"/>
          </w:tcPr>
          <w:p w:rsidR="00792EF3" w:rsidRPr="00520924" w:rsidRDefault="00792EF3" w:rsidP="00520924">
            <w:pPr>
              <w:tabs>
                <w:tab w:val="left" w:pos="147"/>
              </w:tabs>
              <w:jc w:val="center"/>
              <w:rPr>
                <w:sz w:val="16"/>
                <w:szCs w:val="16"/>
              </w:rPr>
            </w:pPr>
            <w:r w:rsidRPr="00520924">
              <w:rPr>
                <w:sz w:val="16"/>
                <w:szCs w:val="16"/>
              </w:rPr>
              <w:t>(должность)</w:t>
            </w:r>
          </w:p>
        </w:tc>
        <w:tc>
          <w:tcPr>
            <w:tcW w:w="180" w:type="dxa"/>
            <w:shd w:val="clear" w:color="auto" w:fill="auto"/>
          </w:tcPr>
          <w:p w:rsidR="00792EF3" w:rsidRPr="00520924" w:rsidRDefault="00792EF3" w:rsidP="00520924">
            <w:pPr>
              <w:tabs>
                <w:tab w:val="left" w:pos="147"/>
              </w:tabs>
              <w:rPr>
                <w:sz w:val="16"/>
                <w:szCs w:val="16"/>
              </w:rPr>
            </w:pPr>
          </w:p>
        </w:tc>
        <w:tc>
          <w:tcPr>
            <w:tcW w:w="1080" w:type="dxa"/>
            <w:gridSpan w:val="5"/>
            <w:shd w:val="clear" w:color="auto" w:fill="auto"/>
          </w:tcPr>
          <w:p w:rsidR="00792EF3" w:rsidRPr="00520924" w:rsidRDefault="00792EF3" w:rsidP="00520924">
            <w:pPr>
              <w:tabs>
                <w:tab w:val="left" w:pos="147"/>
              </w:tabs>
              <w:jc w:val="center"/>
              <w:rPr>
                <w:sz w:val="16"/>
                <w:szCs w:val="16"/>
              </w:rPr>
            </w:pPr>
            <w:r w:rsidRPr="00520924">
              <w:rPr>
                <w:sz w:val="16"/>
                <w:szCs w:val="16"/>
              </w:rPr>
              <w:t>(подпись)</w:t>
            </w:r>
          </w:p>
        </w:tc>
        <w:tc>
          <w:tcPr>
            <w:tcW w:w="180" w:type="dxa"/>
            <w:shd w:val="clear" w:color="auto" w:fill="auto"/>
          </w:tcPr>
          <w:p w:rsidR="00792EF3" w:rsidRPr="00520924" w:rsidRDefault="00792EF3" w:rsidP="00520924">
            <w:pPr>
              <w:tabs>
                <w:tab w:val="left" w:pos="147"/>
              </w:tabs>
              <w:rPr>
                <w:sz w:val="16"/>
                <w:szCs w:val="16"/>
              </w:rPr>
            </w:pPr>
          </w:p>
        </w:tc>
        <w:tc>
          <w:tcPr>
            <w:tcW w:w="2160" w:type="dxa"/>
            <w:gridSpan w:val="4"/>
            <w:shd w:val="clear" w:color="auto" w:fill="auto"/>
          </w:tcPr>
          <w:p w:rsidR="00792EF3" w:rsidRPr="00520924" w:rsidRDefault="00792EF3" w:rsidP="00520924">
            <w:pPr>
              <w:tabs>
                <w:tab w:val="left" w:pos="147"/>
              </w:tabs>
              <w:jc w:val="center"/>
              <w:rPr>
                <w:sz w:val="16"/>
                <w:szCs w:val="16"/>
              </w:rPr>
            </w:pPr>
            <w:r w:rsidRPr="00520924">
              <w:rPr>
                <w:sz w:val="16"/>
                <w:szCs w:val="16"/>
              </w:rPr>
              <w:t>(расшифровка подписи)</w:t>
            </w:r>
          </w:p>
        </w:tc>
        <w:tc>
          <w:tcPr>
            <w:tcW w:w="1237" w:type="dxa"/>
            <w:gridSpan w:val="2"/>
            <w:shd w:val="clear" w:color="auto" w:fill="auto"/>
          </w:tcPr>
          <w:p w:rsidR="00792EF3" w:rsidRPr="00520924" w:rsidRDefault="00792EF3" w:rsidP="00520924">
            <w:pPr>
              <w:tabs>
                <w:tab w:val="left" w:pos="147"/>
              </w:tabs>
              <w:rPr>
                <w:sz w:val="16"/>
                <w:szCs w:val="16"/>
              </w:rPr>
            </w:pPr>
          </w:p>
        </w:tc>
      </w:tr>
      <w:tr w:rsidR="00520924" w:rsidRPr="00520924" w:rsidTr="00520924">
        <w:trPr>
          <w:trHeight w:val="80"/>
          <w:jc w:val="center"/>
        </w:trPr>
        <w:tc>
          <w:tcPr>
            <w:tcW w:w="3917" w:type="dxa"/>
            <w:gridSpan w:val="8"/>
            <w:shd w:val="clear" w:color="auto" w:fill="auto"/>
          </w:tcPr>
          <w:p w:rsidR="00792EF3" w:rsidRPr="00520924" w:rsidRDefault="00792EF3" w:rsidP="00520924">
            <w:pPr>
              <w:tabs>
                <w:tab w:val="left" w:pos="147"/>
              </w:tabs>
              <w:rPr>
                <w:sz w:val="19"/>
                <w:szCs w:val="19"/>
              </w:rPr>
            </w:pPr>
            <w:r w:rsidRPr="00520924">
              <w:rPr>
                <w:sz w:val="19"/>
                <w:szCs w:val="19"/>
              </w:rPr>
              <w:t>Главный бухгалтер (уполномоченное лицо)</w:t>
            </w:r>
          </w:p>
        </w:tc>
        <w:tc>
          <w:tcPr>
            <w:tcW w:w="1260" w:type="dxa"/>
            <w:gridSpan w:val="5"/>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180" w:type="dxa"/>
            <w:shd w:val="clear" w:color="auto" w:fill="auto"/>
          </w:tcPr>
          <w:p w:rsidR="00792EF3" w:rsidRPr="00520924" w:rsidRDefault="00792EF3" w:rsidP="00520924">
            <w:pPr>
              <w:tabs>
                <w:tab w:val="left" w:pos="147"/>
              </w:tabs>
              <w:rPr>
                <w:sz w:val="19"/>
                <w:szCs w:val="19"/>
              </w:rPr>
            </w:pPr>
          </w:p>
        </w:tc>
        <w:tc>
          <w:tcPr>
            <w:tcW w:w="1260" w:type="dxa"/>
            <w:gridSpan w:val="6"/>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180" w:type="dxa"/>
            <w:shd w:val="clear" w:color="auto" w:fill="auto"/>
          </w:tcPr>
          <w:p w:rsidR="00792EF3" w:rsidRPr="00520924" w:rsidRDefault="00792EF3" w:rsidP="00520924">
            <w:pPr>
              <w:tabs>
                <w:tab w:val="left" w:pos="147"/>
              </w:tabs>
              <w:rPr>
                <w:sz w:val="19"/>
                <w:szCs w:val="19"/>
              </w:rPr>
            </w:pPr>
          </w:p>
        </w:tc>
        <w:tc>
          <w:tcPr>
            <w:tcW w:w="1800" w:type="dxa"/>
            <w:gridSpan w:val="2"/>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1237" w:type="dxa"/>
            <w:gridSpan w:val="2"/>
            <w:shd w:val="clear" w:color="auto" w:fill="auto"/>
          </w:tcPr>
          <w:p w:rsidR="00792EF3" w:rsidRPr="00520924" w:rsidRDefault="00792EF3" w:rsidP="00520924">
            <w:pPr>
              <w:tabs>
                <w:tab w:val="left" w:pos="147"/>
              </w:tabs>
              <w:rPr>
                <w:sz w:val="19"/>
                <w:szCs w:val="19"/>
              </w:rPr>
            </w:pPr>
          </w:p>
        </w:tc>
      </w:tr>
      <w:tr w:rsidR="00520924" w:rsidRPr="00520924" w:rsidTr="00520924">
        <w:trPr>
          <w:trHeight w:val="80"/>
          <w:jc w:val="center"/>
        </w:trPr>
        <w:tc>
          <w:tcPr>
            <w:tcW w:w="3917" w:type="dxa"/>
            <w:gridSpan w:val="8"/>
            <w:shd w:val="clear" w:color="auto" w:fill="auto"/>
          </w:tcPr>
          <w:p w:rsidR="00792EF3" w:rsidRPr="00520924" w:rsidRDefault="00792EF3" w:rsidP="00520924">
            <w:pPr>
              <w:tabs>
                <w:tab w:val="left" w:pos="147"/>
              </w:tabs>
              <w:rPr>
                <w:sz w:val="16"/>
                <w:szCs w:val="16"/>
              </w:rPr>
            </w:pPr>
          </w:p>
        </w:tc>
        <w:tc>
          <w:tcPr>
            <w:tcW w:w="1260" w:type="dxa"/>
            <w:gridSpan w:val="5"/>
            <w:tcBorders>
              <w:top w:val="single" w:sz="4" w:space="0" w:color="auto"/>
            </w:tcBorders>
            <w:shd w:val="clear" w:color="auto" w:fill="auto"/>
          </w:tcPr>
          <w:p w:rsidR="00792EF3" w:rsidRPr="00520924" w:rsidRDefault="00792EF3" w:rsidP="00520924">
            <w:pPr>
              <w:tabs>
                <w:tab w:val="left" w:pos="147"/>
              </w:tabs>
              <w:jc w:val="center"/>
              <w:rPr>
                <w:sz w:val="16"/>
                <w:szCs w:val="16"/>
              </w:rPr>
            </w:pPr>
            <w:r w:rsidRPr="00520924">
              <w:rPr>
                <w:sz w:val="16"/>
                <w:szCs w:val="16"/>
              </w:rPr>
              <w:t>(должность)</w:t>
            </w:r>
          </w:p>
        </w:tc>
        <w:tc>
          <w:tcPr>
            <w:tcW w:w="180" w:type="dxa"/>
            <w:shd w:val="clear" w:color="auto" w:fill="auto"/>
          </w:tcPr>
          <w:p w:rsidR="00792EF3" w:rsidRPr="00520924" w:rsidRDefault="00792EF3" w:rsidP="00520924">
            <w:pPr>
              <w:tabs>
                <w:tab w:val="left" w:pos="147"/>
              </w:tabs>
              <w:rPr>
                <w:sz w:val="16"/>
                <w:szCs w:val="16"/>
              </w:rPr>
            </w:pPr>
          </w:p>
        </w:tc>
        <w:tc>
          <w:tcPr>
            <w:tcW w:w="1260" w:type="dxa"/>
            <w:gridSpan w:val="6"/>
            <w:tcBorders>
              <w:top w:val="single" w:sz="4" w:space="0" w:color="auto"/>
            </w:tcBorders>
            <w:shd w:val="clear" w:color="auto" w:fill="auto"/>
          </w:tcPr>
          <w:p w:rsidR="00792EF3" w:rsidRPr="00520924" w:rsidRDefault="00792EF3" w:rsidP="00520924">
            <w:pPr>
              <w:tabs>
                <w:tab w:val="left" w:pos="147"/>
              </w:tabs>
              <w:jc w:val="center"/>
              <w:rPr>
                <w:sz w:val="16"/>
                <w:szCs w:val="16"/>
              </w:rPr>
            </w:pPr>
            <w:r w:rsidRPr="00520924">
              <w:rPr>
                <w:sz w:val="16"/>
                <w:szCs w:val="16"/>
              </w:rPr>
              <w:t>(подпись)</w:t>
            </w:r>
          </w:p>
        </w:tc>
        <w:tc>
          <w:tcPr>
            <w:tcW w:w="180" w:type="dxa"/>
            <w:shd w:val="clear" w:color="auto" w:fill="auto"/>
          </w:tcPr>
          <w:p w:rsidR="00792EF3" w:rsidRPr="00520924" w:rsidRDefault="00792EF3" w:rsidP="00520924">
            <w:pPr>
              <w:tabs>
                <w:tab w:val="left" w:pos="147"/>
              </w:tabs>
              <w:rPr>
                <w:sz w:val="16"/>
                <w:szCs w:val="16"/>
              </w:rPr>
            </w:pPr>
          </w:p>
        </w:tc>
        <w:tc>
          <w:tcPr>
            <w:tcW w:w="1800" w:type="dxa"/>
            <w:gridSpan w:val="2"/>
            <w:shd w:val="clear" w:color="auto" w:fill="auto"/>
          </w:tcPr>
          <w:p w:rsidR="00792EF3" w:rsidRPr="00520924" w:rsidRDefault="00792EF3" w:rsidP="00520924">
            <w:pPr>
              <w:tabs>
                <w:tab w:val="left" w:pos="147"/>
              </w:tabs>
              <w:rPr>
                <w:sz w:val="16"/>
                <w:szCs w:val="16"/>
              </w:rPr>
            </w:pPr>
            <w:r w:rsidRPr="00520924">
              <w:rPr>
                <w:sz w:val="16"/>
                <w:szCs w:val="16"/>
              </w:rPr>
              <w:t>(расшифровка подписи)</w:t>
            </w:r>
          </w:p>
        </w:tc>
        <w:tc>
          <w:tcPr>
            <w:tcW w:w="1237" w:type="dxa"/>
            <w:gridSpan w:val="2"/>
            <w:shd w:val="clear" w:color="auto" w:fill="auto"/>
          </w:tcPr>
          <w:p w:rsidR="00792EF3" w:rsidRPr="00520924" w:rsidRDefault="00792EF3" w:rsidP="00520924">
            <w:pPr>
              <w:tabs>
                <w:tab w:val="left" w:pos="147"/>
              </w:tabs>
              <w:rPr>
                <w:sz w:val="16"/>
                <w:szCs w:val="16"/>
              </w:rPr>
            </w:pPr>
          </w:p>
        </w:tc>
      </w:tr>
      <w:tr w:rsidR="00520924" w:rsidRPr="00520924" w:rsidTr="00520924">
        <w:trPr>
          <w:trHeight w:val="80"/>
          <w:jc w:val="center"/>
        </w:trPr>
        <w:tc>
          <w:tcPr>
            <w:tcW w:w="137" w:type="dxa"/>
            <w:shd w:val="clear" w:color="auto" w:fill="auto"/>
          </w:tcPr>
          <w:p w:rsidR="00792EF3" w:rsidRPr="00520924" w:rsidRDefault="00792EF3" w:rsidP="00520924">
            <w:pPr>
              <w:tabs>
                <w:tab w:val="left" w:pos="147"/>
              </w:tabs>
              <w:rPr>
                <w:sz w:val="19"/>
                <w:szCs w:val="19"/>
              </w:rPr>
            </w:pPr>
            <w:r w:rsidRPr="00520924">
              <w:rPr>
                <w:sz w:val="19"/>
                <w:szCs w:val="19"/>
              </w:rPr>
              <w:t>"</w:t>
            </w:r>
          </w:p>
        </w:tc>
        <w:tc>
          <w:tcPr>
            <w:tcW w:w="360" w:type="dxa"/>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180" w:type="dxa"/>
            <w:shd w:val="clear" w:color="auto" w:fill="auto"/>
          </w:tcPr>
          <w:p w:rsidR="00792EF3" w:rsidRPr="00520924" w:rsidRDefault="00792EF3" w:rsidP="00520924">
            <w:pPr>
              <w:tabs>
                <w:tab w:val="left" w:pos="147"/>
              </w:tabs>
              <w:rPr>
                <w:sz w:val="19"/>
                <w:szCs w:val="19"/>
              </w:rPr>
            </w:pPr>
            <w:r w:rsidRPr="00520924">
              <w:rPr>
                <w:sz w:val="19"/>
                <w:szCs w:val="19"/>
              </w:rPr>
              <w:t>"</w:t>
            </w:r>
          </w:p>
        </w:tc>
        <w:tc>
          <w:tcPr>
            <w:tcW w:w="1440" w:type="dxa"/>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360" w:type="dxa"/>
            <w:shd w:val="clear" w:color="auto" w:fill="auto"/>
          </w:tcPr>
          <w:p w:rsidR="00792EF3" w:rsidRPr="00520924" w:rsidRDefault="00792EF3" w:rsidP="00520924">
            <w:pPr>
              <w:tabs>
                <w:tab w:val="left" w:pos="147"/>
              </w:tabs>
              <w:ind w:firstLine="85"/>
              <w:jc w:val="center"/>
              <w:rPr>
                <w:sz w:val="19"/>
                <w:szCs w:val="19"/>
              </w:rPr>
            </w:pPr>
            <w:r w:rsidRPr="00520924">
              <w:rPr>
                <w:sz w:val="19"/>
                <w:szCs w:val="19"/>
              </w:rPr>
              <w:t>20</w:t>
            </w:r>
          </w:p>
        </w:tc>
        <w:tc>
          <w:tcPr>
            <w:tcW w:w="360" w:type="dxa"/>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6997" w:type="dxa"/>
            <w:gridSpan w:val="19"/>
            <w:shd w:val="clear" w:color="auto" w:fill="auto"/>
          </w:tcPr>
          <w:p w:rsidR="00792EF3" w:rsidRPr="00520924" w:rsidRDefault="00792EF3" w:rsidP="00520924">
            <w:pPr>
              <w:tabs>
                <w:tab w:val="left" w:pos="147"/>
              </w:tabs>
              <w:ind w:firstLine="57"/>
              <w:rPr>
                <w:sz w:val="19"/>
                <w:szCs w:val="19"/>
              </w:rPr>
            </w:pPr>
            <w:r w:rsidRPr="00520924">
              <w:rPr>
                <w:sz w:val="19"/>
                <w:szCs w:val="19"/>
              </w:rPr>
              <w:t>г.</w:t>
            </w:r>
          </w:p>
        </w:tc>
      </w:tr>
      <w:tr w:rsidR="00792EF3" w:rsidRPr="00520924" w:rsidTr="00520924">
        <w:trPr>
          <w:trHeight w:val="80"/>
          <w:jc w:val="center"/>
        </w:trPr>
        <w:tc>
          <w:tcPr>
            <w:tcW w:w="9834" w:type="dxa"/>
            <w:gridSpan w:val="25"/>
            <w:tcBorders>
              <w:bottom w:val="single" w:sz="4" w:space="0" w:color="auto"/>
            </w:tcBorders>
            <w:shd w:val="clear" w:color="auto" w:fill="auto"/>
          </w:tcPr>
          <w:p w:rsidR="00792EF3" w:rsidRPr="00520924" w:rsidRDefault="00792EF3" w:rsidP="00520924">
            <w:pPr>
              <w:tabs>
                <w:tab w:val="left" w:pos="147"/>
              </w:tabs>
              <w:rPr>
                <w:sz w:val="10"/>
                <w:szCs w:val="10"/>
              </w:rPr>
            </w:pPr>
          </w:p>
        </w:tc>
      </w:tr>
      <w:tr w:rsidR="00792EF3" w:rsidRPr="00520924" w:rsidTr="00520924">
        <w:trPr>
          <w:trHeight w:val="80"/>
          <w:jc w:val="center"/>
        </w:trPr>
        <w:tc>
          <w:tcPr>
            <w:tcW w:w="9834" w:type="dxa"/>
            <w:gridSpan w:val="25"/>
            <w:tcBorders>
              <w:top w:val="single" w:sz="4" w:space="0" w:color="auto"/>
            </w:tcBorders>
            <w:shd w:val="clear" w:color="auto" w:fill="auto"/>
          </w:tcPr>
          <w:p w:rsidR="00792EF3" w:rsidRPr="00520924" w:rsidRDefault="00D05C08" w:rsidP="00520924">
            <w:pPr>
              <w:tabs>
                <w:tab w:val="left" w:pos="147"/>
              </w:tabs>
              <w:jc w:val="center"/>
              <w:rPr>
                <w:b/>
                <w:bCs/>
                <w:sz w:val="19"/>
                <w:szCs w:val="19"/>
              </w:rPr>
            </w:pPr>
            <w:r w:rsidRPr="00520924">
              <w:rPr>
                <w:b/>
                <w:bCs/>
                <w:sz w:val="19"/>
                <w:szCs w:val="19"/>
              </w:rPr>
              <w:t xml:space="preserve">Отметка </w:t>
            </w:r>
            <w:r w:rsidR="00792EF3" w:rsidRPr="00520924">
              <w:rPr>
                <w:b/>
                <w:bCs/>
                <w:sz w:val="19"/>
                <w:szCs w:val="19"/>
              </w:rPr>
              <w:t xml:space="preserve"> финансов</w:t>
            </w:r>
            <w:r w:rsidRPr="00520924">
              <w:rPr>
                <w:b/>
                <w:bCs/>
                <w:sz w:val="19"/>
                <w:szCs w:val="19"/>
              </w:rPr>
              <w:t>ого органа</w:t>
            </w:r>
          </w:p>
        </w:tc>
      </w:tr>
      <w:tr w:rsidR="00520924" w:rsidRPr="00520924" w:rsidTr="00522F93">
        <w:trPr>
          <w:trHeight w:val="447"/>
          <w:jc w:val="center"/>
        </w:trPr>
        <w:tc>
          <w:tcPr>
            <w:tcW w:w="5537" w:type="dxa"/>
            <w:gridSpan w:val="15"/>
            <w:shd w:val="clear" w:color="auto" w:fill="auto"/>
          </w:tcPr>
          <w:p w:rsidR="00792EF3" w:rsidRPr="00520924" w:rsidRDefault="00792EF3" w:rsidP="00520924">
            <w:pPr>
              <w:tabs>
                <w:tab w:val="left" w:pos="147"/>
              </w:tabs>
              <w:ind w:left="2657" w:firstLine="57"/>
              <w:rPr>
                <w:b/>
                <w:bCs/>
                <w:sz w:val="19"/>
                <w:szCs w:val="19"/>
              </w:rPr>
            </w:pPr>
            <w:r w:rsidRPr="00520924">
              <w:rPr>
                <w:b/>
                <w:bCs/>
                <w:sz w:val="19"/>
                <w:szCs w:val="19"/>
              </w:rPr>
              <w:t>об открытии лицевого счета №</w:t>
            </w:r>
          </w:p>
        </w:tc>
        <w:tc>
          <w:tcPr>
            <w:tcW w:w="1260" w:type="dxa"/>
            <w:gridSpan w:val="6"/>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3037" w:type="dxa"/>
            <w:gridSpan w:val="4"/>
            <w:shd w:val="clear" w:color="auto" w:fill="auto"/>
          </w:tcPr>
          <w:p w:rsidR="00792EF3" w:rsidRPr="00520924" w:rsidRDefault="00792EF3" w:rsidP="00520924">
            <w:pPr>
              <w:tabs>
                <w:tab w:val="left" w:pos="147"/>
              </w:tabs>
              <w:rPr>
                <w:sz w:val="19"/>
                <w:szCs w:val="19"/>
              </w:rPr>
            </w:pPr>
          </w:p>
        </w:tc>
      </w:tr>
      <w:tr w:rsidR="00EA116C" w:rsidRPr="00520924" w:rsidTr="00520924">
        <w:trPr>
          <w:trHeight w:val="80"/>
          <w:jc w:val="center"/>
        </w:trPr>
        <w:tc>
          <w:tcPr>
            <w:tcW w:w="9834" w:type="dxa"/>
            <w:gridSpan w:val="25"/>
            <w:shd w:val="clear" w:color="auto" w:fill="auto"/>
          </w:tcPr>
          <w:p w:rsidR="00EA116C" w:rsidRPr="00C81681" w:rsidRDefault="00522F93" w:rsidP="00520924">
            <w:pPr>
              <w:pStyle w:val="ConsPlusNonformat"/>
            </w:pPr>
            <w:r>
              <w:t>Глава администрации</w:t>
            </w:r>
          </w:p>
        </w:tc>
      </w:tr>
      <w:tr w:rsidR="00520924" w:rsidRPr="00520924" w:rsidTr="00520924">
        <w:trPr>
          <w:trHeight w:val="80"/>
          <w:jc w:val="center"/>
        </w:trPr>
        <w:tc>
          <w:tcPr>
            <w:tcW w:w="2837" w:type="dxa"/>
            <w:gridSpan w:val="6"/>
            <w:shd w:val="clear" w:color="auto" w:fill="auto"/>
          </w:tcPr>
          <w:p w:rsidR="00EA116C" w:rsidRPr="00C81681" w:rsidRDefault="00EA116C" w:rsidP="00520924">
            <w:pPr>
              <w:pStyle w:val="ConsPlusNonformat"/>
            </w:pPr>
          </w:p>
        </w:tc>
        <w:tc>
          <w:tcPr>
            <w:tcW w:w="1440" w:type="dxa"/>
            <w:gridSpan w:val="4"/>
            <w:tcBorders>
              <w:bottom w:val="single" w:sz="4" w:space="0" w:color="auto"/>
            </w:tcBorders>
            <w:shd w:val="clear" w:color="auto" w:fill="auto"/>
          </w:tcPr>
          <w:p w:rsidR="00EA116C" w:rsidRPr="00520924" w:rsidRDefault="00EA116C" w:rsidP="00520924">
            <w:pPr>
              <w:tabs>
                <w:tab w:val="left" w:pos="147"/>
              </w:tabs>
              <w:rPr>
                <w:sz w:val="19"/>
                <w:szCs w:val="19"/>
              </w:rPr>
            </w:pPr>
          </w:p>
        </w:tc>
        <w:tc>
          <w:tcPr>
            <w:tcW w:w="180" w:type="dxa"/>
            <w:shd w:val="clear" w:color="auto" w:fill="auto"/>
          </w:tcPr>
          <w:p w:rsidR="00EA116C" w:rsidRPr="00520924" w:rsidRDefault="00EA116C" w:rsidP="00520924">
            <w:pPr>
              <w:tabs>
                <w:tab w:val="left" w:pos="147"/>
              </w:tabs>
              <w:rPr>
                <w:sz w:val="19"/>
                <w:szCs w:val="19"/>
              </w:rPr>
            </w:pPr>
          </w:p>
        </w:tc>
        <w:tc>
          <w:tcPr>
            <w:tcW w:w="1260" w:type="dxa"/>
            <w:gridSpan w:val="5"/>
            <w:tcBorders>
              <w:bottom w:val="single" w:sz="4" w:space="0" w:color="auto"/>
            </w:tcBorders>
            <w:shd w:val="clear" w:color="auto" w:fill="auto"/>
          </w:tcPr>
          <w:p w:rsidR="00EA116C" w:rsidRPr="00520924" w:rsidRDefault="00EA116C" w:rsidP="00520924">
            <w:pPr>
              <w:tabs>
                <w:tab w:val="left" w:pos="147"/>
              </w:tabs>
              <w:rPr>
                <w:sz w:val="19"/>
                <w:szCs w:val="19"/>
              </w:rPr>
            </w:pPr>
          </w:p>
        </w:tc>
        <w:tc>
          <w:tcPr>
            <w:tcW w:w="180" w:type="dxa"/>
            <w:shd w:val="clear" w:color="auto" w:fill="auto"/>
          </w:tcPr>
          <w:p w:rsidR="00EA116C" w:rsidRPr="00520924" w:rsidRDefault="00EA116C" w:rsidP="00520924">
            <w:pPr>
              <w:tabs>
                <w:tab w:val="left" w:pos="147"/>
              </w:tabs>
              <w:rPr>
                <w:sz w:val="19"/>
                <w:szCs w:val="19"/>
              </w:rPr>
            </w:pPr>
          </w:p>
        </w:tc>
        <w:tc>
          <w:tcPr>
            <w:tcW w:w="1800" w:type="dxa"/>
            <w:gridSpan w:val="5"/>
            <w:tcBorders>
              <w:bottom w:val="single" w:sz="4" w:space="0" w:color="auto"/>
            </w:tcBorders>
            <w:shd w:val="clear" w:color="auto" w:fill="auto"/>
          </w:tcPr>
          <w:p w:rsidR="00EA116C" w:rsidRPr="00520924" w:rsidRDefault="00EA116C" w:rsidP="00520924">
            <w:pPr>
              <w:tabs>
                <w:tab w:val="left" w:pos="147"/>
              </w:tabs>
              <w:rPr>
                <w:sz w:val="19"/>
                <w:szCs w:val="19"/>
              </w:rPr>
            </w:pPr>
          </w:p>
        </w:tc>
        <w:tc>
          <w:tcPr>
            <w:tcW w:w="2137" w:type="dxa"/>
            <w:gridSpan w:val="3"/>
            <w:shd w:val="clear" w:color="auto" w:fill="auto"/>
          </w:tcPr>
          <w:p w:rsidR="00EA116C" w:rsidRPr="00520924" w:rsidRDefault="00EA116C" w:rsidP="00520924">
            <w:pPr>
              <w:tabs>
                <w:tab w:val="left" w:pos="147"/>
              </w:tabs>
              <w:rPr>
                <w:sz w:val="19"/>
                <w:szCs w:val="19"/>
              </w:rPr>
            </w:pPr>
          </w:p>
        </w:tc>
      </w:tr>
      <w:tr w:rsidR="00520924" w:rsidRPr="00520924" w:rsidTr="00520924">
        <w:trPr>
          <w:trHeight w:val="80"/>
          <w:jc w:val="center"/>
        </w:trPr>
        <w:tc>
          <w:tcPr>
            <w:tcW w:w="2837" w:type="dxa"/>
            <w:gridSpan w:val="6"/>
            <w:shd w:val="clear" w:color="auto" w:fill="auto"/>
          </w:tcPr>
          <w:p w:rsidR="00792EF3" w:rsidRPr="00520924" w:rsidRDefault="00792EF3" w:rsidP="00520924">
            <w:pPr>
              <w:tabs>
                <w:tab w:val="left" w:pos="147"/>
              </w:tabs>
              <w:rPr>
                <w:sz w:val="19"/>
                <w:szCs w:val="19"/>
              </w:rPr>
            </w:pPr>
            <w:r w:rsidRPr="00520924">
              <w:rPr>
                <w:sz w:val="19"/>
                <w:szCs w:val="19"/>
              </w:rPr>
              <w:t>(или иное уполномоченное лицо)</w:t>
            </w:r>
          </w:p>
        </w:tc>
        <w:tc>
          <w:tcPr>
            <w:tcW w:w="1440" w:type="dxa"/>
            <w:gridSpan w:val="4"/>
            <w:shd w:val="clear" w:color="auto" w:fill="auto"/>
          </w:tcPr>
          <w:p w:rsidR="00792EF3" w:rsidRPr="00520924" w:rsidRDefault="00792EF3" w:rsidP="00520924">
            <w:pPr>
              <w:tabs>
                <w:tab w:val="left" w:pos="147"/>
              </w:tabs>
              <w:jc w:val="center"/>
              <w:rPr>
                <w:sz w:val="19"/>
                <w:szCs w:val="19"/>
              </w:rPr>
            </w:pPr>
            <w:r w:rsidRPr="00520924">
              <w:rPr>
                <w:sz w:val="16"/>
                <w:szCs w:val="16"/>
              </w:rPr>
              <w:t>(должность)</w:t>
            </w:r>
          </w:p>
        </w:tc>
        <w:tc>
          <w:tcPr>
            <w:tcW w:w="180" w:type="dxa"/>
            <w:shd w:val="clear" w:color="auto" w:fill="auto"/>
          </w:tcPr>
          <w:p w:rsidR="00792EF3" w:rsidRPr="00520924" w:rsidRDefault="00792EF3" w:rsidP="00520924">
            <w:pPr>
              <w:tabs>
                <w:tab w:val="left" w:pos="147"/>
              </w:tabs>
              <w:jc w:val="center"/>
              <w:rPr>
                <w:sz w:val="19"/>
                <w:szCs w:val="19"/>
              </w:rPr>
            </w:pPr>
          </w:p>
        </w:tc>
        <w:tc>
          <w:tcPr>
            <w:tcW w:w="1260" w:type="dxa"/>
            <w:gridSpan w:val="5"/>
            <w:shd w:val="clear" w:color="auto" w:fill="auto"/>
          </w:tcPr>
          <w:p w:rsidR="00792EF3" w:rsidRPr="00520924" w:rsidRDefault="00792EF3" w:rsidP="00520924">
            <w:pPr>
              <w:tabs>
                <w:tab w:val="left" w:pos="147"/>
              </w:tabs>
              <w:jc w:val="center"/>
              <w:rPr>
                <w:sz w:val="19"/>
                <w:szCs w:val="19"/>
              </w:rPr>
            </w:pPr>
            <w:r w:rsidRPr="00520924">
              <w:rPr>
                <w:sz w:val="16"/>
                <w:szCs w:val="16"/>
              </w:rPr>
              <w:t>(подпись)</w:t>
            </w:r>
          </w:p>
        </w:tc>
        <w:tc>
          <w:tcPr>
            <w:tcW w:w="180" w:type="dxa"/>
            <w:shd w:val="clear" w:color="auto" w:fill="auto"/>
          </w:tcPr>
          <w:p w:rsidR="00792EF3" w:rsidRPr="00520924" w:rsidRDefault="00792EF3" w:rsidP="00520924">
            <w:pPr>
              <w:tabs>
                <w:tab w:val="left" w:pos="147"/>
              </w:tabs>
              <w:jc w:val="center"/>
              <w:rPr>
                <w:sz w:val="19"/>
                <w:szCs w:val="19"/>
              </w:rPr>
            </w:pPr>
          </w:p>
        </w:tc>
        <w:tc>
          <w:tcPr>
            <w:tcW w:w="1800" w:type="dxa"/>
            <w:gridSpan w:val="5"/>
            <w:shd w:val="clear" w:color="auto" w:fill="auto"/>
          </w:tcPr>
          <w:p w:rsidR="00792EF3" w:rsidRPr="00520924" w:rsidRDefault="00792EF3" w:rsidP="00520924">
            <w:pPr>
              <w:tabs>
                <w:tab w:val="left" w:pos="147"/>
              </w:tabs>
              <w:jc w:val="center"/>
              <w:rPr>
                <w:sz w:val="19"/>
                <w:szCs w:val="19"/>
              </w:rPr>
            </w:pPr>
            <w:r w:rsidRPr="00520924">
              <w:rPr>
                <w:sz w:val="16"/>
                <w:szCs w:val="16"/>
              </w:rPr>
              <w:t>(расшифровка подписи)</w:t>
            </w:r>
          </w:p>
        </w:tc>
        <w:tc>
          <w:tcPr>
            <w:tcW w:w="2137" w:type="dxa"/>
            <w:gridSpan w:val="3"/>
            <w:shd w:val="clear" w:color="auto" w:fill="auto"/>
          </w:tcPr>
          <w:p w:rsidR="00792EF3" w:rsidRPr="00520924" w:rsidRDefault="00792EF3" w:rsidP="00520924">
            <w:pPr>
              <w:tabs>
                <w:tab w:val="left" w:pos="147"/>
              </w:tabs>
              <w:rPr>
                <w:sz w:val="19"/>
                <w:szCs w:val="19"/>
              </w:rPr>
            </w:pPr>
          </w:p>
        </w:tc>
      </w:tr>
    </w:tbl>
    <w:p w:rsidR="00792EF3" w:rsidRPr="00E445BA" w:rsidRDefault="00792EF3" w:rsidP="00792EF3">
      <w:pPr>
        <w:rPr>
          <w:sz w:val="20"/>
          <w:szCs w:val="20"/>
        </w:rPr>
      </w:pPr>
    </w:p>
    <w:tbl>
      <w:tblPr>
        <w:tblW w:w="9834" w:type="dxa"/>
        <w:jc w:val="center"/>
        <w:tblLayout w:type="fixed"/>
        <w:tblCellMar>
          <w:left w:w="0" w:type="dxa"/>
          <w:right w:w="0" w:type="dxa"/>
        </w:tblCellMar>
        <w:tblLook w:val="01E0" w:firstRow="1" w:lastRow="1" w:firstColumn="1" w:lastColumn="1" w:noHBand="0" w:noVBand="0"/>
      </w:tblPr>
      <w:tblGrid>
        <w:gridCol w:w="2657"/>
        <w:gridCol w:w="1440"/>
        <w:gridCol w:w="180"/>
        <w:gridCol w:w="1260"/>
        <w:gridCol w:w="180"/>
        <w:gridCol w:w="1980"/>
        <w:gridCol w:w="180"/>
        <w:gridCol w:w="1957"/>
      </w:tblGrid>
      <w:tr w:rsidR="00520924" w:rsidRPr="00520924" w:rsidTr="00520924">
        <w:trPr>
          <w:trHeight w:val="80"/>
          <w:jc w:val="center"/>
        </w:trPr>
        <w:tc>
          <w:tcPr>
            <w:tcW w:w="2657" w:type="dxa"/>
            <w:shd w:val="clear" w:color="auto" w:fill="auto"/>
          </w:tcPr>
          <w:p w:rsidR="00792EF3" w:rsidRPr="00520924" w:rsidRDefault="00792EF3" w:rsidP="00520924">
            <w:pPr>
              <w:tabs>
                <w:tab w:val="left" w:pos="147"/>
              </w:tabs>
              <w:rPr>
                <w:sz w:val="19"/>
                <w:szCs w:val="19"/>
              </w:rPr>
            </w:pPr>
            <w:r w:rsidRPr="00520924">
              <w:rPr>
                <w:sz w:val="19"/>
                <w:szCs w:val="19"/>
              </w:rPr>
              <w:t>Ответственный исполнитель</w:t>
            </w:r>
          </w:p>
        </w:tc>
        <w:tc>
          <w:tcPr>
            <w:tcW w:w="1440" w:type="dxa"/>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180" w:type="dxa"/>
            <w:shd w:val="clear" w:color="auto" w:fill="auto"/>
          </w:tcPr>
          <w:p w:rsidR="00792EF3" w:rsidRPr="00520924" w:rsidRDefault="00792EF3" w:rsidP="00520924">
            <w:pPr>
              <w:tabs>
                <w:tab w:val="left" w:pos="147"/>
              </w:tabs>
              <w:rPr>
                <w:sz w:val="19"/>
                <w:szCs w:val="19"/>
              </w:rPr>
            </w:pPr>
          </w:p>
        </w:tc>
        <w:tc>
          <w:tcPr>
            <w:tcW w:w="1260" w:type="dxa"/>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180" w:type="dxa"/>
            <w:shd w:val="clear" w:color="auto" w:fill="auto"/>
          </w:tcPr>
          <w:p w:rsidR="00792EF3" w:rsidRPr="00520924" w:rsidRDefault="00792EF3" w:rsidP="00520924">
            <w:pPr>
              <w:tabs>
                <w:tab w:val="left" w:pos="147"/>
              </w:tabs>
              <w:rPr>
                <w:sz w:val="19"/>
                <w:szCs w:val="19"/>
              </w:rPr>
            </w:pPr>
          </w:p>
        </w:tc>
        <w:tc>
          <w:tcPr>
            <w:tcW w:w="1980" w:type="dxa"/>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180" w:type="dxa"/>
            <w:shd w:val="clear" w:color="auto" w:fill="auto"/>
          </w:tcPr>
          <w:p w:rsidR="00792EF3" w:rsidRPr="00520924" w:rsidRDefault="00792EF3" w:rsidP="00520924">
            <w:pPr>
              <w:tabs>
                <w:tab w:val="left" w:pos="147"/>
              </w:tabs>
              <w:rPr>
                <w:sz w:val="19"/>
                <w:szCs w:val="19"/>
              </w:rPr>
            </w:pPr>
          </w:p>
        </w:tc>
        <w:tc>
          <w:tcPr>
            <w:tcW w:w="1957" w:type="dxa"/>
            <w:tcBorders>
              <w:bottom w:val="single" w:sz="4" w:space="0" w:color="auto"/>
            </w:tcBorders>
            <w:shd w:val="clear" w:color="auto" w:fill="auto"/>
          </w:tcPr>
          <w:p w:rsidR="00792EF3" w:rsidRPr="00520924" w:rsidRDefault="00792EF3" w:rsidP="00520924">
            <w:pPr>
              <w:tabs>
                <w:tab w:val="left" w:pos="147"/>
              </w:tabs>
              <w:rPr>
                <w:sz w:val="19"/>
                <w:szCs w:val="19"/>
              </w:rPr>
            </w:pPr>
          </w:p>
        </w:tc>
      </w:tr>
      <w:tr w:rsidR="00520924" w:rsidRPr="00520924" w:rsidTr="00520924">
        <w:trPr>
          <w:trHeight w:val="80"/>
          <w:jc w:val="center"/>
        </w:trPr>
        <w:tc>
          <w:tcPr>
            <w:tcW w:w="2657" w:type="dxa"/>
            <w:shd w:val="clear" w:color="auto" w:fill="auto"/>
          </w:tcPr>
          <w:p w:rsidR="00792EF3" w:rsidRPr="00520924" w:rsidRDefault="00792EF3" w:rsidP="00520924">
            <w:pPr>
              <w:tabs>
                <w:tab w:val="left" w:pos="147"/>
              </w:tabs>
              <w:rPr>
                <w:sz w:val="16"/>
                <w:szCs w:val="16"/>
              </w:rPr>
            </w:pPr>
          </w:p>
        </w:tc>
        <w:tc>
          <w:tcPr>
            <w:tcW w:w="1440" w:type="dxa"/>
            <w:tcBorders>
              <w:top w:val="single" w:sz="4" w:space="0" w:color="auto"/>
            </w:tcBorders>
            <w:shd w:val="clear" w:color="auto" w:fill="auto"/>
          </w:tcPr>
          <w:p w:rsidR="00792EF3" w:rsidRPr="00520924" w:rsidRDefault="00792EF3" w:rsidP="00520924">
            <w:pPr>
              <w:tabs>
                <w:tab w:val="left" w:pos="147"/>
              </w:tabs>
              <w:jc w:val="center"/>
              <w:rPr>
                <w:sz w:val="16"/>
                <w:szCs w:val="16"/>
              </w:rPr>
            </w:pPr>
            <w:r w:rsidRPr="00520924">
              <w:rPr>
                <w:sz w:val="16"/>
                <w:szCs w:val="16"/>
              </w:rPr>
              <w:t>(должность)</w:t>
            </w:r>
          </w:p>
        </w:tc>
        <w:tc>
          <w:tcPr>
            <w:tcW w:w="180" w:type="dxa"/>
            <w:shd w:val="clear" w:color="auto" w:fill="auto"/>
          </w:tcPr>
          <w:p w:rsidR="00792EF3" w:rsidRPr="00520924" w:rsidRDefault="00792EF3" w:rsidP="00520924">
            <w:pPr>
              <w:tabs>
                <w:tab w:val="left" w:pos="147"/>
              </w:tabs>
              <w:rPr>
                <w:sz w:val="16"/>
                <w:szCs w:val="16"/>
              </w:rPr>
            </w:pPr>
          </w:p>
        </w:tc>
        <w:tc>
          <w:tcPr>
            <w:tcW w:w="1260" w:type="dxa"/>
            <w:tcBorders>
              <w:top w:val="single" w:sz="4" w:space="0" w:color="auto"/>
            </w:tcBorders>
            <w:shd w:val="clear" w:color="auto" w:fill="auto"/>
          </w:tcPr>
          <w:p w:rsidR="00792EF3" w:rsidRPr="00520924" w:rsidRDefault="00792EF3" w:rsidP="00520924">
            <w:pPr>
              <w:tabs>
                <w:tab w:val="left" w:pos="147"/>
              </w:tabs>
              <w:jc w:val="center"/>
              <w:rPr>
                <w:sz w:val="16"/>
                <w:szCs w:val="16"/>
              </w:rPr>
            </w:pPr>
            <w:r w:rsidRPr="00520924">
              <w:rPr>
                <w:sz w:val="16"/>
                <w:szCs w:val="16"/>
              </w:rPr>
              <w:t>(подпись)</w:t>
            </w:r>
          </w:p>
        </w:tc>
        <w:tc>
          <w:tcPr>
            <w:tcW w:w="180" w:type="dxa"/>
            <w:shd w:val="clear" w:color="auto" w:fill="auto"/>
          </w:tcPr>
          <w:p w:rsidR="00792EF3" w:rsidRPr="00520924" w:rsidRDefault="00792EF3" w:rsidP="00520924">
            <w:pPr>
              <w:tabs>
                <w:tab w:val="left" w:pos="147"/>
              </w:tabs>
              <w:rPr>
                <w:sz w:val="16"/>
                <w:szCs w:val="16"/>
              </w:rPr>
            </w:pPr>
          </w:p>
        </w:tc>
        <w:tc>
          <w:tcPr>
            <w:tcW w:w="1980" w:type="dxa"/>
            <w:tcBorders>
              <w:top w:val="single" w:sz="4" w:space="0" w:color="auto"/>
            </w:tcBorders>
            <w:shd w:val="clear" w:color="auto" w:fill="auto"/>
          </w:tcPr>
          <w:p w:rsidR="00792EF3" w:rsidRPr="00520924" w:rsidRDefault="00792EF3" w:rsidP="00520924">
            <w:pPr>
              <w:tabs>
                <w:tab w:val="left" w:pos="147"/>
              </w:tabs>
              <w:jc w:val="center"/>
              <w:rPr>
                <w:sz w:val="16"/>
                <w:szCs w:val="16"/>
              </w:rPr>
            </w:pPr>
            <w:r w:rsidRPr="00520924">
              <w:rPr>
                <w:sz w:val="16"/>
                <w:szCs w:val="16"/>
              </w:rPr>
              <w:t>(расшифровка подписи)</w:t>
            </w:r>
          </w:p>
        </w:tc>
        <w:tc>
          <w:tcPr>
            <w:tcW w:w="180" w:type="dxa"/>
            <w:shd w:val="clear" w:color="auto" w:fill="auto"/>
          </w:tcPr>
          <w:p w:rsidR="00792EF3" w:rsidRPr="00520924" w:rsidRDefault="00792EF3" w:rsidP="00520924">
            <w:pPr>
              <w:tabs>
                <w:tab w:val="left" w:pos="147"/>
              </w:tabs>
              <w:rPr>
                <w:sz w:val="16"/>
                <w:szCs w:val="16"/>
              </w:rPr>
            </w:pPr>
          </w:p>
        </w:tc>
        <w:tc>
          <w:tcPr>
            <w:tcW w:w="1957" w:type="dxa"/>
            <w:shd w:val="clear" w:color="auto" w:fill="auto"/>
          </w:tcPr>
          <w:p w:rsidR="00792EF3" w:rsidRPr="00520924" w:rsidRDefault="00792EF3" w:rsidP="00520924">
            <w:pPr>
              <w:tabs>
                <w:tab w:val="left" w:pos="147"/>
              </w:tabs>
              <w:jc w:val="center"/>
              <w:rPr>
                <w:sz w:val="16"/>
                <w:szCs w:val="16"/>
              </w:rPr>
            </w:pPr>
            <w:r w:rsidRPr="00520924">
              <w:rPr>
                <w:sz w:val="16"/>
                <w:szCs w:val="16"/>
              </w:rPr>
              <w:t>(телефон)</w:t>
            </w:r>
          </w:p>
        </w:tc>
      </w:tr>
    </w:tbl>
    <w:p w:rsidR="00792EF3" w:rsidRPr="00800022" w:rsidRDefault="00792EF3" w:rsidP="00792EF3">
      <w:pPr>
        <w:rPr>
          <w:sz w:val="8"/>
          <w:szCs w:val="8"/>
        </w:rPr>
      </w:pPr>
    </w:p>
    <w:tbl>
      <w:tblPr>
        <w:tblW w:w="9834" w:type="dxa"/>
        <w:jc w:val="center"/>
        <w:tblLayout w:type="fixed"/>
        <w:tblCellMar>
          <w:left w:w="0" w:type="dxa"/>
          <w:right w:w="0" w:type="dxa"/>
        </w:tblCellMar>
        <w:tblLook w:val="01E0" w:firstRow="1" w:lastRow="1" w:firstColumn="1" w:lastColumn="1" w:noHBand="0" w:noVBand="0"/>
      </w:tblPr>
      <w:tblGrid>
        <w:gridCol w:w="137"/>
        <w:gridCol w:w="360"/>
        <w:gridCol w:w="180"/>
        <w:gridCol w:w="1440"/>
        <w:gridCol w:w="360"/>
        <w:gridCol w:w="360"/>
        <w:gridCol w:w="6997"/>
      </w:tblGrid>
      <w:tr w:rsidR="00520924" w:rsidRPr="00520924" w:rsidTr="00520924">
        <w:trPr>
          <w:trHeight w:val="80"/>
          <w:jc w:val="center"/>
        </w:trPr>
        <w:tc>
          <w:tcPr>
            <w:tcW w:w="137" w:type="dxa"/>
            <w:shd w:val="clear" w:color="auto" w:fill="auto"/>
          </w:tcPr>
          <w:p w:rsidR="00792EF3" w:rsidRPr="00520924" w:rsidRDefault="00792EF3" w:rsidP="00520924">
            <w:pPr>
              <w:tabs>
                <w:tab w:val="left" w:pos="147"/>
              </w:tabs>
              <w:rPr>
                <w:sz w:val="19"/>
                <w:szCs w:val="19"/>
              </w:rPr>
            </w:pPr>
            <w:r w:rsidRPr="00520924">
              <w:rPr>
                <w:sz w:val="19"/>
                <w:szCs w:val="19"/>
              </w:rPr>
              <w:t>"</w:t>
            </w:r>
          </w:p>
        </w:tc>
        <w:tc>
          <w:tcPr>
            <w:tcW w:w="360" w:type="dxa"/>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180" w:type="dxa"/>
            <w:shd w:val="clear" w:color="auto" w:fill="auto"/>
          </w:tcPr>
          <w:p w:rsidR="00792EF3" w:rsidRPr="00520924" w:rsidRDefault="00792EF3" w:rsidP="00520924">
            <w:pPr>
              <w:tabs>
                <w:tab w:val="left" w:pos="147"/>
              </w:tabs>
              <w:rPr>
                <w:sz w:val="19"/>
                <w:szCs w:val="19"/>
              </w:rPr>
            </w:pPr>
            <w:r w:rsidRPr="00520924">
              <w:rPr>
                <w:sz w:val="19"/>
                <w:szCs w:val="19"/>
              </w:rPr>
              <w:t>"</w:t>
            </w:r>
          </w:p>
        </w:tc>
        <w:tc>
          <w:tcPr>
            <w:tcW w:w="1440" w:type="dxa"/>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360" w:type="dxa"/>
            <w:shd w:val="clear" w:color="auto" w:fill="auto"/>
          </w:tcPr>
          <w:p w:rsidR="00792EF3" w:rsidRPr="00520924" w:rsidRDefault="00792EF3" w:rsidP="00520924">
            <w:pPr>
              <w:tabs>
                <w:tab w:val="left" w:pos="147"/>
              </w:tabs>
              <w:ind w:firstLine="85"/>
              <w:jc w:val="center"/>
              <w:rPr>
                <w:sz w:val="19"/>
                <w:szCs w:val="19"/>
              </w:rPr>
            </w:pPr>
            <w:r w:rsidRPr="00520924">
              <w:rPr>
                <w:sz w:val="19"/>
                <w:szCs w:val="19"/>
              </w:rPr>
              <w:t>20</w:t>
            </w:r>
          </w:p>
        </w:tc>
        <w:tc>
          <w:tcPr>
            <w:tcW w:w="360" w:type="dxa"/>
            <w:tcBorders>
              <w:bottom w:val="single" w:sz="4" w:space="0" w:color="auto"/>
            </w:tcBorders>
            <w:shd w:val="clear" w:color="auto" w:fill="auto"/>
          </w:tcPr>
          <w:p w:rsidR="00792EF3" w:rsidRPr="00520924" w:rsidRDefault="00792EF3" w:rsidP="00520924">
            <w:pPr>
              <w:tabs>
                <w:tab w:val="left" w:pos="147"/>
              </w:tabs>
              <w:rPr>
                <w:sz w:val="19"/>
                <w:szCs w:val="19"/>
              </w:rPr>
            </w:pPr>
          </w:p>
        </w:tc>
        <w:tc>
          <w:tcPr>
            <w:tcW w:w="6997" w:type="dxa"/>
            <w:shd w:val="clear" w:color="auto" w:fill="auto"/>
          </w:tcPr>
          <w:p w:rsidR="00792EF3" w:rsidRPr="00520924" w:rsidRDefault="00792EF3" w:rsidP="00520924">
            <w:pPr>
              <w:tabs>
                <w:tab w:val="left" w:pos="147"/>
              </w:tabs>
              <w:ind w:firstLine="57"/>
              <w:rPr>
                <w:sz w:val="19"/>
                <w:szCs w:val="19"/>
              </w:rPr>
            </w:pPr>
            <w:r w:rsidRPr="00520924">
              <w:rPr>
                <w:sz w:val="19"/>
                <w:szCs w:val="19"/>
              </w:rPr>
              <w:t>г.</w:t>
            </w:r>
          </w:p>
        </w:tc>
      </w:tr>
    </w:tbl>
    <w:p w:rsidR="00792EF3" w:rsidRPr="00AD4B63" w:rsidRDefault="00792EF3" w:rsidP="00792EF3">
      <w:pPr>
        <w:rPr>
          <w:sz w:val="18"/>
          <w:szCs w:val="18"/>
        </w:rPr>
      </w:pPr>
    </w:p>
    <w:p w:rsidR="009E54A2" w:rsidRDefault="009E54A2">
      <w:pPr>
        <w:autoSpaceDE w:val="0"/>
        <w:autoSpaceDN w:val="0"/>
        <w:adjustRightInd w:val="0"/>
        <w:jc w:val="right"/>
        <w:outlineLvl w:val="1"/>
      </w:pPr>
    </w:p>
    <w:p w:rsidR="00DC3820" w:rsidRDefault="00DC3820">
      <w:pPr>
        <w:autoSpaceDE w:val="0"/>
        <w:autoSpaceDN w:val="0"/>
        <w:adjustRightInd w:val="0"/>
        <w:jc w:val="right"/>
        <w:outlineLvl w:val="1"/>
      </w:pPr>
    </w:p>
    <w:p w:rsidR="00DC3820" w:rsidRDefault="00DC3820">
      <w:pPr>
        <w:autoSpaceDE w:val="0"/>
        <w:autoSpaceDN w:val="0"/>
        <w:adjustRightInd w:val="0"/>
        <w:jc w:val="right"/>
        <w:outlineLvl w:val="1"/>
      </w:pPr>
    </w:p>
    <w:p w:rsidR="009E54A2" w:rsidRDefault="009E54A2">
      <w:pPr>
        <w:autoSpaceDE w:val="0"/>
        <w:autoSpaceDN w:val="0"/>
        <w:adjustRightInd w:val="0"/>
        <w:jc w:val="right"/>
        <w:outlineLvl w:val="1"/>
      </w:pPr>
    </w:p>
    <w:p w:rsidR="00792EF3" w:rsidRDefault="00792EF3" w:rsidP="00792EF3">
      <w:pPr>
        <w:autoSpaceDE w:val="0"/>
        <w:autoSpaceDN w:val="0"/>
        <w:adjustRightInd w:val="0"/>
        <w:jc w:val="right"/>
        <w:outlineLvl w:val="1"/>
      </w:pPr>
      <w:r>
        <w:lastRenderedPageBreak/>
        <w:t xml:space="preserve">Приложение N </w:t>
      </w:r>
      <w:r w:rsidRPr="00B517B0">
        <w:t>3</w:t>
      </w:r>
      <w:r w:rsidR="00B517B0">
        <w:t>9</w:t>
      </w:r>
    </w:p>
    <w:p w:rsidR="00DC3820" w:rsidRPr="00DE1D0C" w:rsidRDefault="00DC3820" w:rsidP="00DC3820">
      <w:pPr>
        <w:pStyle w:val="ConsPlusNonformat"/>
        <w:widowControl/>
        <w:jc w:val="right"/>
        <w:rPr>
          <w:sz w:val="16"/>
          <w:szCs w:val="16"/>
        </w:rPr>
      </w:pPr>
      <w:r w:rsidRPr="00DE1D0C">
        <w:rPr>
          <w:sz w:val="16"/>
          <w:szCs w:val="16"/>
        </w:rPr>
        <w:t xml:space="preserve">к Порядку открытия и ведения лицевых счетов </w:t>
      </w:r>
    </w:p>
    <w:p w:rsidR="00DC3820" w:rsidRPr="00DE1D0C" w:rsidRDefault="00DC3820" w:rsidP="00DC3820">
      <w:pPr>
        <w:pStyle w:val="ConsPlusNonformat"/>
        <w:widowControl/>
        <w:jc w:val="right"/>
        <w:rPr>
          <w:sz w:val="16"/>
          <w:szCs w:val="16"/>
        </w:rPr>
      </w:pPr>
      <w:r w:rsidRPr="00DE1D0C">
        <w:rPr>
          <w:sz w:val="16"/>
          <w:szCs w:val="16"/>
        </w:rPr>
        <w:t xml:space="preserve">администрации сельского поселения </w:t>
      </w:r>
      <w:r w:rsidR="00A86CDA">
        <w:rPr>
          <w:sz w:val="16"/>
          <w:szCs w:val="16"/>
        </w:rPr>
        <w:t>Такарликовский</w:t>
      </w:r>
      <w:r w:rsidRPr="00DE1D0C">
        <w:rPr>
          <w:sz w:val="16"/>
          <w:szCs w:val="16"/>
        </w:rPr>
        <w:t xml:space="preserve"> сельсовет </w:t>
      </w:r>
    </w:p>
    <w:p w:rsidR="00792EF3" w:rsidRDefault="00DC3820" w:rsidP="00DC3820">
      <w:pPr>
        <w:autoSpaceDE w:val="0"/>
        <w:autoSpaceDN w:val="0"/>
        <w:adjustRightInd w:val="0"/>
        <w:jc w:val="right"/>
        <w:outlineLvl w:val="1"/>
      </w:pPr>
      <w:r w:rsidRPr="00DE1D0C">
        <w:rPr>
          <w:sz w:val="16"/>
          <w:szCs w:val="16"/>
        </w:rPr>
        <w:t xml:space="preserve">муниципального района Дюртюлинский район Республики Башкортостан     </w:t>
      </w:r>
    </w:p>
    <w:p w:rsidR="009E54A2" w:rsidRDefault="009E54A2">
      <w:pPr>
        <w:autoSpaceDE w:val="0"/>
        <w:autoSpaceDN w:val="0"/>
        <w:adjustRightInd w:val="0"/>
        <w:jc w:val="right"/>
        <w:outlineLvl w:val="1"/>
      </w:pPr>
    </w:p>
    <w:tbl>
      <w:tblPr>
        <w:tblW w:w="0" w:type="auto"/>
        <w:tblInd w:w="3034" w:type="dxa"/>
        <w:tblLook w:val="01E0" w:firstRow="1" w:lastRow="1" w:firstColumn="1" w:lastColumn="1" w:noHBand="0" w:noVBand="0"/>
      </w:tblPr>
      <w:tblGrid>
        <w:gridCol w:w="3434"/>
        <w:gridCol w:w="1361"/>
      </w:tblGrid>
      <w:tr w:rsidR="00792EF3" w:rsidRPr="00520924" w:rsidTr="00520924">
        <w:tc>
          <w:tcPr>
            <w:tcW w:w="3434" w:type="dxa"/>
            <w:tcBorders>
              <w:right w:val="single" w:sz="4" w:space="0" w:color="auto"/>
            </w:tcBorders>
            <w:shd w:val="clear" w:color="auto" w:fill="auto"/>
          </w:tcPr>
          <w:p w:rsidR="00792EF3" w:rsidRPr="00520924" w:rsidRDefault="00792EF3" w:rsidP="00520924">
            <w:pPr>
              <w:jc w:val="right"/>
              <w:rPr>
                <w:b/>
                <w:bCs/>
                <w:sz w:val="22"/>
                <w:szCs w:val="22"/>
              </w:rPr>
            </w:pPr>
            <w:r w:rsidRPr="00520924">
              <w:rPr>
                <w:b/>
                <w:bCs/>
                <w:sz w:val="22"/>
                <w:szCs w:val="22"/>
              </w:rPr>
              <w:t>Карточка образцов подписей №</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792EF3" w:rsidRPr="00520924" w:rsidRDefault="00792EF3" w:rsidP="00520924">
            <w:pPr>
              <w:jc w:val="center"/>
              <w:rPr>
                <w:sz w:val="22"/>
                <w:szCs w:val="22"/>
              </w:rPr>
            </w:pPr>
          </w:p>
        </w:tc>
      </w:tr>
    </w:tbl>
    <w:p w:rsidR="00792EF3" w:rsidRPr="00AA596B" w:rsidRDefault="00B05B11" w:rsidP="00792EF3">
      <w:pPr>
        <w:jc w:val="center"/>
        <w:rPr>
          <w:b/>
          <w:bCs/>
          <w:sz w:val="22"/>
          <w:szCs w:val="22"/>
        </w:rPr>
      </w:pPr>
      <w:r>
        <w:rPr>
          <w:b/>
          <w:bCs/>
          <w:sz w:val="22"/>
          <w:szCs w:val="22"/>
        </w:rPr>
        <w:t xml:space="preserve">к </w:t>
      </w:r>
      <w:r w:rsidR="00792EF3" w:rsidRPr="00AA596B">
        <w:rPr>
          <w:b/>
          <w:bCs/>
          <w:sz w:val="22"/>
          <w:szCs w:val="22"/>
        </w:rPr>
        <w:t>лицево</w:t>
      </w:r>
      <w:r w:rsidR="00792EF3">
        <w:rPr>
          <w:b/>
          <w:bCs/>
          <w:sz w:val="22"/>
          <w:szCs w:val="22"/>
        </w:rPr>
        <w:t>му</w:t>
      </w:r>
      <w:r w:rsidR="00792EF3" w:rsidRPr="00AA596B">
        <w:rPr>
          <w:b/>
          <w:bCs/>
          <w:sz w:val="22"/>
          <w:szCs w:val="22"/>
        </w:rPr>
        <w:t xml:space="preserve"> счет</w:t>
      </w:r>
      <w:r w:rsidR="00792EF3">
        <w:rPr>
          <w:b/>
          <w:bCs/>
          <w:sz w:val="22"/>
          <w:szCs w:val="22"/>
        </w:rPr>
        <w:t>у</w:t>
      </w:r>
      <w:r w:rsidR="00792EF3" w:rsidRPr="00AA596B">
        <w:rPr>
          <w:b/>
          <w:bCs/>
          <w:sz w:val="22"/>
          <w:szCs w:val="22"/>
        </w:rPr>
        <w:t xml:space="preserve"> для учета операций</w:t>
      </w:r>
      <w:r w:rsidR="00792EF3">
        <w:rPr>
          <w:b/>
          <w:bCs/>
          <w:sz w:val="22"/>
          <w:szCs w:val="22"/>
        </w:rPr>
        <w:t xml:space="preserve"> </w:t>
      </w:r>
      <w:proofErr w:type="spellStart"/>
      <w:r w:rsidR="00792EF3">
        <w:rPr>
          <w:b/>
          <w:bCs/>
          <w:sz w:val="22"/>
          <w:szCs w:val="22"/>
        </w:rPr>
        <w:t>неучастника</w:t>
      </w:r>
      <w:proofErr w:type="spellEnd"/>
    </w:p>
    <w:tbl>
      <w:tblPr>
        <w:tblW w:w="6784" w:type="dxa"/>
        <w:tblInd w:w="2114" w:type="dxa"/>
        <w:tblCellMar>
          <w:left w:w="0" w:type="dxa"/>
          <w:right w:w="0" w:type="dxa"/>
        </w:tblCellMar>
        <w:tblLook w:val="01E0" w:firstRow="1" w:lastRow="1" w:firstColumn="1" w:lastColumn="1" w:noHBand="0" w:noVBand="0"/>
      </w:tblPr>
      <w:tblGrid>
        <w:gridCol w:w="2727"/>
        <w:gridCol w:w="1279"/>
        <w:gridCol w:w="459"/>
        <w:gridCol w:w="294"/>
        <w:gridCol w:w="188"/>
        <w:gridCol w:w="890"/>
        <w:gridCol w:w="340"/>
        <w:gridCol w:w="262"/>
        <w:gridCol w:w="345"/>
      </w:tblGrid>
      <w:tr w:rsidR="00520924" w:rsidRPr="00520924" w:rsidTr="00520924">
        <w:tc>
          <w:tcPr>
            <w:tcW w:w="2727" w:type="dxa"/>
            <w:shd w:val="clear" w:color="auto" w:fill="auto"/>
          </w:tcPr>
          <w:p w:rsidR="00792EF3" w:rsidRPr="00520924" w:rsidRDefault="00792EF3" w:rsidP="00520924">
            <w:pPr>
              <w:jc w:val="center"/>
              <w:rPr>
                <w:b/>
                <w:bCs/>
              </w:rPr>
            </w:pPr>
            <w:r w:rsidRPr="00520924">
              <w:rPr>
                <w:b/>
                <w:bCs/>
              </w:rPr>
              <w:t>бюджетного процесса №</w:t>
            </w:r>
          </w:p>
        </w:tc>
        <w:tc>
          <w:tcPr>
            <w:tcW w:w="1279" w:type="dxa"/>
            <w:tcBorders>
              <w:bottom w:val="single" w:sz="4" w:space="0" w:color="auto"/>
            </w:tcBorders>
            <w:shd w:val="clear" w:color="auto" w:fill="auto"/>
          </w:tcPr>
          <w:p w:rsidR="00792EF3" w:rsidRPr="00520924" w:rsidRDefault="00792EF3" w:rsidP="00520924">
            <w:pPr>
              <w:ind w:right="-483"/>
              <w:jc w:val="center"/>
              <w:rPr>
                <w:b/>
                <w:bCs/>
              </w:rPr>
            </w:pPr>
          </w:p>
        </w:tc>
        <w:tc>
          <w:tcPr>
            <w:tcW w:w="459" w:type="dxa"/>
            <w:shd w:val="clear" w:color="auto" w:fill="auto"/>
          </w:tcPr>
          <w:p w:rsidR="00792EF3" w:rsidRPr="00520924" w:rsidRDefault="00792EF3" w:rsidP="00520924">
            <w:pPr>
              <w:jc w:val="center"/>
              <w:rPr>
                <w:b/>
                <w:bCs/>
              </w:rPr>
            </w:pPr>
            <w:r w:rsidRPr="00520924">
              <w:rPr>
                <w:b/>
                <w:bCs/>
              </w:rPr>
              <w:t>от «</w:t>
            </w:r>
          </w:p>
        </w:tc>
        <w:tc>
          <w:tcPr>
            <w:tcW w:w="294" w:type="dxa"/>
            <w:tcBorders>
              <w:bottom w:val="single" w:sz="4" w:space="0" w:color="auto"/>
            </w:tcBorders>
            <w:shd w:val="clear" w:color="auto" w:fill="auto"/>
          </w:tcPr>
          <w:p w:rsidR="00792EF3" w:rsidRPr="00520924" w:rsidRDefault="00792EF3" w:rsidP="00520924">
            <w:pPr>
              <w:jc w:val="center"/>
              <w:rPr>
                <w:b/>
                <w:bCs/>
              </w:rPr>
            </w:pPr>
          </w:p>
        </w:tc>
        <w:tc>
          <w:tcPr>
            <w:tcW w:w="188" w:type="dxa"/>
            <w:shd w:val="clear" w:color="auto" w:fill="auto"/>
          </w:tcPr>
          <w:p w:rsidR="00792EF3" w:rsidRPr="00520924" w:rsidRDefault="00792EF3" w:rsidP="00520924">
            <w:pPr>
              <w:jc w:val="center"/>
              <w:rPr>
                <w:b/>
                <w:bCs/>
              </w:rPr>
            </w:pPr>
            <w:r w:rsidRPr="00520924">
              <w:rPr>
                <w:b/>
                <w:bCs/>
              </w:rPr>
              <w:t>»</w:t>
            </w:r>
          </w:p>
        </w:tc>
        <w:tc>
          <w:tcPr>
            <w:tcW w:w="890" w:type="dxa"/>
            <w:tcBorders>
              <w:bottom w:val="single" w:sz="4" w:space="0" w:color="auto"/>
            </w:tcBorders>
            <w:shd w:val="clear" w:color="auto" w:fill="auto"/>
          </w:tcPr>
          <w:p w:rsidR="00792EF3" w:rsidRPr="00520924" w:rsidRDefault="00792EF3" w:rsidP="00520924">
            <w:pPr>
              <w:jc w:val="center"/>
              <w:rPr>
                <w:b/>
                <w:bCs/>
              </w:rPr>
            </w:pPr>
          </w:p>
        </w:tc>
        <w:tc>
          <w:tcPr>
            <w:tcW w:w="340" w:type="dxa"/>
            <w:shd w:val="clear" w:color="auto" w:fill="auto"/>
          </w:tcPr>
          <w:p w:rsidR="00792EF3" w:rsidRPr="00520924" w:rsidRDefault="00792EF3" w:rsidP="00520924">
            <w:pPr>
              <w:jc w:val="center"/>
              <w:rPr>
                <w:b/>
                <w:bCs/>
              </w:rPr>
            </w:pPr>
            <w:r w:rsidRPr="00520924">
              <w:rPr>
                <w:b/>
                <w:bCs/>
              </w:rPr>
              <w:t>20</w:t>
            </w:r>
          </w:p>
        </w:tc>
        <w:tc>
          <w:tcPr>
            <w:tcW w:w="262" w:type="dxa"/>
            <w:tcBorders>
              <w:bottom w:val="single" w:sz="4" w:space="0" w:color="auto"/>
            </w:tcBorders>
            <w:shd w:val="clear" w:color="auto" w:fill="auto"/>
          </w:tcPr>
          <w:p w:rsidR="00792EF3" w:rsidRPr="00520924" w:rsidRDefault="00792EF3" w:rsidP="00520924">
            <w:pPr>
              <w:jc w:val="center"/>
              <w:rPr>
                <w:b/>
                <w:bCs/>
              </w:rPr>
            </w:pPr>
          </w:p>
        </w:tc>
        <w:tc>
          <w:tcPr>
            <w:tcW w:w="345" w:type="dxa"/>
            <w:shd w:val="clear" w:color="auto" w:fill="auto"/>
          </w:tcPr>
          <w:p w:rsidR="00792EF3" w:rsidRPr="00520924" w:rsidRDefault="00792EF3" w:rsidP="00520924">
            <w:pPr>
              <w:jc w:val="center"/>
              <w:rPr>
                <w:b/>
                <w:bCs/>
              </w:rPr>
            </w:pPr>
            <w:r w:rsidRPr="00520924">
              <w:rPr>
                <w:b/>
                <w:bCs/>
              </w:rPr>
              <w:t>г.</w:t>
            </w:r>
          </w:p>
        </w:tc>
      </w:tr>
    </w:tbl>
    <w:p w:rsidR="00792EF3" w:rsidRPr="00006CF9" w:rsidRDefault="00792EF3" w:rsidP="00792EF3">
      <w:pPr>
        <w:jc w:val="center"/>
        <w:rPr>
          <w:sz w:val="22"/>
          <w:szCs w:val="22"/>
        </w:rPr>
      </w:pPr>
    </w:p>
    <w:tbl>
      <w:tblPr>
        <w:tblW w:w="9851" w:type="dxa"/>
        <w:jc w:val="center"/>
        <w:tblLayout w:type="fixed"/>
        <w:tblCellMar>
          <w:left w:w="0" w:type="dxa"/>
          <w:right w:w="227" w:type="dxa"/>
        </w:tblCellMar>
        <w:tblLook w:val="01E0" w:firstRow="1" w:lastRow="1" w:firstColumn="1" w:lastColumn="1" w:noHBand="0" w:noVBand="0"/>
      </w:tblPr>
      <w:tblGrid>
        <w:gridCol w:w="3024"/>
        <w:gridCol w:w="3738"/>
        <w:gridCol w:w="1889"/>
        <w:gridCol w:w="1200"/>
      </w:tblGrid>
      <w:tr w:rsidR="00520924" w:rsidTr="00520924">
        <w:trPr>
          <w:jc w:val="center"/>
        </w:trPr>
        <w:tc>
          <w:tcPr>
            <w:tcW w:w="3024" w:type="dxa"/>
            <w:shd w:val="clear" w:color="auto" w:fill="auto"/>
          </w:tcPr>
          <w:p w:rsidR="00792EF3" w:rsidRPr="00520924" w:rsidRDefault="00792EF3" w:rsidP="00520924">
            <w:pPr>
              <w:jc w:val="center"/>
              <w:rPr>
                <w:sz w:val="22"/>
                <w:szCs w:val="22"/>
              </w:rPr>
            </w:pPr>
          </w:p>
        </w:tc>
        <w:tc>
          <w:tcPr>
            <w:tcW w:w="3738" w:type="dxa"/>
            <w:shd w:val="clear" w:color="auto" w:fill="auto"/>
          </w:tcPr>
          <w:p w:rsidR="00792EF3" w:rsidRPr="00520924" w:rsidRDefault="00792EF3" w:rsidP="00520924">
            <w:pPr>
              <w:jc w:val="center"/>
              <w:rPr>
                <w:sz w:val="22"/>
                <w:szCs w:val="22"/>
              </w:rPr>
            </w:pPr>
          </w:p>
        </w:tc>
        <w:tc>
          <w:tcPr>
            <w:tcW w:w="1889" w:type="dxa"/>
            <w:tcBorders>
              <w:right w:val="single" w:sz="4" w:space="0" w:color="auto"/>
            </w:tcBorders>
            <w:shd w:val="clear" w:color="auto" w:fill="auto"/>
          </w:tcPr>
          <w:p w:rsidR="00792EF3" w:rsidRPr="00520924" w:rsidRDefault="00792EF3" w:rsidP="00520924">
            <w:pPr>
              <w:jc w:val="center"/>
              <w:rPr>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92EF3" w:rsidRDefault="00792EF3" w:rsidP="00520924">
            <w:pPr>
              <w:jc w:val="center"/>
            </w:pPr>
            <w:r>
              <w:t>Коды</w:t>
            </w:r>
          </w:p>
        </w:tc>
      </w:tr>
      <w:tr w:rsidR="00520924" w:rsidTr="00520924">
        <w:trPr>
          <w:jc w:val="center"/>
        </w:trPr>
        <w:tc>
          <w:tcPr>
            <w:tcW w:w="3024" w:type="dxa"/>
            <w:shd w:val="clear" w:color="auto" w:fill="auto"/>
          </w:tcPr>
          <w:p w:rsidR="00792EF3" w:rsidRPr="00520924" w:rsidRDefault="00792EF3" w:rsidP="00520924">
            <w:pPr>
              <w:jc w:val="center"/>
              <w:rPr>
                <w:sz w:val="22"/>
                <w:szCs w:val="22"/>
              </w:rPr>
            </w:pPr>
          </w:p>
        </w:tc>
        <w:tc>
          <w:tcPr>
            <w:tcW w:w="3738" w:type="dxa"/>
            <w:shd w:val="clear" w:color="auto" w:fill="auto"/>
          </w:tcPr>
          <w:p w:rsidR="00792EF3" w:rsidRPr="00520924" w:rsidRDefault="00792EF3" w:rsidP="00520924">
            <w:pPr>
              <w:jc w:val="center"/>
              <w:rPr>
                <w:sz w:val="22"/>
                <w:szCs w:val="22"/>
              </w:rPr>
            </w:pPr>
          </w:p>
        </w:tc>
        <w:tc>
          <w:tcPr>
            <w:tcW w:w="1889" w:type="dxa"/>
            <w:tcBorders>
              <w:right w:val="single" w:sz="4" w:space="0" w:color="auto"/>
            </w:tcBorders>
            <w:shd w:val="clear" w:color="auto" w:fill="auto"/>
            <w:vAlign w:val="bottom"/>
          </w:tcPr>
          <w:p w:rsidR="00792EF3" w:rsidRPr="00520924" w:rsidRDefault="00792EF3" w:rsidP="00520924">
            <w:pPr>
              <w:jc w:val="right"/>
              <w:rPr>
                <w:sz w:val="22"/>
                <w:szCs w:val="22"/>
              </w:rPr>
            </w:pPr>
            <w:r w:rsidRPr="00520924">
              <w:rPr>
                <w:sz w:val="22"/>
                <w:szCs w:val="22"/>
              </w:rPr>
              <w:t>Дата</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92EF3" w:rsidRDefault="00792EF3" w:rsidP="00520924">
            <w:pPr>
              <w:jc w:val="center"/>
            </w:pPr>
          </w:p>
          <w:p w:rsidR="00792EF3" w:rsidRDefault="00792EF3" w:rsidP="00520924">
            <w:pPr>
              <w:jc w:val="center"/>
            </w:pPr>
          </w:p>
        </w:tc>
      </w:tr>
      <w:tr w:rsidR="00520924" w:rsidTr="00520924">
        <w:trPr>
          <w:trHeight w:val="565"/>
          <w:jc w:val="center"/>
        </w:trPr>
        <w:tc>
          <w:tcPr>
            <w:tcW w:w="3024" w:type="dxa"/>
            <w:shd w:val="clear" w:color="auto" w:fill="auto"/>
            <w:vAlign w:val="bottom"/>
          </w:tcPr>
          <w:p w:rsidR="00792EF3" w:rsidRPr="00520924" w:rsidRDefault="00792EF3" w:rsidP="00792EF3">
            <w:pPr>
              <w:rPr>
                <w:sz w:val="22"/>
                <w:szCs w:val="22"/>
              </w:rPr>
            </w:pPr>
            <w:r w:rsidRPr="00520924">
              <w:rPr>
                <w:sz w:val="22"/>
                <w:szCs w:val="22"/>
              </w:rPr>
              <w:t>Наименование организации</w:t>
            </w:r>
          </w:p>
        </w:tc>
        <w:tc>
          <w:tcPr>
            <w:tcW w:w="3738" w:type="dxa"/>
            <w:tcBorders>
              <w:bottom w:val="single" w:sz="4" w:space="0" w:color="auto"/>
            </w:tcBorders>
            <w:shd w:val="clear" w:color="auto" w:fill="auto"/>
          </w:tcPr>
          <w:p w:rsidR="00792EF3" w:rsidRPr="00520924" w:rsidRDefault="00792EF3" w:rsidP="00520924">
            <w:pPr>
              <w:jc w:val="center"/>
              <w:rPr>
                <w:sz w:val="22"/>
                <w:szCs w:val="22"/>
              </w:rPr>
            </w:pPr>
          </w:p>
        </w:tc>
        <w:tc>
          <w:tcPr>
            <w:tcW w:w="1889" w:type="dxa"/>
            <w:tcBorders>
              <w:right w:val="single" w:sz="4" w:space="0" w:color="auto"/>
            </w:tcBorders>
            <w:shd w:val="clear" w:color="auto" w:fill="auto"/>
            <w:vAlign w:val="bottom"/>
          </w:tcPr>
          <w:p w:rsidR="00792EF3" w:rsidRPr="00520924" w:rsidRDefault="00792EF3" w:rsidP="00520924">
            <w:pPr>
              <w:jc w:val="right"/>
              <w:rPr>
                <w:sz w:val="22"/>
                <w:szCs w:val="22"/>
              </w:rPr>
            </w:pPr>
            <w:r w:rsidRPr="00520924">
              <w:rPr>
                <w:sz w:val="22"/>
                <w:szCs w:val="22"/>
              </w:rPr>
              <w:t>по ОКПО</w:t>
            </w:r>
          </w:p>
        </w:tc>
        <w:tc>
          <w:tcPr>
            <w:tcW w:w="1200" w:type="dxa"/>
            <w:tcBorders>
              <w:top w:val="single" w:sz="4" w:space="0" w:color="auto"/>
              <w:left w:val="single" w:sz="4" w:space="0" w:color="auto"/>
              <w:right w:val="single" w:sz="4" w:space="0" w:color="auto"/>
            </w:tcBorders>
            <w:shd w:val="clear" w:color="auto" w:fill="auto"/>
          </w:tcPr>
          <w:p w:rsidR="00792EF3" w:rsidRDefault="00792EF3" w:rsidP="00520924">
            <w:pPr>
              <w:jc w:val="center"/>
            </w:pPr>
          </w:p>
          <w:p w:rsidR="00792EF3" w:rsidRDefault="00792EF3" w:rsidP="00520924">
            <w:pPr>
              <w:jc w:val="center"/>
            </w:pPr>
          </w:p>
        </w:tc>
      </w:tr>
      <w:tr w:rsidR="00520924" w:rsidTr="00520924">
        <w:trPr>
          <w:jc w:val="center"/>
        </w:trPr>
        <w:tc>
          <w:tcPr>
            <w:tcW w:w="3024" w:type="dxa"/>
            <w:shd w:val="clear" w:color="auto" w:fill="auto"/>
          </w:tcPr>
          <w:p w:rsidR="00792EF3" w:rsidRPr="00520924" w:rsidRDefault="00792EF3" w:rsidP="00520924">
            <w:pPr>
              <w:jc w:val="center"/>
              <w:rPr>
                <w:sz w:val="22"/>
                <w:szCs w:val="22"/>
              </w:rPr>
            </w:pPr>
          </w:p>
        </w:tc>
        <w:tc>
          <w:tcPr>
            <w:tcW w:w="3738" w:type="dxa"/>
            <w:tcBorders>
              <w:top w:val="single" w:sz="4" w:space="0" w:color="auto"/>
              <w:bottom w:val="single" w:sz="4" w:space="0" w:color="auto"/>
            </w:tcBorders>
            <w:shd w:val="clear" w:color="auto" w:fill="auto"/>
          </w:tcPr>
          <w:p w:rsidR="00792EF3" w:rsidRPr="00520924" w:rsidRDefault="00792EF3" w:rsidP="00520924">
            <w:pPr>
              <w:jc w:val="center"/>
              <w:rPr>
                <w:sz w:val="20"/>
                <w:szCs w:val="20"/>
              </w:rPr>
            </w:pPr>
          </w:p>
        </w:tc>
        <w:tc>
          <w:tcPr>
            <w:tcW w:w="1889" w:type="dxa"/>
            <w:tcBorders>
              <w:right w:val="single" w:sz="4" w:space="0" w:color="auto"/>
            </w:tcBorders>
            <w:shd w:val="clear" w:color="auto" w:fill="auto"/>
            <w:vAlign w:val="bottom"/>
          </w:tcPr>
          <w:p w:rsidR="00792EF3" w:rsidRPr="00520924" w:rsidRDefault="00792EF3" w:rsidP="00520924">
            <w:pPr>
              <w:jc w:val="right"/>
              <w:rPr>
                <w:sz w:val="22"/>
                <w:szCs w:val="22"/>
              </w:rPr>
            </w:pPr>
            <w:r w:rsidRPr="00520924">
              <w:rPr>
                <w:sz w:val="22"/>
                <w:szCs w:val="22"/>
              </w:rPr>
              <w:t>ИНН</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92EF3" w:rsidRDefault="00792EF3" w:rsidP="00520924">
            <w:pPr>
              <w:jc w:val="center"/>
            </w:pPr>
          </w:p>
          <w:p w:rsidR="00792EF3" w:rsidRDefault="00792EF3" w:rsidP="00520924">
            <w:pPr>
              <w:jc w:val="center"/>
            </w:pPr>
          </w:p>
        </w:tc>
      </w:tr>
      <w:tr w:rsidR="00520924" w:rsidTr="00520924">
        <w:trPr>
          <w:jc w:val="center"/>
        </w:trPr>
        <w:tc>
          <w:tcPr>
            <w:tcW w:w="3024" w:type="dxa"/>
            <w:shd w:val="clear" w:color="auto" w:fill="auto"/>
          </w:tcPr>
          <w:p w:rsidR="00792EF3" w:rsidRPr="00520924" w:rsidRDefault="00792EF3" w:rsidP="00520924">
            <w:pPr>
              <w:jc w:val="center"/>
              <w:rPr>
                <w:sz w:val="22"/>
                <w:szCs w:val="22"/>
              </w:rPr>
            </w:pPr>
          </w:p>
        </w:tc>
        <w:tc>
          <w:tcPr>
            <w:tcW w:w="3738" w:type="dxa"/>
            <w:tcBorders>
              <w:top w:val="single" w:sz="4" w:space="0" w:color="auto"/>
            </w:tcBorders>
            <w:shd w:val="clear" w:color="auto" w:fill="auto"/>
          </w:tcPr>
          <w:p w:rsidR="00792EF3" w:rsidRPr="00520924" w:rsidRDefault="00792EF3" w:rsidP="00520924">
            <w:pPr>
              <w:jc w:val="center"/>
              <w:rPr>
                <w:sz w:val="22"/>
                <w:szCs w:val="22"/>
              </w:rPr>
            </w:pPr>
            <w:r w:rsidRPr="00520924">
              <w:rPr>
                <w:sz w:val="20"/>
                <w:szCs w:val="20"/>
              </w:rPr>
              <w:t>(полное наименование)</w:t>
            </w:r>
          </w:p>
        </w:tc>
        <w:tc>
          <w:tcPr>
            <w:tcW w:w="1889" w:type="dxa"/>
            <w:tcBorders>
              <w:right w:val="single" w:sz="4" w:space="0" w:color="auto"/>
            </w:tcBorders>
            <w:shd w:val="clear" w:color="auto" w:fill="auto"/>
            <w:vAlign w:val="bottom"/>
          </w:tcPr>
          <w:p w:rsidR="00792EF3" w:rsidRPr="00520924" w:rsidRDefault="00792EF3" w:rsidP="00520924">
            <w:pPr>
              <w:jc w:val="right"/>
              <w:rPr>
                <w:sz w:val="22"/>
                <w:szCs w:val="22"/>
              </w:rPr>
            </w:pPr>
            <w:r w:rsidRPr="00520924">
              <w:rPr>
                <w:sz w:val="22"/>
                <w:szCs w:val="22"/>
              </w:rPr>
              <w:t>КПП</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92EF3" w:rsidRDefault="00792EF3" w:rsidP="00520924">
            <w:pPr>
              <w:jc w:val="center"/>
            </w:pPr>
          </w:p>
          <w:p w:rsidR="00792EF3" w:rsidRDefault="00792EF3" w:rsidP="00520924">
            <w:pPr>
              <w:jc w:val="center"/>
            </w:pPr>
          </w:p>
        </w:tc>
      </w:tr>
      <w:tr w:rsidR="00520924" w:rsidTr="00520924">
        <w:trPr>
          <w:trHeight w:val="506"/>
          <w:jc w:val="center"/>
        </w:trPr>
        <w:tc>
          <w:tcPr>
            <w:tcW w:w="3024" w:type="dxa"/>
            <w:vMerge w:val="restart"/>
            <w:shd w:val="clear" w:color="auto" w:fill="auto"/>
          </w:tcPr>
          <w:p w:rsidR="00792EF3" w:rsidRPr="00520924" w:rsidRDefault="00792EF3" w:rsidP="00520924">
            <w:pPr>
              <w:tabs>
                <w:tab w:val="left" w:pos="3120"/>
              </w:tabs>
              <w:ind w:right="-173"/>
              <w:rPr>
                <w:sz w:val="22"/>
                <w:szCs w:val="22"/>
              </w:rPr>
            </w:pPr>
            <w:r w:rsidRPr="00520924">
              <w:rPr>
                <w:sz w:val="22"/>
                <w:szCs w:val="22"/>
              </w:rPr>
              <w:t>Наименование вышестоящей</w:t>
            </w:r>
          </w:p>
          <w:p w:rsidR="00792EF3" w:rsidRPr="00520924" w:rsidRDefault="00792EF3" w:rsidP="00520924">
            <w:pPr>
              <w:tabs>
                <w:tab w:val="left" w:pos="3120"/>
              </w:tabs>
              <w:ind w:right="-173"/>
              <w:rPr>
                <w:sz w:val="22"/>
                <w:szCs w:val="22"/>
              </w:rPr>
            </w:pPr>
            <w:r w:rsidRPr="00520924">
              <w:rPr>
                <w:sz w:val="22"/>
                <w:szCs w:val="22"/>
              </w:rPr>
              <w:t>организации</w:t>
            </w:r>
          </w:p>
        </w:tc>
        <w:tc>
          <w:tcPr>
            <w:tcW w:w="3738" w:type="dxa"/>
            <w:tcBorders>
              <w:bottom w:val="single" w:sz="4" w:space="0" w:color="auto"/>
            </w:tcBorders>
            <w:shd w:val="clear" w:color="auto" w:fill="auto"/>
          </w:tcPr>
          <w:p w:rsidR="00792EF3" w:rsidRPr="00520924" w:rsidRDefault="00792EF3" w:rsidP="00520924">
            <w:pPr>
              <w:jc w:val="center"/>
              <w:rPr>
                <w:sz w:val="22"/>
                <w:szCs w:val="22"/>
              </w:rPr>
            </w:pPr>
          </w:p>
        </w:tc>
        <w:tc>
          <w:tcPr>
            <w:tcW w:w="1889" w:type="dxa"/>
            <w:vMerge w:val="restart"/>
            <w:tcBorders>
              <w:right w:val="single" w:sz="4" w:space="0" w:color="auto"/>
            </w:tcBorders>
            <w:shd w:val="clear" w:color="auto" w:fill="auto"/>
          </w:tcPr>
          <w:p w:rsidR="00792EF3" w:rsidRPr="00520924" w:rsidRDefault="00792EF3" w:rsidP="00520924">
            <w:pPr>
              <w:jc w:val="right"/>
              <w:rPr>
                <w:sz w:val="22"/>
                <w:szCs w:val="22"/>
              </w:rPr>
            </w:pPr>
          </w:p>
          <w:p w:rsidR="00792EF3" w:rsidRPr="00520924" w:rsidRDefault="00792EF3" w:rsidP="00520924">
            <w:pPr>
              <w:jc w:val="right"/>
              <w:rPr>
                <w:sz w:val="22"/>
                <w:szCs w:val="22"/>
              </w:rPr>
            </w:pPr>
            <w:r w:rsidRPr="00520924">
              <w:rPr>
                <w:sz w:val="22"/>
                <w:szCs w:val="22"/>
              </w:rPr>
              <w:t>по ОКПО</w:t>
            </w:r>
          </w:p>
        </w:tc>
        <w:tc>
          <w:tcPr>
            <w:tcW w:w="1200" w:type="dxa"/>
            <w:vMerge w:val="restart"/>
            <w:tcBorders>
              <w:top w:val="single" w:sz="4" w:space="0" w:color="auto"/>
              <w:left w:val="single" w:sz="4" w:space="0" w:color="auto"/>
              <w:right w:val="single" w:sz="4" w:space="0" w:color="auto"/>
            </w:tcBorders>
            <w:shd w:val="clear" w:color="auto" w:fill="auto"/>
          </w:tcPr>
          <w:p w:rsidR="00792EF3" w:rsidRDefault="00792EF3" w:rsidP="00520924">
            <w:pPr>
              <w:jc w:val="center"/>
            </w:pPr>
          </w:p>
          <w:p w:rsidR="00792EF3" w:rsidRDefault="00792EF3" w:rsidP="00520924">
            <w:pPr>
              <w:jc w:val="center"/>
            </w:pPr>
          </w:p>
          <w:p w:rsidR="00792EF3" w:rsidRDefault="00792EF3" w:rsidP="00520924">
            <w:pPr>
              <w:jc w:val="center"/>
            </w:pPr>
          </w:p>
        </w:tc>
      </w:tr>
      <w:tr w:rsidR="00520924" w:rsidTr="00520924">
        <w:trPr>
          <w:trHeight w:val="412"/>
          <w:jc w:val="center"/>
        </w:trPr>
        <w:tc>
          <w:tcPr>
            <w:tcW w:w="3024" w:type="dxa"/>
            <w:vMerge/>
            <w:shd w:val="clear" w:color="auto" w:fill="auto"/>
          </w:tcPr>
          <w:p w:rsidR="00792EF3" w:rsidRPr="00520924" w:rsidRDefault="00792EF3" w:rsidP="00520924">
            <w:pPr>
              <w:tabs>
                <w:tab w:val="left" w:pos="3120"/>
              </w:tabs>
              <w:ind w:right="-173"/>
              <w:jc w:val="center"/>
              <w:rPr>
                <w:sz w:val="22"/>
                <w:szCs w:val="22"/>
              </w:rPr>
            </w:pPr>
          </w:p>
        </w:tc>
        <w:tc>
          <w:tcPr>
            <w:tcW w:w="3738" w:type="dxa"/>
            <w:tcBorders>
              <w:top w:val="single" w:sz="4" w:space="0" w:color="auto"/>
              <w:bottom w:val="single" w:sz="4" w:space="0" w:color="auto"/>
            </w:tcBorders>
            <w:shd w:val="clear" w:color="auto" w:fill="auto"/>
          </w:tcPr>
          <w:p w:rsidR="00792EF3" w:rsidRPr="00520924" w:rsidRDefault="00792EF3" w:rsidP="00520924">
            <w:pPr>
              <w:jc w:val="center"/>
              <w:rPr>
                <w:sz w:val="18"/>
                <w:szCs w:val="18"/>
              </w:rPr>
            </w:pPr>
            <w:r w:rsidRPr="00520924">
              <w:rPr>
                <w:sz w:val="18"/>
                <w:szCs w:val="18"/>
              </w:rPr>
              <w:t xml:space="preserve">(полное наименование </w:t>
            </w:r>
            <w:r w:rsidRPr="00520924">
              <w:rPr>
                <w:sz w:val="18"/>
                <w:szCs w:val="18"/>
                <w:lang w:val="en-US"/>
              </w:rPr>
              <w:t>&lt;</w:t>
            </w:r>
            <w:r w:rsidRPr="00520924">
              <w:rPr>
                <w:sz w:val="18"/>
                <w:szCs w:val="18"/>
              </w:rPr>
              <w:t>*</w:t>
            </w:r>
            <w:r w:rsidRPr="00520924">
              <w:rPr>
                <w:sz w:val="18"/>
                <w:szCs w:val="18"/>
                <w:lang w:val="en-US"/>
              </w:rPr>
              <w:t>&gt;</w:t>
            </w:r>
            <w:r w:rsidRPr="00520924">
              <w:rPr>
                <w:sz w:val="18"/>
                <w:szCs w:val="18"/>
              </w:rPr>
              <w:t>)</w:t>
            </w:r>
          </w:p>
        </w:tc>
        <w:tc>
          <w:tcPr>
            <w:tcW w:w="1889" w:type="dxa"/>
            <w:vMerge/>
            <w:tcBorders>
              <w:right w:val="single" w:sz="4" w:space="0" w:color="auto"/>
            </w:tcBorders>
            <w:shd w:val="clear" w:color="auto" w:fill="auto"/>
          </w:tcPr>
          <w:p w:rsidR="00792EF3" w:rsidRPr="00520924" w:rsidRDefault="00792EF3" w:rsidP="00520924">
            <w:pPr>
              <w:jc w:val="right"/>
              <w:rPr>
                <w:sz w:val="22"/>
                <w:szCs w:val="22"/>
              </w:rPr>
            </w:pPr>
          </w:p>
        </w:tc>
        <w:tc>
          <w:tcPr>
            <w:tcW w:w="1200" w:type="dxa"/>
            <w:vMerge/>
            <w:tcBorders>
              <w:left w:val="single" w:sz="4" w:space="0" w:color="auto"/>
              <w:bottom w:val="single" w:sz="4" w:space="0" w:color="auto"/>
              <w:right w:val="single" w:sz="4" w:space="0" w:color="auto"/>
            </w:tcBorders>
            <w:shd w:val="clear" w:color="auto" w:fill="auto"/>
          </w:tcPr>
          <w:p w:rsidR="00792EF3" w:rsidRDefault="00792EF3" w:rsidP="00520924">
            <w:pPr>
              <w:jc w:val="center"/>
            </w:pPr>
          </w:p>
        </w:tc>
      </w:tr>
      <w:tr w:rsidR="00520924" w:rsidTr="00520924">
        <w:trPr>
          <w:jc w:val="center"/>
        </w:trPr>
        <w:tc>
          <w:tcPr>
            <w:tcW w:w="3024" w:type="dxa"/>
            <w:shd w:val="clear" w:color="auto" w:fill="auto"/>
          </w:tcPr>
          <w:p w:rsidR="00792EF3" w:rsidRPr="00520924" w:rsidRDefault="00792EF3" w:rsidP="00792EF3">
            <w:pPr>
              <w:rPr>
                <w:sz w:val="22"/>
                <w:szCs w:val="22"/>
              </w:rPr>
            </w:pPr>
          </w:p>
          <w:p w:rsidR="00792EF3" w:rsidRPr="00520924" w:rsidRDefault="00792EF3" w:rsidP="00520924">
            <w:pPr>
              <w:ind w:right="-173"/>
              <w:rPr>
                <w:sz w:val="22"/>
                <w:szCs w:val="22"/>
              </w:rPr>
            </w:pPr>
            <w:r w:rsidRPr="00520924">
              <w:rPr>
                <w:sz w:val="22"/>
                <w:szCs w:val="22"/>
              </w:rPr>
              <w:t>Юридический адрес</w:t>
            </w:r>
          </w:p>
        </w:tc>
        <w:tc>
          <w:tcPr>
            <w:tcW w:w="3738" w:type="dxa"/>
            <w:tcBorders>
              <w:top w:val="single" w:sz="4" w:space="0" w:color="auto"/>
              <w:bottom w:val="single" w:sz="4" w:space="0" w:color="auto"/>
            </w:tcBorders>
            <w:shd w:val="clear" w:color="auto" w:fill="auto"/>
          </w:tcPr>
          <w:p w:rsidR="00792EF3" w:rsidRPr="00520924" w:rsidRDefault="00792EF3" w:rsidP="00520924">
            <w:pPr>
              <w:jc w:val="center"/>
              <w:rPr>
                <w:sz w:val="22"/>
                <w:szCs w:val="22"/>
              </w:rPr>
            </w:pPr>
          </w:p>
        </w:tc>
        <w:tc>
          <w:tcPr>
            <w:tcW w:w="1889" w:type="dxa"/>
            <w:tcBorders>
              <w:right w:val="single" w:sz="4" w:space="0" w:color="auto"/>
            </w:tcBorders>
            <w:shd w:val="clear" w:color="auto" w:fill="auto"/>
          </w:tcPr>
          <w:p w:rsidR="00792EF3" w:rsidRPr="00520924" w:rsidRDefault="00792EF3" w:rsidP="00520924">
            <w:pPr>
              <w:jc w:val="right"/>
              <w:rPr>
                <w:sz w:val="22"/>
                <w:szCs w:val="22"/>
              </w:rPr>
            </w:pPr>
            <w:r w:rsidRPr="00520924">
              <w:rPr>
                <w:sz w:val="22"/>
                <w:szCs w:val="22"/>
              </w:rPr>
              <w:t>Телефон</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92EF3" w:rsidRDefault="00792EF3" w:rsidP="00520924">
            <w:pPr>
              <w:jc w:val="center"/>
            </w:pPr>
          </w:p>
        </w:tc>
      </w:tr>
      <w:tr w:rsidR="00520924" w:rsidTr="00520924">
        <w:trPr>
          <w:jc w:val="center"/>
        </w:trPr>
        <w:tc>
          <w:tcPr>
            <w:tcW w:w="3024" w:type="dxa"/>
            <w:shd w:val="clear" w:color="auto" w:fill="auto"/>
          </w:tcPr>
          <w:p w:rsidR="00792EF3" w:rsidRPr="00520924" w:rsidRDefault="00792EF3" w:rsidP="00520924">
            <w:pPr>
              <w:jc w:val="center"/>
              <w:rPr>
                <w:sz w:val="22"/>
                <w:szCs w:val="22"/>
              </w:rPr>
            </w:pPr>
          </w:p>
          <w:p w:rsidR="00792EF3" w:rsidRPr="00520924" w:rsidRDefault="00792EF3" w:rsidP="00792EF3">
            <w:pPr>
              <w:rPr>
                <w:sz w:val="22"/>
                <w:szCs w:val="22"/>
              </w:rPr>
            </w:pPr>
          </w:p>
        </w:tc>
        <w:tc>
          <w:tcPr>
            <w:tcW w:w="3738" w:type="dxa"/>
            <w:tcBorders>
              <w:top w:val="single" w:sz="4" w:space="0" w:color="auto"/>
              <w:bottom w:val="single" w:sz="4" w:space="0" w:color="auto"/>
            </w:tcBorders>
            <w:shd w:val="clear" w:color="auto" w:fill="auto"/>
          </w:tcPr>
          <w:p w:rsidR="00792EF3" w:rsidRPr="00520924" w:rsidRDefault="00792EF3" w:rsidP="00520924">
            <w:pPr>
              <w:jc w:val="center"/>
              <w:rPr>
                <w:sz w:val="18"/>
                <w:szCs w:val="18"/>
              </w:rPr>
            </w:pPr>
          </w:p>
        </w:tc>
        <w:tc>
          <w:tcPr>
            <w:tcW w:w="1889" w:type="dxa"/>
            <w:tcBorders>
              <w:right w:val="single" w:sz="4" w:space="0" w:color="auto"/>
            </w:tcBorders>
            <w:shd w:val="clear" w:color="auto" w:fill="auto"/>
            <w:tcMar>
              <w:right w:w="340" w:type="dxa"/>
            </w:tcMar>
          </w:tcPr>
          <w:p w:rsidR="00792EF3" w:rsidRPr="00520924" w:rsidRDefault="00792EF3" w:rsidP="00520924">
            <w:pPr>
              <w:jc w:val="right"/>
              <w:rPr>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92EF3" w:rsidRDefault="00792EF3" w:rsidP="00520924">
            <w:pPr>
              <w:jc w:val="center"/>
            </w:pPr>
          </w:p>
          <w:p w:rsidR="00792EF3" w:rsidRDefault="00792EF3" w:rsidP="00520924">
            <w:pPr>
              <w:jc w:val="center"/>
            </w:pPr>
          </w:p>
        </w:tc>
      </w:tr>
      <w:tr w:rsidR="00520924" w:rsidTr="00520924">
        <w:trPr>
          <w:jc w:val="center"/>
        </w:trPr>
        <w:tc>
          <w:tcPr>
            <w:tcW w:w="3024" w:type="dxa"/>
            <w:shd w:val="clear" w:color="auto" w:fill="auto"/>
          </w:tcPr>
          <w:p w:rsidR="00792EF3" w:rsidRPr="00520924" w:rsidRDefault="00792EF3" w:rsidP="00520924">
            <w:pPr>
              <w:jc w:val="center"/>
              <w:rPr>
                <w:sz w:val="22"/>
                <w:szCs w:val="22"/>
              </w:rPr>
            </w:pPr>
          </w:p>
          <w:p w:rsidR="00792EF3" w:rsidRPr="00520924" w:rsidRDefault="00792EF3" w:rsidP="00792EF3">
            <w:pPr>
              <w:rPr>
                <w:sz w:val="22"/>
                <w:szCs w:val="22"/>
              </w:rPr>
            </w:pPr>
            <w:r w:rsidRPr="00520924">
              <w:rPr>
                <w:sz w:val="22"/>
                <w:szCs w:val="22"/>
              </w:rPr>
              <w:t>Финансовый орган</w:t>
            </w:r>
          </w:p>
        </w:tc>
        <w:tc>
          <w:tcPr>
            <w:tcW w:w="3738" w:type="dxa"/>
            <w:tcBorders>
              <w:top w:val="single" w:sz="4" w:space="0" w:color="auto"/>
              <w:bottom w:val="single" w:sz="4" w:space="0" w:color="auto"/>
            </w:tcBorders>
            <w:shd w:val="clear" w:color="auto" w:fill="auto"/>
          </w:tcPr>
          <w:p w:rsidR="00792EF3" w:rsidRPr="00520924" w:rsidRDefault="00792EF3" w:rsidP="00520924">
            <w:pPr>
              <w:jc w:val="center"/>
              <w:rPr>
                <w:sz w:val="18"/>
                <w:szCs w:val="18"/>
              </w:rPr>
            </w:pPr>
          </w:p>
        </w:tc>
        <w:tc>
          <w:tcPr>
            <w:tcW w:w="1889" w:type="dxa"/>
            <w:tcBorders>
              <w:right w:val="single" w:sz="4" w:space="0" w:color="auto"/>
            </w:tcBorders>
            <w:shd w:val="clear" w:color="auto" w:fill="auto"/>
            <w:tcMar>
              <w:right w:w="340" w:type="dxa"/>
            </w:tcMar>
          </w:tcPr>
          <w:p w:rsidR="00792EF3" w:rsidRPr="00520924" w:rsidRDefault="00792EF3" w:rsidP="00520924">
            <w:pPr>
              <w:jc w:val="right"/>
              <w:rPr>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792EF3" w:rsidRDefault="00792EF3" w:rsidP="00520924">
            <w:pPr>
              <w:jc w:val="center"/>
            </w:pPr>
          </w:p>
        </w:tc>
      </w:tr>
      <w:tr w:rsidR="00520924" w:rsidRPr="00520924" w:rsidTr="00520924">
        <w:trPr>
          <w:jc w:val="center"/>
        </w:trPr>
        <w:tc>
          <w:tcPr>
            <w:tcW w:w="3024" w:type="dxa"/>
            <w:shd w:val="clear" w:color="auto" w:fill="auto"/>
          </w:tcPr>
          <w:p w:rsidR="00792EF3" w:rsidRPr="00520924" w:rsidRDefault="00792EF3" w:rsidP="00792EF3">
            <w:pPr>
              <w:rPr>
                <w:sz w:val="22"/>
                <w:szCs w:val="22"/>
              </w:rPr>
            </w:pPr>
          </w:p>
        </w:tc>
        <w:tc>
          <w:tcPr>
            <w:tcW w:w="3738" w:type="dxa"/>
            <w:shd w:val="clear" w:color="auto" w:fill="auto"/>
          </w:tcPr>
          <w:p w:rsidR="00792EF3" w:rsidRPr="00520924" w:rsidRDefault="00792EF3" w:rsidP="00520924">
            <w:pPr>
              <w:jc w:val="center"/>
              <w:rPr>
                <w:sz w:val="22"/>
                <w:szCs w:val="22"/>
              </w:rPr>
            </w:pPr>
          </w:p>
        </w:tc>
        <w:tc>
          <w:tcPr>
            <w:tcW w:w="1889" w:type="dxa"/>
            <w:shd w:val="clear" w:color="auto" w:fill="auto"/>
            <w:tcMar>
              <w:right w:w="340" w:type="dxa"/>
            </w:tcMar>
          </w:tcPr>
          <w:p w:rsidR="00792EF3" w:rsidRPr="00520924" w:rsidRDefault="00792EF3" w:rsidP="00520924">
            <w:pPr>
              <w:jc w:val="right"/>
              <w:rPr>
                <w:sz w:val="22"/>
                <w:szCs w:val="22"/>
              </w:rPr>
            </w:pPr>
          </w:p>
        </w:tc>
        <w:tc>
          <w:tcPr>
            <w:tcW w:w="1200" w:type="dxa"/>
            <w:shd w:val="clear" w:color="auto" w:fill="auto"/>
          </w:tcPr>
          <w:p w:rsidR="00792EF3" w:rsidRPr="00520924" w:rsidRDefault="00792EF3" w:rsidP="00520924">
            <w:pPr>
              <w:jc w:val="center"/>
              <w:rPr>
                <w:sz w:val="22"/>
                <w:szCs w:val="22"/>
              </w:rPr>
            </w:pPr>
          </w:p>
        </w:tc>
      </w:tr>
    </w:tbl>
    <w:p w:rsidR="00792EF3" w:rsidRPr="006803F7" w:rsidRDefault="00792EF3" w:rsidP="00792EF3">
      <w:pPr>
        <w:jc w:val="center"/>
        <w:rPr>
          <w:b/>
          <w:bCs/>
          <w:sz w:val="22"/>
          <w:szCs w:val="22"/>
        </w:rPr>
      </w:pPr>
      <w:r w:rsidRPr="006803F7">
        <w:rPr>
          <w:b/>
          <w:bCs/>
          <w:sz w:val="22"/>
          <w:szCs w:val="22"/>
        </w:rPr>
        <w:t>Образцы подписей лиц организации, имеющих право подписи</w:t>
      </w:r>
    </w:p>
    <w:p w:rsidR="00792EF3" w:rsidRDefault="00792EF3" w:rsidP="00792EF3">
      <w:pPr>
        <w:jc w:val="center"/>
        <w:rPr>
          <w:b/>
          <w:bCs/>
          <w:sz w:val="22"/>
          <w:szCs w:val="22"/>
        </w:rPr>
      </w:pPr>
      <w:r w:rsidRPr="006803F7">
        <w:rPr>
          <w:b/>
          <w:bCs/>
          <w:sz w:val="22"/>
          <w:szCs w:val="22"/>
        </w:rPr>
        <w:t>платежных и иных документов при совершении операции по лицевому счету</w:t>
      </w:r>
    </w:p>
    <w:p w:rsidR="00792EF3" w:rsidRDefault="00792EF3" w:rsidP="00792EF3">
      <w:pPr>
        <w:jc w:val="center"/>
        <w:rPr>
          <w:b/>
          <w:bCs/>
          <w:sz w:val="22"/>
          <w:szCs w:val="22"/>
        </w:rPr>
      </w:pPr>
    </w:p>
    <w:tbl>
      <w:tblPr>
        <w:tblW w:w="9443"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60"/>
        <w:gridCol w:w="2115"/>
        <w:gridCol w:w="1703"/>
        <w:gridCol w:w="1822"/>
        <w:gridCol w:w="2543"/>
      </w:tblGrid>
      <w:tr w:rsidR="00520924" w:rsidRPr="00520924" w:rsidTr="000C54C4">
        <w:tc>
          <w:tcPr>
            <w:tcW w:w="1260" w:type="dxa"/>
            <w:shd w:val="clear" w:color="auto" w:fill="auto"/>
            <w:vAlign w:val="center"/>
          </w:tcPr>
          <w:p w:rsidR="00792EF3" w:rsidRPr="00520924" w:rsidRDefault="00792EF3" w:rsidP="00520924">
            <w:pPr>
              <w:jc w:val="center"/>
              <w:rPr>
                <w:sz w:val="22"/>
                <w:szCs w:val="22"/>
              </w:rPr>
            </w:pPr>
            <w:r w:rsidRPr="00520924">
              <w:rPr>
                <w:sz w:val="22"/>
                <w:szCs w:val="22"/>
              </w:rPr>
              <w:t>Право</w:t>
            </w:r>
          </w:p>
          <w:p w:rsidR="00792EF3" w:rsidRPr="00520924" w:rsidRDefault="00792EF3" w:rsidP="00520924">
            <w:pPr>
              <w:jc w:val="center"/>
              <w:rPr>
                <w:sz w:val="22"/>
                <w:szCs w:val="22"/>
              </w:rPr>
            </w:pPr>
            <w:r w:rsidRPr="00520924">
              <w:rPr>
                <w:sz w:val="22"/>
                <w:szCs w:val="22"/>
              </w:rPr>
              <w:t>подписи</w:t>
            </w:r>
          </w:p>
        </w:tc>
        <w:tc>
          <w:tcPr>
            <w:tcW w:w="2115" w:type="dxa"/>
            <w:shd w:val="clear" w:color="auto" w:fill="auto"/>
            <w:vAlign w:val="center"/>
          </w:tcPr>
          <w:p w:rsidR="00792EF3" w:rsidRPr="00520924" w:rsidRDefault="00792EF3" w:rsidP="00520924">
            <w:pPr>
              <w:jc w:val="center"/>
              <w:rPr>
                <w:sz w:val="22"/>
                <w:szCs w:val="22"/>
              </w:rPr>
            </w:pPr>
            <w:r w:rsidRPr="00520924">
              <w:rPr>
                <w:sz w:val="22"/>
                <w:szCs w:val="22"/>
              </w:rPr>
              <w:t>Должность</w:t>
            </w:r>
          </w:p>
        </w:tc>
        <w:tc>
          <w:tcPr>
            <w:tcW w:w="1703" w:type="dxa"/>
            <w:shd w:val="clear" w:color="auto" w:fill="auto"/>
            <w:vAlign w:val="center"/>
          </w:tcPr>
          <w:p w:rsidR="00792EF3" w:rsidRPr="00520924" w:rsidRDefault="00792EF3" w:rsidP="00520924">
            <w:pPr>
              <w:jc w:val="center"/>
              <w:rPr>
                <w:sz w:val="22"/>
                <w:szCs w:val="22"/>
              </w:rPr>
            </w:pPr>
            <w:r w:rsidRPr="00520924">
              <w:rPr>
                <w:sz w:val="22"/>
                <w:szCs w:val="22"/>
              </w:rPr>
              <w:t>Фамилия,</w:t>
            </w:r>
          </w:p>
          <w:p w:rsidR="00792EF3" w:rsidRPr="00520924" w:rsidRDefault="00792EF3" w:rsidP="00520924">
            <w:pPr>
              <w:jc w:val="center"/>
              <w:rPr>
                <w:sz w:val="22"/>
                <w:szCs w:val="22"/>
              </w:rPr>
            </w:pPr>
            <w:r w:rsidRPr="00520924">
              <w:rPr>
                <w:sz w:val="22"/>
                <w:szCs w:val="22"/>
              </w:rPr>
              <w:t>имя,</w:t>
            </w:r>
          </w:p>
          <w:p w:rsidR="00792EF3" w:rsidRPr="00520924" w:rsidRDefault="00792EF3" w:rsidP="00520924">
            <w:pPr>
              <w:jc w:val="center"/>
              <w:rPr>
                <w:sz w:val="22"/>
                <w:szCs w:val="22"/>
              </w:rPr>
            </w:pPr>
            <w:r w:rsidRPr="00520924">
              <w:rPr>
                <w:sz w:val="22"/>
                <w:szCs w:val="22"/>
              </w:rPr>
              <w:t>отчество</w:t>
            </w:r>
          </w:p>
        </w:tc>
        <w:tc>
          <w:tcPr>
            <w:tcW w:w="1822" w:type="dxa"/>
            <w:shd w:val="clear" w:color="auto" w:fill="auto"/>
            <w:vAlign w:val="center"/>
          </w:tcPr>
          <w:p w:rsidR="00792EF3" w:rsidRPr="00520924" w:rsidRDefault="00792EF3" w:rsidP="00520924">
            <w:pPr>
              <w:jc w:val="center"/>
              <w:rPr>
                <w:sz w:val="22"/>
                <w:szCs w:val="22"/>
              </w:rPr>
            </w:pPr>
            <w:r w:rsidRPr="00520924">
              <w:rPr>
                <w:sz w:val="22"/>
                <w:szCs w:val="22"/>
              </w:rPr>
              <w:t>Образец</w:t>
            </w:r>
          </w:p>
          <w:p w:rsidR="00792EF3" w:rsidRPr="00520924" w:rsidRDefault="00792EF3" w:rsidP="00520924">
            <w:pPr>
              <w:jc w:val="center"/>
              <w:rPr>
                <w:sz w:val="22"/>
                <w:szCs w:val="22"/>
              </w:rPr>
            </w:pPr>
            <w:r w:rsidRPr="00520924">
              <w:rPr>
                <w:sz w:val="22"/>
                <w:szCs w:val="22"/>
              </w:rPr>
              <w:t>подписи</w:t>
            </w:r>
          </w:p>
        </w:tc>
        <w:tc>
          <w:tcPr>
            <w:tcW w:w="2543" w:type="dxa"/>
            <w:shd w:val="clear" w:color="auto" w:fill="auto"/>
            <w:vAlign w:val="center"/>
          </w:tcPr>
          <w:p w:rsidR="00792EF3" w:rsidRPr="00520924" w:rsidRDefault="00792EF3" w:rsidP="00520924">
            <w:pPr>
              <w:jc w:val="center"/>
              <w:rPr>
                <w:sz w:val="22"/>
                <w:szCs w:val="22"/>
              </w:rPr>
            </w:pPr>
            <w:r w:rsidRPr="00520924">
              <w:rPr>
                <w:sz w:val="22"/>
                <w:szCs w:val="22"/>
              </w:rPr>
              <w:t>Срок полномочий</w:t>
            </w:r>
          </w:p>
          <w:p w:rsidR="00792EF3" w:rsidRPr="00520924" w:rsidRDefault="00792EF3" w:rsidP="00520924">
            <w:pPr>
              <w:jc w:val="center"/>
              <w:rPr>
                <w:sz w:val="22"/>
                <w:szCs w:val="22"/>
              </w:rPr>
            </w:pPr>
            <w:r w:rsidRPr="00520924">
              <w:rPr>
                <w:sz w:val="22"/>
                <w:szCs w:val="22"/>
              </w:rPr>
              <w:t>лиц, временно</w:t>
            </w:r>
          </w:p>
          <w:p w:rsidR="00792EF3" w:rsidRPr="00520924" w:rsidRDefault="00792EF3" w:rsidP="00520924">
            <w:pPr>
              <w:jc w:val="center"/>
              <w:rPr>
                <w:sz w:val="22"/>
                <w:szCs w:val="22"/>
              </w:rPr>
            </w:pPr>
            <w:r w:rsidRPr="00520924">
              <w:rPr>
                <w:sz w:val="22"/>
                <w:szCs w:val="22"/>
              </w:rPr>
              <w:t>пользующихся</w:t>
            </w:r>
          </w:p>
          <w:p w:rsidR="00792EF3" w:rsidRPr="00520924" w:rsidRDefault="00792EF3" w:rsidP="00520924">
            <w:pPr>
              <w:jc w:val="center"/>
              <w:rPr>
                <w:sz w:val="22"/>
                <w:szCs w:val="22"/>
              </w:rPr>
            </w:pPr>
            <w:r w:rsidRPr="00520924">
              <w:rPr>
                <w:sz w:val="22"/>
                <w:szCs w:val="22"/>
              </w:rPr>
              <w:t>правом подписи</w:t>
            </w:r>
          </w:p>
        </w:tc>
      </w:tr>
      <w:tr w:rsidR="00520924" w:rsidRPr="00520924" w:rsidTr="000C54C4">
        <w:tc>
          <w:tcPr>
            <w:tcW w:w="1260" w:type="dxa"/>
            <w:shd w:val="clear" w:color="auto" w:fill="auto"/>
          </w:tcPr>
          <w:p w:rsidR="00792EF3" w:rsidRPr="00520924" w:rsidRDefault="00792EF3" w:rsidP="00520924">
            <w:pPr>
              <w:jc w:val="center"/>
              <w:rPr>
                <w:sz w:val="22"/>
                <w:szCs w:val="22"/>
              </w:rPr>
            </w:pPr>
            <w:r w:rsidRPr="00520924">
              <w:rPr>
                <w:sz w:val="22"/>
                <w:szCs w:val="22"/>
              </w:rPr>
              <w:t>1</w:t>
            </w:r>
          </w:p>
        </w:tc>
        <w:tc>
          <w:tcPr>
            <w:tcW w:w="2115" w:type="dxa"/>
            <w:shd w:val="clear" w:color="auto" w:fill="auto"/>
          </w:tcPr>
          <w:p w:rsidR="00792EF3" w:rsidRPr="00520924" w:rsidRDefault="00792EF3" w:rsidP="00520924">
            <w:pPr>
              <w:jc w:val="center"/>
              <w:rPr>
                <w:sz w:val="22"/>
                <w:szCs w:val="22"/>
              </w:rPr>
            </w:pPr>
            <w:r w:rsidRPr="00520924">
              <w:rPr>
                <w:sz w:val="22"/>
                <w:szCs w:val="22"/>
              </w:rPr>
              <w:t>2</w:t>
            </w:r>
          </w:p>
        </w:tc>
        <w:tc>
          <w:tcPr>
            <w:tcW w:w="1703" w:type="dxa"/>
            <w:shd w:val="clear" w:color="auto" w:fill="auto"/>
          </w:tcPr>
          <w:p w:rsidR="00792EF3" w:rsidRPr="00520924" w:rsidRDefault="00792EF3" w:rsidP="00520924">
            <w:pPr>
              <w:jc w:val="center"/>
              <w:rPr>
                <w:sz w:val="22"/>
                <w:szCs w:val="22"/>
              </w:rPr>
            </w:pPr>
            <w:r w:rsidRPr="00520924">
              <w:rPr>
                <w:sz w:val="22"/>
                <w:szCs w:val="22"/>
              </w:rPr>
              <w:t>3</w:t>
            </w:r>
          </w:p>
        </w:tc>
        <w:tc>
          <w:tcPr>
            <w:tcW w:w="1822" w:type="dxa"/>
            <w:shd w:val="clear" w:color="auto" w:fill="auto"/>
          </w:tcPr>
          <w:p w:rsidR="00792EF3" w:rsidRPr="00520924" w:rsidRDefault="00792EF3" w:rsidP="00520924">
            <w:pPr>
              <w:jc w:val="center"/>
              <w:rPr>
                <w:sz w:val="22"/>
                <w:szCs w:val="22"/>
              </w:rPr>
            </w:pPr>
            <w:r w:rsidRPr="00520924">
              <w:rPr>
                <w:sz w:val="22"/>
                <w:szCs w:val="22"/>
              </w:rPr>
              <w:t>4</w:t>
            </w:r>
          </w:p>
        </w:tc>
        <w:tc>
          <w:tcPr>
            <w:tcW w:w="2543" w:type="dxa"/>
            <w:shd w:val="clear" w:color="auto" w:fill="auto"/>
          </w:tcPr>
          <w:p w:rsidR="00792EF3" w:rsidRPr="00520924" w:rsidRDefault="00792EF3" w:rsidP="00520924">
            <w:pPr>
              <w:jc w:val="center"/>
              <w:rPr>
                <w:sz w:val="22"/>
                <w:szCs w:val="22"/>
              </w:rPr>
            </w:pPr>
            <w:r w:rsidRPr="00520924">
              <w:rPr>
                <w:sz w:val="22"/>
                <w:szCs w:val="22"/>
              </w:rPr>
              <w:t>5</w:t>
            </w:r>
          </w:p>
        </w:tc>
      </w:tr>
      <w:tr w:rsidR="00520924" w:rsidRPr="00520924" w:rsidTr="000C54C4">
        <w:trPr>
          <w:trHeight w:val="794"/>
        </w:trPr>
        <w:tc>
          <w:tcPr>
            <w:tcW w:w="1260" w:type="dxa"/>
            <w:shd w:val="clear" w:color="auto" w:fill="auto"/>
            <w:vAlign w:val="center"/>
          </w:tcPr>
          <w:p w:rsidR="00792EF3" w:rsidRPr="00520924" w:rsidRDefault="00792EF3" w:rsidP="00520924">
            <w:pPr>
              <w:jc w:val="center"/>
              <w:rPr>
                <w:sz w:val="22"/>
                <w:szCs w:val="22"/>
              </w:rPr>
            </w:pPr>
            <w:r w:rsidRPr="00520924">
              <w:rPr>
                <w:sz w:val="22"/>
                <w:szCs w:val="22"/>
              </w:rPr>
              <w:t>первой</w:t>
            </w:r>
          </w:p>
        </w:tc>
        <w:tc>
          <w:tcPr>
            <w:tcW w:w="2115" w:type="dxa"/>
            <w:shd w:val="clear" w:color="auto" w:fill="auto"/>
            <w:vAlign w:val="center"/>
          </w:tcPr>
          <w:p w:rsidR="00792EF3" w:rsidRPr="00520924" w:rsidRDefault="00792EF3" w:rsidP="00520924">
            <w:pPr>
              <w:jc w:val="center"/>
              <w:rPr>
                <w:sz w:val="22"/>
                <w:szCs w:val="22"/>
              </w:rPr>
            </w:pPr>
          </w:p>
        </w:tc>
        <w:tc>
          <w:tcPr>
            <w:tcW w:w="1703" w:type="dxa"/>
            <w:shd w:val="clear" w:color="auto" w:fill="auto"/>
            <w:vAlign w:val="center"/>
          </w:tcPr>
          <w:p w:rsidR="00792EF3" w:rsidRPr="00520924" w:rsidRDefault="00792EF3" w:rsidP="00520924">
            <w:pPr>
              <w:jc w:val="center"/>
              <w:rPr>
                <w:sz w:val="22"/>
                <w:szCs w:val="22"/>
              </w:rPr>
            </w:pPr>
          </w:p>
        </w:tc>
        <w:tc>
          <w:tcPr>
            <w:tcW w:w="1822" w:type="dxa"/>
            <w:shd w:val="clear" w:color="auto" w:fill="auto"/>
            <w:vAlign w:val="center"/>
          </w:tcPr>
          <w:p w:rsidR="00792EF3" w:rsidRPr="00520924" w:rsidRDefault="00792EF3" w:rsidP="00520924">
            <w:pPr>
              <w:jc w:val="center"/>
              <w:rPr>
                <w:sz w:val="22"/>
                <w:szCs w:val="22"/>
              </w:rPr>
            </w:pPr>
          </w:p>
        </w:tc>
        <w:tc>
          <w:tcPr>
            <w:tcW w:w="2543" w:type="dxa"/>
            <w:shd w:val="clear" w:color="auto" w:fill="auto"/>
            <w:vAlign w:val="center"/>
          </w:tcPr>
          <w:p w:rsidR="00792EF3" w:rsidRPr="00520924" w:rsidRDefault="00792EF3" w:rsidP="00520924">
            <w:pPr>
              <w:jc w:val="center"/>
              <w:rPr>
                <w:sz w:val="22"/>
                <w:szCs w:val="22"/>
              </w:rPr>
            </w:pPr>
          </w:p>
        </w:tc>
      </w:tr>
      <w:tr w:rsidR="00520924" w:rsidRPr="00520924" w:rsidTr="000C54C4">
        <w:trPr>
          <w:trHeight w:val="794"/>
        </w:trPr>
        <w:tc>
          <w:tcPr>
            <w:tcW w:w="1260" w:type="dxa"/>
            <w:shd w:val="clear" w:color="auto" w:fill="auto"/>
            <w:vAlign w:val="center"/>
          </w:tcPr>
          <w:p w:rsidR="00792EF3" w:rsidRPr="00520924" w:rsidRDefault="00792EF3" w:rsidP="00520924">
            <w:pPr>
              <w:jc w:val="center"/>
              <w:rPr>
                <w:sz w:val="22"/>
                <w:szCs w:val="22"/>
              </w:rPr>
            </w:pPr>
            <w:r w:rsidRPr="00520924">
              <w:rPr>
                <w:sz w:val="22"/>
                <w:szCs w:val="22"/>
              </w:rPr>
              <w:t>второй</w:t>
            </w:r>
          </w:p>
        </w:tc>
        <w:tc>
          <w:tcPr>
            <w:tcW w:w="2115" w:type="dxa"/>
            <w:shd w:val="clear" w:color="auto" w:fill="auto"/>
            <w:vAlign w:val="center"/>
          </w:tcPr>
          <w:p w:rsidR="00792EF3" w:rsidRPr="00520924" w:rsidRDefault="00792EF3" w:rsidP="00520924">
            <w:pPr>
              <w:jc w:val="center"/>
              <w:rPr>
                <w:sz w:val="22"/>
                <w:szCs w:val="22"/>
              </w:rPr>
            </w:pPr>
          </w:p>
        </w:tc>
        <w:tc>
          <w:tcPr>
            <w:tcW w:w="1703" w:type="dxa"/>
            <w:shd w:val="clear" w:color="auto" w:fill="auto"/>
            <w:vAlign w:val="center"/>
          </w:tcPr>
          <w:p w:rsidR="00792EF3" w:rsidRPr="00520924" w:rsidRDefault="00792EF3" w:rsidP="00520924">
            <w:pPr>
              <w:jc w:val="center"/>
              <w:rPr>
                <w:sz w:val="22"/>
                <w:szCs w:val="22"/>
              </w:rPr>
            </w:pPr>
          </w:p>
        </w:tc>
        <w:tc>
          <w:tcPr>
            <w:tcW w:w="1822" w:type="dxa"/>
            <w:shd w:val="clear" w:color="auto" w:fill="auto"/>
            <w:vAlign w:val="center"/>
          </w:tcPr>
          <w:p w:rsidR="00792EF3" w:rsidRPr="00520924" w:rsidRDefault="00792EF3" w:rsidP="00520924">
            <w:pPr>
              <w:jc w:val="center"/>
              <w:rPr>
                <w:sz w:val="22"/>
                <w:szCs w:val="22"/>
              </w:rPr>
            </w:pPr>
          </w:p>
        </w:tc>
        <w:tc>
          <w:tcPr>
            <w:tcW w:w="2543" w:type="dxa"/>
            <w:shd w:val="clear" w:color="auto" w:fill="auto"/>
            <w:vAlign w:val="center"/>
          </w:tcPr>
          <w:p w:rsidR="00792EF3" w:rsidRPr="00520924" w:rsidRDefault="00792EF3" w:rsidP="00520924">
            <w:pPr>
              <w:jc w:val="center"/>
              <w:rPr>
                <w:sz w:val="22"/>
                <w:szCs w:val="22"/>
              </w:rPr>
            </w:pPr>
          </w:p>
        </w:tc>
      </w:tr>
    </w:tbl>
    <w:p w:rsidR="00792EF3" w:rsidRDefault="00792EF3" w:rsidP="00792EF3">
      <w:pPr>
        <w:jc w:val="center"/>
        <w:rPr>
          <w:b/>
          <w:bCs/>
          <w:sz w:val="22"/>
          <w:szCs w:val="22"/>
        </w:rPr>
      </w:pPr>
    </w:p>
    <w:tbl>
      <w:tblPr>
        <w:tblW w:w="9360" w:type="dxa"/>
        <w:tblInd w:w="196" w:type="dxa"/>
        <w:tblLayout w:type="fixed"/>
        <w:tblCellMar>
          <w:left w:w="0" w:type="dxa"/>
          <w:right w:w="0" w:type="dxa"/>
        </w:tblCellMar>
        <w:tblLook w:val="01E0" w:firstRow="1" w:lastRow="1" w:firstColumn="1" w:lastColumn="1" w:noHBand="0" w:noVBand="0"/>
      </w:tblPr>
      <w:tblGrid>
        <w:gridCol w:w="3626"/>
        <w:gridCol w:w="94"/>
        <w:gridCol w:w="1572"/>
        <w:gridCol w:w="224"/>
        <w:gridCol w:w="64"/>
        <w:gridCol w:w="224"/>
        <w:gridCol w:w="761"/>
        <w:gridCol w:w="247"/>
        <w:gridCol w:w="223"/>
        <w:gridCol w:w="247"/>
        <w:gridCol w:w="705"/>
        <w:gridCol w:w="206"/>
        <w:gridCol w:w="669"/>
        <w:gridCol w:w="470"/>
        <w:gridCol w:w="28"/>
      </w:tblGrid>
      <w:tr w:rsidR="00520924" w:rsidRPr="00AD31B7" w:rsidTr="00520924">
        <w:tc>
          <w:tcPr>
            <w:tcW w:w="3720" w:type="dxa"/>
            <w:gridSpan w:val="2"/>
            <w:shd w:val="clear" w:color="auto" w:fill="auto"/>
          </w:tcPr>
          <w:p w:rsidR="00792EF3" w:rsidRDefault="00792EF3" w:rsidP="00792EF3">
            <w:r>
              <w:t>Руководитель организации</w:t>
            </w:r>
          </w:p>
          <w:p w:rsidR="00792EF3" w:rsidRPr="00520924" w:rsidRDefault="00792EF3" w:rsidP="00792EF3">
            <w:pPr>
              <w:rPr>
                <w:sz w:val="22"/>
                <w:szCs w:val="22"/>
              </w:rPr>
            </w:pPr>
            <w:r w:rsidRPr="00520924">
              <w:rPr>
                <w:sz w:val="22"/>
                <w:szCs w:val="22"/>
              </w:rPr>
              <w:t>(уполномоченное лицо)</w:t>
            </w:r>
          </w:p>
        </w:tc>
        <w:tc>
          <w:tcPr>
            <w:tcW w:w="1796" w:type="dxa"/>
            <w:gridSpan w:val="2"/>
            <w:tcBorders>
              <w:bottom w:val="single" w:sz="4" w:space="0" w:color="auto"/>
            </w:tcBorders>
            <w:shd w:val="clear" w:color="auto" w:fill="auto"/>
          </w:tcPr>
          <w:p w:rsidR="00792EF3" w:rsidRPr="00520924" w:rsidRDefault="00792EF3" w:rsidP="00520924">
            <w:pPr>
              <w:jc w:val="center"/>
              <w:rPr>
                <w:sz w:val="22"/>
                <w:szCs w:val="22"/>
              </w:rPr>
            </w:pPr>
          </w:p>
        </w:tc>
        <w:tc>
          <w:tcPr>
            <w:tcW w:w="288" w:type="dxa"/>
            <w:gridSpan w:val="2"/>
            <w:shd w:val="clear" w:color="auto" w:fill="auto"/>
          </w:tcPr>
          <w:p w:rsidR="00792EF3" w:rsidRPr="00520924" w:rsidRDefault="00792EF3" w:rsidP="00520924">
            <w:pPr>
              <w:jc w:val="center"/>
              <w:rPr>
                <w:sz w:val="22"/>
                <w:szCs w:val="22"/>
              </w:rPr>
            </w:pPr>
          </w:p>
        </w:tc>
        <w:tc>
          <w:tcPr>
            <w:tcW w:w="1231" w:type="dxa"/>
            <w:gridSpan w:val="3"/>
            <w:tcBorders>
              <w:bottom w:val="single" w:sz="4" w:space="0" w:color="auto"/>
            </w:tcBorders>
            <w:shd w:val="clear" w:color="auto" w:fill="auto"/>
          </w:tcPr>
          <w:p w:rsidR="00792EF3" w:rsidRPr="00520924" w:rsidRDefault="00792EF3" w:rsidP="00520924">
            <w:pPr>
              <w:jc w:val="center"/>
              <w:rPr>
                <w:sz w:val="22"/>
                <w:szCs w:val="22"/>
              </w:rPr>
            </w:pPr>
          </w:p>
        </w:tc>
        <w:tc>
          <w:tcPr>
            <w:tcW w:w="247" w:type="dxa"/>
            <w:shd w:val="clear" w:color="auto" w:fill="auto"/>
          </w:tcPr>
          <w:p w:rsidR="00792EF3" w:rsidRPr="00520924" w:rsidRDefault="00792EF3" w:rsidP="00520924">
            <w:pPr>
              <w:jc w:val="center"/>
              <w:rPr>
                <w:sz w:val="22"/>
                <w:szCs w:val="22"/>
              </w:rPr>
            </w:pPr>
          </w:p>
        </w:tc>
        <w:tc>
          <w:tcPr>
            <w:tcW w:w="911" w:type="dxa"/>
            <w:gridSpan w:val="2"/>
            <w:tcBorders>
              <w:bottom w:val="single" w:sz="4" w:space="0" w:color="auto"/>
            </w:tcBorders>
            <w:shd w:val="clear" w:color="auto" w:fill="auto"/>
          </w:tcPr>
          <w:p w:rsidR="00792EF3" w:rsidRPr="00520924" w:rsidRDefault="00792EF3" w:rsidP="00520924">
            <w:pPr>
              <w:jc w:val="center"/>
              <w:rPr>
                <w:sz w:val="22"/>
                <w:szCs w:val="22"/>
              </w:rPr>
            </w:pPr>
          </w:p>
        </w:tc>
        <w:tc>
          <w:tcPr>
            <w:tcW w:w="1167" w:type="dxa"/>
            <w:gridSpan w:val="3"/>
            <w:shd w:val="clear" w:color="auto" w:fill="auto"/>
            <w:tcMar>
              <w:right w:w="340" w:type="dxa"/>
            </w:tcMar>
          </w:tcPr>
          <w:p w:rsidR="00792EF3" w:rsidRPr="00520924" w:rsidRDefault="00792EF3" w:rsidP="00520924">
            <w:pPr>
              <w:jc w:val="right"/>
              <w:rPr>
                <w:sz w:val="22"/>
                <w:szCs w:val="22"/>
              </w:rPr>
            </w:pPr>
          </w:p>
        </w:tc>
      </w:tr>
      <w:tr w:rsidR="00520924" w:rsidRPr="00520924" w:rsidTr="00520924">
        <w:trPr>
          <w:gridAfter w:val="1"/>
          <w:wAfter w:w="28" w:type="dxa"/>
        </w:trPr>
        <w:tc>
          <w:tcPr>
            <w:tcW w:w="3720" w:type="dxa"/>
            <w:gridSpan w:val="2"/>
            <w:shd w:val="clear" w:color="auto" w:fill="auto"/>
          </w:tcPr>
          <w:p w:rsidR="00792EF3" w:rsidRPr="00520924" w:rsidRDefault="00792EF3" w:rsidP="00792EF3">
            <w:pPr>
              <w:rPr>
                <w:sz w:val="18"/>
                <w:szCs w:val="18"/>
              </w:rPr>
            </w:pPr>
          </w:p>
        </w:tc>
        <w:tc>
          <w:tcPr>
            <w:tcW w:w="1796" w:type="dxa"/>
            <w:gridSpan w:val="2"/>
            <w:tcBorders>
              <w:top w:val="single" w:sz="4" w:space="0" w:color="auto"/>
            </w:tcBorders>
            <w:shd w:val="clear" w:color="auto" w:fill="auto"/>
          </w:tcPr>
          <w:p w:rsidR="00792EF3" w:rsidRPr="00520924" w:rsidRDefault="00792EF3" w:rsidP="00520924">
            <w:pPr>
              <w:jc w:val="center"/>
              <w:rPr>
                <w:sz w:val="18"/>
                <w:szCs w:val="18"/>
              </w:rPr>
            </w:pPr>
            <w:r w:rsidRPr="00520924">
              <w:rPr>
                <w:sz w:val="18"/>
                <w:szCs w:val="18"/>
              </w:rPr>
              <w:t>(должность)</w:t>
            </w:r>
          </w:p>
        </w:tc>
        <w:tc>
          <w:tcPr>
            <w:tcW w:w="288" w:type="dxa"/>
            <w:gridSpan w:val="2"/>
            <w:shd w:val="clear" w:color="auto" w:fill="auto"/>
          </w:tcPr>
          <w:p w:rsidR="00792EF3" w:rsidRPr="00520924" w:rsidRDefault="00792EF3" w:rsidP="00520924">
            <w:pPr>
              <w:jc w:val="center"/>
              <w:rPr>
                <w:sz w:val="18"/>
                <w:szCs w:val="18"/>
              </w:rPr>
            </w:pPr>
          </w:p>
        </w:tc>
        <w:tc>
          <w:tcPr>
            <w:tcW w:w="1231" w:type="dxa"/>
            <w:gridSpan w:val="3"/>
            <w:tcBorders>
              <w:top w:val="single" w:sz="4" w:space="0" w:color="auto"/>
            </w:tcBorders>
            <w:shd w:val="clear" w:color="auto" w:fill="auto"/>
          </w:tcPr>
          <w:p w:rsidR="00792EF3" w:rsidRPr="00520924" w:rsidRDefault="00792EF3" w:rsidP="00520924">
            <w:pPr>
              <w:jc w:val="center"/>
              <w:rPr>
                <w:sz w:val="18"/>
                <w:szCs w:val="18"/>
              </w:rPr>
            </w:pPr>
            <w:r w:rsidRPr="00520924">
              <w:rPr>
                <w:sz w:val="18"/>
                <w:szCs w:val="18"/>
              </w:rPr>
              <w:t>(подпись)</w:t>
            </w:r>
          </w:p>
        </w:tc>
        <w:tc>
          <w:tcPr>
            <w:tcW w:w="247" w:type="dxa"/>
            <w:shd w:val="clear" w:color="auto" w:fill="auto"/>
          </w:tcPr>
          <w:p w:rsidR="00792EF3" w:rsidRPr="00520924" w:rsidRDefault="00792EF3" w:rsidP="00520924">
            <w:pPr>
              <w:jc w:val="center"/>
              <w:rPr>
                <w:sz w:val="18"/>
                <w:szCs w:val="18"/>
              </w:rPr>
            </w:pPr>
          </w:p>
        </w:tc>
        <w:tc>
          <w:tcPr>
            <w:tcW w:w="2050" w:type="dxa"/>
            <w:gridSpan w:val="4"/>
            <w:tcBorders>
              <w:top w:val="single" w:sz="4" w:space="0" w:color="auto"/>
            </w:tcBorders>
            <w:shd w:val="clear" w:color="auto" w:fill="auto"/>
          </w:tcPr>
          <w:p w:rsidR="00792EF3" w:rsidRPr="00520924" w:rsidRDefault="00792EF3" w:rsidP="00520924">
            <w:pPr>
              <w:tabs>
                <w:tab w:val="left" w:pos="773"/>
              </w:tabs>
              <w:ind w:left="6" w:right="-85" w:hanging="91"/>
              <w:jc w:val="center"/>
              <w:rPr>
                <w:sz w:val="18"/>
                <w:szCs w:val="18"/>
              </w:rPr>
            </w:pPr>
            <w:r w:rsidRPr="00520924">
              <w:rPr>
                <w:sz w:val="18"/>
                <w:szCs w:val="18"/>
              </w:rPr>
              <w:t>(расшифровка подписи)</w:t>
            </w:r>
          </w:p>
        </w:tc>
      </w:tr>
      <w:tr w:rsidR="00520924" w:rsidRPr="00520924" w:rsidTr="00520924">
        <w:trPr>
          <w:gridAfter w:val="1"/>
          <w:wAfter w:w="28" w:type="dxa"/>
        </w:trPr>
        <w:tc>
          <w:tcPr>
            <w:tcW w:w="3720" w:type="dxa"/>
            <w:gridSpan w:val="2"/>
            <w:shd w:val="clear" w:color="auto" w:fill="auto"/>
          </w:tcPr>
          <w:p w:rsidR="00792EF3" w:rsidRPr="00520924" w:rsidRDefault="00792EF3" w:rsidP="00792EF3">
            <w:pPr>
              <w:rPr>
                <w:sz w:val="18"/>
                <w:szCs w:val="18"/>
              </w:rPr>
            </w:pPr>
          </w:p>
        </w:tc>
        <w:tc>
          <w:tcPr>
            <w:tcW w:w="1796" w:type="dxa"/>
            <w:gridSpan w:val="2"/>
            <w:shd w:val="clear" w:color="auto" w:fill="auto"/>
          </w:tcPr>
          <w:p w:rsidR="00792EF3" w:rsidRPr="00520924" w:rsidRDefault="00792EF3" w:rsidP="00520924">
            <w:pPr>
              <w:jc w:val="center"/>
              <w:rPr>
                <w:sz w:val="18"/>
                <w:szCs w:val="18"/>
              </w:rPr>
            </w:pPr>
          </w:p>
        </w:tc>
        <w:tc>
          <w:tcPr>
            <w:tcW w:w="288" w:type="dxa"/>
            <w:gridSpan w:val="2"/>
            <w:shd w:val="clear" w:color="auto" w:fill="auto"/>
          </w:tcPr>
          <w:p w:rsidR="00792EF3" w:rsidRPr="00520924" w:rsidRDefault="00792EF3" w:rsidP="00520924">
            <w:pPr>
              <w:jc w:val="center"/>
              <w:rPr>
                <w:sz w:val="18"/>
                <w:szCs w:val="18"/>
              </w:rPr>
            </w:pPr>
          </w:p>
        </w:tc>
        <w:tc>
          <w:tcPr>
            <w:tcW w:w="1231" w:type="dxa"/>
            <w:gridSpan w:val="3"/>
            <w:shd w:val="clear" w:color="auto" w:fill="auto"/>
          </w:tcPr>
          <w:p w:rsidR="00792EF3" w:rsidRPr="00520924" w:rsidRDefault="00792EF3" w:rsidP="00520924">
            <w:pPr>
              <w:jc w:val="center"/>
              <w:rPr>
                <w:sz w:val="18"/>
                <w:szCs w:val="18"/>
              </w:rPr>
            </w:pPr>
          </w:p>
        </w:tc>
        <w:tc>
          <w:tcPr>
            <w:tcW w:w="247" w:type="dxa"/>
            <w:shd w:val="clear" w:color="auto" w:fill="auto"/>
          </w:tcPr>
          <w:p w:rsidR="00792EF3" w:rsidRPr="00520924" w:rsidRDefault="00792EF3" w:rsidP="00520924">
            <w:pPr>
              <w:jc w:val="center"/>
              <w:rPr>
                <w:sz w:val="18"/>
                <w:szCs w:val="18"/>
              </w:rPr>
            </w:pPr>
          </w:p>
        </w:tc>
        <w:tc>
          <w:tcPr>
            <w:tcW w:w="2050" w:type="dxa"/>
            <w:gridSpan w:val="4"/>
            <w:shd w:val="clear" w:color="auto" w:fill="auto"/>
          </w:tcPr>
          <w:p w:rsidR="00792EF3" w:rsidRPr="00520924" w:rsidRDefault="00792EF3" w:rsidP="00520924">
            <w:pPr>
              <w:tabs>
                <w:tab w:val="left" w:pos="773"/>
              </w:tabs>
              <w:ind w:left="6" w:right="-85" w:hanging="91"/>
              <w:jc w:val="center"/>
              <w:rPr>
                <w:sz w:val="18"/>
                <w:szCs w:val="18"/>
              </w:rPr>
            </w:pPr>
          </w:p>
        </w:tc>
      </w:tr>
      <w:tr w:rsidR="00520924" w:rsidRPr="00520924" w:rsidTr="00520924">
        <w:tc>
          <w:tcPr>
            <w:tcW w:w="3720" w:type="dxa"/>
            <w:gridSpan w:val="2"/>
            <w:shd w:val="clear" w:color="auto" w:fill="auto"/>
          </w:tcPr>
          <w:p w:rsidR="00792EF3" w:rsidRPr="00520924" w:rsidRDefault="00792EF3" w:rsidP="00792EF3">
            <w:pPr>
              <w:rPr>
                <w:sz w:val="22"/>
                <w:szCs w:val="22"/>
              </w:rPr>
            </w:pPr>
          </w:p>
        </w:tc>
        <w:tc>
          <w:tcPr>
            <w:tcW w:w="1796" w:type="dxa"/>
            <w:gridSpan w:val="2"/>
            <w:shd w:val="clear" w:color="auto" w:fill="auto"/>
          </w:tcPr>
          <w:p w:rsidR="00792EF3" w:rsidRPr="00520924" w:rsidRDefault="00792EF3" w:rsidP="00520924">
            <w:pPr>
              <w:jc w:val="center"/>
              <w:rPr>
                <w:sz w:val="22"/>
                <w:szCs w:val="22"/>
              </w:rPr>
            </w:pPr>
          </w:p>
        </w:tc>
        <w:tc>
          <w:tcPr>
            <w:tcW w:w="288" w:type="dxa"/>
            <w:gridSpan w:val="2"/>
            <w:shd w:val="clear" w:color="auto" w:fill="auto"/>
          </w:tcPr>
          <w:p w:rsidR="00792EF3" w:rsidRPr="00520924" w:rsidRDefault="00792EF3" w:rsidP="00520924">
            <w:pPr>
              <w:jc w:val="center"/>
              <w:rPr>
                <w:sz w:val="22"/>
                <w:szCs w:val="22"/>
              </w:rPr>
            </w:pPr>
          </w:p>
        </w:tc>
        <w:tc>
          <w:tcPr>
            <w:tcW w:w="1231" w:type="dxa"/>
            <w:gridSpan w:val="3"/>
            <w:shd w:val="clear" w:color="auto" w:fill="auto"/>
          </w:tcPr>
          <w:p w:rsidR="00792EF3" w:rsidRPr="00520924" w:rsidRDefault="00792EF3" w:rsidP="00520924">
            <w:pPr>
              <w:jc w:val="center"/>
              <w:rPr>
                <w:sz w:val="22"/>
                <w:szCs w:val="22"/>
              </w:rPr>
            </w:pPr>
          </w:p>
        </w:tc>
        <w:tc>
          <w:tcPr>
            <w:tcW w:w="247" w:type="dxa"/>
            <w:shd w:val="clear" w:color="auto" w:fill="auto"/>
          </w:tcPr>
          <w:p w:rsidR="00792EF3" w:rsidRPr="00520924" w:rsidRDefault="00792EF3" w:rsidP="00520924">
            <w:pPr>
              <w:jc w:val="center"/>
              <w:rPr>
                <w:sz w:val="22"/>
                <w:szCs w:val="22"/>
              </w:rPr>
            </w:pPr>
          </w:p>
        </w:tc>
        <w:tc>
          <w:tcPr>
            <w:tcW w:w="705" w:type="dxa"/>
            <w:shd w:val="clear" w:color="auto" w:fill="auto"/>
          </w:tcPr>
          <w:p w:rsidR="00792EF3" w:rsidRPr="00520924" w:rsidRDefault="00792EF3" w:rsidP="00520924">
            <w:pPr>
              <w:jc w:val="center"/>
              <w:rPr>
                <w:sz w:val="22"/>
                <w:szCs w:val="22"/>
              </w:rPr>
            </w:pPr>
          </w:p>
        </w:tc>
        <w:tc>
          <w:tcPr>
            <w:tcW w:w="1373" w:type="dxa"/>
            <w:gridSpan w:val="4"/>
            <w:shd w:val="clear" w:color="auto" w:fill="auto"/>
            <w:tcMar>
              <w:right w:w="340" w:type="dxa"/>
            </w:tcMar>
          </w:tcPr>
          <w:p w:rsidR="00792EF3" w:rsidRPr="00520924" w:rsidRDefault="00792EF3" w:rsidP="00792EF3">
            <w:pPr>
              <w:rPr>
                <w:sz w:val="22"/>
                <w:szCs w:val="22"/>
              </w:rPr>
            </w:pPr>
            <w:r w:rsidRPr="00520924">
              <w:rPr>
                <w:sz w:val="22"/>
                <w:szCs w:val="22"/>
              </w:rPr>
              <w:t>М.П.</w:t>
            </w:r>
          </w:p>
        </w:tc>
      </w:tr>
      <w:tr w:rsidR="00520924" w:rsidRPr="00AD31B7" w:rsidTr="00520924">
        <w:trPr>
          <w:gridAfter w:val="2"/>
          <w:wAfter w:w="498" w:type="dxa"/>
        </w:trPr>
        <w:tc>
          <w:tcPr>
            <w:tcW w:w="3626" w:type="dxa"/>
            <w:shd w:val="clear" w:color="auto" w:fill="auto"/>
          </w:tcPr>
          <w:p w:rsidR="00792EF3" w:rsidRDefault="00792EF3" w:rsidP="00520924">
            <w:pPr>
              <w:ind w:right="-227"/>
            </w:pPr>
            <w:r>
              <w:t>Главный бухгалтер организации</w:t>
            </w:r>
          </w:p>
          <w:p w:rsidR="00792EF3" w:rsidRPr="00520924" w:rsidRDefault="00792EF3" w:rsidP="00792EF3">
            <w:pPr>
              <w:rPr>
                <w:sz w:val="22"/>
                <w:szCs w:val="22"/>
              </w:rPr>
            </w:pPr>
            <w:r w:rsidRPr="00520924">
              <w:rPr>
                <w:sz w:val="22"/>
                <w:szCs w:val="22"/>
              </w:rPr>
              <w:t>(уполномоченное лицо)</w:t>
            </w:r>
          </w:p>
        </w:tc>
        <w:tc>
          <w:tcPr>
            <w:tcW w:w="1666" w:type="dxa"/>
            <w:gridSpan w:val="2"/>
            <w:tcBorders>
              <w:bottom w:val="single" w:sz="4" w:space="0" w:color="auto"/>
            </w:tcBorders>
            <w:shd w:val="clear" w:color="auto" w:fill="auto"/>
          </w:tcPr>
          <w:p w:rsidR="00792EF3" w:rsidRPr="00AD31B7" w:rsidRDefault="00792EF3" w:rsidP="00520924">
            <w:pPr>
              <w:jc w:val="center"/>
            </w:pPr>
          </w:p>
        </w:tc>
        <w:tc>
          <w:tcPr>
            <w:tcW w:w="288" w:type="dxa"/>
            <w:gridSpan w:val="2"/>
            <w:shd w:val="clear" w:color="auto" w:fill="auto"/>
          </w:tcPr>
          <w:p w:rsidR="00792EF3" w:rsidRPr="00AD31B7" w:rsidRDefault="00792EF3" w:rsidP="00520924">
            <w:pPr>
              <w:jc w:val="center"/>
            </w:pPr>
          </w:p>
        </w:tc>
        <w:tc>
          <w:tcPr>
            <w:tcW w:w="985" w:type="dxa"/>
            <w:gridSpan w:val="2"/>
            <w:tcBorders>
              <w:bottom w:val="single" w:sz="4" w:space="0" w:color="auto"/>
            </w:tcBorders>
            <w:shd w:val="clear" w:color="auto" w:fill="auto"/>
          </w:tcPr>
          <w:p w:rsidR="00792EF3" w:rsidRPr="00AD31B7" w:rsidRDefault="00792EF3" w:rsidP="00520924">
            <w:pPr>
              <w:jc w:val="center"/>
            </w:pPr>
          </w:p>
        </w:tc>
        <w:tc>
          <w:tcPr>
            <w:tcW w:w="247" w:type="dxa"/>
            <w:shd w:val="clear" w:color="auto" w:fill="auto"/>
          </w:tcPr>
          <w:p w:rsidR="00792EF3" w:rsidRPr="00AD31B7" w:rsidRDefault="00792EF3" w:rsidP="00520924">
            <w:pPr>
              <w:jc w:val="center"/>
            </w:pPr>
          </w:p>
        </w:tc>
        <w:tc>
          <w:tcPr>
            <w:tcW w:w="2050" w:type="dxa"/>
            <w:gridSpan w:val="5"/>
            <w:tcBorders>
              <w:bottom w:val="single" w:sz="4" w:space="0" w:color="auto"/>
            </w:tcBorders>
            <w:shd w:val="clear" w:color="auto" w:fill="auto"/>
          </w:tcPr>
          <w:p w:rsidR="00792EF3" w:rsidRPr="00AD31B7" w:rsidRDefault="00792EF3" w:rsidP="00520924">
            <w:pPr>
              <w:jc w:val="right"/>
            </w:pPr>
          </w:p>
        </w:tc>
      </w:tr>
      <w:tr w:rsidR="00520924" w:rsidRPr="00520924" w:rsidTr="00520924">
        <w:trPr>
          <w:gridAfter w:val="2"/>
          <w:wAfter w:w="498" w:type="dxa"/>
        </w:trPr>
        <w:tc>
          <w:tcPr>
            <w:tcW w:w="3626" w:type="dxa"/>
            <w:shd w:val="clear" w:color="auto" w:fill="auto"/>
          </w:tcPr>
          <w:p w:rsidR="00792EF3" w:rsidRPr="00520924" w:rsidRDefault="00792EF3" w:rsidP="00520924">
            <w:pPr>
              <w:jc w:val="center"/>
              <w:rPr>
                <w:sz w:val="18"/>
                <w:szCs w:val="18"/>
              </w:rPr>
            </w:pPr>
          </w:p>
        </w:tc>
        <w:tc>
          <w:tcPr>
            <w:tcW w:w="1666" w:type="dxa"/>
            <w:gridSpan w:val="2"/>
            <w:tcBorders>
              <w:top w:val="single" w:sz="4" w:space="0" w:color="auto"/>
            </w:tcBorders>
            <w:shd w:val="clear" w:color="auto" w:fill="auto"/>
          </w:tcPr>
          <w:p w:rsidR="00792EF3" w:rsidRPr="00520924" w:rsidRDefault="00792EF3" w:rsidP="00520924">
            <w:pPr>
              <w:jc w:val="center"/>
              <w:rPr>
                <w:sz w:val="18"/>
                <w:szCs w:val="18"/>
              </w:rPr>
            </w:pPr>
            <w:r w:rsidRPr="00520924">
              <w:rPr>
                <w:sz w:val="18"/>
                <w:szCs w:val="18"/>
              </w:rPr>
              <w:t>(должность)</w:t>
            </w:r>
          </w:p>
        </w:tc>
        <w:tc>
          <w:tcPr>
            <w:tcW w:w="288" w:type="dxa"/>
            <w:gridSpan w:val="2"/>
            <w:shd w:val="clear" w:color="auto" w:fill="auto"/>
          </w:tcPr>
          <w:p w:rsidR="00792EF3" w:rsidRPr="00520924" w:rsidRDefault="00792EF3" w:rsidP="00520924">
            <w:pPr>
              <w:jc w:val="center"/>
              <w:rPr>
                <w:sz w:val="18"/>
                <w:szCs w:val="18"/>
              </w:rPr>
            </w:pPr>
          </w:p>
        </w:tc>
        <w:tc>
          <w:tcPr>
            <w:tcW w:w="985" w:type="dxa"/>
            <w:gridSpan w:val="2"/>
            <w:tcBorders>
              <w:top w:val="single" w:sz="4" w:space="0" w:color="auto"/>
            </w:tcBorders>
            <w:shd w:val="clear" w:color="auto" w:fill="auto"/>
          </w:tcPr>
          <w:p w:rsidR="00792EF3" w:rsidRPr="00520924" w:rsidRDefault="00792EF3" w:rsidP="00520924">
            <w:pPr>
              <w:jc w:val="center"/>
              <w:rPr>
                <w:sz w:val="18"/>
                <w:szCs w:val="18"/>
              </w:rPr>
            </w:pPr>
            <w:r w:rsidRPr="00520924">
              <w:rPr>
                <w:sz w:val="18"/>
                <w:szCs w:val="18"/>
              </w:rPr>
              <w:t>(подпись)</w:t>
            </w:r>
          </w:p>
        </w:tc>
        <w:tc>
          <w:tcPr>
            <w:tcW w:w="247" w:type="dxa"/>
            <w:shd w:val="clear" w:color="auto" w:fill="auto"/>
          </w:tcPr>
          <w:p w:rsidR="00792EF3" w:rsidRPr="00520924" w:rsidRDefault="00792EF3" w:rsidP="00520924">
            <w:pPr>
              <w:jc w:val="center"/>
              <w:rPr>
                <w:sz w:val="18"/>
                <w:szCs w:val="18"/>
              </w:rPr>
            </w:pPr>
          </w:p>
        </w:tc>
        <w:tc>
          <w:tcPr>
            <w:tcW w:w="2050" w:type="dxa"/>
            <w:gridSpan w:val="5"/>
            <w:shd w:val="clear" w:color="auto" w:fill="auto"/>
          </w:tcPr>
          <w:p w:rsidR="00792EF3" w:rsidRPr="00520924" w:rsidRDefault="00792EF3" w:rsidP="00520924">
            <w:pPr>
              <w:tabs>
                <w:tab w:val="left" w:pos="773"/>
              </w:tabs>
              <w:ind w:left="6" w:right="-85" w:hanging="91"/>
              <w:jc w:val="center"/>
              <w:rPr>
                <w:sz w:val="18"/>
                <w:szCs w:val="18"/>
              </w:rPr>
            </w:pPr>
            <w:r w:rsidRPr="00520924">
              <w:rPr>
                <w:sz w:val="18"/>
                <w:szCs w:val="18"/>
              </w:rPr>
              <w:t>(расшифровка подписи)</w:t>
            </w:r>
          </w:p>
        </w:tc>
      </w:tr>
      <w:tr w:rsidR="00520924" w:rsidRPr="00520924" w:rsidTr="00520924">
        <w:tc>
          <w:tcPr>
            <w:tcW w:w="3720" w:type="dxa"/>
            <w:gridSpan w:val="2"/>
            <w:shd w:val="clear" w:color="auto" w:fill="auto"/>
          </w:tcPr>
          <w:p w:rsidR="00792EF3" w:rsidRPr="00520924" w:rsidRDefault="00792EF3" w:rsidP="00792EF3">
            <w:pPr>
              <w:rPr>
                <w:sz w:val="22"/>
                <w:szCs w:val="22"/>
              </w:rPr>
            </w:pPr>
          </w:p>
        </w:tc>
        <w:tc>
          <w:tcPr>
            <w:tcW w:w="1796" w:type="dxa"/>
            <w:gridSpan w:val="2"/>
            <w:shd w:val="clear" w:color="auto" w:fill="auto"/>
          </w:tcPr>
          <w:p w:rsidR="00792EF3" w:rsidRPr="00520924" w:rsidRDefault="00792EF3" w:rsidP="00520924">
            <w:pPr>
              <w:jc w:val="center"/>
              <w:rPr>
                <w:sz w:val="22"/>
                <w:szCs w:val="22"/>
              </w:rPr>
            </w:pPr>
          </w:p>
        </w:tc>
        <w:tc>
          <w:tcPr>
            <w:tcW w:w="288" w:type="dxa"/>
            <w:gridSpan w:val="2"/>
            <w:shd w:val="clear" w:color="auto" w:fill="auto"/>
          </w:tcPr>
          <w:p w:rsidR="00792EF3" w:rsidRPr="00520924" w:rsidRDefault="00792EF3" w:rsidP="00520924">
            <w:pPr>
              <w:jc w:val="center"/>
              <w:rPr>
                <w:sz w:val="22"/>
                <w:szCs w:val="22"/>
              </w:rPr>
            </w:pPr>
          </w:p>
        </w:tc>
        <w:tc>
          <w:tcPr>
            <w:tcW w:w="1231" w:type="dxa"/>
            <w:gridSpan w:val="3"/>
            <w:shd w:val="clear" w:color="auto" w:fill="auto"/>
          </w:tcPr>
          <w:p w:rsidR="00792EF3" w:rsidRPr="00520924" w:rsidRDefault="00792EF3" w:rsidP="00520924">
            <w:pPr>
              <w:jc w:val="center"/>
              <w:rPr>
                <w:sz w:val="22"/>
                <w:szCs w:val="22"/>
              </w:rPr>
            </w:pPr>
          </w:p>
        </w:tc>
        <w:tc>
          <w:tcPr>
            <w:tcW w:w="247" w:type="dxa"/>
            <w:shd w:val="clear" w:color="auto" w:fill="auto"/>
          </w:tcPr>
          <w:p w:rsidR="00792EF3" w:rsidRPr="00520924" w:rsidRDefault="00792EF3" w:rsidP="00520924">
            <w:pPr>
              <w:jc w:val="center"/>
              <w:rPr>
                <w:sz w:val="22"/>
                <w:szCs w:val="22"/>
              </w:rPr>
            </w:pPr>
          </w:p>
        </w:tc>
        <w:tc>
          <w:tcPr>
            <w:tcW w:w="911" w:type="dxa"/>
            <w:gridSpan w:val="2"/>
            <w:shd w:val="clear" w:color="auto" w:fill="auto"/>
          </w:tcPr>
          <w:p w:rsidR="00792EF3" w:rsidRPr="00520924" w:rsidRDefault="00792EF3" w:rsidP="00520924">
            <w:pPr>
              <w:jc w:val="center"/>
              <w:rPr>
                <w:sz w:val="22"/>
                <w:szCs w:val="22"/>
              </w:rPr>
            </w:pPr>
          </w:p>
        </w:tc>
        <w:tc>
          <w:tcPr>
            <w:tcW w:w="1167" w:type="dxa"/>
            <w:gridSpan w:val="3"/>
            <w:shd w:val="clear" w:color="auto" w:fill="auto"/>
            <w:tcMar>
              <w:right w:w="340" w:type="dxa"/>
            </w:tcMar>
          </w:tcPr>
          <w:p w:rsidR="00792EF3" w:rsidRPr="00520924" w:rsidRDefault="00792EF3" w:rsidP="00520924">
            <w:pPr>
              <w:jc w:val="right"/>
              <w:rPr>
                <w:sz w:val="22"/>
                <w:szCs w:val="22"/>
              </w:rPr>
            </w:pPr>
          </w:p>
        </w:tc>
      </w:tr>
    </w:tbl>
    <w:p w:rsidR="00792EF3" w:rsidRPr="00624776" w:rsidRDefault="00792EF3" w:rsidP="00792EF3">
      <w:pPr>
        <w:rPr>
          <w:sz w:val="2"/>
          <w:szCs w:val="2"/>
        </w:rPr>
      </w:pPr>
    </w:p>
    <w:tbl>
      <w:tblPr>
        <w:tblW w:w="3969" w:type="dxa"/>
        <w:tblInd w:w="-70" w:type="dxa"/>
        <w:tblLayout w:type="fixed"/>
        <w:tblCellMar>
          <w:left w:w="0" w:type="dxa"/>
          <w:right w:w="227" w:type="dxa"/>
        </w:tblCellMar>
        <w:tblLook w:val="01E0" w:firstRow="1" w:lastRow="1" w:firstColumn="1" w:lastColumn="1" w:noHBand="0" w:noVBand="0"/>
      </w:tblPr>
      <w:tblGrid>
        <w:gridCol w:w="247"/>
        <w:gridCol w:w="485"/>
        <w:gridCol w:w="247"/>
        <w:gridCol w:w="1648"/>
        <w:gridCol w:w="360"/>
        <w:gridCol w:w="382"/>
        <w:gridCol w:w="600"/>
      </w:tblGrid>
      <w:tr w:rsidR="00520924" w:rsidRPr="00520924" w:rsidTr="00520924">
        <w:tc>
          <w:tcPr>
            <w:tcW w:w="247" w:type="dxa"/>
            <w:shd w:val="clear" w:color="auto" w:fill="auto"/>
          </w:tcPr>
          <w:p w:rsidR="00792EF3" w:rsidRPr="00520924" w:rsidRDefault="00792EF3" w:rsidP="00520924">
            <w:pPr>
              <w:ind w:right="-284"/>
              <w:jc w:val="center"/>
              <w:rPr>
                <w:sz w:val="22"/>
                <w:szCs w:val="22"/>
              </w:rPr>
            </w:pPr>
            <w:r w:rsidRPr="00520924">
              <w:rPr>
                <w:sz w:val="22"/>
                <w:szCs w:val="22"/>
              </w:rPr>
              <w:t xml:space="preserve"> «</w:t>
            </w:r>
          </w:p>
        </w:tc>
        <w:tc>
          <w:tcPr>
            <w:tcW w:w="485" w:type="dxa"/>
            <w:tcBorders>
              <w:bottom w:val="single" w:sz="4" w:space="0" w:color="auto"/>
            </w:tcBorders>
            <w:shd w:val="clear" w:color="auto" w:fill="auto"/>
          </w:tcPr>
          <w:p w:rsidR="00792EF3" w:rsidRPr="00520924" w:rsidRDefault="00792EF3" w:rsidP="00520924">
            <w:pPr>
              <w:jc w:val="center"/>
              <w:rPr>
                <w:sz w:val="22"/>
                <w:szCs w:val="22"/>
              </w:rPr>
            </w:pPr>
          </w:p>
        </w:tc>
        <w:tc>
          <w:tcPr>
            <w:tcW w:w="247" w:type="dxa"/>
            <w:shd w:val="clear" w:color="auto" w:fill="auto"/>
          </w:tcPr>
          <w:p w:rsidR="00792EF3" w:rsidRPr="00520924" w:rsidRDefault="00792EF3" w:rsidP="00520924">
            <w:pPr>
              <w:ind w:left="11" w:right="-85"/>
              <w:rPr>
                <w:sz w:val="22"/>
                <w:szCs w:val="22"/>
              </w:rPr>
            </w:pPr>
            <w:r w:rsidRPr="00520924">
              <w:rPr>
                <w:sz w:val="22"/>
                <w:szCs w:val="22"/>
              </w:rPr>
              <w:t>»</w:t>
            </w:r>
          </w:p>
        </w:tc>
        <w:tc>
          <w:tcPr>
            <w:tcW w:w="1648" w:type="dxa"/>
            <w:tcBorders>
              <w:bottom w:val="single" w:sz="4" w:space="0" w:color="auto"/>
            </w:tcBorders>
            <w:shd w:val="clear" w:color="auto" w:fill="auto"/>
          </w:tcPr>
          <w:p w:rsidR="00792EF3" w:rsidRPr="00520924" w:rsidRDefault="00792EF3" w:rsidP="00520924">
            <w:pPr>
              <w:jc w:val="center"/>
              <w:rPr>
                <w:sz w:val="22"/>
                <w:szCs w:val="22"/>
              </w:rPr>
            </w:pPr>
          </w:p>
        </w:tc>
        <w:tc>
          <w:tcPr>
            <w:tcW w:w="360" w:type="dxa"/>
            <w:shd w:val="clear" w:color="auto" w:fill="auto"/>
          </w:tcPr>
          <w:p w:rsidR="00792EF3" w:rsidRPr="00520924" w:rsidRDefault="00792EF3" w:rsidP="00520924">
            <w:pPr>
              <w:ind w:right="-227"/>
              <w:jc w:val="center"/>
              <w:rPr>
                <w:sz w:val="22"/>
                <w:szCs w:val="22"/>
              </w:rPr>
            </w:pPr>
            <w:r w:rsidRPr="00520924">
              <w:rPr>
                <w:sz w:val="22"/>
                <w:szCs w:val="22"/>
              </w:rPr>
              <w:t>20</w:t>
            </w:r>
          </w:p>
        </w:tc>
        <w:tc>
          <w:tcPr>
            <w:tcW w:w="382" w:type="dxa"/>
            <w:tcBorders>
              <w:bottom w:val="single" w:sz="4" w:space="0" w:color="auto"/>
            </w:tcBorders>
            <w:shd w:val="clear" w:color="auto" w:fill="auto"/>
          </w:tcPr>
          <w:p w:rsidR="00792EF3" w:rsidRPr="00520924" w:rsidRDefault="00792EF3" w:rsidP="00520924">
            <w:pPr>
              <w:ind w:right="-85"/>
              <w:jc w:val="center"/>
              <w:rPr>
                <w:sz w:val="22"/>
                <w:szCs w:val="22"/>
              </w:rPr>
            </w:pPr>
          </w:p>
        </w:tc>
        <w:tc>
          <w:tcPr>
            <w:tcW w:w="600" w:type="dxa"/>
            <w:shd w:val="clear" w:color="auto" w:fill="auto"/>
          </w:tcPr>
          <w:p w:rsidR="00792EF3" w:rsidRPr="00520924" w:rsidRDefault="00792EF3" w:rsidP="00792EF3">
            <w:pPr>
              <w:rPr>
                <w:sz w:val="22"/>
                <w:szCs w:val="22"/>
              </w:rPr>
            </w:pPr>
            <w:r w:rsidRPr="00520924">
              <w:rPr>
                <w:sz w:val="22"/>
                <w:szCs w:val="22"/>
              </w:rPr>
              <w:t xml:space="preserve"> г.</w:t>
            </w:r>
          </w:p>
        </w:tc>
      </w:tr>
    </w:tbl>
    <w:p w:rsidR="00792EF3" w:rsidRDefault="00792EF3" w:rsidP="00792EF3">
      <w:pPr>
        <w:jc w:val="center"/>
        <w:rPr>
          <w:sz w:val="22"/>
          <w:szCs w:val="22"/>
        </w:rPr>
      </w:pPr>
    </w:p>
    <w:tbl>
      <w:tblPr>
        <w:tblW w:w="0" w:type="auto"/>
        <w:tblBorders>
          <w:top w:val="single" w:sz="4" w:space="0" w:color="auto"/>
        </w:tblBorders>
        <w:tblCellMar>
          <w:left w:w="0" w:type="dxa"/>
          <w:right w:w="0" w:type="dxa"/>
        </w:tblCellMar>
        <w:tblLook w:val="01E0" w:firstRow="1" w:lastRow="1" w:firstColumn="1" w:lastColumn="1" w:noHBand="0" w:noVBand="0"/>
      </w:tblPr>
      <w:tblGrid>
        <w:gridCol w:w="9354"/>
      </w:tblGrid>
      <w:tr w:rsidR="00792EF3" w:rsidRPr="00520924" w:rsidTr="00520924">
        <w:tc>
          <w:tcPr>
            <w:tcW w:w="10210" w:type="dxa"/>
            <w:tcBorders>
              <w:top w:val="single" w:sz="4" w:space="0" w:color="auto"/>
            </w:tcBorders>
            <w:shd w:val="clear" w:color="auto" w:fill="auto"/>
          </w:tcPr>
          <w:p w:rsidR="00792EF3" w:rsidRPr="00520924" w:rsidRDefault="00792EF3" w:rsidP="00520924">
            <w:pPr>
              <w:jc w:val="both"/>
              <w:rPr>
                <w:sz w:val="22"/>
                <w:szCs w:val="22"/>
              </w:rPr>
            </w:pPr>
            <w:r w:rsidRPr="00520924">
              <w:rPr>
                <w:sz w:val="22"/>
                <w:szCs w:val="22"/>
              </w:rPr>
              <w:t xml:space="preserve">&lt;*&gt; Организация наряду с полным наименованием вправе дополнительно указать сокращенное </w:t>
            </w:r>
            <w:r w:rsidRPr="00520924">
              <w:rPr>
                <w:sz w:val="22"/>
                <w:szCs w:val="22"/>
              </w:rPr>
              <w:lastRenderedPageBreak/>
              <w:t>наименование, которое будет использоваться им при оформлении платежных документов, в случаях, когда информация, подлежащая заполнению в обязательном порядке в поле "Плательщик", превышает 160 символов.</w:t>
            </w:r>
          </w:p>
        </w:tc>
      </w:tr>
    </w:tbl>
    <w:p w:rsidR="00792EF3" w:rsidRDefault="00792EF3" w:rsidP="00792EF3">
      <w:pPr>
        <w:jc w:val="center"/>
        <w:rPr>
          <w:sz w:val="22"/>
          <w:szCs w:val="22"/>
        </w:rPr>
      </w:pPr>
    </w:p>
    <w:p w:rsidR="00792EF3" w:rsidRDefault="00792EF3" w:rsidP="00792EF3">
      <w:pPr>
        <w:jc w:val="center"/>
        <w:rPr>
          <w:sz w:val="22"/>
          <w:szCs w:val="22"/>
        </w:rPr>
      </w:pPr>
    </w:p>
    <w:p w:rsidR="00792EF3" w:rsidRDefault="00792EF3" w:rsidP="00792EF3">
      <w:pPr>
        <w:jc w:val="center"/>
        <w:rPr>
          <w:sz w:val="22"/>
          <w:szCs w:val="22"/>
        </w:rPr>
      </w:pPr>
    </w:p>
    <w:p w:rsidR="00792EF3" w:rsidRDefault="00792EF3" w:rsidP="00792EF3">
      <w:pPr>
        <w:jc w:val="center"/>
        <w:rPr>
          <w:sz w:val="22"/>
          <w:szCs w:val="22"/>
        </w:rPr>
      </w:pPr>
    </w:p>
    <w:p w:rsidR="00792EF3" w:rsidRDefault="00792EF3" w:rsidP="00792EF3">
      <w:pPr>
        <w:jc w:val="center"/>
        <w:rPr>
          <w:sz w:val="22"/>
          <w:szCs w:val="22"/>
        </w:rPr>
      </w:pPr>
    </w:p>
    <w:p w:rsidR="00792EF3" w:rsidRDefault="00792EF3" w:rsidP="00792EF3">
      <w:pPr>
        <w:ind w:firstLine="7629"/>
        <w:rPr>
          <w:sz w:val="22"/>
          <w:szCs w:val="22"/>
        </w:rPr>
      </w:pPr>
      <w:r>
        <w:rPr>
          <w:sz w:val="22"/>
          <w:szCs w:val="22"/>
        </w:rPr>
        <w:t>Оборотная сторона формы</w:t>
      </w:r>
    </w:p>
    <w:p w:rsidR="00792EF3" w:rsidRDefault="00792EF3" w:rsidP="00792EF3">
      <w:pPr>
        <w:pBdr>
          <w:bottom w:val="single" w:sz="4" w:space="1" w:color="auto"/>
        </w:pBdr>
        <w:rPr>
          <w:sz w:val="22"/>
          <w:szCs w:val="22"/>
        </w:rPr>
      </w:pPr>
    </w:p>
    <w:p w:rsidR="00792EF3" w:rsidRDefault="00792EF3" w:rsidP="00792EF3">
      <w:pPr>
        <w:rPr>
          <w:sz w:val="22"/>
          <w:szCs w:val="22"/>
        </w:rPr>
      </w:pPr>
    </w:p>
    <w:p w:rsidR="00792EF3" w:rsidRPr="00C030EF" w:rsidRDefault="00792EF3" w:rsidP="00792EF3">
      <w:pPr>
        <w:jc w:val="center"/>
        <w:rPr>
          <w:b/>
          <w:bCs/>
          <w:sz w:val="22"/>
          <w:szCs w:val="22"/>
        </w:rPr>
      </w:pPr>
      <w:r w:rsidRPr="00C030EF">
        <w:rPr>
          <w:b/>
          <w:bCs/>
          <w:sz w:val="22"/>
          <w:szCs w:val="22"/>
        </w:rPr>
        <w:t>Отметка вышестоящей организации</w:t>
      </w:r>
    </w:p>
    <w:p w:rsidR="00792EF3" w:rsidRDefault="00792EF3" w:rsidP="00792EF3">
      <w:pPr>
        <w:jc w:val="center"/>
        <w:rPr>
          <w:b/>
          <w:bCs/>
          <w:sz w:val="22"/>
          <w:szCs w:val="22"/>
        </w:rPr>
      </w:pPr>
      <w:r w:rsidRPr="00C030EF">
        <w:rPr>
          <w:b/>
          <w:bCs/>
          <w:sz w:val="22"/>
          <w:szCs w:val="22"/>
        </w:rPr>
        <w:t>об удостоверении полномочий и подписей</w:t>
      </w:r>
    </w:p>
    <w:p w:rsidR="00792EF3" w:rsidRDefault="00792EF3" w:rsidP="00792EF3">
      <w:pPr>
        <w:jc w:val="center"/>
        <w:rPr>
          <w:b/>
          <w:bCs/>
          <w:sz w:val="22"/>
          <w:szCs w:val="22"/>
        </w:rPr>
      </w:pPr>
    </w:p>
    <w:tbl>
      <w:tblPr>
        <w:tblW w:w="9360" w:type="dxa"/>
        <w:tblLayout w:type="fixed"/>
        <w:tblCellMar>
          <w:left w:w="0" w:type="dxa"/>
          <w:right w:w="0" w:type="dxa"/>
        </w:tblCellMar>
        <w:tblLook w:val="01E0" w:firstRow="1" w:lastRow="1" w:firstColumn="1" w:lastColumn="1" w:noHBand="0" w:noVBand="0"/>
      </w:tblPr>
      <w:tblGrid>
        <w:gridCol w:w="3720"/>
        <w:gridCol w:w="1796"/>
        <w:gridCol w:w="288"/>
        <w:gridCol w:w="1231"/>
        <w:gridCol w:w="247"/>
        <w:gridCol w:w="705"/>
        <w:gridCol w:w="206"/>
        <w:gridCol w:w="1139"/>
        <w:gridCol w:w="28"/>
      </w:tblGrid>
      <w:tr w:rsidR="00520924" w:rsidRPr="00AD31B7" w:rsidTr="00520924">
        <w:tc>
          <w:tcPr>
            <w:tcW w:w="3720" w:type="dxa"/>
            <w:shd w:val="clear" w:color="auto" w:fill="auto"/>
          </w:tcPr>
          <w:p w:rsidR="00792EF3" w:rsidRPr="00520924" w:rsidRDefault="00792EF3" w:rsidP="00792EF3">
            <w:pPr>
              <w:rPr>
                <w:sz w:val="22"/>
                <w:szCs w:val="22"/>
              </w:rPr>
            </w:pPr>
            <w:r>
              <w:t xml:space="preserve">Руководитель </w:t>
            </w:r>
            <w:r w:rsidRPr="00520924">
              <w:rPr>
                <w:sz w:val="22"/>
                <w:szCs w:val="22"/>
              </w:rPr>
              <w:t>(уполномоченное лицо)</w:t>
            </w:r>
          </w:p>
        </w:tc>
        <w:tc>
          <w:tcPr>
            <w:tcW w:w="1796" w:type="dxa"/>
            <w:tcBorders>
              <w:bottom w:val="single" w:sz="4" w:space="0" w:color="auto"/>
            </w:tcBorders>
            <w:shd w:val="clear" w:color="auto" w:fill="auto"/>
          </w:tcPr>
          <w:p w:rsidR="00792EF3" w:rsidRPr="00520924" w:rsidRDefault="00792EF3" w:rsidP="00520924">
            <w:pPr>
              <w:jc w:val="center"/>
              <w:rPr>
                <w:sz w:val="22"/>
                <w:szCs w:val="22"/>
              </w:rPr>
            </w:pPr>
          </w:p>
        </w:tc>
        <w:tc>
          <w:tcPr>
            <w:tcW w:w="288" w:type="dxa"/>
            <w:shd w:val="clear" w:color="auto" w:fill="auto"/>
          </w:tcPr>
          <w:p w:rsidR="00792EF3" w:rsidRPr="00520924" w:rsidRDefault="00792EF3" w:rsidP="00520924">
            <w:pPr>
              <w:jc w:val="center"/>
              <w:rPr>
                <w:sz w:val="22"/>
                <w:szCs w:val="22"/>
              </w:rPr>
            </w:pPr>
          </w:p>
        </w:tc>
        <w:tc>
          <w:tcPr>
            <w:tcW w:w="1231" w:type="dxa"/>
            <w:tcBorders>
              <w:bottom w:val="single" w:sz="4" w:space="0" w:color="auto"/>
            </w:tcBorders>
            <w:shd w:val="clear" w:color="auto" w:fill="auto"/>
          </w:tcPr>
          <w:p w:rsidR="00792EF3" w:rsidRPr="00520924" w:rsidRDefault="00792EF3" w:rsidP="00520924">
            <w:pPr>
              <w:jc w:val="center"/>
              <w:rPr>
                <w:sz w:val="22"/>
                <w:szCs w:val="22"/>
              </w:rPr>
            </w:pPr>
          </w:p>
        </w:tc>
        <w:tc>
          <w:tcPr>
            <w:tcW w:w="247" w:type="dxa"/>
            <w:shd w:val="clear" w:color="auto" w:fill="auto"/>
          </w:tcPr>
          <w:p w:rsidR="00792EF3" w:rsidRPr="00520924" w:rsidRDefault="00792EF3" w:rsidP="00520924">
            <w:pPr>
              <w:jc w:val="center"/>
              <w:rPr>
                <w:sz w:val="22"/>
                <w:szCs w:val="22"/>
              </w:rPr>
            </w:pPr>
          </w:p>
        </w:tc>
        <w:tc>
          <w:tcPr>
            <w:tcW w:w="911" w:type="dxa"/>
            <w:gridSpan w:val="2"/>
            <w:tcBorders>
              <w:bottom w:val="single" w:sz="4" w:space="0" w:color="auto"/>
            </w:tcBorders>
            <w:shd w:val="clear" w:color="auto" w:fill="auto"/>
          </w:tcPr>
          <w:p w:rsidR="00792EF3" w:rsidRPr="00520924" w:rsidRDefault="00792EF3" w:rsidP="00520924">
            <w:pPr>
              <w:jc w:val="center"/>
              <w:rPr>
                <w:sz w:val="22"/>
                <w:szCs w:val="22"/>
              </w:rPr>
            </w:pPr>
          </w:p>
        </w:tc>
        <w:tc>
          <w:tcPr>
            <w:tcW w:w="1167" w:type="dxa"/>
            <w:gridSpan w:val="2"/>
            <w:shd w:val="clear" w:color="auto" w:fill="auto"/>
            <w:tcMar>
              <w:right w:w="340" w:type="dxa"/>
            </w:tcMar>
          </w:tcPr>
          <w:p w:rsidR="00792EF3" w:rsidRPr="00520924" w:rsidRDefault="00792EF3" w:rsidP="00520924">
            <w:pPr>
              <w:jc w:val="right"/>
              <w:rPr>
                <w:sz w:val="22"/>
                <w:szCs w:val="22"/>
              </w:rPr>
            </w:pPr>
          </w:p>
        </w:tc>
      </w:tr>
      <w:tr w:rsidR="00520924" w:rsidRPr="00520924" w:rsidTr="00520924">
        <w:trPr>
          <w:gridAfter w:val="1"/>
          <w:wAfter w:w="28" w:type="dxa"/>
        </w:trPr>
        <w:tc>
          <w:tcPr>
            <w:tcW w:w="3720" w:type="dxa"/>
            <w:shd w:val="clear" w:color="auto" w:fill="auto"/>
          </w:tcPr>
          <w:p w:rsidR="00792EF3" w:rsidRPr="00520924" w:rsidRDefault="00792EF3" w:rsidP="00792EF3">
            <w:pPr>
              <w:rPr>
                <w:sz w:val="18"/>
                <w:szCs w:val="18"/>
              </w:rPr>
            </w:pPr>
          </w:p>
        </w:tc>
        <w:tc>
          <w:tcPr>
            <w:tcW w:w="1796" w:type="dxa"/>
            <w:tcBorders>
              <w:top w:val="single" w:sz="4" w:space="0" w:color="auto"/>
            </w:tcBorders>
            <w:shd w:val="clear" w:color="auto" w:fill="auto"/>
          </w:tcPr>
          <w:p w:rsidR="00792EF3" w:rsidRPr="00520924" w:rsidRDefault="00792EF3" w:rsidP="00520924">
            <w:pPr>
              <w:jc w:val="center"/>
              <w:rPr>
                <w:sz w:val="18"/>
                <w:szCs w:val="18"/>
              </w:rPr>
            </w:pPr>
            <w:r w:rsidRPr="00520924">
              <w:rPr>
                <w:sz w:val="18"/>
                <w:szCs w:val="18"/>
              </w:rPr>
              <w:t>(должность)</w:t>
            </w:r>
          </w:p>
        </w:tc>
        <w:tc>
          <w:tcPr>
            <w:tcW w:w="288" w:type="dxa"/>
            <w:shd w:val="clear" w:color="auto" w:fill="auto"/>
          </w:tcPr>
          <w:p w:rsidR="00792EF3" w:rsidRPr="00520924" w:rsidRDefault="00792EF3" w:rsidP="00520924">
            <w:pPr>
              <w:jc w:val="center"/>
              <w:rPr>
                <w:sz w:val="18"/>
                <w:szCs w:val="18"/>
              </w:rPr>
            </w:pPr>
          </w:p>
        </w:tc>
        <w:tc>
          <w:tcPr>
            <w:tcW w:w="1231" w:type="dxa"/>
            <w:tcBorders>
              <w:top w:val="single" w:sz="4" w:space="0" w:color="auto"/>
            </w:tcBorders>
            <w:shd w:val="clear" w:color="auto" w:fill="auto"/>
          </w:tcPr>
          <w:p w:rsidR="00792EF3" w:rsidRPr="00520924" w:rsidRDefault="00792EF3" w:rsidP="00520924">
            <w:pPr>
              <w:jc w:val="center"/>
              <w:rPr>
                <w:sz w:val="18"/>
                <w:szCs w:val="18"/>
              </w:rPr>
            </w:pPr>
            <w:r w:rsidRPr="00520924">
              <w:rPr>
                <w:sz w:val="18"/>
                <w:szCs w:val="18"/>
              </w:rPr>
              <w:t>(подпись)</w:t>
            </w:r>
          </w:p>
        </w:tc>
        <w:tc>
          <w:tcPr>
            <w:tcW w:w="247" w:type="dxa"/>
            <w:shd w:val="clear" w:color="auto" w:fill="auto"/>
          </w:tcPr>
          <w:p w:rsidR="00792EF3" w:rsidRPr="00520924" w:rsidRDefault="00792EF3" w:rsidP="00520924">
            <w:pPr>
              <w:jc w:val="center"/>
              <w:rPr>
                <w:sz w:val="18"/>
                <w:szCs w:val="18"/>
              </w:rPr>
            </w:pPr>
          </w:p>
        </w:tc>
        <w:tc>
          <w:tcPr>
            <w:tcW w:w="2050" w:type="dxa"/>
            <w:gridSpan w:val="3"/>
            <w:tcBorders>
              <w:top w:val="single" w:sz="4" w:space="0" w:color="auto"/>
            </w:tcBorders>
            <w:shd w:val="clear" w:color="auto" w:fill="auto"/>
          </w:tcPr>
          <w:p w:rsidR="00792EF3" w:rsidRPr="00520924" w:rsidRDefault="00792EF3" w:rsidP="00520924">
            <w:pPr>
              <w:tabs>
                <w:tab w:val="left" w:pos="773"/>
              </w:tabs>
              <w:ind w:left="6" w:right="-85" w:hanging="91"/>
              <w:jc w:val="center"/>
              <w:rPr>
                <w:sz w:val="18"/>
                <w:szCs w:val="18"/>
              </w:rPr>
            </w:pPr>
            <w:r w:rsidRPr="00520924">
              <w:rPr>
                <w:sz w:val="18"/>
                <w:szCs w:val="18"/>
              </w:rPr>
              <w:t>(расшифровка подписи)</w:t>
            </w:r>
          </w:p>
        </w:tc>
      </w:tr>
      <w:tr w:rsidR="00520924" w:rsidRPr="00520924" w:rsidTr="00520924">
        <w:tc>
          <w:tcPr>
            <w:tcW w:w="3720" w:type="dxa"/>
            <w:shd w:val="clear" w:color="auto" w:fill="auto"/>
          </w:tcPr>
          <w:p w:rsidR="00792EF3" w:rsidRPr="00520924" w:rsidRDefault="00792EF3" w:rsidP="00792EF3">
            <w:pPr>
              <w:rPr>
                <w:sz w:val="22"/>
                <w:szCs w:val="22"/>
              </w:rPr>
            </w:pPr>
          </w:p>
        </w:tc>
        <w:tc>
          <w:tcPr>
            <w:tcW w:w="1796" w:type="dxa"/>
            <w:shd w:val="clear" w:color="auto" w:fill="auto"/>
          </w:tcPr>
          <w:p w:rsidR="00792EF3" w:rsidRPr="00520924" w:rsidRDefault="00792EF3" w:rsidP="00520924">
            <w:pPr>
              <w:jc w:val="center"/>
              <w:rPr>
                <w:sz w:val="22"/>
                <w:szCs w:val="22"/>
              </w:rPr>
            </w:pPr>
          </w:p>
        </w:tc>
        <w:tc>
          <w:tcPr>
            <w:tcW w:w="288" w:type="dxa"/>
            <w:shd w:val="clear" w:color="auto" w:fill="auto"/>
          </w:tcPr>
          <w:p w:rsidR="00792EF3" w:rsidRPr="00520924" w:rsidRDefault="00792EF3" w:rsidP="00520924">
            <w:pPr>
              <w:jc w:val="center"/>
              <w:rPr>
                <w:sz w:val="22"/>
                <w:szCs w:val="22"/>
              </w:rPr>
            </w:pPr>
          </w:p>
        </w:tc>
        <w:tc>
          <w:tcPr>
            <w:tcW w:w="1231" w:type="dxa"/>
            <w:shd w:val="clear" w:color="auto" w:fill="auto"/>
          </w:tcPr>
          <w:p w:rsidR="00792EF3" w:rsidRPr="00520924" w:rsidRDefault="00792EF3" w:rsidP="00520924">
            <w:pPr>
              <w:jc w:val="center"/>
              <w:rPr>
                <w:sz w:val="22"/>
                <w:szCs w:val="22"/>
              </w:rPr>
            </w:pPr>
          </w:p>
        </w:tc>
        <w:tc>
          <w:tcPr>
            <w:tcW w:w="247" w:type="dxa"/>
            <w:shd w:val="clear" w:color="auto" w:fill="auto"/>
          </w:tcPr>
          <w:p w:rsidR="00792EF3" w:rsidRPr="00520924" w:rsidRDefault="00792EF3" w:rsidP="00520924">
            <w:pPr>
              <w:jc w:val="center"/>
              <w:rPr>
                <w:sz w:val="22"/>
                <w:szCs w:val="22"/>
              </w:rPr>
            </w:pPr>
          </w:p>
        </w:tc>
        <w:tc>
          <w:tcPr>
            <w:tcW w:w="705" w:type="dxa"/>
            <w:shd w:val="clear" w:color="auto" w:fill="auto"/>
          </w:tcPr>
          <w:p w:rsidR="00792EF3" w:rsidRPr="00520924" w:rsidRDefault="00792EF3" w:rsidP="00520924">
            <w:pPr>
              <w:jc w:val="center"/>
              <w:rPr>
                <w:sz w:val="22"/>
                <w:szCs w:val="22"/>
              </w:rPr>
            </w:pPr>
          </w:p>
        </w:tc>
        <w:tc>
          <w:tcPr>
            <w:tcW w:w="1373" w:type="dxa"/>
            <w:gridSpan w:val="3"/>
            <w:shd w:val="clear" w:color="auto" w:fill="auto"/>
            <w:tcMar>
              <w:right w:w="340" w:type="dxa"/>
            </w:tcMar>
          </w:tcPr>
          <w:p w:rsidR="00792EF3" w:rsidRPr="00520924" w:rsidRDefault="00792EF3" w:rsidP="00792EF3">
            <w:pPr>
              <w:rPr>
                <w:sz w:val="22"/>
                <w:szCs w:val="22"/>
              </w:rPr>
            </w:pPr>
            <w:r w:rsidRPr="00520924">
              <w:rPr>
                <w:sz w:val="22"/>
                <w:szCs w:val="22"/>
              </w:rPr>
              <w:t>М.П.</w:t>
            </w:r>
          </w:p>
        </w:tc>
      </w:tr>
    </w:tbl>
    <w:p w:rsidR="00792EF3" w:rsidRDefault="00792EF3" w:rsidP="00792EF3">
      <w:pPr>
        <w:jc w:val="center"/>
        <w:rPr>
          <w:sz w:val="22"/>
          <w:szCs w:val="22"/>
        </w:rPr>
      </w:pPr>
    </w:p>
    <w:tbl>
      <w:tblPr>
        <w:tblW w:w="3969" w:type="dxa"/>
        <w:tblInd w:w="-70" w:type="dxa"/>
        <w:tblLayout w:type="fixed"/>
        <w:tblCellMar>
          <w:left w:w="0" w:type="dxa"/>
          <w:right w:w="227" w:type="dxa"/>
        </w:tblCellMar>
        <w:tblLook w:val="01E0" w:firstRow="1" w:lastRow="1" w:firstColumn="1" w:lastColumn="1" w:noHBand="0" w:noVBand="0"/>
      </w:tblPr>
      <w:tblGrid>
        <w:gridCol w:w="247"/>
        <w:gridCol w:w="485"/>
        <w:gridCol w:w="247"/>
        <w:gridCol w:w="1648"/>
        <w:gridCol w:w="360"/>
        <w:gridCol w:w="382"/>
        <w:gridCol w:w="600"/>
      </w:tblGrid>
      <w:tr w:rsidR="00520924" w:rsidRPr="00520924" w:rsidTr="00520924">
        <w:tc>
          <w:tcPr>
            <w:tcW w:w="247" w:type="dxa"/>
            <w:shd w:val="clear" w:color="auto" w:fill="auto"/>
          </w:tcPr>
          <w:p w:rsidR="00792EF3" w:rsidRPr="00520924" w:rsidRDefault="00792EF3" w:rsidP="00520924">
            <w:pPr>
              <w:ind w:right="-284"/>
              <w:jc w:val="center"/>
              <w:rPr>
                <w:sz w:val="22"/>
                <w:szCs w:val="22"/>
              </w:rPr>
            </w:pPr>
            <w:r w:rsidRPr="00520924">
              <w:rPr>
                <w:sz w:val="22"/>
                <w:szCs w:val="22"/>
              </w:rPr>
              <w:t xml:space="preserve"> «</w:t>
            </w:r>
          </w:p>
        </w:tc>
        <w:tc>
          <w:tcPr>
            <w:tcW w:w="485" w:type="dxa"/>
            <w:tcBorders>
              <w:bottom w:val="single" w:sz="4" w:space="0" w:color="auto"/>
            </w:tcBorders>
            <w:shd w:val="clear" w:color="auto" w:fill="auto"/>
          </w:tcPr>
          <w:p w:rsidR="00792EF3" w:rsidRPr="00520924" w:rsidRDefault="00792EF3" w:rsidP="00520924">
            <w:pPr>
              <w:jc w:val="center"/>
              <w:rPr>
                <w:sz w:val="22"/>
                <w:szCs w:val="22"/>
              </w:rPr>
            </w:pPr>
          </w:p>
        </w:tc>
        <w:tc>
          <w:tcPr>
            <w:tcW w:w="247" w:type="dxa"/>
            <w:shd w:val="clear" w:color="auto" w:fill="auto"/>
          </w:tcPr>
          <w:p w:rsidR="00792EF3" w:rsidRPr="00520924" w:rsidRDefault="00792EF3" w:rsidP="00520924">
            <w:pPr>
              <w:ind w:left="11" w:right="-85"/>
              <w:rPr>
                <w:sz w:val="22"/>
                <w:szCs w:val="22"/>
              </w:rPr>
            </w:pPr>
            <w:r w:rsidRPr="00520924">
              <w:rPr>
                <w:sz w:val="22"/>
                <w:szCs w:val="22"/>
              </w:rPr>
              <w:t>»</w:t>
            </w:r>
          </w:p>
        </w:tc>
        <w:tc>
          <w:tcPr>
            <w:tcW w:w="1648" w:type="dxa"/>
            <w:tcBorders>
              <w:bottom w:val="single" w:sz="4" w:space="0" w:color="auto"/>
            </w:tcBorders>
            <w:shd w:val="clear" w:color="auto" w:fill="auto"/>
          </w:tcPr>
          <w:p w:rsidR="00792EF3" w:rsidRPr="00520924" w:rsidRDefault="00792EF3" w:rsidP="00520924">
            <w:pPr>
              <w:jc w:val="center"/>
              <w:rPr>
                <w:sz w:val="22"/>
                <w:szCs w:val="22"/>
              </w:rPr>
            </w:pPr>
          </w:p>
        </w:tc>
        <w:tc>
          <w:tcPr>
            <w:tcW w:w="360" w:type="dxa"/>
            <w:shd w:val="clear" w:color="auto" w:fill="auto"/>
          </w:tcPr>
          <w:p w:rsidR="00792EF3" w:rsidRPr="00520924" w:rsidRDefault="00792EF3" w:rsidP="00520924">
            <w:pPr>
              <w:ind w:right="-227"/>
              <w:jc w:val="center"/>
              <w:rPr>
                <w:sz w:val="22"/>
                <w:szCs w:val="22"/>
              </w:rPr>
            </w:pPr>
            <w:r w:rsidRPr="00520924">
              <w:rPr>
                <w:sz w:val="22"/>
                <w:szCs w:val="22"/>
              </w:rPr>
              <w:t>20</w:t>
            </w:r>
          </w:p>
        </w:tc>
        <w:tc>
          <w:tcPr>
            <w:tcW w:w="382" w:type="dxa"/>
            <w:tcBorders>
              <w:bottom w:val="single" w:sz="4" w:space="0" w:color="auto"/>
            </w:tcBorders>
            <w:shd w:val="clear" w:color="auto" w:fill="auto"/>
          </w:tcPr>
          <w:p w:rsidR="00792EF3" w:rsidRPr="00520924" w:rsidRDefault="00792EF3" w:rsidP="00520924">
            <w:pPr>
              <w:ind w:right="-85"/>
              <w:jc w:val="center"/>
              <w:rPr>
                <w:sz w:val="22"/>
                <w:szCs w:val="22"/>
              </w:rPr>
            </w:pPr>
          </w:p>
        </w:tc>
        <w:tc>
          <w:tcPr>
            <w:tcW w:w="600" w:type="dxa"/>
            <w:shd w:val="clear" w:color="auto" w:fill="auto"/>
          </w:tcPr>
          <w:p w:rsidR="00792EF3" w:rsidRPr="00520924" w:rsidRDefault="00792EF3" w:rsidP="00792EF3">
            <w:pPr>
              <w:rPr>
                <w:sz w:val="22"/>
                <w:szCs w:val="22"/>
              </w:rPr>
            </w:pPr>
            <w:r w:rsidRPr="00520924">
              <w:rPr>
                <w:sz w:val="22"/>
                <w:szCs w:val="22"/>
              </w:rPr>
              <w:t xml:space="preserve"> г.</w:t>
            </w:r>
          </w:p>
        </w:tc>
      </w:tr>
    </w:tbl>
    <w:p w:rsidR="00792EF3" w:rsidRDefault="00792EF3" w:rsidP="00792EF3">
      <w:pPr>
        <w:pBdr>
          <w:bottom w:val="single" w:sz="4" w:space="1" w:color="auto"/>
        </w:pBdr>
        <w:jc w:val="center"/>
        <w:rPr>
          <w:sz w:val="22"/>
          <w:szCs w:val="22"/>
        </w:rPr>
      </w:pPr>
    </w:p>
    <w:p w:rsidR="00792EF3" w:rsidRDefault="00792EF3" w:rsidP="00792EF3">
      <w:pPr>
        <w:jc w:val="center"/>
        <w:rPr>
          <w:sz w:val="22"/>
          <w:szCs w:val="22"/>
        </w:rPr>
      </w:pPr>
    </w:p>
    <w:p w:rsidR="00792EF3" w:rsidRPr="00CD4DBE" w:rsidRDefault="00792EF3" w:rsidP="00792EF3">
      <w:pPr>
        <w:jc w:val="center"/>
        <w:rPr>
          <w:b/>
          <w:bCs/>
          <w:sz w:val="22"/>
          <w:szCs w:val="22"/>
        </w:rPr>
      </w:pPr>
      <w:r w:rsidRPr="00CD4DBE">
        <w:rPr>
          <w:b/>
          <w:bCs/>
          <w:sz w:val="22"/>
          <w:szCs w:val="22"/>
        </w:rPr>
        <w:t>Удостоверительная надпись о засвидетельствовании</w:t>
      </w:r>
    </w:p>
    <w:p w:rsidR="00792EF3" w:rsidRDefault="00792EF3" w:rsidP="00792EF3">
      <w:pPr>
        <w:jc w:val="center"/>
        <w:rPr>
          <w:b/>
          <w:bCs/>
          <w:sz w:val="22"/>
          <w:szCs w:val="22"/>
        </w:rPr>
      </w:pPr>
      <w:r w:rsidRPr="00CD4DBE">
        <w:rPr>
          <w:b/>
          <w:bCs/>
          <w:sz w:val="22"/>
          <w:szCs w:val="22"/>
        </w:rPr>
        <w:t>подлинности подписей</w:t>
      </w:r>
    </w:p>
    <w:p w:rsidR="00792EF3" w:rsidRPr="00CD4DBE" w:rsidRDefault="00792EF3" w:rsidP="00792EF3">
      <w:pPr>
        <w:jc w:val="center"/>
        <w:rPr>
          <w:sz w:val="22"/>
          <w:szCs w:val="22"/>
        </w:rPr>
      </w:pPr>
    </w:p>
    <w:tbl>
      <w:tblPr>
        <w:tblW w:w="0" w:type="auto"/>
        <w:tblCellMar>
          <w:left w:w="0" w:type="dxa"/>
          <w:right w:w="0" w:type="dxa"/>
        </w:tblCellMar>
        <w:tblLook w:val="01E0" w:firstRow="1" w:lastRow="1" w:firstColumn="1" w:lastColumn="1" w:noHBand="0" w:noVBand="0"/>
      </w:tblPr>
      <w:tblGrid>
        <w:gridCol w:w="258"/>
        <w:gridCol w:w="3791"/>
        <w:gridCol w:w="118"/>
        <w:gridCol w:w="894"/>
        <w:gridCol w:w="4293"/>
      </w:tblGrid>
      <w:tr w:rsidR="00792EF3" w:rsidRPr="00520924" w:rsidTr="00520924">
        <w:tc>
          <w:tcPr>
            <w:tcW w:w="10205" w:type="dxa"/>
            <w:gridSpan w:val="5"/>
            <w:tcBorders>
              <w:bottom w:val="single" w:sz="4" w:space="0" w:color="auto"/>
            </w:tcBorders>
            <w:shd w:val="clear" w:color="auto" w:fill="auto"/>
          </w:tcPr>
          <w:p w:rsidR="00792EF3" w:rsidRPr="00520924" w:rsidRDefault="00792EF3" w:rsidP="00520924">
            <w:pPr>
              <w:jc w:val="center"/>
              <w:rPr>
                <w:sz w:val="22"/>
                <w:szCs w:val="22"/>
              </w:rPr>
            </w:pPr>
          </w:p>
        </w:tc>
      </w:tr>
      <w:tr w:rsidR="00792EF3" w:rsidRPr="00520924" w:rsidTr="00520924">
        <w:tc>
          <w:tcPr>
            <w:tcW w:w="10205" w:type="dxa"/>
            <w:gridSpan w:val="5"/>
            <w:tcBorders>
              <w:top w:val="single" w:sz="4" w:space="0" w:color="auto"/>
            </w:tcBorders>
            <w:shd w:val="clear" w:color="auto" w:fill="auto"/>
          </w:tcPr>
          <w:p w:rsidR="00792EF3" w:rsidRPr="00520924" w:rsidRDefault="00792EF3" w:rsidP="00520924">
            <w:pPr>
              <w:jc w:val="center"/>
              <w:rPr>
                <w:sz w:val="18"/>
                <w:szCs w:val="18"/>
              </w:rPr>
            </w:pPr>
            <w:r w:rsidRPr="00520924">
              <w:rPr>
                <w:sz w:val="18"/>
                <w:szCs w:val="18"/>
              </w:rPr>
              <w:t>(город (село, поселок, район, край, область, республика)</w:t>
            </w:r>
          </w:p>
        </w:tc>
      </w:tr>
      <w:tr w:rsidR="00792EF3" w:rsidRPr="00520924" w:rsidTr="00520924">
        <w:tc>
          <w:tcPr>
            <w:tcW w:w="10205" w:type="dxa"/>
            <w:gridSpan w:val="5"/>
            <w:tcBorders>
              <w:bottom w:val="single" w:sz="4" w:space="0" w:color="auto"/>
            </w:tcBorders>
            <w:shd w:val="clear" w:color="auto" w:fill="auto"/>
          </w:tcPr>
          <w:p w:rsidR="00792EF3" w:rsidRPr="00520924" w:rsidRDefault="00792EF3" w:rsidP="00520924">
            <w:pPr>
              <w:jc w:val="center"/>
              <w:rPr>
                <w:sz w:val="22"/>
                <w:szCs w:val="22"/>
              </w:rPr>
            </w:pPr>
          </w:p>
        </w:tc>
      </w:tr>
      <w:tr w:rsidR="00792EF3" w:rsidRPr="00520924" w:rsidTr="00520924">
        <w:tc>
          <w:tcPr>
            <w:tcW w:w="10205" w:type="dxa"/>
            <w:gridSpan w:val="5"/>
            <w:tcBorders>
              <w:top w:val="single" w:sz="4" w:space="0" w:color="auto"/>
            </w:tcBorders>
            <w:shd w:val="clear" w:color="auto" w:fill="auto"/>
          </w:tcPr>
          <w:p w:rsidR="00792EF3" w:rsidRPr="00520924" w:rsidRDefault="00792EF3" w:rsidP="00520924">
            <w:pPr>
              <w:jc w:val="center"/>
              <w:rPr>
                <w:sz w:val="18"/>
                <w:szCs w:val="18"/>
              </w:rPr>
            </w:pPr>
            <w:r w:rsidRPr="00520924">
              <w:rPr>
                <w:sz w:val="18"/>
                <w:szCs w:val="18"/>
              </w:rPr>
              <w:t>(дата (число, месяц, год) прописью)</w:t>
            </w:r>
          </w:p>
        </w:tc>
      </w:tr>
      <w:tr w:rsidR="00792EF3" w:rsidRPr="00520924" w:rsidTr="00520924">
        <w:tc>
          <w:tcPr>
            <w:tcW w:w="10205" w:type="dxa"/>
            <w:gridSpan w:val="5"/>
            <w:shd w:val="clear" w:color="auto" w:fill="auto"/>
          </w:tcPr>
          <w:p w:rsidR="00792EF3" w:rsidRPr="00520924" w:rsidRDefault="00792EF3" w:rsidP="00520924">
            <w:pPr>
              <w:jc w:val="center"/>
              <w:rPr>
                <w:sz w:val="22"/>
                <w:szCs w:val="22"/>
              </w:rPr>
            </w:pPr>
          </w:p>
        </w:tc>
      </w:tr>
      <w:tr w:rsidR="00520924" w:rsidRPr="00520924" w:rsidTr="00520924">
        <w:trPr>
          <w:trHeight w:val="128"/>
        </w:trPr>
        <w:tc>
          <w:tcPr>
            <w:tcW w:w="266" w:type="dxa"/>
            <w:shd w:val="clear" w:color="auto" w:fill="auto"/>
          </w:tcPr>
          <w:p w:rsidR="00792EF3" w:rsidRPr="00520924" w:rsidRDefault="00792EF3" w:rsidP="00792EF3">
            <w:pPr>
              <w:rPr>
                <w:sz w:val="22"/>
                <w:szCs w:val="22"/>
              </w:rPr>
            </w:pPr>
            <w:r w:rsidRPr="00520924">
              <w:rPr>
                <w:sz w:val="22"/>
                <w:szCs w:val="22"/>
              </w:rPr>
              <w:t>Я,</w:t>
            </w:r>
          </w:p>
        </w:tc>
        <w:tc>
          <w:tcPr>
            <w:tcW w:w="4174" w:type="dxa"/>
            <w:tcBorders>
              <w:bottom w:val="single" w:sz="4" w:space="0" w:color="auto"/>
            </w:tcBorders>
            <w:shd w:val="clear" w:color="auto" w:fill="auto"/>
          </w:tcPr>
          <w:p w:rsidR="00792EF3" w:rsidRPr="00520924" w:rsidRDefault="00792EF3" w:rsidP="00520924">
            <w:pPr>
              <w:jc w:val="center"/>
              <w:rPr>
                <w:sz w:val="22"/>
                <w:szCs w:val="22"/>
              </w:rPr>
            </w:pPr>
          </w:p>
        </w:tc>
        <w:tc>
          <w:tcPr>
            <w:tcW w:w="1034" w:type="dxa"/>
            <w:gridSpan w:val="2"/>
            <w:shd w:val="clear" w:color="auto" w:fill="auto"/>
          </w:tcPr>
          <w:p w:rsidR="00792EF3" w:rsidRPr="00520924" w:rsidRDefault="00792EF3" w:rsidP="00792EF3">
            <w:pPr>
              <w:rPr>
                <w:sz w:val="22"/>
                <w:szCs w:val="22"/>
              </w:rPr>
            </w:pPr>
            <w:r w:rsidRPr="00520924">
              <w:rPr>
                <w:sz w:val="22"/>
                <w:szCs w:val="22"/>
              </w:rPr>
              <w:t>, нотариус</w:t>
            </w:r>
          </w:p>
        </w:tc>
        <w:tc>
          <w:tcPr>
            <w:tcW w:w="4731" w:type="dxa"/>
            <w:tcBorders>
              <w:bottom w:val="single" w:sz="4" w:space="0" w:color="auto"/>
            </w:tcBorders>
            <w:shd w:val="clear" w:color="auto" w:fill="auto"/>
          </w:tcPr>
          <w:p w:rsidR="00792EF3" w:rsidRPr="00520924" w:rsidRDefault="00792EF3" w:rsidP="00520924">
            <w:pPr>
              <w:jc w:val="center"/>
              <w:rPr>
                <w:sz w:val="22"/>
                <w:szCs w:val="22"/>
              </w:rPr>
            </w:pPr>
          </w:p>
        </w:tc>
      </w:tr>
      <w:tr w:rsidR="00792EF3" w:rsidRPr="00520924" w:rsidTr="00520924">
        <w:trPr>
          <w:trHeight w:val="127"/>
        </w:trPr>
        <w:tc>
          <w:tcPr>
            <w:tcW w:w="266" w:type="dxa"/>
            <w:tcBorders>
              <w:top w:val="single" w:sz="4" w:space="0" w:color="auto"/>
            </w:tcBorders>
            <w:shd w:val="clear" w:color="auto" w:fill="auto"/>
          </w:tcPr>
          <w:p w:rsidR="00792EF3" w:rsidRPr="00520924" w:rsidRDefault="00792EF3" w:rsidP="00520924">
            <w:pPr>
              <w:jc w:val="center"/>
              <w:rPr>
                <w:sz w:val="18"/>
                <w:szCs w:val="18"/>
              </w:rPr>
            </w:pPr>
          </w:p>
        </w:tc>
        <w:tc>
          <w:tcPr>
            <w:tcW w:w="4174" w:type="dxa"/>
            <w:tcBorders>
              <w:top w:val="single" w:sz="4" w:space="0" w:color="auto"/>
            </w:tcBorders>
            <w:shd w:val="clear" w:color="auto" w:fill="auto"/>
          </w:tcPr>
          <w:p w:rsidR="00792EF3" w:rsidRPr="00520924" w:rsidRDefault="00792EF3" w:rsidP="00520924">
            <w:pPr>
              <w:jc w:val="center"/>
              <w:rPr>
                <w:sz w:val="18"/>
                <w:szCs w:val="18"/>
              </w:rPr>
            </w:pPr>
            <w:r w:rsidRPr="00520924">
              <w:rPr>
                <w:sz w:val="18"/>
                <w:szCs w:val="18"/>
              </w:rPr>
              <w:t>(фамилия, имя, отчество)</w:t>
            </w:r>
          </w:p>
        </w:tc>
        <w:tc>
          <w:tcPr>
            <w:tcW w:w="1034" w:type="dxa"/>
            <w:gridSpan w:val="2"/>
            <w:tcBorders>
              <w:top w:val="single" w:sz="4" w:space="0" w:color="auto"/>
            </w:tcBorders>
            <w:shd w:val="clear" w:color="auto" w:fill="auto"/>
          </w:tcPr>
          <w:p w:rsidR="00792EF3" w:rsidRPr="00520924" w:rsidRDefault="00792EF3" w:rsidP="00520924">
            <w:pPr>
              <w:jc w:val="center"/>
              <w:rPr>
                <w:sz w:val="18"/>
                <w:szCs w:val="18"/>
              </w:rPr>
            </w:pPr>
          </w:p>
        </w:tc>
        <w:tc>
          <w:tcPr>
            <w:tcW w:w="4731" w:type="dxa"/>
            <w:tcBorders>
              <w:top w:val="single" w:sz="4" w:space="0" w:color="auto"/>
            </w:tcBorders>
            <w:shd w:val="clear" w:color="auto" w:fill="auto"/>
          </w:tcPr>
          <w:p w:rsidR="00792EF3" w:rsidRPr="00520924" w:rsidRDefault="00792EF3" w:rsidP="00520924">
            <w:pPr>
              <w:jc w:val="center"/>
              <w:rPr>
                <w:sz w:val="18"/>
                <w:szCs w:val="18"/>
              </w:rPr>
            </w:pPr>
            <w:r w:rsidRPr="00520924">
              <w:rPr>
                <w:sz w:val="18"/>
                <w:szCs w:val="18"/>
              </w:rPr>
              <w:t>(наименование государственной территориальной конторы или нотариального округа)</w:t>
            </w:r>
          </w:p>
        </w:tc>
      </w:tr>
      <w:tr w:rsidR="00792EF3" w:rsidRPr="00520924" w:rsidTr="00520924">
        <w:trPr>
          <w:trHeight w:val="128"/>
        </w:trPr>
        <w:tc>
          <w:tcPr>
            <w:tcW w:w="4560" w:type="dxa"/>
            <w:gridSpan w:val="3"/>
            <w:shd w:val="clear" w:color="auto" w:fill="auto"/>
          </w:tcPr>
          <w:p w:rsidR="00792EF3" w:rsidRPr="00520924" w:rsidRDefault="00792EF3" w:rsidP="00792EF3">
            <w:pPr>
              <w:rPr>
                <w:sz w:val="22"/>
                <w:szCs w:val="22"/>
              </w:rPr>
            </w:pPr>
            <w:r w:rsidRPr="00520924">
              <w:rPr>
                <w:sz w:val="22"/>
                <w:szCs w:val="22"/>
              </w:rPr>
              <w:t>свидетельствую подлинность подписи граждан:</w:t>
            </w:r>
          </w:p>
        </w:tc>
        <w:tc>
          <w:tcPr>
            <w:tcW w:w="5645" w:type="dxa"/>
            <w:gridSpan w:val="2"/>
            <w:tcBorders>
              <w:bottom w:val="single" w:sz="4" w:space="0" w:color="auto"/>
            </w:tcBorders>
            <w:shd w:val="clear" w:color="auto" w:fill="auto"/>
          </w:tcPr>
          <w:p w:rsidR="00792EF3" w:rsidRPr="00520924" w:rsidRDefault="00792EF3" w:rsidP="00520924">
            <w:pPr>
              <w:jc w:val="center"/>
              <w:rPr>
                <w:sz w:val="22"/>
                <w:szCs w:val="22"/>
              </w:rPr>
            </w:pPr>
          </w:p>
        </w:tc>
      </w:tr>
      <w:tr w:rsidR="00792EF3" w:rsidRPr="00520924" w:rsidTr="00520924">
        <w:trPr>
          <w:trHeight w:val="127"/>
        </w:trPr>
        <w:tc>
          <w:tcPr>
            <w:tcW w:w="4560" w:type="dxa"/>
            <w:gridSpan w:val="3"/>
            <w:shd w:val="clear" w:color="auto" w:fill="auto"/>
          </w:tcPr>
          <w:p w:rsidR="00792EF3" w:rsidRPr="00520924" w:rsidRDefault="00792EF3" w:rsidP="00520924">
            <w:pPr>
              <w:jc w:val="center"/>
              <w:rPr>
                <w:sz w:val="18"/>
                <w:szCs w:val="18"/>
              </w:rPr>
            </w:pPr>
          </w:p>
        </w:tc>
        <w:tc>
          <w:tcPr>
            <w:tcW w:w="5645" w:type="dxa"/>
            <w:gridSpan w:val="2"/>
            <w:tcBorders>
              <w:top w:val="single" w:sz="4" w:space="0" w:color="auto"/>
              <w:left w:val="nil"/>
            </w:tcBorders>
            <w:shd w:val="clear" w:color="auto" w:fill="auto"/>
          </w:tcPr>
          <w:p w:rsidR="00792EF3" w:rsidRPr="00520924" w:rsidRDefault="00792EF3" w:rsidP="00520924">
            <w:pPr>
              <w:jc w:val="center"/>
              <w:rPr>
                <w:sz w:val="18"/>
                <w:szCs w:val="18"/>
              </w:rPr>
            </w:pPr>
            <w:r w:rsidRPr="00520924">
              <w:rPr>
                <w:sz w:val="18"/>
                <w:szCs w:val="18"/>
              </w:rPr>
              <w:t>(фамилия, имя, отчество граждан,</w:t>
            </w:r>
          </w:p>
        </w:tc>
      </w:tr>
      <w:tr w:rsidR="00792EF3" w:rsidRPr="00520924" w:rsidTr="00520924">
        <w:tc>
          <w:tcPr>
            <w:tcW w:w="10205" w:type="dxa"/>
            <w:gridSpan w:val="5"/>
            <w:tcBorders>
              <w:bottom w:val="single" w:sz="4" w:space="0" w:color="auto"/>
            </w:tcBorders>
            <w:shd w:val="clear" w:color="auto" w:fill="auto"/>
          </w:tcPr>
          <w:p w:rsidR="00792EF3" w:rsidRPr="00520924" w:rsidRDefault="00792EF3" w:rsidP="00520924">
            <w:pPr>
              <w:jc w:val="center"/>
              <w:rPr>
                <w:sz w:val="22"/>
                <w:szCs w:val="22"/>
              </w:rPr>
            </w:pPr>
          </w:p>
        </w:tc>
      </w:tr>
      <w:tr w:rsidR="00792EF3" w:rsidRPr="00520924" w:rsidTr="00520924">
        <w:tc>
          <w:tcPr>
            <w:tcW w:w="10205" w:type="dxa"/>
            <w:gridSpan w:val="5"/>
            <w:tcBorders>
              <w:top w:val="single" w:sz="4" w:space="0" w:color="auto"/>
            </w:tcBorders>
            <w:shd w:val="clear" w:color="auto" w:fill="auto"/>
          </w:tcPr>
          <w:p w:rsidR="00792EF3" w:rsidRPr="00520924" w:rsidRDefault="00792EF3" w:rsidP="00520924">
            <w:pPr>
              <w:jc w:val="center"/>
              <w:rPr>
                <w:sz w:val="18"/>
                <w:szCs w:val="18"/>
              </w:rPr>
            </w:pPr>
            <w:r w:rsidRPr="00520924">
              <w:rPr>
                <w:sz w:val="18"/>
                <w:szCs w:val="18"/>
              </w:rPr>
              <w:t>включенных в карточку образцов подписей)</w:t>
            </w:r>
          </w:p>
        </w:tc>
      </w:tr>
      <w:tr w:rsidR="00792EF3" w:rsidRPr="00520924" w:rsidTr="00520924">
        <w:tc>
          <w:tcPr>
            <w:tcW w:w="10205" w:type="dxa"/>
            <w:gridSpan w:val="5"/>
            <w:shd w:val="clear" w:color="auto" w:fill="auto"/>
          </w:tcPr>
          <w:p w:rsidR="00792EF3" w:rsidRPr="00520924" w:rsidRDefault="00792EF3" w:rsidP="00520924">
            <w:pPr>
              <w:jc w:val="center"/>
              <w:rPr>
                <w:sz w:val="22"/>
                <w:szCs w:val="22"/>
              </w:rPr>
            </w:pPr>
          </w:p>
        </w:tc>
      </w:tr>
    </w:tbl>
    <w:p w:rsidR="00792EF3" w:rsidRDefault="00792EF3" w:rsidP="00792EF3">
      <w:pPr>
        <w:rPr>
          <w:sz w:val="22"/>
          <w:szCs w:val="22"/>
        </w:rPr>
      </w:pPr>
      <w:r w:rsidRPr="00992FC7">
        <w:rPr>
          <w:sz w:val="22"/>
          <w:szCs w:val="22"/>
        </w:rPr>
        <w:t>которые</w:t>
      </w:r>
      <w:r>
        <w:rPr>
          <w:sz w:val="22"/>
          <w:szCs w:val="22"/>
        </w:rPr>
        <w:t xml:space="preserve"> сделаны в моем присутствии. Личность подписавших документ установлена.</w:t>
      </w:r>
    </w:p>
    <w:p w:rsidR="00792EF3" w:rsidRDefault="00792EF3" w:rsidP="00792EF3">
      <w:pPr>
        <w:rPr>
          <w:sz w:val="22"/>
          <w:szCs w:val="22"/>
        </w:rPr>
      </w:pPr>
    </w:p>
    <w:tbl>
      <w:tblPr>
        <w:tblW w:w="0" w:type="auto"/>
        <w:tblCellMar>
          <w:left w:w="0" w:type="dxa"/>
          <w:right w:w="0" w:type="dxa"/>
        </w:tblCellMar>
        <w:tblLook w:val="01E0" w:firstRow="1" w:lastRow="1" w:firstColumn="1" w:lastColumn="1" w:noHBand="0" w:noVBand="0"/>
      </w:tblPr>
      <w:tblGrid>
        <w:gridCol w:w="3208"/>
        <w:gridCol w:w="992"/>
        <w:gridCol w:w="3480"/>
        <w:gridCol w:w="480"/>
      </w:tblGrid>
      <w:tr w:rsidR="00520924" w:rsidRPr="00520924" w:rsidTr="00520924">
        <w:trPr>
          <w:trHeight w:val="128"/>
        </w:trPr>
        <w:tc>
          <w:tcPr>
            <w:tcW w:w="3208" w:type="dxa"/>
            <w:shd w:val="clear" w:color="auto" w:fill="auto"/>
          </w:tcPr>
          <w:p w:rsidR="00792EF3" w:rsidRPr="00520924" w:rsidRDefault="00792EF3" w:rsidP="00792EF3">
            <w:pPr>
              <w:rPr>
                <w:sz w:val="22"/>
                <w:szCs w:val="22"/>
              </w:rPr>
            </w:pPr>
            <w:r w:rsidRPr="00520924">
              <w:rPr>
                <w:sz w:val="22"/>
                <w:szCs w:val="22"/>
              </w:rPr>
              <w:t>Зарегистрировано в реестре за №</w:t>
            </w:r>
          </w:p>
        </w:tc>
        <w:tc>
          <w:tcPr>
            <w:tcW w:w="992" w:type="dxa"/>
            <w:tcBorders>
              <w:bottom w:val="single" w:sz="4" w:space="0" w:color="auto"/>
            </w:tcBorders>
            <w:shd w:val="clear" w:color="auto" w:fill="auto"/>
          </w:tcPr>
          <w:p w:rsidR="00792EF3" w:rsidRPr="00520924" w:rsidRDefault="00792EF3" w:rsidP="00520924">
            <w:pPr>
              <w:jc w:val="center"/>
              <w:rPr>
                <w:sz w:val="22"/>
                <w:szCs w:val="22"/>
              </w:rPr>
            </w:pPr>
          </w:p>
        </w:tc>
        <w:tc>
          <w:tcPr>
            <w:tcW w:w="3480" w:type="dxa"/>
            <w:shd w:val="clear" w:color="auto" w:fill="auto"/>
          </w:tcPr>
          <w:p w:rsidR="00792EF3" w:rsidRPr="00520924" w:rsidRDefault="00792EF3" w:rsidP="00520924">
            <w:pPr>
              <w:jc w:val="right"/>
              <w:rPr>
                <w:sz w:val="22"/>
                <w:szCs w:val="22"/>
              </w:rPr>
            </w:pPr>
            <w:r w:rsidRPr="00520924">
              <w:rPr>
                <w:sz w:val="22"/>
                <w:szCs w:val="22"/>
              </w:rPr>
              <w:t>Взыскано госпошлины (по тарифу)</w:t>
            </w:r>
          </w:p>
        </w:tc>
        <w:tc>
          <w:tcPr>
            <w:tcW w:w="480" w:type="dxa"/>
            <w:tcBorders>
              <w:bottom w:val="single" w:sz="4" w:space="0" w:color="auto"/>
            </w:tcBorders>
            <w:shd w:val="clear" w:color="auto" w:fill="auto"/>
          </w:tcPr>
          <w:p w:rsidR="00792EF3" w:rsidRPr="00520924" w:rsidRDefault="00792EF3" w:rsidP="00520924">
            <w:pPr>
              <w:jc w:val="center"/>
              <w:rPr>
                <w:sz w:val="22"/>
                <w:szCs w:val="22"/>
              </w:rPr>
            </w:pPr>
          </w:p>
        </w:tc>
      </w:tr>
    </w:tbl>
    <w:p w:rsidR="00792EF3" w:rsidRDefault="00792EF3" w:rsidP="00792EF3">
      <w:pPr>
        <w:rPr>
          <w:sz w:val="22"/>
          <w:szCs w:val="22"/>
        </w:rPr>
      </w:pPr>
    </w:p>
    <w:tbl>
      <w:tblPr>
        <w:tblW w:w="0" w:type="auto"/>
        <w:tblCellMar>
          <w:left w:w="0" w:type="dxa"/>
          <w:right w:w="0" w:type="dxa"/>
        </w:tblCellMar>
        <w:tblLook w:val="01E0" w:firstRow="1" w:lastRow="1" w:firstColumn="1" w:lastColumn="1" w:noHBand="0" w:noVBand="0"/>
      </w:tblPr>
      <w:tblGrid>
        <w:gridCol w:w="960"/>
        <w:gridCol w:w="3000"/>
      </w:tblGrid>
      <w:tr w:rsidR="00792EF3" w:rsidRPr="00520924" w:rsidTr="00520924">
        <w:trPr>
          <w:trHeight w:val="128"/>
        </w:trPr>
        <w:tc>
          <w:tcPr>
            <w:tcW w:w="960" w:type="dxa"/>
            <w:shd w:val="clear" w:color="auto" w:fill="auto"/>
          </w:tcPr>
          <w:p w:rsidR="00792EF3" w:rsidRPr="00520924" w:rsidRDefault="00792EF3" w:rsidP="00792EF3">
            <w:pPr>
              <w:rPr>
                <w:sz w:val="22"/>
                <w:szCs w:val="22"/>
              </w:rPr>
            </w:pPr>
            <w:r w:rsidRPr="00520924">
              <w:rPr>
                <w:sz w:val="22"/>
                <w:szCs w:val="22"/>
              </w:rPr>
              <w:t>Нотариус</w:t>
            </w:r>
          </w:p>
        </w:tc>
        <w:tc>
          <w:tcPr>
            <w:tcW w:w="3000" w:type="dxa"/>
            <w:tcBorders>
              <w:bottom w:val="single" w:sz="4" w:space="0" w:color="auto"/>
            </w:tcBorders>
            <w:shd w:val="clear" w:color="auto" w:fill="auto"/>
          </w:tcPr>
          <w:p w:rsidR="00792EF3" w:rsidRPr="00520924" w:rsidRDefault="00792EF3" w:rsidP="00520924">
            <w:pPr>
              <w:jc w:val="center"/>
              <w:rPr>
                <w:sz w:val="22"/>
                <w:szCs w:val="22"/>
              </w:rPr>
            </w:pPr>
          </w:p>
        </w:tc>
      </w:tr>
      <w:tr w:rsidR="00792EF3" w:rsidRPr="00520924" w:rsidTr="00520924">
        <w:trPr>
          <w:trHeight w:val="128"/>
        </w:trPr>
        <w:tc>
          <w:tcPr>
            <w:tcW w:w="960" w:type="dxa"/>
            <w:shd w:val="clear" w:color="auto" w:fill="auto"/>
          </w:tcPr>
          <w:p w:rsidR="00792EF3" w:rsidRPr="00520924" w:rsidRDefault="00792EF3" w:rsidP="00792EF3">
            <w:pPr>
              <w:rPr>
                <w:sz w:val="18"/>
                <w:szCs w:val="18"/>
              </w:rPr>
            </w:pPr>
          </w:p>
        </w:tc>
        <w:tc>
          <w:tcPr>
            <w:tcW w:w="3000" w:type="dxa"/>
            <w:tcBorders>
              <w:top w:val="single" w:sz="4" w:space="0" w:color="auto"/>
            </w:tcBorders>
            <w:shd w:val="clear" w:color="auto" w:fill="auto"/>
          </w:tcPr>
          <w:p w:rsidR="00792EF3" w:rsidRPr="00520924" w:rsidRDefault="00792EF3" w:rsidP="00520924">
            <w:pPr>
              <w:jc w:val="center"/>
              <w:rPr>
                <w:sz w:val="18"/>
                <w:szCs w:val="18"/>
              </w:rPr>
            </w:pPr>
            <w:r w:rsidRPr="00520924">
              <w:rPr>
                <w:sz w:val="18"/>
                <w:szCs w:val="18"/>
              </w:rPr>
              <w:t>(подпись)</w:t>
            </w:r>
          </w:p>
        </w:tc>
      </w:tr>
    </w:tbl>
    <w:p w:rsidR="00792EF3" w:rsidRDefault="00792EF3" w:rsidP="00792EF3">
      <w:pPr>
        <w:rPr>
          <w:sz w:val="22"/>
          <w:szCs w:val="22"/>
        </w:rPr>
      </w:pPr>
    </w:p>
    <w:p w:rsidR="00792EF3" w:rsidRDefault="00792EF3" w:rsidP="00792EF3">
      <w:pPr>
        <w:rPr>
          <w:sz w:val="22"/>
          <w:szCs w:val="22"/>
        </w:rPr>
      </w:pPr>
    </w:p>
    <w:p w:rsidR="00792EF3" w:rsidRDefault="00792EF3" w:rsidP="00792EF3">
      <w:pPr>
        <w:ind w:firstLine="240"/>
        <w:rPr>
          <w:sz w:val="22"/>
          <w:szCs w:val="22"/>
        </w:rPr>
      </w:pPr>
      <w:r>
        <w:rPr>
          <w:sz w:val="22"/>
          <w:szCs w:val="22"/>
        </w:rPr>
        <w:t>М.П.</w:t>
      </w:r>
    </w:p>
    <w:p w:rsidR="00792EF3" w:rsidRDefault="00792EF3" w:rsidP="00792EF3">
      <w:pPr>
        <w:rPr>
          <w:sz w:val="22"/>
          <w:szCs w:val="22"/>
        </w:rPr>
      </w:pPr>
    </w:p>
    <w:p w:rsidR="00792EF3" w:rsidRDefault="00792EF3" w:rsidP="00792EF3">
      <w:pPr>
        <w:rPr>
          <w:sz w:val="22"/>
          <w:szCs w:val="22"/>
        </w:rPr>
      </w:pPr>
    </w:p>
    <w:tbl>
      <w:tblPr>
        <w:tblW w:w="3692" w:type="dxa"/>
        <w:tblInd w:w="-70" w:type="dxa"/>
        <w:tblLayout w:type="fixed"/>
        <w:tblCellMar>
          <w:left w:w="0" w:type="dxa"/>
          <w:right w:w="227" w:type="dxa"/>
        </w:tblCellMar>
        <w:tblLook w:val="01E0" w:firstRow="1" w:lastRow="1" w:firstColumn="1" w:lastColumn="1" w:noHBand="0" w:noVBand="0"/>
      </w:tblPr>
      <w:tblGrid>
        <w:gridCol w:w="247"/>
        <w:gridCol w:w="485"/>
        <w:gridCol w:w="247"/>
        <w:gridCol w:w="1371"/>
        <w:gridCol w:w="360"/>
        <w:gridCol w:w="382"/>
        <w:gridCol w:w="600"/>
      </w:tblGrid>
      <w:tr w:rsidR="00520924" w:rsidRPr="00520924" w:rsidTr="00520924">
        <w:tc>
          <w:tcPr>
            <w:tcW w:w="247" w:type="dxa"/>
            <w:shd w:val="clear" w:color="auto" w:fill="auto"/>
          </w:tcPr>
          <w:p w:rsidR="00792EF3" w:rsidRPr="00520924" w:rsidRDefault="00792EF3" w:rsidP="00520924">
            <w:pPr>
              <w:ind w:right="-284"/>
              <w:jc w:val="center"/>
              <w:rPr>
                <w:sz w:val="22"/>
                <w:szCs w:val="22"/>
              </w:rPr>
            </w:pPr>
            <w:r w:rsidRPr="00520924">
              <w:rPr>
                <w:sz w:val="22"/>
                <w:szCs w:val="22"/>
              </w:rPr>
              <w:t xml:space="preserve"> «</w:t>
            </w:r>
          </w:p>
        </w:tc>
        <w:tc>
          <w:tcPr>
            <w:tcW w:w="485" w:type="dxa"/>
            <w:tcBorders>
              <w:bottom w:val="single" w:sz="4" w:space="0" w:color="auto"/>
            </w:tcBorders>
            <w:shd w:val="clear" w:color="auto" w:fill="auto"/>
          </w:tcPr>
          <w:p w:rsidR="00792EF3" w:rsidRPr="00520924" w:rsidRDefault="00792EF3" w:rsidP="00520924">
            <w:pPr>
              <w:jc w:val="center"/>
              <w:rPr>
                <w:sz w:val="22"/>
                <w:szCs w:val="22"/>
              </w:rPr>
            </w:pPr>
          </w:p>
        </w:tc>
        <w:tc>
          <w:tcPr>
            <w:tcW w:w="247" w:type="dxa"/>
            <w:shd w:val="clear" w:color="auto" w:fill="auto"/>
          </w:tcPr>
          <w:p w:rsidR="00792EF3" w:rsidRPr="00520924" w:rsidRDefault="00792EF3" w:rsidP="00520924">
            <w:pPr>
              <w:ind w:left="11" w:right="-85"/>
              <w:rPr>
                <w:sz w:val="22"/>
                <w:szCs w:val="22"/>
              </w:rPr>
            </w:pPr>
            <w:r w:rsidRPr="00520924">
              <w:rPr>
                <w:sz w:val="22"/>
                <w:szCs w:val="22"/>
              </w:rPr>
              <w:t>»</w:t>
            </w:r>
          </w:p>
        </w:tc>
        <w:tc>
          <w:tcPr>
            <w:tcW w:w="1371" w:type="dxa"/>
            <w:tcBorders>
              <w:bottom w:val="single" w:sz="4" w:space="0" w:color="auto"/>
            </w:tcBorders>
            <w:shd w:val="clear" w:color="auto" w:fill="auto"/>
          </w:tcPr>
          <w:p w:rsidR="00792EF3" w:rsidRPr="00520924" w:rsidRDefault="00792EF3" w:rsidP="00520924">
            <w:pPr>
              <w:jc w:val="center"/>
              <w:rPr>
                <w:sz w:val="22"/>
                <w:szCs w:val="22"/>
              </w:rPr>
            </w:pPr>
          </w:p>
        </w:tc>
        <w:tc>
          <w:tcPr>
            <w:tcW w:w="360" w:type="dxa"/>
            <w:shd w:val="clear" w:color="auto" w:fill="auto"/>
          </w:tcPr>
          <w:p w:rsidR="00792EF3" w:rsidRPr="00520924" w:rsidRDefault="00792EF3" w:rsidP="00520924">
            <w:pPr>
              <w:ind w:right="-227"/>
              <w:jc w:val="center"/>
              <w:rPr>
                <w:sz w:val="22"/>
                <w:szCs w:val="22"/>
              </w:rPr>
            </w:pPr>
            <w:r w:rsidRPr="00520924">
              <w:rPr>
                <w:sz w:val="22"/>
                <w:szCs w:val="22"/>
              </w:rPr>
              <w:t>20</w:t>
            </w:r>
          </w:p>
        </w:tc>
        <w:tc>
          <w:tcPr>
            <w:tcW w:w="382" w:type="dxa"/>
            <w:tcBorders>
              <w:bottom w:val="single" w:sz="4" w:space="0" w:color="auto"/>
            </w:tcBorders>
            <w:shd w:val="clear" w:color="auto" w:fill="auto"/>
          </w:tcPr>
          <w:p w:rsidR="00792EF3" w:rsidRPr="00520924" w:rsidRDefault="00792EF3" w:rsidP="00520924">
            <w:pPr>
              <w:ind w:right="-85"/>
              <w:jc w:val="center"/>
              <w:rPr>
                <w:sz w:val="22"/>
                <w:szCs w:val="22"/>
              </w:rPr>
            </w:pPr>
          </w:p>
        </w:tc>
        <w:tc>
          <w:tcPr>
            <w:tcW w:w="600" w:type="dxa"/>
            <w:shd w:val="clear" w:color="auto" w:fill="auto"/>
          </w:tcPr>
          <w:p w:rsidR="00792EF3" w:rsidRPr="00520924" w:rsidRDefault="00792EF3" w:rsidP="00792EF3">
            <w:pPr>
              <w:rPr>
                <w:sz w:val="22"/>
                <w:szCs w:val="22"/>
              </w:rPr>
            </w:pPr>
            <w:r w:rsidRPr="00520924">
              <w:rPr>
                <w:sz w:val="22"/>
                <w:szCs w:val="22"/>
              </w:rPr>
              <w:t xml:space="preserve"> г.</w:t>
            </w:r>
          </w:p>
        </w:tc>
      </w:tr>
    </w:tbl>
    <w:p w:rsidR="00792EF3" w:rsidRPr="004C48D5" w:rsidRDefault="00792EF3" w:rsidP="00792EF3">
      <w:pPr>
        <w:pBdr>
          <w:bottom w:val="single" w:sz="4" w:space="1" w:color="auto"/>
        </w:pBdr>
        <w:jc w:val="center"/>
        <w:rPr>
          <w:sz w:val="20"/>
          <w:szCs w:val="20"/>
        </w:rPr>
      </w:pPr>
    </w:p>
    <w:p w:rsidR="00792EF3" w:rsidRPr="004C48D5" w:rsidRDefault="00792EF3" w:rsidP="00792EF3">
      <w:pPr>
        <w:jc w:val="center"/>
        <w:rPr>
          <w:sz w:val="12"/>
          <w:szCs w:val="12"/>
        </w:rPr>
      </w:pPr>
    </w:p>
    <w:p w:rsidR="00792EF3" w:rsidRPr="00607695" w:rsidRDefault="00792EF3" w:rsidP="00792EF3">
      <w:pPr>
        <w:jc w:val="center"/>
        <w:rPr>
          <w:b/>
          <w:bCs/>
          <w:sz w:val="22"/>
          <w:szCs w:val="22"/>
        </w:rPr>
      </w:pPr>
      <w:r w:rsidRPr="00607695">
        <w:rPr>
          <w:b/>
          <w:bCs/>
          <w:sz w:val="22"/>
          <w:szCs w:val="22"/>
        </w:rPr>
        <w:t xml:space="preserve">Отметка </w:t>
      </w:r>
      <w:r w:rsidR="00EA116C">
        <w:rPr>
          <w:b/>
          <w:bCs/>
          <w:sz w:val="22"/>
          <w:szCs w:val="22"/>
        </w:rPr>
        <w:t>финансового органа</w:t>
      </w:r>
    </w:p>
    <w:p w:rsidR="00792EF3" w:rsidRDefault="00792EF3" w:rsidP="00792EF3">
      <w:pPr>
        <w:jc w:val="center"/>
        <w:rPr>
          <w:b/>
          <w:bCs/>
          <w:sz w:val="22"/>
          <w:szCs w:val="22"/>
        </w:rPr>
      </w:pPr>
      <w:r w:rsidRPr="00607695">
        <w:rPr>
          <w:b/>
          <w:bCs/>
          <w:sz w:val="22"/>
          <w:szCs w:val="22"/>
        </w:rPr>
        <w:t>о приеме образцов подписей</w:t>
      </w:r>
    </w:p>
    <w:p w:rsidR="00792EF3" w:rsidRDefault="00792EF3" w:rsidP="00792EF3">
      <w:pPr>
        <w:jc w:val="center"/>
        <w:rPr>
          <w:b/>
          <w:bCs/>
          <w:sz w:val="22"/>
          <w:szCs w:val="22"/>
        </w:rPr>
      </w:pPr>
    </w:p>
    <w:tbl>
      <w:tblPr>
        <w:tblW w:w="10200" w:type="dxa"/>
        <w:tblLayout w:type="fixed"/>
        <w:tblCellMar>
          <w:left w:w="0" w:type="dxa"/>
          <w:right w:w="0" w:type="dxa"/>
        </w:tblCellMar>
        <w:tblLook w:val="01E0" w:firstRow="1" w:lastRow="1" w:firstColumn="1" w:lastColumn="1" w:noHBand="0" w:noVBand="0"/>
      </w:tblPr>
      <w:tblGrid>
        <w:gridCol w:w="3119"/>
        <w:gridCol w:w="1501"/>
        <w:gridCol w:w="210"/>
        <w:gridCol w:w="1105"/>
        <w:gridCol w:w="247"/>
        <w:gridCol w:w="19"/>
        <w:gridCol w:w="892"/>
        <w:gridCol w:w="1139"/>
        <w:gridCol w:w="19"/>
        <w:gridCol w:w="9"/>
        <w:gridCol w:w="139"/>
        <w:gridCol w:w="1801"/>
      </w:tblGrid>
      <w:tr w:rsidR="00520924" w:rsidRPr="00AD31B7" w:rsidTr="00520924">
        <w:trPr>
          <w:gridAfter w:val="2"/>
          <w:wAfter w:w="1940" w:type="dxa"/>
        </w:trPr>
        <w:tc>
          <w:tcPr>
            <w:tcW w:w="3119" w:type="dxa"/>
            <w:shd w:val="clear" w:color="auto" w:fill="auto"/>
          </w:tcPr>
          <w:p w:rsidR="00792EF3" w:rsidRPr="00EA116C" w:rsidRDefault="00563A56" w:rsidP="00520924">
            <w:pPr>
              <w:pStyle w:val="ConsPlusNonformat"/>
              <w:widowControl/>
            </w:pPr>
            <w:r>
              <w:t>Глава администрации</w:t>
            </w:r>
            <w:r w:rsidR="00EA116C">
              <w:t xml:space="preserve"> </w:t>
            </w:r>
            <w:r w:rsidR="00EA116C" w:rsidRPr="00520924">
              <w:rPr>
                <w:sz w:val="22"/>
                <w:szCs w:val="22"/>
              </w:rPr>
              <w:t xml:space="preserve"> </w:t>
            </w:r>
            <w:r w:rsidR="00792EF3" w:rsidRPr="00EA116C">
              <w:t>(или иное уполномоченное</w:t>
            </w:r>
          </w:p>
          <w:p w:rsidR="00792EF3" w:rsidRPr="00520924" w:rsidRDefault="00792EF3" w:rsidP="00792EF3">
            <w:pPr>
              <w:rPr>
                <w:sz w:val="18"/>
                <w:szCs w:val="18"/>
              </w:rPr>
            </w:pPr>
            <w:r w:rsidRPr="00520924">
              <w:rPr>
                <w:sz w:val="20"/>
                <w:szCs w:val="20"/>
              </w:rPr>
              <w:lastRenderedPageBreak/>
              <w:t>лицо)</w:t>
            </w:r>
          </w:p>
        </w:tc>
        <w:tc>
          <w:tcPr>
            <w:tcW w:w="1501" w:type="dxa"/>
            <w:tcBorders>
              <w:bottom w:val="single" w:sz="4" w:space="0" w:color="auto"/>
            </w:tcBorders>
            <w:shd w:val="clear" w:color="auto" w:fill="auto"/>
          </w:tcPr>
          <w:p w:rsidR="00792EF3" w:rsidRPr="00520924" w:rsidRDefault="00792EF3" w:rsidP="00520924">
            <w:pPr>
              <w:jc w:val="center"/>
              <w:rPr>
                <w:sz w:val="22"/>
                <w:szCs w:val="22"/>
              </w:rPr>
            </w:pPr>
          </w:p>
        </w:tc>
        <w:tc>
          <w:tcPr>
            <w:tcW w:w="210" w:type="dxa"/>
            <w:shd w:val="clear" w:color="auto" w:fill="auto"/>
          </w:tcPr>
          <w:p w:rsidR="00792EF3" w:rsidRPr="00520924" w:rsidRDefault="00792EF3" w:rsidP="00520924">
            <w:pPr>
              <w:jc w:val="center"/>
              <w:rPr>
                <w:sz w:val="22"/>
                <w:szCs w:val="22"/>
              </w:rPr>
            </w:pPr>
          </w:p>
        </w:tc>
        <w:tc>
          <w:tcPr>
            <w:tcW w:w="1105" w:type="dxa"/>
            <w:tcBorders>
              <w:bottom w:val="single" w:sz="4" w:space="0" w:color="auto"/>
            </w:tcBorders>
            <w:shd w:val="clear" w:color="auto" w:fill="auto"/>
          </w:tcPr>
          <w:p w:rsidR="00792EF3" w:rsidRPr="00520924" w:rsidRDefault="00792EF3" w:rsidP="00520924">
            <w:pPr>
              <w:jc w:val="center"/>
              <w:rPr>
                <w:sz w:val="22"/>
                <w:szCs w:val="22"/>
              </w:rPr>
            </w:pPr>
          </w:p>
        </w:tc>
        <w:tc>
          <w:tcPr>
            <w:tcW w:w="247" w:type="dxa"/>
            <w:shd w:val="clear" w:color="auto" w:fill="auto"/>
          </w:tcPr>
          <w:p w:rsidR="00792EF3" w:rsidRPr="00520924" w:rsidRDefault="00792EF3" w:rsidP="00520924">
            <w:pPr>
              <w:jc w:val="center"/>
              <w:rPr>
                <w:sz w:val="22"/>
                <w:szCs w:val="22"/>
              </w:rPr>
            </w:pPr>
          </w:p>
        </w:tc>
        <w:tc>
          <w:tcPr>
            <w:tcW w:w="911" w:type="dxa"/>
            <w:gridSpan w:val="2"/>
            <w:tcBorders>
              <w:bottom w:val="single" w:sz="4" w:space="0" w:color="auto"/>
            </w:tcBorders>
            <w:shd w:val="clear" w:color="auto" w:fill="auto"/>
          </w:tcPr>
          <w:p w:rsidR="00792EF3" w:rsidRPr="00520924" w:rsidRDefault="00792EF3" w:rsidP="00520924">
            <w:pPr>
              <w:jc w:val="center"/>
              <w:rPr>
                <w:sz w:val="22"/>
                <w:szCs w:val="22"/>
              </w:rPr>
            </w:pPr>
          </w:p>
        </w:tc>
        <w:tc>
          <w:tcPr>
            <w:tcW w:w="1167" w:type="dxa"/>
            <w:gridSpan w:val="3"/>
            <w:shd w:val="clear" w:color="auto" w:fill="auto"/>
            <w:tcMar>
              <w:right w:w="340" w:type="dxa"/>
            </w:tcMar>
          </w:tcPr>
          <w:p w:rsidR="00792EF3" w:rsidRPr="00520924" w:rsidRDefault="00792EF3" w:rsidP="00520924">
            <w:pPr>
              <w:jc w:val="right"/>
              <w:rPr>
                <w:sz w:val="22"/>
                <w:szCs w:val="22"/>
              </w:rPr>
            </w:pPr>
          </w:p>
        </w:tc>
      </w:tr>
      <w:tr w:rsidR="00520924" w:rsidRPr="00520924" w:rsidTr="00520924">
        <w:trPr>
          <w:gridAfter w:val="4"/>
          <w:wAfter w:w="1968" w:type="dxa"/>
        </w:trPr>
        <w:tc>
          <w:tcPr>
            <w:tcW w:w="3119" w:type="dxa"/>
            <w:shd w:val="clear" w:color="auto" w:fill="auto"/>
          </w:tcPr>
          <w:p w:rsidR="00792EF3" w:rsidRPr="00520924" w:rsidRDefault="00792EF3" w:rsidP="00792EF3">
            <w:pPr>
              <w:rPr>
                <w:sz w:val="18"/>
                <w:szCs w:val="18"/>
              </w:rPr>
            </w:pPr>
          </w:p>
        </w:tc>
        <w:tc>
          <w:tcPr>
            <w:tcW w:w="1501" w:type="dxa"/>
            <w:tcBorders>
              <w:top w:val="single" w:sz="4" w:space="0" w:color="auto"/>
            </w:tcBorders>
            <w:shd w:val="clear" w:color="auto" w:fill="auto"/>
          </w:tcPr>
          <w:p w:rsidR="00792EF3" w:rsidRPr="00520924" w:rsidRDefault="00792EF3" w:rsidP="00520924">
            <w:pPr>
              <w:jc w:val="center"/>
              <w:rPr>
                <w:sz w:val="18"/>
                <w:szCs w:val="18"/>
              </w:rPr>
            </w:pPr>
            <w:r w:rsidRPr="00520924">
              <w:rPr>
                <w:sz w:val="18"/>
                <w:szCs w:val="18"/>
              </w:rPr>
              <w:t>(должность)</w:t>
            </w:r>
          </w:p>
        </w:tc>
        <w:tc>
          <w:tcPr>
            <w:tcW w:w="210" w:type="dxa"/>
            <w:shd w:val="clear" w:color="auto" w:fill="auto"/>
          </w:tcPr>
          <w:p w:rsidR="00792EF3" w:rsidRPr="00520924" w:rsidRDefault="00792EF3" w:rsidP="00520924">
            <w:pPr>
              <w:jc w:val="center"/>
              <w:rPr>
                <w:sz w:val="18"/>
                <w:szCs w:val="18"/>
              </w:rPr>
            </w:pPr>
          </w:p>
        </w:tc>
        <w:tc>
          <w:tcPr>
            <w:tcW w:w="1105" w:type="dxa"/>
            <w:tcBorders>
              <w:top w:val="single" w:sz="4" w:space="0" w:color="auto"/>
            </w:tcBorders>
            <w:shd w:val="clear" w:color="auto" w:fill="auto"/>
          </w:tcPr>
          <w:p w:rsidR="00792EF3" w:rsidRPr="00520924" w:rsidRDefault="00792EF3" w:rsidP="00520924">
            <w:pPr>
              <w:jc w:val="center"/>
              <w:rPr>
                <w:sz w:val="18"/>
                <w:szCs w:val="18"/>
              </w:rPr>
            </w:pPr>
            <w:r w:rsidRPr="00520924">
              <w:rPr>
                <w:sz w:val="18"/>
                <w:szCs w:val="18"/>
              </w:rPr>
              <w:t>(подпись)</w:t>
            </w:r>
          </w:p>
        </w:tc>
        <w:tc>
          <w:tcPr>
            <w:tcW w:w="247" w:type="dxa"/>
            <w:shd w:val="clear" w:color="auto" w:fill="auto"/>
          </w:tcPr>
          <w:p w:rsidR="00792EF3" w:rsidRPr="00520924" w:rsidRDefault="00792EF3" w:rsidP="00520924">
            <w:pPr>
              <w:jc w:val="center"/>
              <w:rPr>
                <w:sz w:val="18"/>
                <w:szCs w:val="18"/>
              </w:rPr>
            </w:pPr>
          </w:p>
        </w:tc>
        <w:tc>
          <w:tcPr>
            <w:tcW w:w="2050" w:type="dxa"/>
            <w:gridSpan w:val="3"/>
            <w:tcBorders>
              <w:top w:val="single" w:sz="4" w:space="0" w:color="auto"/>
            </w:tcBorders>
            <w:shd w:val="clear" w:color="auto" w:fill="auto"/>
          </w:tcPr>
          <w:p w:rsidR="00792EF3" w:rsidRPr="00520924" w:rsidRDefault="00792EF3" w:rsidP="00520924">
            <w:pPr>
              <w:tabs>
                <w:tab w:val="left" w:pos="773"/>
              </w:tabs>
              <w:ind w:left="6" w:right="-85" w:hanging="91"/>
              <w:jc w:val="center"/>
              <w:rPr>
                <w:sz w:val="18"/>
                <w:szCs w:val="18"/>
              </w:rPr>
            </w:pPr>
            <w:r w:rsidRPr="00520924">
              <w:rPr>
                <w:sz w:val="18"/>
                <w:szCs w:val="18"/>
              </w:rPr>
              <w:t>(расшифровка подписи)</w:t>
            </w:r>
          </w:p>
        </w:tc>
      </w:tr>
      <w:tr w:rsidR="00520924" w:rsidRPr="00520924" w:rsidTr="00520924">
        <w:trPr>
          <w:gridAfter w:val="4"/>
          <w:wAfter w:w="1968" w:type="dxa"/>
        </w:trPr>
        <w:tc>
          <w:tcPr>
            <w:tcW w:w="3119" w:type="dxa"/>
            <w:shd w:val="clear" w:color="auto" w:fill="auto"/>
          </w:tcPr>
          <w:p w:rsidR="00792EF3" w:rsidRPr="00520924" w:rsidRDefault="00792EF3" w:rsidP="00792EF3">
            <w:pPr>
              <w:rPr>
                <w:sz w:val="18"/>
                <w:szCs w:val="18"/>
              </w:rPr>
            </w:pPr>
          </w:p>
        </w:tc>
        <w:tc>
          <w:tcPr>
            <w:tcW w:w="1501" w:type="dxa"/>
            <w:shd w:val="clear" w:color="auto" w:fill="auto"/>
          </w:tcPr>
          <w:p w:rsidR="00792EF3" w:rsidRPr="00520924" w:rsidRDefault="00792EF3" w:rsidP="00520924">
            <w:pPr>
              <w:jc w:val="center"/>
              <w:rPr>
                <w:sz w:val="18"/>
                <w:szCs w:val="18"/>
              </w:rPr>
            </w:pPr>
          </w:p>
        </w:tc>
        <w:tc>
          <w:tcPr>
            <w:tcW w:w="210" w:type="dxa"/>
            <w:shd w:val="clear" w:color="auto" w:fill="auto"/>
          </w:tcPr>
          <w:p w:rsidR="00792EF3" w:rsidRPr="00520924" w:rsidRDefault="00792EF3" w:rsidP="00520924">
            <w:pPr>
              <w:jc w:val="center"/>
              <w:rPr>
                <w:sz w:val="18"/>
                <w:szCs w:val="18"/>
              </w:rPr>
            </w:pPr>
          </w:p>
        </w:tc>
        <w:tc>
          <w:tcPr>
            <w:tcW w:w="1105" w:type="dxa"/>
            <w:shd w:val="clear" w:color="auto" w:fill="auto"/>
          </w:tcPr>
          <w:p w:rsidR="00792EF3" w:rsidRPr="00520924" w:rsidRDefault="00792EF3" w:rsidP="00520924">
            <w:pPr>
              <w:jc w:val="center"/>
              <w:rPr>
                <w:sz w:val="18"/>
                <w:szCs w:val="18"/>
              </w:rPr>
            </w:pPr>
          </w:p>
        </w:tc>
        <w:tc>
          <w:tcPr>
            <w:tcW w:w="247" w:type="dxa"/>
            <w:shd w:val="clear" w:color="auto" w:fill="auto"/>
          </w:tcPr>
          <w:p w:rsidR="00792EF3" w:rsidRPr="00520924" w:rsidRDefault="00792EF3" w:rsidP="00520924">
            <w:pPr>
              <w:jc w:val="center"/>
              <w:rPr>
                <w:sz w:val="18"/>
                <w:szCs w:val="18"/>
              </w:rPr>
            </w:pPr>
          </w:p>
        </w:tc>
        <w:tc>
          <w:tcPr>
            <w:tcW w:w="2050" w:type="dxa"/>
            <w:gridSpan w:val="3"/>
            <w:shd w:val="clear" w:color="auto" w:fill="auto"/>
          </w:tcPr>
          <w:p w:rsidR="00792EF3" w:rsidRPr="00520924" w:rsidRDefault="00792EF3" w:rsidP="00520924">
            <w:pPr>
              <w:tabs>
                <w:tab w:val="left" w:pos="773"/>
              </w:tabs>
              <w:ind w:left="6" w:right="-85" w:hanging="91"/>
              <w:jc w:val="center"/>
              <w:rPr>
                <w:sz w:val="18"/>
                <w:szCs w:val="18"/>
              </w:rPr>
            </w:pPr>
          </w:p>
        </w:tc>
      </w:tr>
      <w:tr w:rsidR="00520924" w:rsidRPr="00AD31B7" w:rsidTr="00520924">
        <w:tc>
          <w:tcPr>
            <w:tcW w:w="3119" w:type="dxa"/>
            <w:shd w:val="clear" w:color="auto" w:fill="auto"/>
          </w:tcPr>
          <w:p w:rsidR="00792EF3" w:rsidRPr="00520924" w:rsidRDefault="00792EF3" w:rsidP="00792EF3">
            <w:pPr>
              <w:rPr>
                <w:sz w:val="22"/>
                <w:szCs w:val="22"/>
              </w:rPr>
            </w:pPr>
            <w:r w:rsidRPr="00520924">
              <w:rPr>
                <w:sz w:val="22"/>
                <w:szCs w:val="22"/>
              </w:rPr>
              <w:t>Ответственный исполнитель</w:t>
            </w:r>
          </w:p>
        </w:tc>
        <w:tc>
          <w:tcPr>
            <w:tcW w:w="1501" w:type="dxa"/>
            <w:tcBorders>
              <w:bottom w:val="single" w:sz="4" w:space="0" w:color="auto"/>
            </w:tcBorders>
            <w:shd w:val="clear" w:color="auto" w:fill="auto"/>
          </w:tcPr>
          <w:p w:rsidR="00792EF3" w:rsidRPr="00AD31B7" w:rsidRDefault="00792EF3" w:rsidP="00520924">
            <w:pPr>
              <w:jc w:val="center"/>
            </w:pPr>
          </w:p>
        </w:tc>
        <w:tc>
          <w:tcPr>
            <w:tcW w:w="210" w:type="dxa"/>
            <w:shd w:val="clear" w:color="auto" w:fill="auto"/>
          </w:tcPr>
          <w:p w:rsidR="00792EF3" w:rsidRPr="00AD31B7" w:rsidRDefault="00792EF3" w:rsidP="00520924">
            <w:pPr>
              <w:jc w:val="center"/>
            </w:pPr>
          </w:p>
        </w:tc>
        <w:tc>
          <w:tcPr>
            <w:tcW w:w="1105" w:type="dxa"/>
            <w:tcBorders>
              <w:bottom w:val="single" w:sz="4" w:space="0" w:color="auto"/>
            </w:tcBorders>
            <w:shd w:val="clear" w:color="auto" w:fill="auto"/>
          </w:tcPr>
          <w:p w:rsidR="00792EF3" w:rsidRPr="00AD31B7" w:rsidRDefault="00792EF3" w:rsidP="00520924">
            <w:pPr>
              <w:jc w:val="center"/>
            </w:pPr>
          </w:p>
        </w:tc>
        <w:tc>
          <w:tcPr>
            <w:tcW w:w="266" w:type="dxa"/>
            <w:gridSpan w:val="2"/>
            <w:shd w:val="clear" w:color="auto" w:fill="auto"/>
          </w:tcPr>
          <w:p w:rsidR="00792EF3" w:rsidRPr="00AD31B7" w:rsidRDefault="00792EF3" w:rsidP="00520924">
            <w:pPr>
              <w:jc w:val="center"/>
            </w:pPr>
          </w:p>
        </w:tc>
        <w:tc>
          <w:tcPr>
            <w:tcW w:w="2050" w:type="dxa"/>
            <w:gridSpan w:val="3"/>
            <w:tcBorders>
              <w:bottom w:val="single" w:sz="4" w:space="0" w:color="auto"/>
            </w:tcBorders>
            <w:shd w:val="clear" w:color="auto" w:fill="auto"/>
          </w:tcPr>
          <w:p w:rsidR="00792EF3" w:rsidRPr="00AD31B7" w:rsidRDefault="00792EF3" w:rsidP="00520924">
            <w:pPr>
              <w:jc w:val="right"/>
            </w:pPr>
          </w:p>
        </w:tc>
        <w:tc>
          <w:tcPr>
            <w:tcW w:w="148" w:type="dxa"/>
            <w:gridSpan w:val="2"/>
            <w:shd w:val="clear" w:color="auto" w:fill="auto"/>
          </w:tcPr>
          <w:p w:rsidR="00792EF3" w:rsidRPr="00AD31B7" w:rsidRDefault="00792EF3" w:rsidP="00520924">
            <w:pPr>
              <w:jc w:val="right"/>
            </w:pPr>
          </w:p>
        </w:tc>
        <w:tc>
          <w:tcPr>
            <w:tcW w:w="1801" w:type="dxa"/>
            <w:tcBorders>
              <w:bottom w:val="single" w:sz="4" w:space="0" w:color="auto"/>
            </w:tcBorders>
            <w:shd w:val="clear" w:color="auto" w:fill="auto"/>
          </w:tcPr>
          <w:p w:rsidR="00792EF3" w:rsidRPr="00AD31B7" w:rsidRDefault="00792EF3" w:rsidP="00520924">
            <w:pPr>
              <w:jc w:val="right"/>
            </w:pPr>
          </w:p>
        </w:tc>
      </w:tr>
      <w:tr w:rsidR="00520924" w:rsidRPr="00520924" w:rsidTr="00520924">
        <w:tc>
          <w:tcPr>
            <w:tcW w:w="3119" w:type="dxa"/>
            <w:tcBorders>
              <w:top w:val="single" w:sz="4" w:space="0" w:color="auto"/>
            </w:tcBorders>
            <w:shd w:val="clear" w:color="auto" w:fill="auto"/>
          </w:tcPr>
          <w:p w:rsidR="00792EF3" w:rsidRPr="00520924" w:rsidRDefault="00792EF3" w:rsidP="00520924">
            <w:pPr>
              <w:jc w:val="center"/>
              <w:rPr>
                <w:sz w:val="18"/>
                <w:szCs w:val="18"/>
              </w:rPr>
            </w:pPr>
          </w:p>
        </w:tc>
        <w:tc>
          <w:tcPr>
            <w:tcW w:w="1501" w:type="dxa"/>
            <w:tcBorders>
              <w:top w:val="single" w:sz="4" w:space="0" w:color="auto"/>
            </w:tcBorders>
            <w:shd w:val="clear" w:color="auto" w:fill="auto"/>
          </w:tcPr>
          <w:p w:rsidR="00792EF3" w:rsidRPr="00520924" w:rsidRDefault="00792EF3" w:rsidP="00520924">
            <w:pPr>
              <w:jc w:val="center"/>
              <w:rPr>
                <w:sz w:val="18"/>
                <w:szCs w:val="18"/>
              </w:rPr>
            </w:pPr>
            <w:r w:rsidRPr="00520924">
              <w:rPr>
                <w:sz w:val="18"/>
                <w:szCs w:val="18"/>
              </w:rPr>
              <w:t>(должность)</w:t>
            </w:r>
          </w:p>
        </w:tc>
        <w:tc>
          <w:tcPr>
            <w:tcW w:w="210" w:type="dxa"/>
            <w:shd w:val="clear" w:color="auto" w:fill="auto"/>
          </w:tcPr>
          <w:p w:rsidR="00792EF3" w:rsidRPr="00520924" w:rsidRDefault="00792EF3" w:rsidP="00520924">
            <w:pPr>
              <w:jc w:val="center"/>
              <w:rPr>
                <w:sz w:val="18"/>
                <w:szCs w:val="18"/>
              </w:rPr>
            </w:pPr>
          </w:p>
        </w:tc>
        <w:tc>
          <w:tcPr>
            <w:tcW w:w="1105" w:type="dxa"/>
            <w:tcBorders>
              <w:top w:val="single" w:sz="4" w:space="0" w:color="auto"/>
            </w:tcBorders>
            <w:shd w:val="clear" w:color="auto" w:fill="auto"/>
          </w:tcPr>
          <w:p w:rsidR="00792EF3" w:rsidRPr="00520924" w:rsidRDefault="00792EF3" w:rsidP="00520924">
            <w:pPr>
              <w:jc w:val="center"/>
              <w:rPr>
                <w:sz w:val="18"/>
                <w:szCs w:val="18"/>
              </w:rPr>
            </w:pPr>
            <w:r w:rsidRPr="00520924">
              <w:rPr>
                <w:sz w:val="18"/>
                <w:szCs w:val="18"/>
              </w:rPr>
              <w:t>(подпись)</w:t>
            </w:r>
          </w:p>
        </w:tc>
        <w:tc>
          <w:tcPr>
            <w:tcW w:w="266" w:type="dxa"/>
            <w:gridSpan w:val="2"/>
            <w:shd w:val="clear" w:color="auto" w:fill="auto"/>
          </w:tcPr>
          <w:p w:rsidR="00792EF3" w:rsidRPr="00520924" w:rsidRDefault="00792EF3" w:rsidP="00520924">
            <w:pPr>
              <w:jc w:val="center"/>
              <w:rPr>
                <w:sz w:val="18"/>
                <w:szCs w:val="18"/>
              </w:rPr>
            </w:pPr>
          </w:p>
        </w:tc>
        <w:tc>
          <w:tcPr>
            <w:tcW w:w="2050" w:type="dxa"/>
            <w:gridSpan w:val="3"/>
            <w:tcBorders>
              <w:top w:val="single" w:sz="4" w:space="0" w:color="auto"/>
            </w:tcBorders>
            <w:shd w:val="clear" w:color="auto" w:fill="auto"/>
          </w:tcPr>
          <w:p w:rsidR="00792EF3" w:rsidRPr="00520924" w:rsidRDefault="00792EF3" w:rsidP="00520924">
            <w:pPr>
              <w:tabs>
                <w:tab w:val="left" w:pos="773"/>
              </w:tabs>
              <w:ind w:left="6" w:right="-85" w:hanging="91"/>
              <w:jc w:val="center"/>
              <w:rPr>
                <w:sz w:val="18"/>
                <w:szCs w:val="18"/>
              </w:rPr>
            </w:pPr>
            <w:r w:rsidRPr="00520924">
              <w:rPr>
                <w:sz w:val="18"/>
                <w:szCs w:val="18"/>
              </w:rPr>
              <w:t>(расшифровка подписи)</w:t>
            </w:r>
          </w:p>
        </w:tc>
        <w:tc>
          <w:tcPr>
            <w:tcW w:w="148" w:type="dxa"/>
            <w:gridSpan w:val="2"/>
            <w:shd w:val="clear" w:color="auto" w:fill="auto"/>
          </w:tcPr>
          <w:p w:rsidR="00792EF3" w:rsidRPr="00520924" w:rsidRDefault="00792EF3" w:rsidP="00520924">
            <w:pPr>
              <w:tabs>
                <w:tab w:val="left" w:pos="773"/>
              </w:tabs>
              <w:ind w:left="6" w:right="-85" w:hanging="91"/>
              <w:jc w:val="center"/>
              <w:rPr>
                <w:sz w:val="18"/>
                <w:szCs w:val="18"/>
              </w:rPr>
            </w:pPr>
          </w:p>
        </w:tc>
        <w:tc>
          <w:tcPr>
            <w:tcW w:w="1801" w:type="dxa"/>
            <w:shd w:val="clear" w:color="auto" w:fill="auto"/>
          </w:tcPr>
          <w:p w:rsidR="00792EF3" w:rsidRPr="00520924" w:rsidRDefault="00792EF3" w:rsidP="00520924">
            <w:pPr>
              <w:tabs>
                <w:tab w:val="left" w:pos="773"/>
              </w:tabs>
              <w:ind w:left="6" w:right="-85" w:hanging="91"/>
              <w:jc w:val="center"/>
              <w:rPr>
                <w:sz w:val="18"/>
                <w:szCs w:val="18"/>
              </w:rPr>
            </w:pPr>
            <w:r w:rsidRPr="00520924">
              <w:rPr>
                <w:sz w:val="18"/>
                <w:szCs w:val="18"/>
              </w:rPr>
              <w:t>(телефон)</w:t>
            </w:r>
          </w:p>
        </w:tc>
      </w:tr>
    </w:tbl>
    <w:p w:rsidR="00792EF3" w:rsidRPr="00624776" w:rsidRDefault="00792EF3" w:rsidP="00792EF3">
      <w:pPr>
        <w:rPr>
          <w:sz w:val="2"/>
          <w:szCs w:val="2"/>
        </w:rPr>
      </w:pPr>
    </w:p>
    <w:tbl>
      <w:tblPr>
        <w:tblW w:w="3969" w:type="dxa"/>
        <w:tblInd w:w="-70" w:type="dxa"/>
        <w:tblLayout w:type="fixed"/>
        <w:tblCellMar>
          <w:left w:w="0" w:type="dxa"/>
          <w:right w:w="227" w:type="dxa"/>
        </w:tblCellMar>
        <w:tblLook w:val="01E0" w:firstRow="1" w:lastRow="1" w:firstColumn="1" w:lastColumn="1" w:noHBand="0" w:noVBand="0"/>
      </w:tblPr>
      <w:tblGrid>
        <w:gridCol w:w="247"/>
        <w:gridCol w:w="485"/>
        <w:gridCol w:w="247"/>
        <w:gridCol w:w="1648"/>
        <w:gridCol w:w="360"/>
        <w:gridCol w:w="382"/>
        <w:gridCol w:w="600"/>
      </w:tblGrid>
      <w:tr w:rsidR="00520924" w:rsidRPr="00520924" w:rsidTr="00520924">
        <w:tc>
          <w:tcPr>
            <w:tcW w:w="247" w:type="dxa"/>
            <w:shd w:val="clear" w:color="auto" w:fill="auto"/>
          </w:tcPr>
          <w:p w:rsidR="00792EF3" w:rsidRPr="00520924" w:rsidRDefault="00792EF3" w:rsidP="00520924">
            <w:pPr>
              <w:ind w:right="-284"/>
              <w:jc w:val="center"/>
              <w:rPr>
                <w:sz w:val="22"/>
                <w:szCs w:val="22"/>
              </w:rPr>
            </w:pPr>
            <w:r w:rsidRPr="00520924">
              <w:rPr>
                <w:sz w:val="22"/>
                <w:szCs w:val="22"/>
              </w:rPr>
              <w:t xml:space="preserve"> «</w:t>
            </w:r>
          </w:p>
        </w:tc>
        <w:tc>
          <w:tcPr>
            <w:tcW w:w="485" w:type="dxa"/>
            <w:tcBorders>
              <w:bottom w:val="single" w:sz="4" w:space="0" w:color="auto"/>
            </w:tcBorders>
            <w:shd w:val="clear" w:color="auto" w:fill="auto"/>
          </w:tcPr>
          <w:p w:rsidR="00792EF3" w:rsidRPr="00520924" w:rsidRDefault="00792EF3" w:rsidP="00520924">
            <w:pPr>
              <w:jc w:val="center"/>
              <w:rPr>
                <w:sz w:val="22"/>
                <w:szCs w:val="22"/>
              </w:rPr>
            </w:pPr>
          </w:p>
        </w:tc>
        <w:tc>
          <w:tcPr>
            <w:tcW w:w="247" w:type="dxa"/>
            <w:shd w:val="clear" w:color="auto" w:fill="auto"/>
          </w:tcPr>
          <w:p w:rsidR="00792EF3" w:rsidRPr="00520924" w:rsidRDefault="00792EF3" w:rsidP="00520924">
            <w:pPr>
              <w:ind w:left="11" w:right="-85"/>
              <w:rPr>
                <w:sz w:val="22"/>
                <w:szCs w:val="22"/>
              </w:rPr>
            </w:pPr>
            <w:r w:rsidRPr="00520924">
              <w:rPr>
                <w:sz w:val="22"/>
                <w:szCs w:val="22"/>
              </w:rPr>
              <w:t>»</w:t>
            </w:r>
          </w:p>
        </w:tc>
        <w:tc>
          <w:tcPr>
            <w:tcW w:w="1648" w:type="dxa"/>
            <w:tcBorders>
              <w:bottom w:val="single" w:sz="4" w:space="0" w:color="auto"/>
            </w:tcBorders>
            <w:shd w:val="clear" w:color="auto" w:fill="auto"/>
          </w:tcPr>
          <w:p w:rsidR="00792EF3" w:rsidRPr="00520924" w:rsidRDefault="00792EF3" w:rsidP="00520924">
            <w:pPr>
              <w:jc w:val="center"/>
              <w:rPr>
                <w:sz w:val="22"/>
                <w:szCs w:val="22"/>
              </w:rPr>
            </w:pPr>
          </w:p>
        </w:tc>
        <w:tc>
          <w:tcPr>
            <w:tcW w:w="360" w:type="dxa"/>
            <w:shd w:val="clear" w:color="auto" w:fill="auto"/>
          </w:tcPr>
          <w:p w:rsidR="00792EF3" w:rsidRPr="00520924" w:rsidRDefault="00792EF3" w:rsidP="00520924">
            <w:pPr>
              <w:ind w:right="-227"/>
              <w:jc w:val="center"/>
              <w:rPr>
                <w:sz w:val="22"/>
                <w:szCs w:val="22"/>
              </w:rPr>
            </w:pPr>
            <w:r w:rsidRPr="00520924">
              <w:rPr>
                <w:sz w:val="22"/>
                <w:szCs w:val="22"/>
              </w:rPr>
              <w:t>20</w:t>
            </w:r>
          </w:p>
        </w:tc>
        <w:tc>
          <w:tcPr>
            <w:tcW w:w="382" w:type="dxa"/>
            <w:tcBorders>
              <w:bottom w:val="single" w:sz="4" w:space="0" w:color="auto"/>
            </w:tcBorders>
            <w:shd w:val="clear" w:color="auto" w:fill="auto"/>
          </w:tcPr>
          <w:p w:rsidR="00792EF3" w:rsidRPr="00520924" w:rsidRDefault="00792EF3" w:rsidP="00520924">
            <w:pPr>
              <w:ind w:right="-85"/>
              <w:jc w:val="center"/>
              <w:rPr>
                <w:sz w:val="22"/>
                <w:szCs w:val="22"/>
              </w:rPr>
            </w:pPr>
          </w:p>
        </w:tc>
        <w:tc>
          <w:tcPr>
            <w:tcW w:w="600" w:type="dxa"/>
            <w:shd w:val="clear" w:color="auto" w:fill="auto"/>
          </w:tcPr>
          <w:p w:rsidR="00792EF3" w:rsidRPr="00520924" w:rsidRDefault="00792EF3" w:rsidP="00792EF3">
            <w:pPr>
              <w:rPr>
                <w:sz w:val="22"/>
                <w:szCs w:val="22"/>
              </w:rPr>
            </w:pPr>
            <w:r w:rsidRPr="00520924">
              <w:rPr>
                <w:sz w:val="22"/>
                <w:szCs w:val="22"/>
              </w:rPr>
              <w:t xml:space="preserve"> г.</w:t>
            </w:r>
          </w:p>
        </w:tc>
      </w:tr>
    </w:tbl>
    <w:p w:rsidR="00792EF3" w:rsidRDefault="00792EF3" w:rsidP="00792EF3">
      <w:pPr>
        <w:jc w:val="center"/>
        <w:rPr>
          <w:b/>
          <w:bCs/>
          <w:sz w:val="22"/>
          <w:szCs w:val="22"/>
        </w:rPr>
      </w:pPr>
    </w:p>
    <w:tbl>
      <w:tblPr>
        <w:tblW w:w="0" w:type="auto"/>
        <w:tblCellMar>
          <w:left w:w="0" w:type="dxa"/>
          <w:right w:w="0" w:type="dxa"/>
        </w:tblCellMar>
        <w:tblLook w:val="01E0" w:firstRow="1" w:lastRow="1" w:firstColumn="1" w:lastColumn="1" w:noHBand="0" w:noVBand="0"/>
      </w:tblPr>
      <w:tblGrid>
        <w:gridCol w:w="1707"/>
        <w:gridCol w:w="7647"/>
      </w:tblGrid>
      <w:tr w:rsidR="00792EF3" w:rsidRPr="00520924" w:rsidTr="00520924">
        <w:trPr>
          <w:trHeight w:val="128"/>
        </w:trPr>
        <w:tc>
          <w:tcPr>
            <w:tcW w:w="1800" w:type="dxa"/>
            <w:shd w:val="clear" w:color="auto" w:fill="auto"/>
          </w:tcPr>
          <w:p w:rsidR="00792EF3" w:rsidRPr="00520924" w:rsidRDefault="00792EF3" w:rsidP="00792EF3">
            <w:pPr>
              <w:rPr>
                <w:sz w:val="22"/>
                <w:szCs w:val="22"/>
              </w:rPr>
            </w:pPr>
            <w:r w:rsidRPr="00520924">
              <w:rPr>
                <w:sz w:val="22"/>
                <w:szCs w:val="22"/>
              </w:rPr>
              <w:t>Особые отметки</w:t>
            </w:r>
          </w:p>
        </w:tc>
        <w:tc>
          <w:tcPr>
            <w:tcW w:w="8400" w:type="dxa"/>
            <w:tcBorders>
              <w:bottom w:val="single" w:sz="4" w:space="0" w:color="auto"/>
            </w:tcBorders>
            <w:shd w:val="clear" w:color="auto" w:fill="auto"/>
          </w:tcPr>
          <w:p w:rsidR="00792EF3" w:rsidRPr="00520924" w:rsidRDefault="00792EF3" w:rsidP="00520924">
            <w:pPr>
              <w:jc w:val="center"/>
              <w:rPr>
                <w:sz w:val="22"/>
                <w:szCs w:val="22"/>
              </w:rPr>
            </w:pPr>
          </w:p>
        </w:tc>
      </w:tr>
    </w:tbl>
    <w:p w:rsidR="00792EF3" w:rsidRPr="00607695" w:rsidRDefault="00792EF3" w:rsidP="00792EF3">
      <w:pPr>
        <w:rPr>
          <w:b/>
          <w:bCs/>
          <w:sz w:val="22"/>
          <w:szCs w:val="22"/>
        </w:rPr>
      </w:pPr>
    </w:p>
    <w:p w:rsidR="009E54A2" w:rsidRDefault="009E54A2">
      <w:pPr>
        <w:autoSpaceDE w:val="0"/>
        <w:autoSpaceDN w:val="0"/>
        <w:adjustRightInd w:val="0"/>
        <w:jc w:val="right"/>
        <w:outlineLvl w:val="1"/>
      </w:pPr>
    </w:p>
    <w:p w:rsidR="009E54A2" w:rsidRDefault="009E54A2">
      <w:pPr>
        <w:autoSpaceDE w:val="0"/>
        <w:autoSpaceDN w:val="0"/>
        <w:adjustRightInd w:val="0"/>
        <w:jc w:val="right"/>
        <w:outlineLvl w:val="1"/>
      </w:pPr>
    </w:p>
    <w:p w:rsidR="00017B9E" w:rsidRDefault="00017B9E">
      <w:pPr>
        <w:autoSpaceDE w:val="0"/>
        <w:autoSpaceDN w:val="0"/>
        <w:adjustRightInd w:val="0"/>
        <w:jc w:val="right"/>
        <w:outlineLvl w:val="1"/>
      </w:pPr>
    </w:p>
    <w:p w:rsidR="00017B9E" w:rsidRDefault="00017B9E">
      <w:pPr>
        <w:autoSpaceDE w:val="0"/>
        <w:autoSpaceDN w:val="0"/>
        <w:adjustRightInd w:val="0"/>
        <w:jc w:val="right"/>
        <w:outlineLvl w:val="1"/>
      </w:pPr>
    </w:p>
    <w:p w:rsidR="00017B9E" w:rsidRDefault="00017B9E">
      <w:pPr>
        <w:autoSpaceDE w:val="0"/>
        <w:autoSpaceDN w:val="0"/>
        <w:adjustRightInd w:val="0"/>
        <w:jc w:val="right"/>
        <w:outlineLvl w:val="1"/>
      </w:pPr>
    </w:p>
    <w:p w:rsidR="00017B9E" w:rsidRDefault="00017B9E">
      <w:pPr>
        <w:autoSpaceDE w:val="0"/>
        <w:autoSpaceDN w:val="0"/>
        <w:adjustRightInd w:val="0"/>
        <w:jc w:val="right"/>
        <w:outlineLvl w:val="1"/>
      </w:pPr>
    </w:p>
    <w:p w:rsidR="00017B9E" w:rsidRDefault="00017B9E">
      <w:pPr>
        <w:autoSpaceDE w:val="0"/>
        <w:autoSpaceDN w:val="0"/>
        <w:adjustRightInd w:val="0"/>
        <w:jc w:val="right"/>
        <w:outlineLvl w:val="1"/>
      </w:pPr>
    </w:p>
    <w:p w:rsidR="00017B9E" w:rsidRDefault="00017B9E">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B05B11" w:rsidRDefault="00B05B11">
      <w:pPr>
        <w:autoSpaceDE w:val="0"/>
        <w:autoSpaceDN w:val="0"/>
        <w:adjustRightInd w:val="0"/>
        <w:jc w:val="right"/>
        <w:outlineLvl w:val="1"/>
      </w:pPr>
    </w:p>
    <w:p w:rsidR="00563A56" w:rsidRDefault="00563A56">
      <w:pPr>
        <w:autoSpaceDE w:val="0"/>
        <w:autoSpaceDN w:val="0"/>
        <w:adjustRightInd w:val="0"/>
        <w:jc w:val="right"/>
        <w:outlineLvl w:val="1"/>
      </w:pPr>
    </w:p>
    <w:p w:rsidR="00563A56" w:rsidRDefault="00563A56">
      <w:pPr>
        <w:autoSpaceDE w:val="0"/>
        <w:autoSpaceDN w:val="0"/>
        <w:adjustRightInd w:val="0"/>
        <w:jc w:val="right"/>
        <w:outlineLvl w:val="1"/>
      </w:pPr>
    </w:p>
    <w:p w:rsidR="00563A56" w:rsidRDefault="00563A56">
      <w:pPr>
        <w:autoSpaceDE w:val="0"/>
        <w:autoSpaceDN w:val="0"/>
        <w:adjustRightInd w:val="0"/>
        <w:jc w:val="right"/>
        <w:outlineLvl w:val="1"/>
      </w:pPr>
    </w:p>
    <w:p w:rsidR="00B05B11" w:rsidRDefault="00B05B11">
      <w:pPr>
        <w:autoSpaceDE w:val="0"/>
        <w:autoSpaceDN w:val="0"/>
        <w:adjustRightInd w:val="0"/>
        <w:jc w:val="right"/>
        <w:outlineLvl w:val="1"/>
      </w:pPr>
    </w:p>
    <w:p w:rsidR="00563A56" w:rsidRDefault="00563A56" w:rsidP="00792EF3">
      <w:pPr>
        <w:autoSpaceDE w:val="0"/>
        <w:autoSpaceDN w:val="0"/>
        <w:adjustRightInd w:val="0"/>
        <w:jc w:val="right"/>
        <w:outlineLvl w:val="1"/>
        <w:sectPr w:rsidR="00563A56">
          <w:pgSz w:w="11905" w:h="16838"/>
          <w:pgMar w:top="1134" w:right="850" w:bottom="1134" w:left="1701" w:header="0" w:footer="0" w:gutter="0"/>
          <w:cols w:space="720"/>
        </w:sectPr>
      </w:pPr>
    </w:p>
    <w:p w:rsidR="00792EF3" w:rsidRDefault="00792EF3" w:rsidP="00792EF3">
      <w:pPr>
        <w:autoSpaceDE w:val="0"/>
        <w:autoSpaceDN w:val="0"/>
        <w:adjustRightInd w:val="0"/>
        <w:jc w:val="right"/>
        <w:outlineLvl w:val="1"/>
      </w:pPr>
      <w:r>
        <w:lastRenderedPageBreak/>
        <w:t xml:space="preserve">Приложение N </w:t>
      </w:r>
      <w:r w:rsidR="00B517B0">
        <w:t>40</w:t>
      </w:r>
    </w:p>
    <w:p w:rsidR="00B772C1" w:rsidRPr="00DE1D0C" w:rsidRDefault="00792EF3" w:rsidP="00B772C1">
      <w:pPr>
        <w:pStyle w:val="ConsPlusNonformat"/>
        <w:widowControl/>
        <w:jc w:val="right"/>
        <w:rPr>
          <w:sz w:val="16"/>
          <w:szCs w:val="16"/>
        </w:rPr>
      </w:pPr>
      <w:r>
        <w:rPr>
          <w:sz w:val="16"/>
          <w:szCs w:val="16"/>
        </w:rPr>
        <w:t xml:space="preserve"> </w:t>
      </w:r>
      <w:r w:rsidR="00B772C1" w:rsidRPr="00DE1D0C">
        <w:rPr>
          <w:sz w:val="16"/>
          <w:szCs w:val="16"/>
        </w:rPr>
        <w:t xml:space="preserve">к Порядку открытия и ведения лицевых счетов </w:t>
      </w:r>
    </w:p>
    <w:p w:rsidR="00B772C1" w:rsidRPr="00DE1D0C" w:rsidRDefault="00B772C1" w:rsidP="00B772C1">
      <w:pPr>
        <w:pStyle w:val="ConsPlusNonformat"/>
        <w:widowControl/>
        <w:jc w:val="right"/>
        <w:rPr>
          <w:sz w:val="16"/>
          <w:szCs w:val="16"/>
        </w:rPr>
      </w:pPr>
      <w:r w:rsidRPr="00DE1D0C">
        <w:rPr>
          <w:sz w:val="16"/>
          <w:szCs w:val="16"/>
        </w:rPr>
        <w:t xml:space="preserve">администрации сельского поселения </w:t>
      </w:r>
      <w:r w:rsidR="00A86CDA">
        <w:rPr>
          <w:sz w:val="16"/>
          <w:szCs w:val="16"/>
        </w:rPr>
        <w:t>Такарликовский</w:t>
      </w:r>
      <w:r w:rsidRPr="00DE1D0C">
        <w:rPr>
          <w:sz w:val="16"/>
          <w:szCs w:val="16"/>
        </w:rPr>
        <w:t xml:space="preserve"> сельсовет </w:t>
      </w:r>
    </w:p>
    <w:p w:rsidR="00792EF3" w:rsidRDefault="00B772C1" w:rsidP="00B772C1">
      <w:pPr>
        <w:autoSpaceDE w:val="0"/>
        <w:autoSpaceDN w:val="0"/>
        <w:adjustRightInd w:val="0"/>
        <w:ind w:left="5664" w:firstLine="708"/>
        <w:jc w:val="right"/>
      </w:pPr>
      <w:r w:rsidRPr="00DE1D0C">
        <w:rPr>
          <w:sz w:val="16"/>
          <w:szCs w:val="16"/>
        </w:rPr>
        <w:t xml:space="preserve">муниципального района Дюртюлинский район Республики Башкортостан     </w:t>
      </w:r>
      <w:r w:rsidR="00792EF3">
        <w:rPr>
          <w:sz w:val="16"/>
          <w:szCs w:val="16"/>
        </w:rPr>
        <w:t xml:space="preserve">                                                                                                                                </w:t>
      </w:r>
    </w:p>
    <w:p w:rsidR="009E54A2" w:rsidRDefault="009E54A2">
      <w:pPr>
        <w:autoSpaceDE w:val="0"/>
        <w:autoSpaceDN w:val="0"/>
        <w:adjustRightInd w:val="0"/>
        <w:jc w:val="right"/>
        <w:outlineLvl w:val="1"/>
      </w:pPr>
    </w:p>
    <w:p w:rsidR="009E54A2" w:rsidRDefault="009E54A2">
      <w:pPr>
        <w:autoSpaceDE w:val="0"/>
        <w:autoSpaceDN w:val="0"/>
        <w:adjustRightInd w:val="0"/>
        <w:jc w:val="right"/>
        <w:outlineLvl w:val="1"/>
      </w:pPr>
    </w:p>
    <w:p w:rsidR="009E54A2" w:rsidRDefault="009E54A2">
      <w:pPr>
        <w:autoSpaceDE w:val="0"/>
        <w:autoSpaceDN w:val="0"/>
        <w:adjustRightInd w:val="0"/>
        <w:jc w:val="right"/>
        <w:outlineLvl w:val="1"/>
      </w:pPr>
    </w:p>
    <w:p w:rsidR="00792EF3" w:rsidRPr="00563A56" w:rsidRDefault="00792EF3" w:rsidP="00792EF3">
      <w:pPr>
        <w:pStyle w:val="ConsPlusNonformat"/>
        <w:jc w:val="both"/>
      </w:pPr>
      <w:r>
        <w:rPr>
          <w:sz w:val="12"/>
        </w:rPr>
        <w:t xml:space="preserve">                                                 </w:t>
      </w:r>
      <w:r w:rsidRPr="00563A56">
        <w:t>ВЫПИСКА</w:t>
      </w:r>
    </w:p>
    <w:p w:rsidR="00792EF3" w:rsidRPr="00563A56" w:rsidRDefault="00792EF3" w:rsidP="00792EF3">
      <w:pPr>
        <w:pStyle w:val="ConsPlusNonformat"/>
        <w:jc w:val="both"/>
      </w:pPr>
      <w:r w:rsidRPr="00563A56">
        <w:t xml:space="preserve">                                                                                     ┌──────────┐</w:t>
      </w:r>
    </w:p>
    <w:p w:rsidR="00792EF3" w:rsidRPr="00563A56" w:rsidRDefault="00792EF3" w:rsidP="00792EF3">
      <w:pPr>
        <w:pStyle w:val="ConsPlusNonformat"/>
        <w:jc w:val="both"/>
      </w:pPr>
      <w:r w:rsidRPr="00563A56">
        <w:t xml:space="preserve">              из лицевого счета для учета операций </w:t>
      </w:r>
      <w:proofErr w:type="spellStart"/>
      <w:r w:rsidRPr="00563A56">
        <w:t>неучастника</w:t>
      </w:r>
      <w:proofErr w:type="spellEnd"/>
      <w:r w:rsidRPr="00563A56">
        <w:t xml:space="preserve"> бюджетного процесса N │          │</w:t>
      </w:r>
    </w:p>
    <w:p w:rsidR="00792EF3" w:rsidRPr="00563A56" w:rsidRDefault="00792EF3" w:rsidP="00792EF3">
      <w:pPr>
        <w:pStyle w:val="ConsPlusNonformat"/>
        <w:jc w:val="both"/>
      </w:pPr>
      <w:r w:rsidRPr="00563A56">
        <w:t xml:space="preserve">                                                                                     └──────────┘</w:t>
      </w:r>
    </w:p>
    <w:p w:rsidR="00792EF3" w:rsidRPr="00563A56" w:rsidRDefault="00792EF3" w:rsidP="00792EF3">
      <w:pPr>
        <w:pStyle w:val="ConsPlusNonformat"/>
        <w:jc w:val="both"/>
      </w:pPr>
      <w:r w:rsidRPr="00563A56">
        <w:t xml:space="preserve">                                                                                                     ┌──────────┐</w:t>
      </w:r>
    </w:p>
    <w:p w:rsidR="00792EF3" w:rsidRPr="00563A56" w:rsidRDefault="00792EF3" w:rsidP="00792EF3">
      <w:pPr>
        <w:pStyle w:val="ConsPlusNonformat"/>
        <w:jc w:val="both"/>
      </w:pPr>
      <w:r w:rsidRPr="00563A56">
        <w:t xml:space="preserve">                                                                                                     │   Коды   │</w:t>
      </w:r>
    </w:p>
    <w:p w:rsidR="00792EF3" w:rsidRPr="00563A56" w:rsidRDefault="00792EF3" w:rsidP="00792EF3">
      <w:pPr>
        <w:pStyle w:val="ConsPlusNonformat"/>
        <w:jc w:val="both"/>
      </w:pPr>
      <w:r w:rsidRPr="00563A56">
        <w:t xml:space="preserve">                                                                                                     ├──────────┤</w:t>
      </w:r>
    </w:p>
    <w:p w:rsidR="00792EF3" w:rsidRPr="00563A56" w:rsidRDefault="00792EF3" w:rsidP="00792EF3">
      <w:pPr>
        <w:pStyle w:val="ConsPlusNonformat"/>
        <w:jc w:val="both"/>
      </w:pPr>
      <w:r w:rsidRPr="00563A56">
        <w:t xml:space="preserve">                                           за "__" __________ 20__ г.                            Дата│          │</w:t>
      </w:r>
    </w:p>
    <w:p w:rsidR="00792EF3" w:rsidRPr="00563A56" w:rsidRDefault="00792EF3" w:rsidP="00792EF3">
      <w:pPr>
        <w:pStyle w:val="ConsPlusNonformat"/>
        <w:jc w:val="both"/>
      </w:pPr>
      <w:r w:rsidRPr="00563A56">
        <w:t xml:space="preserve">                                                                                                     ├──────────┤</w:t>
      </w:r>
    </w:p>
    <w:p w:rsidR="00792EF3" w:rsidRPr="00563A56" w:rsidRDefault="00792EF3" w:rsidP="00792EF3">
      <w:pPr>
        <w:pStyle w:val="ConsPlusNonformat"/>
        <w:jc w:val="both"/>
      </w:pPr>
      <w:r w:rsidRPr="00563A56">
        <w:t xml:space="preserve">                                                                                                 Дата│          │</w:t>
      </w:r>
    </w:p>
    <w:p w:rsidR="00792EF3" w:rsidRPr="00563A56" w:rsidRDefault="00792EF3" w:rsidP="00792EF3">
      <w:pPr>
        <w:pStyle w:val="ConsPlusNonformat"/>
        <w:jc w:val="both"/>
      </w:pPr>
      <w:r w:rsidRPr="00563A56">
        <w:t xml:space="preserve">                                                                                           предыдущей│          │</w:t>
      </w:r>
    </w:p>
    <w:p w:rsidR="00792EF3" w:rsidRPr="00563A56" w:rsidRDefault="00792EF3" w:rsidP="00792EF3">
      <w:pPr>
        <w:pStyle w:val="ConsPlusNonformat"/>
        <w:jc w:val="both"/>
      </w:pPr>
      <w:r w:rsidRPr="00563A56">
        <w:t xml:space="preserve">                                                                                              выписки│          │</w:t>
      </w:r>
    </w:p>
    <w:p w:rsidR="00792EF3" w:rsidRPr="00563A56" w:rsidRDefault="00792EF3" w:rsidP="00792EF3">
      <w:pPr>
        <w:pStyle w:val="ConsPlusNonformat"/>
        <w:jc w:val="both"/>
      </w:pPr>
      <w:r w:rsidRPr="00563A56">
        <w:t xml:space="preserve">                                                                                                     ├──────────┤</w:t>
      </w:r>
    </w:p>
    <w:p w:rsidR="00792EF3" w:rsidRPr="00563A56" w:rsidRDefault="00792EF3" w:rsidP="00792EF3">
      <w:pPr>
        <w:pStyle w:val="ConsPlusNonformat"/>
        <w:jc w:val="both"/>
      </w:pPr>
      <w:r w:rsidRPr="00563A56">
        <w:t>Наименование финансового                                                                             │          │</w:t>
      </w:r>
    </w:p>
    <w:p w:rsidR="00792EF3" w:rsidRPr="00563A56" w:rsidRDefault="00792EF3" w:rsidP="00792EF3">
      <w:pPr>
        <w:pStyle w:val="ConsPlusNonformat"/>
        <w:jc w:val="both"/>
      </w:pPr>
      <w:r w:rsidRPr="00563A56">
        <w:t>органа                    _______________________________________________________________     по ОКПО│          │</w:t>
      </w:r>
    </w:p>
    <w:p w:rsidR="00792EF3" w:rsidRPr="00563A56" w:rsidRDefault="00792EF3" w:rsidP="00792EF3">
      <w:pPr>
        <w:pStyle w:val="ConsPlusNonformat"/>
        <w:jc w:val="both"/>
      </w:pPr>
      <w:r w:rsidRPr="00563A56">
        <w:t xml:space="preserve">                                                                                                     ├──────────┤</w:t>
      </w:r>
    </w:p>
    <w:p w:rsidR="00792EF3" w:rsidRPr="00563A56" w:rsidRDefault="00792EF3" w:rsidP="00792EF3">
      <w:pPr>
        <w:pStyle w:val="ConsPlusNonformat"/>
        <w:jc w:val="both"/>
      </w:pPr>
      <w:r w:rsidRPr="00563A56">
        <w:t xml:space="preserve">                                                                                                     ├──────────┤</w:t>
      </w:r>
    </w:p>
    <w:p w:rsidR="00792EF3" w:rsidRPr="00563A56" w:rsidRDefault="00792EF3" w:rsidP="00792EF3">
      <w:pPr>
        <w:pStyle w:val="ConsPlusNonformat"/>
        <w:jc w:val="both"/>
      </w:pPr>
      <w:r w:rsidRPr="00563A56">
        <w:t>Организация                                                                                          │          │</w:t>
      </w:r>
    </w:p>
    <w:p w:rsidR="00792EF3" w:rsidRPr="00563A56" w:rsidRDefault="00792EF3" w:rsidP="00792EF3">
      <w:pPr>
        <w:pStyle w:val="ConsPlusNonformat"/>
        <w:jc w:val="both"/>
      </w:pPr>
      <w:r w:rsidRPr="00563A56">
        <w:t xml:space="preserve">                          _______________________________________________________________     по ОКПО│          │</w:t>
      </w:r>
    </w:p>
    <w:p w:rsidR="00792EF3" w:rsidRPr="00563A56" w:rsidRDefault="00792EF3" w:rsidP="00792EF3">
      <w:pPr>
        <w:pStyle w:val="ConsPlusNonformat"/>
        <w:jc w:val="both"/>
      </w:pPr>
      <w:r w:rsidRPr="00563A56">
        <w:t xml:space="preserve">                                                                                                     ├──────────┤</w:t>
      </w:r>
    </w:p>
    <w:p w:rsidR="00792EF3" w:rsidRPr="00563A56" w:rsidRDefault="00792EF3" w:rsidP="00792EF3">
      <w:pPr>
        <w:pStyle w:val="ConsPlusNonformat"/>
        <w:jc w:val="both"/>
      </w:pPr>
      <w:r w:rsidRPr="00563A56">
        <w:t>Вышестоящая организация                                                                              │          │</w:t>
      </w:r>
    </w:p>
    <w:p w:rsidR="00792EF3" w:rsidRPr="00563A56" w:rsidRDefault="00792EF3" w:rsidP="00792EF3">
      <w:pPr>
        <w:pStyle w:val="ConsPlusNonformat"/>
        <w:jc w:val="both"/>
      </w:pPr>
      <w:r w:rsidRPr="00563A56">
        <w:t xml:space="preserve">                          _______________________________________________________________     по ОКПО│          │</w:t>
      </w:r>
    </w:p>
    <w:p w:rsidR="00792EF3" w:rsidRPr="00563A56" w:rsidRDefault="00792EF3" w:rsidP="00792EF3">
      <w:pPr>
        <w:pStyle w:val="ConsPlusNonformat"/>
        <w:jc w:val="both"/>
      </w:pPr>
      <w:r w:rsidRPr="00563A56">
        <w:t xml:space="preserve">                                                                                                     ├──────────┤</w:t>
      </w:r>
    </w:p>
    <w:p w:rsidR="00792EF3" w:rsidRPr="00563A56" w:rsidRDefault="00792EF3" w:rsidP="00792EF3">
      <w:pPr>
        <w:pStyle w:val="ConsPlusNonformat"/>
        <w:jc w:val="both"/>
      </w:pPr>
      <w:r w:rsidRPr="00563A56">
        <w:t>Наименование бюджета      _______________________________________________________________            │          │</w:t>
      </w:r>
    </w:p>
    <w:p w:rsidR="00792EF3" w:rsidRPr="00563A56" w:rsidRDefault="00792EF3" w:rsidP="00792EF3">
      <w:pPr>
        <w:pStyle w:val="ConsPlusNonformat"/>
        <w:jc w:val="both"/>
      </w:pPr>
      <w:r w:rsidRPr="00563A56">
        <w:t xml:space="preserve">                                                                                                     ├──────────┤</w:t>
      </w:r>
    </w:p>
    <w:p w:rsidR="00792EF3" w:rsidRPr="00563A56" w:rsidRDefault="00792EF3" w:rsidP="00792EF3">
      <w:pPr>
        <w:pStyle w:val="ConsPlusNonformat"/>
        <w:jc w:val="both"/>
      </w:pPr>
      <w:r w:rsidRPr="00563A56">
        <w:t>Периодичность: ежедневная _______________________________________________________________            │          │</w:t>
      </w:r>
    </w:p>
    <w:p w:rsidR="00792EF3" w:rsidRPr="00563A56" w:rsidRDefault="00792EF3" w:rsidP="00792EF3">
      <w:pPr>
        <w:pStyle w:val="ConsPlusNonformat"/>
        <w:jc w:val="both"/>
      </w:pPr>
      <w:r w:rsidRPr="00563A56">
        <w:t xml:space="preserve">                                                                                                     ├──────────┤</w:t>
      </w:r>
    </w:p>
    <w:p w:rsidR="00792EF3" w:rsidRPr="00563A56" w:rsidRDefault="00792EF3" w:rsidP="00792EF3">
      <w:pPr>
        <w:pStyle w:val="ConsPlusNonformat"/>
        <w:jc w:val="both"/>
      </w:pPr>
      <w:r w:rsidRPr="00563A56">
        <w:t xml:space="preserve">Единица измерения: руб.                                                                       по ОКЕИ│   </w:t>
      </w:r>
      <w:hyperlink r:id="rId287" w:history="1">
        <w:r w:rsidRPr="00563A56">
          <w:rPr>
            <w:color w:val="0000FF"/>
          </w:rPr>
          <w:t>383</w:t>
        </w:r>
      </w:hyperlink>
      <w:r w:rsidRPr="00563A56">
        <w:t xml:space="preserve">    │</w:t>
      </w:r>
    </w:p>
    <w:p w:rsidR="00792EF3" w:rsidRPr="00563A56" w:rsidRDefault="00792EF3" w:rsidP="00792EF3">
      <w:pPr>
        <w:pStyle w:val="ConsPlusNonformat"/>
        <w:jc w:val="both"/>
      </w:pPr>
      <w:r w:rsidRPr="00563A56">
        <w:t xml:space="preserve">                                                                                                     └──────────┘</w:t>
      </w:r>
    </w:p>
    <w:p w:rsidR="00792EF3" w:rsidRPr="00563A56" w:rsidRDefault="00792EF3" w:rsidP="00792EF3">
      <w:pPr>
        <w:pStyle w:val="ConsPlusNonformat"/>
        <w:jc w:val="both"/>
      </w:pPr>
    </w:p>
    <w:p w:rsidR="00792EF3" w:rsidRPr="00563A56" w:rsidRDefault="00792EF3" w:rsidP="00792EF3">
      <w:pPr>
        <w:pStyle w:val="ConsPlusNonformat"/>
        <w:jc w:val="both"/>
      </w:pPr>
      <w:r w:rsidRPr="00563A56">
        <w:t xml:space="preserve">                                                                      Номер страницы _______</w:t>
      </w:r>
    </w:p>
    <w:p w:rsidR="00792EF3" w:rsidRPr="00563A56" w:rsidRDefault="00792EF3" w:rsidP="00792EF3">
      <w:pPr>
        <w:pStyle w:val="ConsPlusNonformat"/>
        <w:jc w:val="both"/>
      </w:pPr>
      <w:r w:rsidRPr="00563A56">
        <w:t xml:space="preserve">                                                                      Всего страниц _______</w:t>
      </w:r>
    </w:p>
    <w:p w:rsidR="00792EF3" w:rsidRPr="00563A56" w:rsidRDefault="00792EF3" w:rsidP="00792EF3">
      <w:pPr>
        <w:pStyle w:val="ConsPlusNonformat"/>
        <w:jc w:val="both"/>
      </w:pPr>
      <w:r w:rsidRPr="00563A56">
        <w:t xml:space="preserve">                                                                      Номер лицевого счета _______</w:t>
      </w:r>
    </w:p>
    <w:p w:rsidR="00792EF3" w:rsidRPr="00563A56" w:rsidRDefault="00792EF3" w:rsidP="00792EF3">
      <w:pPr>
        <w:pStyle w:val="ConsPlusNonformat"/>
        <w:jc w:val="both"/>
      </w:pPr>
      <w:r w:rsidRPr="00563A56">
        <w:t xml:space="preserve">                                                                      за "__" ___________ 20__ г.</w:t>
      </w:r>
    </w:p>
    <w:p w:rsidR="00792EF3" w:rsidRPr="00563A56" w:rsidRDefault="00792EF3" w:rsidP="00792EF3">
      <w:pPr>
        <w:pStyle w:val="ConsPlusNonformat"/>
        <w:jc w:val="both"/>
      </w:pPr>
    </w:p>
    <w:p w:rsidR="00792EF3" w:rsidRDefault="00792EF3" w:rsidP="00792EF3">
      <w:pPr>
        <w:pStyle w:val="ConsPlusNonformat"/>
        <w:jc w:val="both"/>
      </w:pPr>
      <w:r>
        <w:t xml:space="preserve">                                       1. Остаток средств на начало дня</w:t>
      </w:r>
    </w:p>
    <w:p w:rsidR="00792EF3" w:rsidRDefault="00792EF3" w:rsidP="00792E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882"/>
        <w:gridCol w:w="1811"/>
        <w:gridCol w:w="1269"/>
        <w:gridCol w:w="1873"/>
        <w:gridCol w:w="1873"/>
        <w:gridCol w:w="1393"/>
        <w:gridCol w:w="1208"/>
      </w:tblGrid>
      <w:tr w:rsidR="00792EF3" w:rsidTr="00792EF3">
        <w:tc>
          <w:tcPr>
            <w:tcW w:w="1085" w:type="dxa"/>
            <w:vMerge w:val="restart"/>
            <w:vAlign w:val="center"/>
          </w:tcPr>
          <w:p w:rsidR="00792EF3" w:rsidRDefault="00792EF3" w:rsidP="00792EF3">
            <w:pPr>
              <w:pStyle w:val="ConsPlusNormal"/>
              <w:jc w:val="center"/>
            </w:pPr>
            <w:r>
              <w:t>Группа</w:t>
            </w:r>
          </w:p>
        </w:tc>
        <w:tc>
          <w:tcPr>
            <w:tcW w:w="2214" w:type="dxa"/>
            <w:vMerge w:val="restart"/>
            <w:vAlign w:val="center"/>
          </w:tcPr>
          <w:p w:rsidR="00792EF3" w:rsidRDefault="00792EF3" w:rsidP="00792EF3">
            <w:pPr>
              <w:pStyle w:val="ConsPlusNormal"/>
              <w:jc w:val="center"/>
            </w:pPr>
            <w:r>
              <w:t>Код по бюджетной классификации Российской Федерации (аналитических кодов)</w:t>
            </w:r>
          </w:p>
        </w:tc>
        <w:tc>
          <w:tcPr>
            <w:tcW w:w="882" w:type="dxa"/>
            <w:vMerge w:val="restart"/>
            <w:vAlign w:val="center"/>
          </w:tcPr>
          <w:p w:rsidR="00792EF3" w:rsidRDefault="00792EF3" w:rsidP="00792EF3">
            <w:pPr>
              <w:pStyle w:val="ConsPlusNormal"/>
              <w:jc w:val="center"/>
            </w:pPr>
            <w:r>
              <w:t>Код цели (целевых средств)</w:t>
            </w:r>
          </w:p>
        </w:tc>
        <w:tc>
          <w:tcPr>
            <w:tcW w:w="3080" w:type="dxa"/>
            <w:gridSpan w:val="2"/>
            <w:vAlign w:val="center"/>
          </w:tcPr>
          <w:p w:rsidR="00792EF3" w:rsidRDefault="00792EF3" w:rsidP="00792EF3">
            <w:pPr>
              <w:pStyle w:val="ConsPlusNormal"/>
              <w:jc w:val="center"/>
            </w:pPr>
            <w:r>
              <w:t>Плановые на текущий финансовый год</w:t>
            </w:r>
          </w:p>
        </w:tc>
        <w:tc>
          <w:tcPr>
            <w:tcW w:w="1873" w:type="dxa"/>
            <w:vMerge w:val="restart"/>
            <w:vAlign w:val="center"/>
          </w:tcPr>
          <w:p w:rsidR="00792EF3" w:rsidRDefault="00792EF3" w:rsidP="00792EF3">
            <w:pPr>
              <w:pStyle w:val="ConsPlusNormal"/>
              <w:jc w:val="center"/>
            </w:pPr>
            <w:r>
              <w:t>Фактические поступления</w:t>
            </w:r>
          </w:p>
        </w:tc>
        <w:tc>
          <w:tcPr>
            <w:tcW w:w="1873" w:type="dxa"/>
            <w:vMerge w:val="restart"/>
            <w:vAlign w:val="center"/>
          </w:tcPr>
          <w:p w:rsidR="00792EF3" w:rsidRDefault="00792EF3" w:rsidP="00792EF3">
            <w:pPr>
              <w:pStyle w:val="ConsPlusNormal"/>
              <w:jc w:val="center"/>
            </w:pPr>
            <w:r>
              <w:t>Фактические выплаты</w:t>
            </w:r>
          </w:p>
        </w:tc>
        <w:tc>
          <w:tcPr>
            <w:tcW w:w="1393" w:type="dxa"/>
            <w:vMerge w:val="restart"/>
            <w:vAlign w:val="center"/>
          </w:tcPr>
          <w:p w:rsidR="00792EF3" w:rsidRDefault="00792EF3" w:rsidP="00792EF3">
            <w:pPr>
              <w:pStyle w:val="ConsPlusNormal"/>
              <w:jc w:val="center"/>
            </w:pPr>
            <w:r>
              <w:t>Остаток плановых выплат</w:t>
            </w:r>
          </w:p>
        </w:tc>
        <w:tc>
          <w:tcPr>
            <w:tcW w:w="1208" w:type="dxa"/>
            <w:vMerge w:val="restart"/>
            <w:vAlign w:val="center"/>
          </w:tcPr>
          <w:p w:rsidR="00792EF3" w:rsidRDefault="00792EF3" w:rsidP="00792EF3">
            <w:pPr>
              <w:pStyle w:val="ConsPlusNormal"/>
              <w:jc w:val="center"/>
            </w:pPr>
            <w:r>
              <w:t>Остаток средств</w:t>
            </w:r>
          </w:p>
        </w:tc>
      </w:tr>
      <w:tr w:rsidR="00792EF3" w:rsidTr="00792EF3">
        <w:tc>
          <w:tcPr>
            <w:tcW w:w="1085" w:type="dxa"/>
            <w:vMerge/>
          </w:tcPr>
          <w:p w:rsidR="00792EF3" w:rsidRDefault="00792EF3" w:rsidP="00792EF3"/>
        </w:tc>
        <w:tc>
          <w:tcPr>
            <w:tcW w:w="2214" w:type="dxa"/>
            <w:vMerge/>
          </w:tcPr>
          <w:p w:rsidR="00792EF3" w:rsidRDefault="00792EF3" w:rsidP="00792EF3"/>
        </w:tc>
        <w:tc>
          <w:tcPr>
            <w:tcW w:w="882" w:type="dxa"/>
            <w:vMerge/>
          </w:tcPr>
          <w:p w:rsidR="00792EF3" w:rsidRDefault="00792EF3" w:rsidP="00792EF3"/>
        </w:tc>
        <w:tc>
          <w:tcPr>
            <w:tcW w:w="1811" w:type="dxa"/>
            <w:vAlign w:val="center"/>
          </w:tcPr>
          <w:p w:rsidR="00792EF3" w:rsidRDefault="00792EF3" w:rsidP="00792EF3">
            <w:pPr>
              <w:pStyle w:val="ConsPlusNormal"/>
              <w:jc w:val="center"/>
            </w:pPr>
            <w:r>
              <w:t>поступления</w:t>
            </w:r>
          </w:p>
        </w:tc>
        <w:tc>
          <w:tcPr>
            <w:tcW w:w="1269" w:type="dxa"/>
            <w:vAlign w:val="center"/>
          </w:tcPr>
          <w:p w:rsidR="00792EF3" w:rsidRDefault="00792EF3" w:rsidP="00792EF3">
            <w:pPr>
              <w:pStyle w:val="ConsPlusNormal"/>
              <w:jc w:val="center"/>
            </w:pPr>
            <w:r>
              <w:t>выплаты</w:t>
            </w:r>
          </w:p>
        </w:tc>
        <w:tc>
          <w:tcPr>
            <w:tcW w:w="1873" w:type="dxa"/>
            <w:vMerge/>
          </w:tcPr>
          <w:p w:rsidR="00792EF3" w:rsidRDefault="00792EF3" w:rsidP="00792EF3"/>
        </w:tc>
        <w:tc>
          <w:tcPr>
            <w:tcW w:w="1873" w:type="dxa"/>
            <w:vMerge/>
          </w:tcPr>
          <w:p w:rsidR="00792EF3" w:rsidRDefault="00792EF3" w:rsidP="00792EF3"/>
        </w:tc>
        <w:tc>
          <w:tcPr>
            <w:tcW w:w="1393" w:type="dxa"/>
            <w:vMerge/>
          </w:tcPr>
          <w:p w:rsidR="00792EF3" w:rsidRDefault="00792EF3" w:rsidP="00792EF3"/>
        </w:tc>
        <w:tc>
          <w:tcPr>
            <w:tcW w:w="1208" w:type="dxa"/>
            <w:vMerge/>
          </w:tcPr>
          <w:p w:rsidR="00792EF3" w:rsidRDefault="00792EF3" w:rsidP="00792EF3"/>
        </w:tc>
      </w:tr>
      <w:tr w:rsidR="00792EF3" w:rsidTr="00792EF3">
        <w:tc>
          <w:tcPr>
            <w:tcW w:w="1085" w:type="dxa"/>
            <w:vAlign w:val="center"/>
          </w:tcPr>
          <w:p w:rsidR="00792EF3" w:rsidRDefault="00792EF3" w:rsidP="00792EF3">
            <w:pPr>
              <w:pStyle w:val="ConsPlusNormal"/>
              <w:jc w:val="center"/>
            </w:pPr>
            <w:r>
              <w:t>1</w:t>
            </w:r>
          </w:p>
        </w:tc>
        <w:tc>
          <w:tcPr>
            <w:tcW w:w="2214" w:type="dxa"/>
            <w:vAlign w:val="center"/>
          </w:tcPr>
          <w:p w:rsidR="00792EF3" w:rsidRDefault="00792EF3" w:rsidP="00792EF3">
            <w:pPr>
              <w:pStyle w:val="ConsPlusNormal"/>
              <w:jc w:val="center"/>
            </w:pPr>
            <w:r>
              <w:t>2</w:t>
            </w:r>
          </w:p>
        </w:tc>
        <w:tc>
          <w:tcPr>
            <w:tcW w:w="882" w:type="dxa"/>
            <w:vAlign w:val="center"/>
          </w:tcPr>
          <w:p w:rsidR="00792EF3" w:rsidRDefault="00792EF3" w:rsidP="00792EF3">
            <w:pPr>
              <w:pStyle w:val="ConsPlusNormal"/>
              <w:jc w:val="center"/>
            </w:pPr>
            <w:r>
              <w:t>3</w:t>
            </w:r>
          </w:p>
        </w:tc>
        <w:tc>
          <w:tcPr>
            <w:tcW w:w="1811" w:type="dxa"/>
            <w:vAlign w:val="center"/>
          </w:tcPr>
          <w:p w:rsidR="00792EF3" w:rsidRDefault="00792EF3" w:rsidP="00792EF3">
            <w:pPr>
              <w:pStyle w:val="ConsPlusNormal"/>
              <w:jc w:val="center"/>
            </w:pPr>
            <w:r>
              <w:t>4</w:t>
            </w:r>
          </w:p>
        </w:tc>
        <w:tc>
          <w:tcPr>
            <w:tcW w:w="1269" w:type="dxa"/>
            <w:vAlign w:val="center"/>
          </w:tcPr>
          <w:p w:rsidR="00792EF3" w:rsidRDefault="00792EF3" w:rsidP="00792EF3">
            <w:pPr>
              <w:pStyle w:val="ConsPlusNormal"/>
              <w:jc w:val="center"/>
            </w:pPr>
            <w:r>
              <w:t>5</w:t>
            </w:r>
          </w:p>
        </w:tc>
        <w:tc>
          <w:tcPr>
            <w:tcW w:w="1873" w:type="dxa"/>
            <w:vAlign w:val="center"/>
          </w:tcPr>
          <w:p w:rsidR="00792EF3" w:rsidRDefault="00792EF3" w:rsidP="00792EF3">
            <w:pPr>
              <w:pStyle w:val="ConsPlusNormal"/>
              <w:jc w:val="center"/>
            </w:pPr>
            <w:r>
              <w:t>6</w:t>
            </w:r>
          </w:p>
        </w:tc>
        <w:tc>
          <w:tcPr>
            <w:tcW w:w="1873" w:type="dxa"/>
            <w:vAlign w:val="center"/>
          </w:tcPr>
          <w:p w:rsidR="00792EF3" w:rsidRDefault="00792EF3" w:rsidP="00792EF3">
            <w:pPr>
              <w:pStyle w:val="ConsPlusNormal"/>
              <w:jc w:val="center"/>
            </w:pPr>
            <w:r>
              <w:t>7</w:t>
            </w:r>
          </w:p>
        </w:tc>
        <w:tc>
          <w:tcPr>
            <w:tcW w:w="1393" w:type="dxa"/>
            <w:vAlign w:val="center"/>
          </w:tcPr>
          <w:p w:rsidR="00792EF3" w:rsidRDefault="00792EF3" w:rsidP="00792EF3">
            <w:pPr>
              <w:pStyle w:val="ConsPlusNormal"/>
              <w:jc w:val="center"/>
            </w:pPr>
            <w:r>
              <w:t>8</w:t>
            </w:r>
          </w:p>
        </w:tc>
        <w:tc>
          <w:tcPr>
            <w:tcW w:w="1208" w:type="dxa"/>
            <w:vAlign w:val="center"/>
          </w:tcPr>
          <w:p w:rsidR="00792EF3" w:rsidRDefault="00792EF3" w:rsidP="00792EF3">
            <w:pPr>
              <w:pStyle w:val="ConsPlusNormal"/>
              <w:jc w:val="center"/>
            </w:pPr>
            <w:r>
              <w:t>9</w:t>
            </w:r>
          </w:p>
        </w:tc>
      </w:tr>
      <w:tr w:rsidR="00792EF3" w:rsidTr="00792EF3">
        <w:tc>
          <w:tcPr>
            <w:tcW w:w="1085" w:type="dxa"/>
          </w:tcPr>
          <w:p w:rsidR="00792EF3" w:rsidRDefault="00792EF3" w:rsidP="00792EF3">
            <w:pPr>
              <w:pStyle w:val="ConsPlusNormal"/>
            </w:pPr>
          </w:p>
        </w:tc>
        <w:tc>
          <w:tcPr>
            <w:tcW w:w="2214" w:type="dxa"/>
          </w:tcPr>
          <w:p w:rsidR="00792EF3" w:rsidRDefault="00792EF3" w:rsidP="00792EF3">
            <w:pPr>
              <w:pStyle w:val="ConsPlusNormal"/>
            </w:pPr>
          </w:p>
        </w:tc>
        <w:tc>
          <w:tcPr>
            <w:tcW w:w="882" w:type="dxa"/>
          </w:tcPr>
          <w:p w:rsidR="00792EF3" w:rsidRDefault="00792EF3" w:rsidP="00792EF3">
            <w:pPr>
              <w:pStyle w:val="ConsPlusNormal"/>
            </w:pPr>
          </w:p>
        </w:tc>
        <w:tc>
          <w:tcPr>
            <w:tcW w:w="1811" w:type="dxa"/>
          </w:tcPr>
          <w:p w:rsidR="00792EF3" w:rsidRDefault="00792EF3" w:rsidP="00792EF3">
            <w:pPr>
              <w:pStyle w:val="ConsPlusNormal"/>
            </w:pPr>
          </w:p>
        </w:tc>
        <w:tc>
          <w:tcPr>
            <w:tcW w:w="1269" w:type="dxa"/>
          </w:tcPr>
          <w:p w:rsidR="00792EF3" w:rsidRDefault="00792EF3" w:rsidP="00792EF3">
            <w:pPr>
              <w:pStyle w:val="ConsPlusNormal"/>
            </w:pPr>
          </w:p>
        </w:tc>
        <w:tc>
          <w:tcPr>
            <w:tcW w:w="1873" w:type="dxa"/>
          </w:tcPr>
          <w:p w:rsidR="00792EF3" w:rsidRDefault="00792EF3" w:rsidP="00792EF3">
            <w:pPr>
              <w:pStyle w:val="ConsPlusNormal"/>
            </w:pPr>
          </w:p>
        </w:tc>
        <w:tc>
          <w:tcPr>
            <w:tcW w:w="1873" w:type="dxa"/>
          </w:tcPr>
          <w:p w:rsidR="00792EF3" w:rsidRDefault="00792EF3" w:rsidP="00792EF3">
            <w:pPr>
              <w:pStyle w:val="ConsPlusNormal"/>
            </w:pPr>
          </w:p>
        </w:tc>
        <w:tc>
          <w:tcPr>
            <w:tcW w:w="1393" w:type="dxa"/>
          </w:tcPr>
          <w:p w:rsidR="00792EF3" w:rsidRDefault="00792EF3" w:rsidP="00792EF3">
            <w:pPr>
              <w:pStyle w:val="ConsPlusNormal"/>
            </w:pPr>
          </w:p>
        </w:tc>
        <w:tc>
          <w:tcPr>
            <w:tcW w:w="1208" w:type="dxa"/>
          </w:tcPr>
          <w:p w:rsidR="00792EF3" w:rsidRDefault="00792EF3" w:rsidP="00792EF3">
            <w:pPr>
              <w:pStyle w:val="ConsPlusNormal"/>
            </w:pPr>
          </w:p>
        </w:tc>
      </w:tr>
      <w:tr w:rsidR="00792EF3" w:rsidTr="00792EF3">
        <w:tc>
          <w:tcPr>
            <w:tcW w:w="1085" w:type="dxa"/>
          </w:tcPr>
          <w:p w:rsidR="00792EF3" w:rsidRDefault="00792EF3" w:rsidP="00792EF3">
            <w:pPr>
              <w:pStyle w:val="ConsPlusNormal"/>
            </w:pPr>
          </w:p>
        </w:tc>
        <w:tc>
          <w:tcPr>
            <w:tcW w:w="2214" w:type="dxa"/>
          </w:tcPr>
          <w:p w:rsidR="00792EF3" w:rsidRDefault="00792EF3" w:rsidP="00792EF3">
            <w:pPr>
              <w:pStyle w:val="ConsPlusNormal"/>
            </w:pPr>
          </w:p>
        </w:tc>
        <w:tc>
          <w:tcPr>
            <w:tcW w:w="882" w:type="dxa"/>
          </w:tcPr>
          <w:p w:rsidR="00792EF3" w:rsidRDefault="00792EF3" w:rsidP="00792EF3">
            <w:pPr>
              <w:pStyle w:val="ConsPlusNormal"/>
            </w:pPr>
          </w:p>
        </w:tc>
        <w:tc>
          <w:tcPr>
            <w:tcW w:w="1811" w:type="dxa"/>
          </w:tcPr>
          <w:p w:rsidR="00792EF3" w:rsidRDefault="00792EF3" w:rsidP="00792EF3">
            <w:pPr>
              <w:pStyle w:val="ConsPlusNormal"/>
            </w:pPr>
          </w:p>
        </w:tc>
        <w:tc>
          <w:tcPr>
            <w:tcW w:w="1269" w:type="dxa"/>
          </w:tcPr>
          <w:p w:rsidR="00792EF3" w:rsidRDefault="00792EF3" w:rsidP="00792EF3">
            <w:pPr>
              <w:pStyle w:val="ConsPlusNormal"/>
            </w:pPr>
          </w:p>
        </w:tc>
        <w:tc>
          <w:tcPr>
            <w:tcW w:w="1873" w:type="dxa"/>
          </w:tcPr>
          <w:p w:rsidR="00792EF3" w:rsidRDefault="00792EF3" w:rsidP="00792EF3">
            <w:pPr>
              <w:pStyle w:val="ConsPlusNormal"/>
            </w:pPr>
          </w:p>
        </w:tc>
        <w:tc>
          <w:tcPr>
            <w:tcW w:w="1873" w:type="dxa"/>
          </w:tcPr>
          <w:p w:rsidR="00792EF3" w:rsidRDefault="00792EF3" w:rsidP="00792EF3">
            <w:pPr>
              <w:pStyle w:val="ConsPlusNormal"/>
            </w:pPr>
          </w:p>
        </w:tc>
        <w:tc>
          <w:tcPr>
            <w:tcW w:w="1393" w:type="dxa"/>
          </w:tcPr>
          <w:p w:rsidR="00792EF3" w:rsidRDefault="00792EF3" w:rsidP="00792EF3">
            <w:pPr>
              <w:pStyle w:val="ConsPlusNormal"/>
            </w:pPr>
          </w:p>
        </w:tc>
        <w:tc>
          <w:tcPr>
            <w:tcW w:w="1208" w:type="dxa"/>
          </w:tcPr>
          <w:p w:rsidR="00792EF3" w:rsidRDefault="00792EF3" w:rsidP="00792EF3">
            <w:pPr>
              <w:pStyle w:val="ConsPlusNormal"/>
            </w:pPr>
          </w:p>
        </w:tc>
      </w:tr>
      <w:tr w:rsidR="00792EF3" w:rsidTr="00792EF3">
        <w:tblPrEx>
          <w:tblBorders>
            <w:left w:val="nil"/>
          </w:tblBorders>
        </w:tblPrEx>
        <w:tc>
          <w:tcPr>
            <w:tcW w:w="3299" w:type="dxa"/>
            <w:gridSpan w:val="2"/>
            <w:tcBorders>
              <w:left w:val="nil"/>
              <w:bottom w:val="nil"/>
            </w:tcBorders>
          </w:tcPr>
          <w:p w:rsidR="00792EF3" w:rsidRDefault="00792EF3" w:rsidP="00792EF3">
            <w:pPr>
              <w:pStyle w:val="ConsPlusNormal"/>
            </w:pPr>
          </w:p>
        </w:tc>
        <w:tc>
          <w:tcPr>
            <w:tcW w:w="882" w:type="dxa"/>
            <w:vAlign w:val="center"/>
          </w:tcPr>
          <w:p w:rsidR="00792EF3" w:rsidRDefault="00792EF3" w:rsidP="00792EF3">
            <w:pPr>
              <w:pStyle w:val="ConsPlusNormal"/>
              <w:jc w:val="center"/>
            </w:pPr>
            <w:r>
              <w:t>Всего</w:t>
            </w:r>
          </w:p>
        </w:tc>
        <w:tc>
          <w:tcPr>
            <w:tcW w:w="1811" w:type="dxa"/>
          </w:tcPr>
          <w:p w:rsidR="00792EF3" w:rsidRDefault="00792EF3" w:rsidP="00792EF3">
            <w:pPr>
              <w:pStyle w:val="ConsPlusNormal"/>
            </w:pPr>
          </w:p>
        </w:tc>
        <w:tc>
          <w:tcPr>
            <w:tcW w:w="1269" w:type="dxa"/>
          </w:tcPr>
          <w:p w:rsidR="00792EF3" w:rsidRDefault="00792EF3" w:rsidP="00792EF3">
            <w:pPr>
              <w:pStyle w:val="ConsPlusNormal"/>
            </w:pPr>
          </w:p>
        </w:tc>
        <w:tc>
          <w:tcPr>
            <w:tcW w:w="1873" w:type="dxa"/>
          </w:tcPr>
          <w:p w:rsidR="00792EF3" w:rsidRDefault="00792EF3" w:rsidP="00792EF3">
            <w:pPr>
              <w:pStyle w:val="ConsPlusNormal"/>
            </w:pPr>
          </w:p>
        </w:tc>
        <w:tc>
          <w:tcPr>
            <w:tcW w:w="1873" w:type="dxa"/>
          </w:tcPr>
          <w:p w:rsidR="00792EF3" w:rsidRDefault="00792EF3" w:rsidP="00792EF3">
            <w:pPr>
              <w:pStyle w:val="ConsPlusNormal"/>
            </w:pPr>
          </w:p>
        </w:tc>
        <w:tc>
          <w:tcPr>
            <w:tcW w:w="1393" w:type="dxa"/>
          </w:tcPr>
          <w:p w:rsidR="00792EF3" w:rsidRDefault="00792EF3" w:rsidP="00792EF3">
            <w:pPr>
              <w:pStyle w:val="ConsPlusNormal"/>
            </w:pPr>
          </w:p>
        </w:tc>
        <w:tc>
          <w:tcPr>
            <w:tcW w:w="1208" w:type="dxa"/>
          </w:tcPr>
          <w:p w:rsidR="00792EF3" w:rsidRDefault="00792EF3" w:rsidP="00792EF3">
            <w:pPr>
              <w:pStyle w:val="ConsPlusNormal"/>
            </w:pPr>
          </w:p>
        </w:tc>
      </w:tr>
    </w:tbl>
    <w:p w:rsidR="00792EF3" w:rsidRDefault="00792EF3" w:rsidP="00792EF3">
      <w:pPr>
        <w:pStyle w:val="ConsPlusNormal"/>
        <w:ind w:firstLine="540"/>
        <w:jc w:val="both"/>
      </w:pPr>
    </w:p>
    <w:p w:rsidR="00792EF3" w:rsidRDefault="00792EF3" w:rsidP="00792EF3">
      <w:pPr>
        <w:pStyle w:val="ConsPlusNonformat"/>
        <w:jc w:val="both"/>
      </w:pPr>
      <w:r>
        <w:rPr>
          <w:sz w:val="18"/>
        </w:rPr>
        <w:t xml:space="preserve">                           2. Операции с субсидиями </w:t>
      </w:r>
      <w:proofErr w:type="spellStart"/>
      <w:r>
        <w:rPr>
          <w:sz w:val="18"/>
        </w:rPr>
        <w:t>неучастника</w:t>
      </w:r>
      <w:proofErr w:type="spellEnd"/>
      <w:r>
        <w:rPr>
          <w:sz w:val="18"/>
        </w:rPr>
        <w:t xml:space="preserve"> бюджетного процесса</w:t>
      </w:r>
    </w:p>
    <w:p w:rsidR="00792EF3" w:rsidRDefault="00792EF3" w:rsidP="00792EF3">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3"/>
        <w:gridCol w:w="1021"/>
        <w:gridCol w:w="994"/>
        <w:gridCol w:w="836"/>
        <w:gridCol w:w="1054"/>
        <w:gridCol w:w="2149"/>
        <w:gridCol w:w="859"/>
        <w:gridCol w:w="1759"/>
        <w:gridCol w:w="1234"/>
        <w:gridCol w:w="1861"/>
        <w:gridCol w:w="1819"/>
        <w:gridCol w:w="1729"/>
      </w:tblGrid>
      <w:tr w:rsidR="00792EF3" w:rsidTr="00792EF3">
        <w:tc>
          <w:tcPr>
            <w:tcW w:w="2404" w:type="dxa"/>
            <w:gridSpan w:val="2"/>
            <w:vMerge w:val="restart"/>
            <w:vAlign w:val="center"/>
          </w:tcPr>
          <w:p w:rsidR="00792EF3" w:rsidRDefault="00792EF3" w:rsidP="00792EF3">
            <w:pPr>
              <w:pStyle w:val="ConsPlusNormal"/>
              <w:jc w:val="center"/>
            </w:pPr>
            <w:r>
              <w:t>Документ, подтверждающий проведение операции</w:t>
            </w:r>
          </w:p>
        </w:tc>
        <w:tc>
          <w:tcPr>
            <w:tcW w:w="1830" w:type="dxa"/>
            <w:gridSpan w:val="2"/>
            <w:vMerge w:val="restart"/>
            <w:vAlign w:val="center"/>
          </w:tcPr>
          <w:p w:rsidR="00792EF3" w:rsidRDefault="00792EF3" w:rsidP="00792EF3">
            <w:pPr>
              <w:pStyle w:val="ConsPlusNormal"/>
              <w:jc w:val="center"/>
            </w:pPr>
            <w:r>
              <w:t xml:space="preserve">Документ </w:t>
            </w:r>
            <w:proofErr w:type="spellStart"/>
            <w:r>
              <w:t>неучастника</w:t>
            </w:r>
            <w:proofErr w:type="spellEnd"/>
            <w:r>
              <w:t xml:space="preserve"> бюджетного процесса</w:t>
            </w:r>
          </w:p>
        </w:tc>
        <w:tc>
          <w:tcPr>
            <w:tcW w:w="1054" w:type="dxa"/>
            <w:vMerge w:val="restart"/>
            <w:vAlign w:val="center"/>
          </w:tcPr>
          <w:p w:rsidR="00792EF3" w:rsidRDefault="00792EF3" w:rsidP="00792EF3">
            <w:pPr>
              <w:pStyle w:val="ConsPlusNormal"/>
              <w:jc w:val="center"/>
            </w:pPr>
            <w:r>
              <w:t>Группа</w:t>
            </w:r>
          </w:p>
        </w:tc>
        <w:tc>
          <w:tcPr>
            <w:tcW w:w="2149" w:type="dxa"/>
            <w:vMerge w:val="restart"/>
            <w:vAlign w:val="center"/>
          </w:tcPr>
          <w:p w:rsidR="00792EF3" w:rsidRDefault="00792EF3" w:rsidP="00792EF3">
            <w:pPr>
              <w:pStyle w:val="ConsPlusNormal"/>
              <w:jc w:val="center"/>
            </w:pPr>
            <w:r>
              <w:t>Код по бюджетной классификации Российской Федерации (аналитических кодов)</w:t>
            </w:r>
          </w:p>
        </w:tc>
        <w:tc>
          <w:tcPr>
            <w:tcW w:w="859" w:type="dxa"/>
            <w:vMerge w:val="restart"/>
            <w:vAlign w:val="center"/>
          </w:tcPr>
          <w:p w:rsidR="00792EF3" w:rsidRDefault="00792EF3" w:rsidP="00792EF3">
            <w:pPr>
              <w:pStyle w:val="ConsPlusNormal"/>
              <w:jc w:val="center"/>
            </w:pPr>
            <w:r>
              <w:t>Код цели (целевых средств)</w:t>
            </w:r>
          </w:p>
        </w:tc>
        <w:tc>
          <w:tcPr>
            <w:tcW w:w="2993" w:type="dxa"/>
            <w:gridSpan w:val="2"/>
            <w:vAlign w:val="center"/>
          </w:tcPr>
          <w:p w:rsidR="00792EF3" w:rsidRDefault="00792EF3" w:rsidP="00792EF3">
            <w:pPr>
              <w:pStyle w:val="ConsPlusNormal"/>
              <w:jc w:val="center"/>
            </w:pPr>
            <w:r>
              <w:t>Плановые на текущий финансовый год</w:t>
            </w:r>
          </w:p>
        </w:tc>
        <w:tc>
          <w:tcPr>
            <w:tcW w:w="1861" w:type="dxa"/>
            <w:vMerge w:val="restart"/>
            <w:vAlign w:val="center"/>
          </w:tcPr>
          <w:p w:rsidR="00792EF3" w:rsidRDefault="00792EF3" w:rsidP="00792EF3">
            <w:pPr>
              <w:pStyle w:val="ConsPlusNormal"/>
              <w:jc w:val="center"/>
            </w:pPr>
            <w:r>
              <w:t>Фактические поступления</w:t>
            </w:r>
          </w:p>
        </w:tc>
        <w:tc>
          <w:tcPr>
            <w:tcW w:w="1819" w:type="dxa"/>
            <w:vMerge w:val="restart"/>
            <w:vAlign w:val="center"/>
          </w:tcPr>
          <w:p w:rsidR="00792EF3" w:rsidRDefault="00792EF3" w:rsidP="00792EF3">
            <w:pPr>
              <w:pStyle w:val="ConsPlusNormal"/>
              <w:jc w:val="center"/>
            </w:pPr>
            <w:r>
              <w:t>Фактические выплаты</w:t>
            </w:r>
          </w:p>
        </w:tc>
        <w:tc>
          <w:tcPr>
            <w:tcW w:w="1729" w:type="dxa"/>
            <w:vMerge w:val="restart"/>
            <w:vAlign w:val="center"/>
          </w:tcPr>
          <w:p w:rsidR="00792EF3" w:rsidRDefault="00792EF3" w:rsidP="00792EF3">
            <w:pPr>
              <w:pStyle w:val="ConsPlusNormal"/>
              <w:jc w:val="center"/>
            </w:pPr>
            <w:r>
              <w:t>Примечание</w:t>
            </w:r>
          </w:p>
        </w:tc>
      </w:tr>
      <w:tr w:rsidR="00792EF3" w:rsidTr="00792EF3">
        <w:trPr>
          <w:trHeight w:val="509"/>
        </w:trPr>
        <w:tc>
          <w:tcPr>
            <w:tcW w:w="2404" w:type="dxa"/>
            <w:gridSpan w:val="2"/>
            <w:vMerge/>
          </w:tcPr>
          <w:p w:rsidR="00792EF3" w:rsidRDefault="00792EF3" w:rsidP="00792EF3"/>
        </w:tc>
        <w:tc>
          <w:tcPr>
            <w:tcW w:w="1830" w:type="dxa"/>
            <w:gridSpan w:val="2"/>
            <w:vMerge/>
          </w:tcPr>
          <w:p w:rsidR="00792EF3" w:rsidRDefault="00792EF3" w:rsidP="00792EF3"/>
        </w:tc>
        <w:tc>
          <w:tcPr>
            <w:tcW w:w="1054" w:type="dxa"/>
            <w:vMerge/>
          </w:tcPr>
          <w:p w:rsidR="00792EF3" w:rsidRDefault="00792EF3" w:rsidP="00792EF3"/>
        </w:tc>
        <w:tc>
          <w:tcPr>
            <w:tcW w:w="2149" w:type="dxa"/>
            <w:vMerge/>
          </w:tcPr>
          <w:p w:rsidR="00792EF3" w:rsidRDefault="00792EF3" w:rsidP="00792EF3"/>
        </w:tc>
        <w:tc>
          <w:tcPr>
            <w:tcW w:w="859" w:type="dxa"/>
            <w:vMerge/>
          </w:tcPr>
          <w:p w:rsidR="00792EF3" w:rsidRDefault="00792EF3" w:rsidP="00792EF3"/>
        </w:tc>
        <w:tc>
          <w:tcPr>
            <w:tcW w:w="1759" w:type="dxa"/>
            <w:vMerge w:val="restart"/>
            <w:vAlign w:val="center"/>
          </w:tcPr>
          <w:p w:rsidR="00792EF3" w:rsidRDefault="00792EF3" w:rsidP="00792EF3">
            <w:pPr>
              <w:pStyle w:val="ConsPlusNormal"/>
              <w:jc w:val="center"/>
            </w:pPr>
            <w:r>
              <w:t>поступления</w:t>
            </w:r>
          </w:p>
        </w:tc>
        <w:tc>
          <w:tcPr>
            <w:tcW w:w="1234" w:type="dxa"/>
            <w:vMerge w:val="restart"/>
            <w:vAlign w:val="center"/>
          </w:tcPr>
          <w:p w:rsidR="00792EF3" w:rsidRDefault="00792EF3" w:rsidP="00792EF3">
            <w:pPr>
              <w:pStyle w:val="ConsPlusNormal"/>
              <w:jc w:val="center"/>
            </w:pPr>
            <w:r>
              <w:t>выплаты</w:t>
            </w:r>
          </w:p>
        </w:tc>
        <w:tc>
          <w:tcPr>
            <w:tcW w:w="1861" w:type="dxa"/>
            <w:vMerge/>
          </w:tcPr>
          <w:p w:rsidR="00792EF3" w:rsidRDefault="00792EF3" w:rsidP="00792EF3"/>
        </w:tc>
        <w:tc>
          <w:tcPr>
            <w:tcW w:w="1819" w:type="dxa"/>
            <w:vMerge/>
          </w:tcPr>
          <w:p w:rsidR="00792EF3" w:rsidRDefault="00792EF3" w:rsidP="00792EF3"/>
        </w:tc>
        <w:tc>
          <w:tcPr>
            <w:tcW w:w="1729" w:type="dxa"/>
            <w:vMerge/>
          </w:tcPr>
          <w:p w:rsidR="00792EF3" w:rsidRDefault="00792EF3" w:rsidP="00792EF3"/>
        </w:tc>
      </w:tr>
      <w:tr w:rsidR="00792EF3" w:rsidTr="00792EF3">
        <w:tc>
          <w:tcPr>
            <w:tcW w:w="1383" w:type="dxa"/>
            <w:vAlign w:val="center"/>
          </w:tcPr>
          <w:p w:rsidR="00792EF3" w:rsidRDefault="00792EF3" w:rsidP="00792EF3">
            <w:pPr>
              <w:pStyle w:val="ConsPlusNormal"/>
              <w:jc w:val="center"/>
            </w:pPr>
            <w:r>
              <w:t>номер</w:t>
            </w:r>
          </w:p>
        </w:tc>
        <w:tc>
          <w:tcPr>
            <w:tcW w:w="1021" w:type="dxa"/>
            <w:vAlign w:val="center"/>
          </w:tcPr>
          <w:p w:rsidR="00792EF3" w:rsidRDefault="00792EF3" w:rsidP="00792EF3">
            <w:pPr>
              <w:pStyle w:val="ConsPlusNormal"/>
              <w:jc w:val="center"/>
            </w:pPr>
            <w:r>
              <w:t>дата</w:t>
            </w:r>
          </w:p>
        </w:tc>
        <w:tc>
          <w:tcPr>
            <w:tcW w:w="994" w:type="dxa"/>
            <w:vAlign w:val="center"/>
          </w:tcPr>
          <w:p w:rsidR="00792EF3" w:rsidRDefault="00792EF3" w:rsidP="00792EF3">
            <w:pPr>
              <w:pStyle w:val="ConsPlusNormal"/>
              <w:jc w:val="center"/>
            </w:pPr>
            <w:r>
              <w:t>номер</w:t>
            </w:r>
          </w:p>
        </w:tc>
        <w:tc>
          <w:tcPr>
            <w:tcW w:w="836" w:type="dxa"/>
            <w:vAlign w:val="center"/>
          </w:tcPr>
          <w:p w:rsidR="00792EF3" w:rsidRDefault="00792EF3" w:rsidP="00792EF3">
            <w:pPr>
              <w:pStyle w:val="ConsPlusNormal"/>
              <w:jc w:val="center"/>
            </w:pPr>
            <w:r>
              <w:t>дата</w:t>
            </w:r>
          </w:p>
        </w:tc>
        <w:tc>
          <w:tcPr>
            <w:tcW w:w="1054" w:type="dxa"/>
            <w:vMerge/>
          </w:tcPr>
          <w:p w:rsidR="00792EF3" w:rsidRDefault="00792EF3" w:rsidP="00792EF3"/>
        </w:tc>
        <w:tc>
          <w:tcPr>
            <w:tcW w:w="2149" w:type="dxa"/>
            <w:vMerge/>
          </w:tcPr>
          <w:p w:rsidR="00792EF3" w:rsidRDefault="00792EF3" w:rsidP="00792EF3"/>
        </w:tc>
        <w:tc>
          <w:tcPr>
            <w:tcW w:w="859" w:type="dxa"/>
            <w:vMerge/>
          </w:tcPr>
          <w:p w:rsidR="00792EF3" w:rsidRDefault="00792EF3" w:rsidP="00792EF3"/>
        </w:tc>
        <w:tc>
          <w:tcPr>
            <w:tcW w:w="1759" w:type="dxa"/>
            <w:vMerge/>
          </w:tcPr>
          <w:p w:rsidR="00792EF3" w:rsidRDefault="00792EF3" w:rsidP="00792EF3"/>
        </w:tc>
        <w:tc>
          <w:tcPr>
            <w:tcW w:w="1234" w:type="dxa"/>
            <w:vMerge/>
          </w:tcPr>
          <w:p w:rsidR="00792EF3" w:rsidRDefault="00792EF3" w:rsidP="00792EF3"/>
        </w:tc>
        <w:tc>
          <w:tcPr>
            <w:tcW w:w="1861" w:type="dxa"/>
            <w:vMerge/>
          </w:tcPr>
          <w:p w:rsidR="00792EF3" w:rsidRDefault="00792EF3" w:rsidP="00792EF3"/>
        </w:tc>
        <w:tc>
          <w:tcPr>
            <w:tcW w:w="1819" w:type="dxa"/>
            <w:vMerge/>
          </w:tcPr>
          <w:p w:rsidR="00792EF3" w:rsidRDefault="00792EF3" w:rsidP="00792EF3"/>
        </w:tc>
        <w:tc>
          <w:tcPr>
            <w:tcW w:w="1729" w:type="dxa"/>
            <w:vMerge/>
          </w:tcPr>
          <w:p w:rsidR="00792EF3" w:rsidRDefault="00792EF3" w:rsidP="00792EF3"/>
        </w:tc>
      </w:tr>
      <w:tr w:rsidR="00792EF3" w:rsidTr="00792EF3">
        <w:tc>
          <w:tcPr>
            <w:tcW w:w="1383" w:type="dxa"/>
            <w:vAlign w:val="center"/>
          </w:tcPr>
          <w:p w:rsidR="00792EF3" w:rsidRDefault="00792EF3" w:rsidP="00792EF3">
            <w:pPr>
              <w:pStyle w:val="ConsPlusNormal"/>
              <w:jc w:val="center"/>
            </w:pPr>
            <w:r>
              <w:t>1</w:t>
            </w:r>
          </w:p>
        </w:tc>
        <w:tc>
          <w:tcPr>
            <w:tcW w:w="1021" w:type="dxa"/>
            <w:vAlign w:val="center"/>
          </w:tcPr>
          <w:p w:rsidR="00792EF3" w:rsidRDefault="00792EF3" w:rsidP="00792EF3">
            <w:pPr>
              <w:pStyle w:val="ConsPlusNormal"/>
              <w:jc w:val="center"/>
            </w:pPr>
            <w:r>
              <w:t>2</w:t>
            </w:r>
          </w:p>
        </w:tc>
        <w:tc>
          <w:tcPr>
            <w:tcW w:w="994" w:type="dxa"/>
            <w:vAlign w:val="center"/>
          </w:tcPr>
          <w:p w:rsidR="00792EF3" w:rsidRDefault="00792EF3" w:rsidP="00792EF3">
            <w:pPr>
              <w:pStyle w:val="ConsPlusNormal"/>
              <w:jc w:val="center"/>
            </w:pPr>
            <w:r>
              <w:t>3</w:t>
            </w:r>
          </w:p>
        </w:tc>
        <w:tc>
          <w:tcPr>
            <w:tcW w:w="836" w:type="dxa"/>
            <w:vAlign w:val="center"/>
          </w:tcPr>
          <w:p w:rsidR="00792EF3" w:rsidRDefault="00792EF3" w:rsidP="00792EF3">
            <w:pPr>
              <w:pStyle w:val="ConsPlusNormal"/>
              <w:jc w:val="center"/>
            </w:pPr>
            <w:r>
              <w:t>4</w:t>
            </w:r>
          </w:p>
        </w:tc>
        <w:tc>
          <w:tcPr>
            <w:tcW w:w="1054" w:type="dxa"/>
            <w:vAlign w:val="center"/>
          </w:tcPr>
          <w:p w:rsidR="00792EF3" w:rsidRDefault="00792EF3" w:rsidP="00792EF3">
            <w:pPr>
              <w:pStyle w:val="ConsPlusNormal"/>
              <w:jc w:val="center"/>
            </w:pPr>
            <w:r>
              <w:t>5</w:t>
            </w:r>
          </w:p>
        </w:tc>
        <w:tc>
          <w:tcPr>
            <w:tcW w:w="2149" w:type="dxa"/>
            <w:vAlign w:val="center"/>
          </w:tcPr>
          <w:p w:rsidR="00792EF3" w:rsidRDefault="00792EF3" w:rsidP="00792EF3">
            <w:pPr>
              <w:pStyle w:val="ConsPlusNormal"/>
              <w:jc w:val="center"/>
            </w:pPr>
            <w:r>
              <w:t>6</w:t>
            </w:r>
          </w:p>
        </w:tc>
        <w:tc>
          <w:tcPr>
            <w:tcW w:w="859" w:type="dxa"/>
            <w:vAlign w:val="center"/>
          </w:tcPr>
          <w:p w:rsidR="00792EF3" w:rsidRDefault="00792EF3" w:rsidP="00792EF3">
            <w:pPr>
              <w:pStyle w:val="ConsPlusNormal"/>
              <w:jc w:val="center"/>
            </w:pPr>
            <w:r>
              <w:t>7</w:t>
            </w:r>
          </w:p>
        </w:tc>
        <w:tc>
          <w:tcPr>
            <w:tcW w:w="1759" w:type="dxa"/>
            <w:vAlign w:val="center"/>
          </w:tcPr>
          <w:p w:rsidR="00792EF3" w:rsidRDefault="00792EF3" w:rsidP="00792EF3">
            <w:pPr>
              <w:pStyle w:val="ConsPlusNormal"/>
              <w:jc w:val="center"/>
            </w:pPr>
            <w:r>
              <w:t>8</w:t>
            </w:r>
          </w:p>
        </w:tc>
        <w:tc>
          <w:tcPr>
            <w:tcW w:w="1234" w:type="dxa"/>
            <w:vAlign w:val="center"/>
          </w:tcPr>
          <w:p w:rsidR="00792EF3" w:rsidRDefault="00792EF3" w:rsidP="00792EF3">
            <w:pPr>
              <w:pStyle w:val="ConsPlusNormal"/>
              <w:jc w:val="center"/>
            </w:pPr>
            <w:r>
              <w:t>9</w:t>
            </w:r>
          </w:p>
        </w:tc>
        <w:tc>
          <w:tcPr>
            <w:tcW w:w="1861" w:type="dxa"/>
            <w:vAlign w:val="center"/>
          </w:tcPr>
          <w:p w:rsidR="00792EF3" w:rsidRDefault="00792EF3" w:rsidP="00792EF3">
            <w:pPr>
              <w:pStyle w:val="ConsPlusNormal"/>
              <w:jc w:val="center"/>
            </w:pPr>
            <w:r>
              <w:t>10</w:t>
            </w:r>
          </w:p>
        </w:tc>
        <w:tc>
          <w:tcPr>
            <w:tcW w:w="1819" w:type="dxa"/>
            <w:vAlign w:val="center"/>
          </w:tcPr>
          <w:p w:rsidR="00792EF3" w:rsidRDefault="00792EF3" w:rsidP="00792EF3">
            <w:pPr>
              <w:pStyle w:val="ConsPlusNormal"/>
              <w:jc w:val="center"/>
            </w:pPr>
            <w:r>
              <w:t>11</w:t>
            </w:r>
          </w:p>
        </w:tc>
        <w:tc>
          <w:tcPr>
            <w:tcW w:w="1729" w:type="dxa"/>
            <w:vAlign w:val="center"/>
          </w:tcPr>
          <w:p w:rsidR="00792EF3" w:rsidRDefault="00792EF3" w:rsidP="00792EF3">
            <w:pPr>
              <w:pStyle w:val="ConsPlusNormal"/>
              <w:jc w:val="center"/>
            </w:pPr>
            <w:r>
              <w:t>12</w:t>
            </w:r>
          </w:p>
        </w:tc>
      </w:tr>
      <w:tr w:rsidR="00792EF3" w:rsidTr="00792EF3">
        <w:tc>
          <w:tcPr>
            <w:tcW w:w="1383" w:type="dxa"/>
          </w:tcPr>
          <w:p w:rsidR="00792EF3" w:rsidRDefault="00792EF3" w:rsidP="00792EF3">
            <w:pPr>
              <w:pStyle w:val="ConsPlusNormal"/>
              <w:jc w:val="center"/>
            </w:pPr>
          </w:p>
        </w:tc>
        <w:tc>
          <w:tcPr>
            <w:tcW w:w="1021" w:type="dxa"/>
          </w:tcPr>
          <w:p w:rsidR="00792EF3" w:rsidRDefault="00792EF3" w:rsidP="00792EF3">
            <w:pPr>
              <w:pStyle w:val="ConsPlusNormal"/>
              <w:jc w:val="center"/>
            </w:pPr>
          </w:p>
        </w:tc>
        <w:tc>
          <w:tcPr>
            <w:tcW w:w="994" w:type="dxa"/>
          </w:tcPr>
          <w:p w:rsidR="00792EF3" w:rsidRDefault="00792EF3" w:rsidP="00792EF3">
            <w:pPr>
              <w:pStyle w:val="ConsPlusNormal"/>
              <w:jc w:val="center"/>
            </w:pPr>
          </w:p>
        </w:tc>
        <w:tc>
          <w:tcPr>
            <w:tcW w:w="836" w:type="dxa"/>
          </w:tcPr>
          <w:p w:rsidR="00792EF3" w:rsidRDefault="00792EF3" w:rsidP="00792EF3">
            <w:pPr>
              <w:pStyle w:val="ConsPlusNormal"/>
              <w:jc w:val="center"/>
            </w:pPr>
          </w:p>
        </w:tc>
        <w:tc>
          <w:tcPr>
            <w:tcW w:w="1054" w:type="dxa"/>
          </w:tcPr>
          <w:p w:rsidR="00792EF3" w:rsidRDefault="00792EF3" w:rsidP="00792EF3">
            <w:pPr>
              <w:pStyle w:val="ConsPlusNormal"/>
              <w:jc w:val="center"/>
            </w:pPr>
          </w:p>
        </w:tc>
        <w:tc>
          <w:tcPr>
            <w:tcW w:w="2149" w:type="dxa"/>
          </w:tcPr>
          <w:p w:rsidR="00792EF3" w:rsidRDefault="00792EF3" w:rsidP="00792EF3">
            <w:pPr>
              <w:pStyle w:val="ConsPlusNormal"/>
              <w:jc w:val="center"/>
            </w:pPr>
          </w:p>
        </w:tc>
        <w:tc>
          <w:tcPr>
            <w:tcW w:w="859" w:type="dxa"/>
          </w:tcPr>
          <w:p w:rsidR="00792EF3" w:rsidRDefault="00792EF3" w:rsidP="00792EF3">
            <w:pPr>
              <w:pStyle w:val="ConsPlusNormal"/>
              <w:jc w:val="center"/>
            </w:pPr>
          </w:p>
        </w:tc>
        <w:tc>
          <w:tcPr>
            <w:tcW w:w="1759" w:type="dxa"/>
          </w:tcPr>
          <w:p w:rsidR="00792EF3" w:rsidRDefault="00792EF3" w:rsidP="00792EF3">
            <w:pPr>
              <w:pStyle w:val="ConsPlusNormal"/>
              <w:jc w:val="center"/>
            </w:pPr>
          </w:p>
        </w:tc>
        <w:tc>
          <w:tcPr>
            <w:tcW w:w="1234" w:type="dxa"/>
          </w:tcPr>
          <w:p w:rsidR="00792EF3" w:rsidRDefault="00792EF3" w:rsidP="00792EF3">
            <w:pPr>
              <w:pStyle w:val="ConsPlusNormal"/>
              <w:jc w:val="center"/>
            </w:pPr>
          </w:p>
        </w:tc>
        <w:tc>
          <w:tcPr>
            <w:tcW w:w="1861" w:type="dxa"/>
            <w:vAlign w:val="center"/>
          </w:tcPr>
          <w:p w:rsidR="00792EF3" w:rsidRDefault="00792EF3" w:rsidP="00792EF3">
            <w:pPr>
              <w:pStyle w:val="ConsPlusNormal"/>
              <w:jc w:val="center"/>
            </w:pPr>
          </w:p>
        </w:tc>
        <w:tc>
          <w:tcPr>
            <w:tcW w:w="1819" w:type="dxa"/>
            <w:vAlign w:val="center"/>
          </w:tcPr>
          <w:p w:rsidR="00792EF3" w:rsidRDefault="00792EF3" w:rsidP="00792EF3">
            <w:pPr>
              <w:pStyle w:val="ConsPlusNormal"/>
              <w:jc w:val="center"/>
            </w:pPr>
          </w:p>
        </w:tc>
        <w:tc>
          <w:tcPr>
            <w:tcW w:w="1729" w:type="dxa"/>
            <w:vAlign w:val="center"/>
          </w:tcPr>
          <w:p w:rsidR="00792EF3" w:rsidRDefault="00792EF3" w:rsidP="00792EF3">
            <w:pPr>
              <w:pStyle w:val="ConsPlusNormal"/>
              <w:jc w:val="center"/>
            </w:pPr>
          </w:p>
        </w:tc>
      </w:tr>
      <w:tr w:rsidR="00792EF3" w:rsidTr="00792EF3">
        <w:tc>
          <w:tcPr>
            <w:tcW w:w="1383" w:type="dxa"/>
          </w:tcPr>
          <w:p w:rsidR="00792EF3" w:rsidRDefault="00792EF3" w:rsidP="00792EF3">
            <w:pPr>
              <w:pStyle w:val="ConsPlusNormal"/>
              <w:jc w:val="center"/>
            </w:pPr>
          </w:p>
        </w:tc>
        <w:tc>
          <w:tcPr>
            <w:tcW w:w="1021" w:type="dxa"/>
          </w:tcPr>
          <w:p w:rsidR="00792EF3" w:rsidRDefault="00792EF3" w:rsidP="00792EF3">
            <w:pPr>
              <w:pStyle w:val="ConsPlusNormal"/>
              <w:jc w:val="center"/>
            </w:pPr>
          </w:p>
        </w:tc>
        <w:tc>
          <w:tcPr>
            <w:tcW w:w="994" w:type="dxa"/>
          </w:tcPr>
          <w:p w:rsidR="00792EF3" w:rsidRDefault="00792EF3" w:rsidP="00792EF3">
            <w:pPr>
              <w:pStyle w:val="ConsPlusNormal"/>
              <w:jc w:val="center"/>
            </w:pPr>
          </w:p>
        </w:tc>
        <w:tc>
          <w:tcPr>
            <w:tcW w:w="836" w:type="dxa"/>
          </w:tcPr>
          <w:p w:rsidR="00792EF3" w:rsidRDefault="00792EF3" w:rsidP="00792EF3">
            <w:pPr>
              <w:pStyle w:val="ConsPlusNormal"/>
              <w:jc w:val="center"/>
            </w:pPr>
          </w:p>
        </w:tc>
        <w:tc>
          <w:tcPr>
            <w:tcW w:w="1054" w:type="dxa"/>
          </w:tcPr>
          <w:p w:rsidR="00792EF3" w:rsidRDefault="00792EF3" w:rsidP="00792EF3">
            <w:pPr>
              <w:pStyle w:val="ConsPlusNormal"/>
              <w:jc w:val="center"/>
            </w:pPr>
          </w:p>
        </w:tc>
        <w:tc>
          <w:tcPr>
            <w:tcW w:w="2149" w:type="dxa"/>
          </w:tcPr>
          <w:p w:rsidR="00792EF3" w:rsidRDefault="00792EF3" w:rsidP="00792EF3">
            <w:pPr>
              <w:pStyle w:val="ConsPlusNormal"/>
              <w:jc w:val="center"/>
            </w:pPr>
          </w:p>
        </w:tc>
        <w:tc>
          <w:tcPr>
            <w:tcW w:w="859" w:type="dxa"/>
          </w:tcPr>
          <w:p w:rsidR="00792EF3" w:rsidRDefault="00792EF3" w:rsidP="00792EF3">
            <w:pPr>
              <w:pStyle w:val="ConsPlusNormal"/>
              <w:jc w:val="center"/>
            </w:pPr>
          </w:p>
        </w:tc>
        <w:tc>
          <w:tcPr>
            <w:tcW w:w="1759" w:type="dxa"/>
          </w:tcPr>
          <w:p w:rsidR="00792EF3" w:rsidRDefault="00792EF3" w:rsidP="00792EF3">
            <w:pPr>
              <w:pStyle w:val="ConsPlusNormal"/>
              <w:jc w:val="center"/>
            </w:pPr>
          </w:p>
        </w:tc>
        <w:tc>
          <w:tcPr>
            <w:tcW w:w="1234" w:type="dxa"/>
          </w:tcPr>
          <w:p w:rsidR="00792EF3" w:rsidRDefault="00792EF3" w:rsidP="00792EF3">
            <w:pPr>
              <w:pStyle w:val="ConsPlusNormal"/>
              <w:jc w:val="center"/>
            </w:pPr>
          </w:p>
        </w:tc>
        <w:tc>
          <w:tcPr>
            <w:tcW w:w="1861" w:type="dxa"/>
            <w:vAlign w:val="center"/>
          </w:tcPr>
          <w:p w:rsidR="00792EF3" w:rsidRDefault="00792EF3" w:rsidP="00792EF3">
            <w:pPr>
              <w:pStyle w:val="ConsPlusNormal"/>
              <w:jc w:val="center"/>
            </w:pPr>
          </w:p>
        </w:tc>
        <w:tc>
          <w:tcPr>
            <w:tcW w:w="1819" w:type="dxa"/>
            <w:vAlign w:val="center"/>
          </w:tcPr>
          <w:p w:rsidR="00792EF3" w:rsidRDefault="00792EF3" w:rsidP="00792EF3">
            <w:pPr>
              <w:pStyle w:val="ConsPlusNormal"/>
              <w:jc w:val="center"/>
            </w:pPr>
          </w:p>
        </w:tc>
        <w:tc>
          <w:tcPr>
            <w:tcW w:w="1729" w:type="dxa"/>
            <w:vAlign w:val="center"/>
          </w:tcPr>
          <w:p w:rsidR="00792EF3" w:rsidRDefault="00792EF3" w:rsidP="00792EF3">
            <w:pPr>
              <w:pStyle w:val="ConsPlusNormal"/>
              <w:jc w:val="center"/>
            </w:pPr>
          </w:p>
        </w:tc>
      </w:tr>
      <w:tr w:rsidR="00792EF3" w:rsidTr="00792EF3">
        <w:tblPrEx>
          <w:tblBorders>
            <w:left w:val="nil"/>
          </w:tblBorders>
        </w:tblPrEx>
        <w:tc>
          <w:tcPr>
            <w:tcW w:w="1383" w:type="dxa"/>
            <w:tcBorders>
              <w:left w:val="nil"/>
              <w:bottom w:val="nil"/>
              <w:right w:val="nil"/>
            </w:tcBorders>
          </w:tcPr>
          <w:p w:rsidR="00792EF3" w:rsidRDefault="00792EF3" w:rsidP="00792EF3">
            <w:pPr>
              <w:pStyle w:val="ConsPlusNormal"/>
              <w:jc w:val="center"/>
            </w:pPr>
          </w:p>
        </w:tc>
        <w:tc>
          <w:tcPr>
            <w:tcW w:w="1021" w:type="dxa"/>
            <w:tcBorders>
              <w:left w:val="nil"/>
              <w:bottom w:val="nil"/>
              <w:right w:val="nil"/>
            </w:tcBorders>
          </w:tcPr>
          <w:p w:rsidR="00792EF3" w:rsidRDefault="00792EF3" w:rsidP="00792EF3">
            <w:pPr>
              <w:pStyle w:val="ConsPlusNormal"/>
              <w:jc w:val="center"/>
            </w:pPr>
          </w:p>
        </w:tc>
        <w:tc>
          <w:tcPr>
            <w:tcW w:w="994" w:type="dxa"/>
            <w:tcBorders>
              <w:left w:val="nil"/>
              <w:bottom w:val="nil"/>
              <w:right w:val="nil"/>
            </w:tcBorders>
          </w:tcPr>
          <w:p w:rsidR="00792EF3" w:rsidRDefault="00792EF3" w:rsidP="00792EF3">
            <w:pPr>
              <w:pStyle w:val="ConsPlusNormal"/>
              <w:jc w:val="center"/>
            </w:pPr>
          </w:p>
        </w:tc>
        <w:tc>
          <w:tcPr>
            <w:tcW w:w="836" w:type="dxa"/>
            <w:tcBorders>
              <w:left w:val="nil"/>
              <w:bottom w:val="nil"/>
              <w:right w:val="nil"/>
            </w:tcBorders>
          </w:tcPr>
          <w:p w:rsidR="00792EF3" w:rsidRDefault="00792EF3" w:rsidP="00792EF3">
            <w:pPr>
              <w:pStyle w:val="ConsPlusNormal"/>
              <w:jc w:val="center"/>
            </w:pPr>
          </w:p>
        </w:tc>
        <w:tc>
          <w:tcPr>
            <w:tcW w:w="1054" w:type="dxa"/>
            <w:tcBorders>
              <w:left w:val="nil"/>
              <w:bottom w:val="nil"/>
              <w:right w:val="nil"/>
            </w:tcBorders>
          </w:tcPr>
          <w:p w:rsidR="00792EF3" w:rsidRDefault="00792EF3" w:rsidP="00792EF3">
            <w:pPr>
              <w:pStyle w:val="ConsPlusNormal"/>
              <w:jc w:val="center"/>
            </w:pPr>
          </w:p>
        </w:tc>
        <w:tc>
          <w:tcPr>
            <w:tcW w:w="2149" w:type="dxa"/>
            <w:tcBorders>
              <w:left w:val="nil"/>
              <w:bottom w:val="nil"/>
            </w:tcBorders>
          </w:tcPr>
          <w:p w:rsidR="00792EF3" w:rsidRDefault="00792EF3" w:rsidP="00792EF3">
            <w:pPr>
              <w:pStyle w:val="ConsPlusNormal"/>
              <w:jc w:val="center"/>
            </w:pPr>
          </w:p>
        </w:tc>
        <w:tc>
          <w:tcPr>
            <w:tcW w:w="859" w:type="dxa"/>
          </w:tcPr>
          <w:p w:rsidR="00792EF3" w:rsidRDefault="00792EF3" w:rsidP="00792EF3">
            <w:pPr>
              <w:pStyle w:val="ConsPlusNormal"/>
              <w:jc w:val="center"/>
            </w:pPr>
            <w:r>
              <w:t>Всего</w:t>
            </w:r>
          </w:p>
        </w:tc>
        <w:tc>
          <w:tcPr>
            <w:tcW w:w="1759" w:type="dxa"/>
          </w:tcPr>
          <w:p w:rsidR="00792EF3" w:rsidRDefault="00792EF3" w:rsidP="00792EF3">
            <w:pPr>
              <w:pStyle w:val="ConsPlusNormal"/>
              <w:jc w:val="center"/>
            </w:pPr>
          </w:p>
        </w:tc>
        <w:tc>
          <w:tcPr>
            <w:tcW w:w="1234" w:type="dxa"/>
          </w:tcPr>
          <w:p w:rsidR="00792EF3" w:rsidRDefault="00792EF3" w:rsidP="00792EF3">
            <w:pPr>
              <w:pStyle w:val="ConsPlusNormal"/>
              <w:jc w:val="center"/>
            </w:pPr>
          </w:p>
        </w:tc>
        <w:tc>
          <w:tcPr>
            <w:tcW w:w="1861" w:type="dxa"/>
            <w:vAlign w:val="center"/>
          </w:tcPr>
          <w:p w:rsidR="00792EF3" w:rsidRDefault="00792EF3" w:rsidP="00792EF3">
            <w:pPr>
              <w:pStyle w:val="ConsPlusNormal"/>
              <w:jc w:val="center"/>
            </w:pPr>
          </w:p>
        </w:tc>
        <w:tc>
          <w:tcPr>
            <w:tcW w:w="1819" w:type="dxa"/>
            <w:vAlign w:val="center"/>
          </w:tcPr>
          <w:p w:rsidR="00792EF3" w:rsidRDefault="00792EF3" w:rsidP="00792EF3">
            <w:pPr>
              <w:pStyle w:val="ConsPlusNormal"/>
              <w:jc w:val="center"/>
            </w:pPr>
          </w:p>
        </w:tc>
        <w:tc>
          <w:tcPr>
            <w:tcW w:w="1729" w:type="dxa"/>
            <w:vAlign w:val="center"/>
          </w:tcPr>
          <w:p w:rsidR="00792EF3" w:rsidRDefault="00792EF3" w:rsidP="00792EF3">
            <w:pPr>
              <w:pStyle w:val="ConsPlusNormal"/>
              <w:jc w:val="center"/>
            </w:pPr>
          </w:p>
        </w:tc>
      </w:tr>
    </w:tbl>
    <w:p w:rsidR="00792EF3" w:rsidRDefault="00792EF3" w:rsidP="00792EF3">
      <w:pPr>
        <w:pStyle w:val="ConsPlusNormal"/>
        <w:jc w:val="center"/>
      </w:pPr>
    </w:p>
    <w:p w:rsidR="00792EF3" w:rsidRDefault="00792EF3" w:rsidP="00792EF3">
      <w:pPr>
        <w:pStyle w:val="ConsPlusNonformat"/>
        <w:jc w:val="both"/>
      </w:pPr>
      <w:r>
        <w:rPr>
          <w:sz w:val="14"/>
        </w:rPr>
        <w:t xml:space="preserve">                                                                                 Номер страницы _______</w:t>
      </w:r>
    </w:p>
    <w:p w:rsidR="00792EF3" w:rsidRDefault="00792EF3" w:rsidP="00792EF3">
      <w:pPr>
        <w:pStyle w:val="ConsPlusNonformat"/>
        <w:jc w:val="both"/>
      </w:pPr>
      <w:r>
        <w:rPr>
          <w:sz w:val="14"/>
        </w:rPr>
        <w:t xml:space="preserve">                                                                                 Всего страниц _______</w:t>
      </w:r>
    </w:p>
    <w:p w:rsidR="00792EF3" w:rsidRDefault="00792EF3" w:rsidP="00792EF3">
      <w:pPr>
        <w:pStyle w:val="ConsPlusNonformat"/>
        <w:jc w:val="both"/>
      </w:pPr>
      <w:r>
        <w:rPr>
          <w:sz w:val="14"/>
        </w:rPr>
        <w:t xml:space="preserve">                                                                                 Номер лицевого счета _______</w:t>
      </w:r>
    </w:p>
    <w:p w:rsidR="00792EF3" w:rsidRDefault="00792EF3" w:rsidP="00792EF3">
      <w:pPr>
        <w:pStyle w:val="ConsPlusNonformat"/>
        <w:jc w:val="both"/>
      </w:pPr>
      <w:r>
        <w:rPr>
          <w:sz w:val="14"/>
        </w:rPr>
        <w:t xml:space="preserve">                                                                                 за "__" ___________ 20__ г.</w:t>
      </w:r>
    </w:p>
    <w:p w:rsidR="00792EF3" w:rsidRDefault="00792EF3" w:rsidP="00792EF3">
      <w:pPr>
        <w:pStyle w:val="ConsPlusNonformat"/>
        <w:jc w:val="both"/>
      </w:pPr>
    </w:p>
    <w:p w:rsidR="00792EF3" w:rsidRDefault="00792EF3" w:rsidP="00792EF3">
      <w:pPr>
        <w:pStyle w:val="ConsPlusNonformat"/>
        <w:jc w:val="both"/>
      </w:pPr>
      <w:r>
        <w:t xml:space="preserve">                                        3. Остаток средств на конец дня</w:t>
      </w:r>
    </w:p>
    <w:p w:rsidR="00792EF3" w:rsidRDefault="00792EF3" w:rsidP="00792EF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882"/>
        <w:gridCol w:w="1811"/>
        <w:gridCol w:w="1269"/>
        <w:gridCol w:w="1873"/>
        <w:gridCol w:w="1873"/>
        <w:gridCol w:w="1393"/>
        <w:gridCol w:w="1208"/>
      </w:tblGrid>
      <w:tr w:rsidR="00792EF3" w:rsidTr="00792EF3">
        <w:tc>
          <w:tcPr>
            <w:tcW w:w="1085" w:type="dxa"/>
            <w:vMerge w:val="restart"/>
            <w:vAlign w:val="center"/>
          </w:tcPr>
          <w:p w:rsidR="00792EF3" w:rsidRDefault="00792EF3" w:rsidP="00792EF3">
            <w:pPr>
              <w:pStyle w:val="ConsPlusNormal"/>
              <w:jc w:val="center"/>
            </w:pPr>
            <w:r>
              <w:t>Группа</w:t>
            </w:r>
          </w:p>
        </w:tc>
        <w:tc>
          <w:tcPr>
            <w:tcW w:w="2214" w:type="dxa"/>
            <w:vMerge w:val="restart"/>
            <w:vAlign w:val="center"/>
          </w:tcPr>
          <w:p w:rsidR="00792EF3" w:rsidRDefault="00792EF3" w:rsidP="00792EF3">
            <w:pPr>
              <w:pStyle w:val="ConsPlusNormal"/>
              <w:jc w:val="center"/>
            </w:pPr>
            <w:r>
              <w:t>Код по бюджетной классификации Российской Федерации (аналитических кодов)</w:t>
            </w:r>
          </w:p>
        </w:tc>
        <w:tc>
          <w:tcPr>
            <w:tcW w:w="882" w:type="dxa"/>
            <w:vMerge w:val="restart"/>
            <w:vAlign w:val="center"/>
          </w:tcPr>
          <w:p w:rsidR="00792EF3" w:rsidRDefault="00792EF3" w:rsidP="00792EF3">
            <w:pPr>
              <w:pStyle w:val="ConsPlusNormal"/>
              <w:jc w:val="center"/>
            </w:pPr>
            <w:r>
              <w:t>Код цели (целевых средств)</w:t>
            </w:r>
          </w:p>
        </w:tc>
        <w:tc>
          <w:tcPr>
            <w:tcW w:w="3080" w:type="dxa"/>
            <w:gridSpan w:val="2"/>
            <w:vAlign w:val="center"/>
          </w:tcPr>
          <w:p w:rsidR="00792EF3" w:rsidRDefault="00792EF3" w:rsidP="00792EF3">
            <w:pPr>
              <w:pStyle w:val="ConsPlusNormal"/>
              <w:jc w:val="center"/>
            </w:pPr>
            <w:r>
              <w:t>Плановые на текущий финансовый год</w:t>
            </w:r>
          </w:p>
        </w:tc>
        <w:tc>
          <w:tcPr>
            <w:tcW w:w="1873" w:type="dxa"/>
            <w:vMerge w:val="restart"/>
            <w:vAlign w:val="center"/>
          </w:tcPr>
          <w:p w:rsidR="00792EF3" w:rsidRDefault="00792EF3" w:rsidP="00792EF3">
            <w:pPr>
              <w:pStyle w:val="ConsPlusNormal"/>
              <w:jc w:val="center"/>
            </w:pPr>
            <w:r>
              <w:t>Фактические поступления</w:t>
            </w:r>
          </w:p>
        </w:tc>
        <w:tc>
          <w:tcPr>
            <w:tcW w:w="1873" w:type="dxa"/>
            <w:vMerge w:val="restart"/>
            <w:vAlign w:val="center"/>
          </w:tcPr>
          <w:p w:rsidR="00792EF3" w:rsidRDefault="00792EF3" w:rsidP="00792EF3">
            <w:pPr>
              <w:pStyle w:val="ConsPlusNormal"/>
              <w:jc w:val="center"/>
            </w:pPr>
            <w:r>
              <w:t>Фактические выплаты</w:t>
            </w:r>
          </w:p>
        </w:tc>
        <w:tc>
          <w:tcPr>
            <w:tcW w:w="1393" w:type="dxa"/>
            <w:vMerge w:val="restart"/>
            <w:vAlign w:val="center"/>
          </w:tcPr>
          <w:p w:rsidR="00792EF3" w:rsidRDefault="00792EF3" w:rsidP="00792EF3">
            <w:pPr>
              <w:pStyle w:val="ConsPlusNormal"/>
              <w:jc w:val="center"/>
            </w:pPr>
            <w:r>
              <w:t>Остаток плановых выплат</w:t>
            </w:r>
          </w:p>
        </w:tc>
        <w:tc>
          <w:tcPr>
            <w:tcW w:w="1208" w:type="dxa"/>
            <w:vMerge w:val="restart"/>
            <w:vAlign w:val="center"/>
          </w:tcPr>
          <w:p w:rsidR="00792EF3" w:rsidRDefault="00792EF3" w:rsidP="00792EF3">
            <w:pPr>
              <w:pStyle w:val="ConsPlusNormal"/>
              <w:jc w:val="center"/>
            </w:pPr>
            <w:r>
              <w:t>Остаток средств</w:t>
            </w:r>
          </w:p>
        </w:tc>
      </w:tr>
      <w:tr w:rsidR="00792EF3" w:rsidTr="00792EF3">
        <w:tc>
          <w:tcPr>
            <w:tcW w:w="1085" w:type="dxa"/>
            <w:vMerge/>
          </w:tcPr>
          <w:p w:rsidR="00792EF3" w:rsidRDefault="00792EF3" w:rsidP="00792EF3"/>
        </w:tc>
        <w:tc>
          <w:tcPr>
            <w:tcW w:w="2214" w:type="dxa"/>
            <w:vMerge/>
          </w:tcPr>
          <w:p w:rsidR="00792EF3" w:rsidRDefault="00792EF3" w:rsidP="00792EF3"/>
        </w:tc>
        <w:tc>
          <w:tcPr>
            <w:tcW w:w="882" w:type="dxa"/>
            <w:vMerge/>
          </w:tcPr>
          <w:p w:rsidR="00792EF3" w:rsidRDefault="00792EF3" w:rsidP="00792EF3"/>
        </w:tc>
        <w:tc>
          <w:tcPr>
            <w:tcW w:w="1811" w:type="dxa"/>
            <w:vAlign w:val="center"/>
          </w:tcPr>
          <w:p w:rsidR="00792EF3" w:rsidRDefault="00792EF3" w:rsidP="00792EF3">
            <w:pPr>
              <w:pStyle w:val="ConsPlusNormal"/>
              <w:jc w:val="center"/>
            </w:pPr>
            <w:r>
              <w:t>поступления</w:t>
            </w:r>
          </w:p>
        </w:tc>
        <w:tc>
          <w:tcPr>
            <w:tcW w:w="1269" w:type="dxa"/>
            <w:vAlign w:val="center"/>
          </w:tcPr>
          <w:p w:rsidR="00792EF3" w:rsidRDefault="00792EF3" w:rsidP="00792EF3">
            <w:pPr>
              <w:pStyle w:val="ConsPlusNormal"/>
              <w:jc w:val="center"/>
            </w:pPr>
            <w:r>
              <w:t>выплаты</w:t>
            </w:r>
          </w:p>
        </w:tc>
        <w:tc>
          <w:tcPr>
            <w:tcW w:w="1873" w:type="dxa"/>
            <w:vMerge/>
          </w:tcPr>
          <w:p w:rsidR="00792EF3" w:rsidRDefault="00792EF3" w:rsidP="00792EF3"/>
        </w:tc>
        <w:tc>
          <w:tcPr>
            <w:tcW w:w="1873" w:type="dxa"/>
            <w:vMerge/>
          </w:tcPr>
          <w:p w:rsidR="00792EF3" w:rsidRDefault="00792EF3" w:rsidP="00792EF3"/>
        </w:tc>
        <w:tc>
          <w:tcPr>
            <w:tcW w:w="1393" w:type="dxa"/>
            <w:vMerge/>
          </w:tcPr>
          <w:p w:rsidR="00792EF3" w:rsidRDefault="00792EF3" w:rsidP="00792EF3"/>
        </w:tc>
        <w:tc>
          <w:tcPr>
            <w:tcW w:w="1208" w:type="dxa"/>
            <w:vMerge/>
          </w:tcPr>
          <w:p w:rsidR="00792EF3" w:rsidRDefault="00792EF3" w:rsidP="00792EF3"/>
        </w:tc>
      </w:tr>
      <w:tr w:rsidR="00792EF3" w:rsidTr="00792EF3">
        <w:tc>
          <w:tcPr>
            <w:tcW w:w="1085" w:type="dxa"/>
            <w:vAlign w:val="center"/>
          </w:tcPr>
          <w:p w:rsidR="00792EF3" w:rsidRDefault="00792EF3" w:rsidP="00792EF3">
            <w:pPr>
              <w:pStyle w:val="ConsPlusNormal"/>
              <w:jc w:val="center"/>
            </w:pPr>
            <w:r>
              <w:t>1</w:t>
            </w:r>
          </w:p>
        </w:tc>
        <w:tc>
          <w:tcPr>
            <w:tcW w:w="2214" w:type="dxa"/>
            <w:vAlign w:val="center"/>
          </w:tcPr>
          <w:p w:rsidR="00792EF3" w:rsidRDefault="00792EF3" w:rsidP="00792EF3">
            <w:pPr>
              <w:pStyle w:val="ConsPlusNormal"/>
              <w:jc w:val="center"/>
            </w:pPr>
            <w:r>
              <w:t>2</w:t>
            </w:r>
          </w:p>
        </w:tc>
        <w:tc>
          <w:tcPr>
            <w:tcW w:w="882" w:type="dxa"/>
            <w:vAlign w:val="center"/>
          </w:tcPr>
          <w:p w:rsidR="00792EF3" w:rsidRDefault="00792EF3" w:rsidP="00792EF3">
            <w:pPr>
              <w:pStyle w:val="ConsPlusNormal"/>
              <w:jc w:val="center"/>
            </w:pPr>
            <w:r>
              <w:t>3</w:t>
            </w:r>
          </w:p>
        </w:tc>
        <w:tc>
          <w:tcPr>
            <w:tcW w:w="1811" w:type="dxa"/>
            <w:vAlign w:val="center"/>
          </w:tcPr>
          <w:p w:rsidR="00792EF3" w:rsidRDefault="00792EF3" w:rsidP="00792EF3">
            <w:pPr>
              <w:pStyle w:val="ConsPlusNormal"/>
              <w:jc w:val="center"/>
            </w:pPr>
            <w:r>
              <w:t>4</w:t>
            </w:r>
          </w:p>
        </w:tc>
        <w:tc>
          <w:tcPr>
            <w:tcW w:w="1269" w:type="dxa"/>
            <w:vAlign w:val="center"/>
          </w:tcPr>
          <w:p w:rsidR="00792EF3" w:rsidRDefault="00792EF3" w:rsidP="00792EF3">
            <w:pPr>
              <w:pStyle w:val="ConsPlusNormal"/>
              <w:jc w:val="center"/>
            </w:pPr>
            <w:r>
              <w:t>5</w:t>
            </w:r>
          </w:p>
        </w:tc>
        <w:tc>
          <w:tcPr>
            <w:tcW w:w="1873" w:type="dxa"/>
            <w:vAlign w:val="center"/>
          </w:tcPr>
          <w:p w:rsidR="00792EF3" w:rsidRDefault="00792EF3" w:rsidP="00792EF3">
            <w:pPr>
              <w:pStyle w:val="ConsPlusNormal"/>
              <w:jc w:val="center"/>
            </w:pPr>
            <w:r>
              <w:t>6</w:t>
            </w:r>
          </w:p>
        </w:tc>
        <w:tc>
          <w:tcPr>
            <w:tcW w:w="1873" w:type="dxa"/>
            <w:vAlign w:val="center"/>
          </w:tcPr>
          <w:p w:rsidR="00792EF3" w:rsidRDefault="00792EF3" w:rsidP="00792EF3">
            <w:pPr>
              <w:pStyle w:val="ConsPlusNormal"/>
              <w:jc w:val="center"/>
            </w:pPr>
            <w:r>
              <w:t>7</w:t>
            </w:r>
          </w:p>
        </w:tc>
        <w:tc>
          <w:tcPr>
            <w:tcW w:w="1393" w:type="dxa"/>
            <w:vAlign w:val="center"/>
          </w:tcPr>
          <w:p w:rsidR="00792EF3" w:rsidRDefault="00792EF3" w:rsidP="00792EF3">
            <w:pPr>
              <w:pStyle w:val="ConsPlusNormal"/>
              <w:jc w:val="center"/>
            </w:pPr>
            <w:r>
              <w:t>8</w:t>
            </w:r>
          </w:p>
        </w:tc>
        <w:tc>
          <w:tcPr>
            <w:tcW w:w="1208" w:type="dxa"/>
            <w:vAlign w:val="center"/>
          </w:tcPr>
          <w:p w:rsidR="00792EF3" w:rsidRDefault="00792EF3" w:rsidP="00792EF3">
            <w:pPr>
              <w:pStyle w:val="ConsPlusNormal"/>
              <w:jc w:val="center"/>
            </w:pPr>
            <w:r>
              <w:t>9</w:t>
            </w:r>
          </w:p>
        </w:tc>
      </w:tr>
      <w:tr w:rsidR="00792EF3" w:rsidTr="00792EF3">
        <w:tc>
          <w:tcPr>
            <w:tcW w:w="1085" w:type="dxa"/>
            <w:vAlign w:val="center"/>
          </w:tcPr>
          <w:p w:rsidR="00792EF3" w:rsidRDefault="00792EF3" w:rsidP="00792EF3">
            <w:pPr>
              <w:pStyle w:val="ConsPlusNormal"/>
              <w:jc w:val="center"/>
            </w:pPr>
          </w:p>
        </w:tc>
        <w:tc>
          <w:tcPr>
            <w:tcW w:w="2214" w:type="dxa"/>
            <w:vAlign w:val="center"/>
          </w:tcPr>
          <w:p w:rsidR="00792EF3" w:rsidRDefault="00792EF3" w:rsidP="00792EF3">
            <w:pPr>
              <w:pStyle w:val="ConsPlusNormal"/>
              <w:jc w:val="center"/>
            </w:pPr>
          </w:p>
        </w:tc>
        <w:tc>
          <w:tcPr>
            <w:tcW w:w="882" w:type="dxa"/>
            <w:vAlign w:val="center"/>
          </w:tcPr>
          <w:p w:rsidR="00792EF3" w:rsidRDefault="00792EF3" w:rsidP="00792EF3">
            <w:pPr>
              <w:pStyle w:val="ConsPlusNormal"/>
              <w:jc w:val="center"/>
            </w:pPr>
          </w:p>
        </w:tc>
        <w:tc>
          <w:tcPr>
            <w:tcW w:w="1811" w:type="dxa"/>
            <w:vAlign w:val="center"/>
          </w:tcPr>
          <w:p w:rsidR="00792EF3" w:rsidRDefault="00792EF3" w:rsidP="00792EF3">
            <w:pPr>
              <w:pStyle w:val="ConsPlusNormal"/>
              <w:jc w:val="center"/>
            </w:pPr>
          </w:p>
        </w:tc>
        <w:tc>
          <w:tcPr>
            <w:tcW w:w="1269" w:type="dxa"/>
            <w:vAlign w:val="center"/>
          </w:tcPr>
          <w:p w:rsidR="00792EF3" w:rsidRDefault="00792EF3" w:rsidP="00792EF3">
            <w:pPr>
              <w:pStyle w:val="ConsPlusNormal"/>
              <w:jc w:val="center"/>
            </w:pPr>
          </w:p>
        </w:tc>
        <w:tc>
          <w:tcPr>
            <w:tcW w:w="1873" w:type="dxa"/>
            <w:vAlign w:val="center"/>
          </w:tcPr>
          <w:p w:rsidR="00792EF3" w:rsidRDefault="00792EF3" w:rsidP="00792EF3">
            <w:pPr>
              <w:pStyle w:val="ConsPlusNormal"/>
              <w:jc w:val="center"/>
            </w:pPr>
          </w:p>
        </w:tc>
        <w:tc>
          <w:tcPr>
            <w:tcW w:w="1873" w:type="dxa"/>
            <w:vAlign w:val="center"/>
          </w:tcPr>
          <w:p w:rsidR="00792EF3" w:rsidRDefault="00792EF3" w:rsidP="00792EF3">
            <w:pPr>
              <w:pStyle w:val="ConsPlusNormal"/>
              <w:jc w:val="center"/>
            </w:pPr>
          </w:p>
        </w:tc>
        <w:tc>
          <w:tcPr>
            <w:tcW w:w="1393" w:type="dxa"/>
            <w:vAlign w:val="center"/>
          </w:tcPr>
          <w:p w:rsidR="00792EF3" w:rsidRDefault="00792EF3" w:rsidP="00792EF3">
            <w:pPr>
              <w:pStyle w:val="ConsPlusNormal"/>
              <w:jc w:val="center"/>
            </w:pPr>
          </w:p>
        </w:tc>
        <w:tc>
          <w:tcPr>
            <w:tcW w:w="1208" w:type="dxa"/>
            <w:vAlign w:val="center"/>
          </w:tcPr>
          <w:p w:rsidR="00792EF3" w:rsidRDefault="00792EF3" w:rsidP="00792EF3">
            <w:pPr>
              <w:pStyle w:val="ConsPlusNormal"/>
              <w:jc w:val="center"/>
            </w:pPr>
          </w:p>
        </w:tc>
      </w:tr>
      <w:tr w:rsidR="00792EF3" w:rsidTr="00792EF3">
        <w:tc>
          <w:tcPr>
            <w:tcW w:w="1085" w:type="dxa"/>
            <w:vAlign w:val="center"/>
          </w:tcPr>
          <w:p w:rsidR="00792EF3" w:rsidRDefault="00792EF3" w:rsidP="00792EF3">
            <w:pPr>
              <w:pStyle w:val="ConsPlusNormal"/>
              <w:jc w:val="center"/>
            </w:pPr>
          </w:p>
        </w:tc>
        <w:tc>
          <w:tcPr>
            <w:tcW w:w="2214" w:type="dxa"/>
            <w:vAlign w:val="center"/>
          </w:tcPr>
          <w:p w:rsidR="00792EF3" w:rsidRDefault="00792EF3" w:rsidP="00792EF3">
            <w:pPr>
              <w:pStyle w:val="ConsPlusNormal"/>
              <w:jc w:val="center"/>
            </w:pPr>
          </w:p>
        </w:tc>
        <w:tc>
          <w:tcPr>
            <w:tcW w:w="882" w:type="dxa"/>
            <w:vAlign w:val="center"/>
          </w:tcPr>
          <w:p w:rsidR="00792EF3" w:rsidRDefault="00792EF3" w:rsidP="00792EF3">
            <w:pPr>
              <w:pStyle w:val="ConsPlusNormal"/>
              <w:jc w:val="center"/>
            </w:pPr>
          </w:p>
        </w:tc>
        <w:tc>
          <w:tcPr>
            <w:tcW w:w="1811" w:type="dxa"/>
            <w:vAlign w:val="center"/>
          </w:tcPr>
          <w:p w:rsidR="00792EF3" w:rsidRDefault="00792EF3" w:rsidP="00792EF3">
            <w:pPr>
              <w:pStyle w:val="ConsPlusNormal"/>
              <w:jc w:val="center"/>
            </w:pPr>
          </w:p>
        </w:tc>
        <w:tc>
          <w:tcPr>
            <w:tcW w:w="1269" w:type="dxa"/>
            <w:vAlign w:val="center"/>
          </w:tcPr>
          <w:p w:rsidR="00792EF3" w:rsidRDefault="00792EF3" w:rsidP="00792EF3">
            <w:pPr>
              <w:pStyle w:val="ConsPlusNormal"/>
              <w:jc w:val="center"/>
            </w:pPr>
          </w:p>
        </w:tc>
        <w:tc>
          <w:tcPr>
            <w:tcW w:w="1873" w:type="dxa"/>
            <w:vAlign w:val="center"/>
          </w:tcPr>
          <w:p w:rsidR="00792EF3" w:rsidRDefault="00792EF3" w:rsidP="00792EF3">
            <w:pPr>
              <w:pStyle w:val="ConsPlusNormal"/>
              <w:jc w:val="center"/>
            </w:pPr>
          </w:p>
        </w:tc>
        <w:tc>
          <w:tcPr>
            <w:tcW w:w="1873" w:type="dxa"/>
            <w:vAlign w:val="center"/>
          </w:tcPr>
          <w:p w:rsidR="00792EF3" w:rsidRDefault="00792EF3" w:rsidP="00792EF3">
            <w:pPr>
              <w:pStyle w:val="ConsPlusNormal"/>
              <w:jc w:val="center"/>
            </w:pPr>
          </w:p>
        </w:tc>
        <w:tc>
          <w:tcPr>
            <w:tcW w:w="1393" w:type="dxa"/>
            <w:vAlign w:val="center"/>
          </w:tcPr>
          <w:p w:rsidR="00792EF3" w:rsidRDefault="00792EF3" w:rsidP="00792EF3">
            <w:pPr>
              <w:pStyle w:val="ConsPlusNormal"/>
              <w:jc w:val="center"/>
            </w:pPr>
          </w:p>
        </w:tc>
        <w:tc>
          <w:tcPr>
            <w:tcW w:w="1208" w:type="dxa"/>
            <w:vAlign w:val="center"/>
          </w:tcPr>
          <w:p w:rsidR="00792EF3" w:rsidRDefault="00792EF3" w:rsidP="00792EF3">
            <w:pPr>
              <w:pStyle w:val="ConsPlusNormal"/>
              <w:jc w:val="center"/>
            </w:pPr>
          </w:p>
        </w:tc>
      </w:tr>
      <w:tr w:rsidR="00792EF3" w:rsidTr="00792EF3">
        <w:tblPrEx>
          <w:tblBorders>
            <w:left w:val="nil"/>
          </w:tblBorders>
        </w:tblPrEx>
        <w:tc>
          <w:tcPr>
            <w:tcW w:w="3299" w:type="dxa"/>
            <w:gridSpan w:val="2"/>
            <w:tcBorders>
              <w:left w:val="nil"/>
              <w:bottom w:val="nil"/>
            </w:tcBorders>
            <w:vAlign w:val="center"/>
          </w:tcPr>
          <w:p w:rsidR="00792EF3" w:rsidRDefault="00792EF3" w:rsidP="00792EF3">
            <w:pPr>
              <w:pStyle w:val="ConsPlusNormal"/>
              <w:jc w:val="center"/>
            </w:pPr>
          </w:p>
        </w:tc>
        <w:tc>
          <w:tcPr>
            <w:tcW w:w="882" w:type="dxa"/>
            <w:vAlign w:val="center"/>
          </w:tcPr>
          <w:p w:rsidR="00792EF3" w:rsidRDefault="00792EF3" w:rsidP="00792EF3">
            <w:pPr>
              <w:pStyle w:val="ConsPlusNormal"/>
              <w:jc w:val="center"/>
            </w:pPr>
            <w:r>
              <w:t>Всего</w:t>
            </w:r>
          </w:p>
        </w:tc>
        <w:tc>
          <w:tcPr>
            <w:tcW w:w="1811" w:type="dxa"/>
            <w:vAlign w:val="center"/>
          </w:tcPr>
          <w:p w:rsidR="00792EF3" w:rsidRDefault="00792EF3" w:rsidP="00792EF3">
            <w:pPr>
              <w:pStyle w:val="ConsPlusNormal"/>
              <w:jc w:val="center"/>
            </w:pPr>
          </w:p>
        </w:tc>
        <w:tc>
          <w:tcPr>
            <w:tcW w:w="1269" w:type="dxa"/>
            <w:vAlign w:val="center"/>
          </w:tcPr>
          <w:p w:rsidR="00792EF3" w:rsidRDefault="00792EF3" w:rsidP="00792EF3">
            <w:pPr>
              <w:pStyle w:val="ConsPlusNormal"/>
              <w:jc w:val="center"/>
            </w:pPr>
          </w:p>
        </w:tc>
        <w:tc>
          <w:tcPr>
            <w:tcW w:w="1873" w:type="dxa"/>
            <w:vAlign w:val="center"/>
          </w:tcPr>
          <w:p w:rsidR="00792EF3" w:rsidRDefault="00792EF3" w:rsidP="00792EF3">
            <w:pPr>
              <w:pStyle w:val="ConsPlusNormal"/>
              <w:jc w:val="center"/>
            </w:pPr>
          </w:p>
        </w:tc>
        <w:tc>
          <w:tcPr>
            <w:tcW w:w="1873" w:type="dxa"/>
            <w:vAlign w:val="center"/>
          </w:tcPr>
          <w:p w:rsidR="00792EF3" w:rsidRDefault="00792EF3" w:rsidP="00792EF3">
            <w:pPr>
              <w:pStyle w:val="ConsPlusNormal"/>
              <w:jc w:val="center"/>
            </w:pPr>
          </w:p>
        </w:tc>
        <w:tc>
          <w:tcPr>
            <w:tcW w:w="1393" w:type="dxa"/>
            <w:vAlign w:val="center"/>
          </w:tcPr>
          <w:p w:rsidR="00792EF3" w:rsidRDefault="00792EF3" w:rsidP="00792EF3">
            <w:pPr>
              <w:pStyle w:val="ConsPlusNormal"/>
              <w:jc w:val="center"/>
            </w:pPr>
          </w:p>
        </w:tc>
        <w:tc>
          <w:tcPr>
            <w:tcW w:w="1208" w:type="dxa"/>
            <w:vAlign w:val="center"/>
          </w:tcPr>
          <w:p w:rsidR="00792EF3" w:rsidRDefault="00792EF3" w:rsidP="00792EF3">
            <w:pPr>
              <w:pStyle w:val="ConsPlusNormal"/>
              <w:jc w:val="center"/>
            </w:pPr>
          </w:p>
        </w:tc>
      </w:tr>
    </w:tbl>
    <w:p w:rsidR="00792EF3" w:rsidRDefault="00792EF3" w:rsidP="00792EF3">
      <w:pPr>
        <w:pStyle w:val="ConsPlusNormal"/>
        <w:jc w:val="both"/>
      </w:pPr>
    </w:p>
    <w:p w:rsidR="00792EF3" w:rsidRDefault="00792EF3" w:rsidP="00792EF3">
      <w:pPr>
        <w:pStyle w:val="ConsPlusNonformat"/>
        <w:jc w:val="both"/>
      </w:pPr>
      <w:r>
        <w:rPr>
          <w:sz w:val="14"/>
        </w:rPr>
        <w:t>Ответственный исполнитель ___________ _________ ____________ _________</w:t>
      </w:r>
    </w:p>
    <w:p w:rsidR="00792EF3" w:rsidRDefault="00792EF3" w:rsidP="00792EF3">
      <w:pPr>
        <w:pStyle w:val="ConsPlusNonformat"/>
        <w:jc w:val="both"/>
      </w:pPr>
      <w:r>
        <w:rPr>
          <w:sz w:val="14"/>
        </w:rPr>
        <w:t xml:space="preserve">                          (должность) (подпись) (расшифровка (телефон)</w:t>
      </w:r>
    </w:p>
    <w:p w:rsidR="00792EF3" w:rsidRDefault="00792EF3" w:rsidP="00792EF3">
      <w:pPr>
        <w:pStyle w:val="ConsPlusNonformat"/>
        <w:jc w:val="both"/>
      </w:pPr>
      <w:r>
        <w:rPr>
          <w:sz w:val="14"/>
        </w:rPr>
        <w:t xml:space="preserve">                                                  подписи)</w:t>
      </w:r>
    </w:p>
    <w:p w:rsidR="00792EF3" w:rsidRDefault="00792EF3" w:rsidP="00792EF3">
      <w:pPr>
        <w:pStyle w:val="ConsPlusNonformat"/>
        <w:jc w:val="both"/>
      </w:pPr>
      <w:r>
        <w:rPr>
          <w:sz w:val="14"/>
        </w:rPr>
        <w:t>"___" _________________ 20___ г.</w:t>
      </w:r>
    </w:p>
    <w:p w:rsidR="00792EF3" w:rsidRDefault="00792EF3" w:rsidP="00792EF3">
      <w:pPr>
        <w:pStyle w:val="ConsPlusNonformat"/>
        <w:jc w:val="both"/>
      </w:pPr>
    </w:p>
    <w:p w:rsidR="00792EF3" w:rsidRDefault="00792EF3" w:rsidP="00792EF3">
      <w:pPr>
        <w:pStyle w:val="ConsPlusNonformat"/>
        <w:jc w:val="both"/>
      </w:pPr>
      <w:r>
        <w:rPr>
          <w:sz w:val="14"/>
        </w:rPr>
        <w:t xml:space="preserve">                                                                                 Номер страницы _______</w:t>
      </w:r>
    </w:p>
    <w:p w:rsidR="00792EF3" w:rsidRDefault="00792EF3" w:rsidP="00792EF3">
      <w:pPr>
        <w:pStyle w:val="ConsPlusNonformat"/>
        <w:jc w:val="both"/>
      </w:pPr>
      <w:r>
        <w:rPr>
          <w:sz w:val="14"/>
        </w:rPr>
        <w:t xml:space="preserve">                                                                                 Всего страниц ______</w:t>
      </w:r>
    </w:p>
    <w:p w:rsidR="00792EF3" w:rsidRDefault="00792EF3" w:rsidP="00792EF3">
      <w:pPr>
        <w:sectPr w:rsidR="00792EF3">
          <w:pgSz w:w="16838" w:h="11905" w:orient="landscape"/>
          <w:pgMar w:top="1701" w:right="1134" w:bottom="850" w:left="1134" w:header="0" w:footer="0" w:gutter="0"/>
          <w:cols w:space="720"/>
        </w:sectPr>
      </w:pPr>
    </w:p>
    <w:p w:rsidR="00792EF3" w:rsidRPr="00B05B11" w:rsidRDefault="00792EF3" w:rsidP="00792EF3">
      <w:pPr>
        <w:pStyle w:val="ConsPlusNormal"/>
        <w:jc w:val="right"/>
        <w:outlineLvl w:val="1"/>
        <w:rPr>
          <w:sz w:val="20"/>
        </w:rPr>
      </w:pPr>
      <w:r w:rsidRPr="00B05B11">
        <w:rPr>
          <w:sz w:val="20"/>
        </w:rPr>
        <w:lastRenderedPageBreak/>
        <w:t>Приложение N 41</w:t>
      </w:r>
    </w:p>
    <w:p w:rsidR="00B772C1" w:rsidRPr="00DE1D0C" w:rsidRDefault="00B772C1" w:rsidP="00B772C1">
      <w:pPr>
        <w:pStyle w:val="ConsPlusNonformat"/>
        <w:widowControl/>
        <w:jc w:val="right"/>
        <w:rPr>
          <w:sz w:val="16"/>
          <w:szCs w:val="16"/>
        </w:rPr>
      </w:pPr>
      <w:r w:rsidRPr="00DE1D0C">
        <w:rPr>
          <w:sz w:val="16"/>
          <w:szCs w:val="16"/>
        </w:rPr>
        <w:t xml:space="preserve">к Порядку открытия и ведения лицевых счетов </w:t>
      </w:r>
    </w:p>
    <w:p w:rsidR="00B772C1" w:rsidRPr="00DE1D0C" w:rsidRDefault="00B772C1" w:rsidP="00B772C1">
      <w:pPr>
        <w:pStyle w:val="ConsPlusNonformat"/>
        <w:widowControl/>
        <w:jc w:val="right"/>
        <w:rPr>
          <w:sz w:val="16"/>
          <w:szCs w:val="16"/>
        </w:rPr>
      </w:pPr>
      <w:r w:rsidRPr="00DE1D0C">
        <w:rPr>
          <w:sz w:val="16"/>
          <w:szCs w:val="16"/>
        </w:rPr>
        <w:t xml:space="preserve">администрации сельского поселения </w:t>
      </w:r>
      <w:r w:rsidR="00A86CDA">
        <w:rPr>
          <w:sz w:val="16"/>
          <w:szCs w:val="16"/>
        </w:rPr>
        <w:t>Такарликовский</w:t>
      </w:r>
      <w:r w:rsidRPr="00DE1D0C">
        <w:rPr>
          <w:sz w:val="16"/>
          <w:szCs w:val="16"/>
        </w:rPr>
        <w:t xml:space="preserve"> сельсовет </w:t>
      </w:r>
    </w:p>
    <w:p w:rsidR="00792EF3" w:rsidRPr="00B05B11" w:rsidRDefault="00B772C1" w:rsidP="00B772C1">
      <w:pPr>
        <w:pStyle w:val="ConsPlusNormal"/>
        <w:jc w:val="right"/>
        <w:rPr>
          <w:sz w:val="20"/>
        </w:rPr>
      </w:pPr>
      <w:r w:rsidRPr="00DE1D0C">
        <w:rPr>
          <w:sz w:val="16"/>
          <w:szCs w:val="16"/>
        </w:rPr>
        <w:t xml:space="preserve">муниципального района Дюртюлинский район Республики Башкортостан     </w:t>
      </w:r>
    </w:p>
    <w:p w:rsidR="00792EF3" w:rsidRPr="00B05B11" w:rsidRDefault="00792EF3" w:rsidP="00792EF3">
      <w:pPr>
        <w:pStyle w:val="ConsPlusNonformat"/>
        <w:jc w:val="both"/>
      </w:pPr>
      <w:bookmarkStart w:id="7" w:name="P6246"/>
      <w:bookmarkEnd w:id="7"/>
      <w:r w:rsidRPr="00B05B11">
        <w:t xml:space="preserve">                                          ОТЧЕТ О СОСТОЯНИИ</w:t>
      </w:r>
    </w:p>
    <w:p w:rsidR="00792EF3" w:rsidRPr="00B05B11" w:rsidRDefault="00792EF3" w:rsidP="00792EF3">
      <w:pPr>
        <w:pStyle w:val="ConsPlusNonformat"/>
        <w:jc w:val="both"/>
      </w:pPr>
      <w:r w:rsidRPr="00B05B11">
        <w:t xml:space="preserve">                                                                                     ┌─────────┐</w:t>
      </w:r>
    </w:p>
    <w:p w:rsidR="00792EF3" w:rsidRPr="00B05B11" w:rsidRDefault="00792EF3" w:rsidP="00792EF3">
      <w:pPr>
        <w:pStyle w:val="ConsPlusNonformat"/>
        <w:jc w:val="both"/>
      </w:pPr>
      <w:r w:rsidRPr="00B05B11">
        <w:t xml:space="preserve">                 лицевого счета для учета операций </w:t>
      </w:r>
      <w:proofErr w:type="spellStart"/>
      <w:r w:rsidRPr="00B05B11">
        <w:t>неучастника</w:t>
      </w:r>
      <w:proofErr w:type="spellEnd"/>
      <w:r w:rsidRPr="00B05B11">
        <w:t xml:space="preserve"> бюджетного процесса N │         │</w:t>
      </w:r>
    </w:p>
    <w:p w:rsidR="00792EF3" w:rsidRPr="00B05B11" w:rsidRDefault="00792EF3" w:rsidP="00792EF3">
      <w:pPr>
        <w:pStyle w:val="ConsPlusNonformat"/>
        <w:jc w:val="both"/>
      </w:pPr>
      <w:r w:rsidRPr="00B05B11">
        <w:t xml:space="preserve">                                                                                     └─────────┘</w:t>
      </w:r>
    </w:p>
    <w:p w:rsidR="00792EF3" w:rsidRPr="00B05B11" w:rsidRDefault="00792EF3" w:rsidP="00792EF3">
      <w:pPr>
        <w:pStyle w:val="ConsPlusNonformat"/>
        <w:jc w:val="both"/>
      </w:pPr>
      <w:r w:rsidRPr="00B05B11">
        <w:t xml:space="preserve">                                                                                                     ┌──────────┐</w:t>
      </w:r>
    </w:p>
    <w:p w:rsidR="00792EF3" w:rsidRPr="00B05B11" w:rsidRDefault="00792EF3" w:rsidP="00792EF3">
      <w:pPr>
        <w:pStyle w:val="ConsPlusNonformat"/>
        <w:jc w:val="both"/>
      </w:pPr>
      <w:r w:rsidRPr="00B05B11">
        <w:t xml:space="preserve">                                                                                                     │   Коды   │</w:t>
      </w:r>
    </w:p>
    <w:p w:rsidR="00792EF3" w:rsidRPr="00B05B11" w:rsidRDefault="00792EF3" w:rsidP="00792EF3">
      <w:pPr>
        <w:pStyle w:val="ConsPlusNonformat"/>
        <w:jc w:val="both"/>
      </w:pPr>
      <w:r w:rsidRPr="00B05B11">
        <w:t xml:space="preserve">                                                                                                     ├──────────┤</w:t>
      </w:r>
    </w:p>
    <w:p w:rsidR="00792EF3" w:rsidRPr="00B05B11" w:rsidRDefault="00792EF3" w:rsidP="00792EF3">
      <w:pPr>
        <w:pStyle w:val="ConsPlusNonformat"/>
        <w:jc w:val="both"/>
      </w:pPr>
      <w:r w:rsidRPr="00B05B11">
        <w:t xml:space="preserve">                                   за "__" ________________ 20__ г.                              Дата│          │</w:t>
      </w:r>
    </w:p>
    <w:p w:rsidR="00792EF3" w:rsidRPr="00B05B11" w:rsidRDefault="00792EF3" w:rsidP="00792EF3">
      <w:pPr>
        <w:pStyle w:val="ConsPlusNonformat"/>
        <w:jc w:val="both"/>
      </w:pPr>
      <w:r w:rsidRPr="00B05B11">
        <w:t xml:space="preserve">                                                                                                     ├──────────┤</w:t>
      </w:r>
    </w:p>
    <w:p w:rsidR="00792EF3" w:rsidRPr="00B05B11" w:rsidRDefault="00792EF3" w:rsidP="00792EF3">
      <w:pPr>
        <w:pStyle w:val="ConsPlusNonformat"/>
        <w:jc w:val="both"/>
      </w:pPr>
      <w:r w:rsidRPr="00B05B11">
        <w:t xml:space="preserve">                                                                                                     │          │</w:t>
      </w:r>
    </w:p>
    <w:p w:rsidR="00792EF3" w:rsidRPr="00B05B11" w:rsidRDefault="00792EF3" w:rsidP="00792EF3">
      <w:pPr>
        <w:pStyle w:val="ConsPlusNonformat"/>
        <w:jc w:val="both"/>
      </w:pPr>
      <w:r w:rsidRPr="00B05B11">
        <w:t xml:space="preserve">                                                                                                     │          │</w:t>
      </w:r>
    </w:p>
    <w:p w:rsidR="00792EF3" w:rsidRPr="00B05B11" w:rsidRDefault="00792EF3" w:rsidP="00792EF3">
      <w:pPr>
        <w:pStyle w:val="ConsPlusNonformat"/>
        <w:jc w:val="both"/>
      </w:pPr>
      <w:r w:rsidRPr="00B05B11">
        <w:t xml:space="preserve">                                                                                                     │          │</w:t>
      </w:r>
    </w:p>
    <w:p w:rsidR="00792EF3" w:rsidRPr="00B05B11" w:rsidRDefault="00792EF3" w:rsidP="00792EF3">
      <w:pPr>
        <w:pStyle w:val="ConsPlusNonformat"/>
        <w:jc w:val="both"/>
      </w:pPr>
      <w:r w:rsidRPr="00B05B11">
        <w:t xml:space="preserve">                                                                                                     ├──────────┤</w:t>
      </w:r>
    </w:p>
    <w:p w:rsidR="00792EF3" w:rsidRPr="00B05B11" w:rsidRDefault="00792EF3" w:rsidP="00792EF3">
      <w:pPr>
        <w:pStyle w:val="ConsPlusNonformat"/>
        <w:jc w:val="both"/>
      </w:pPr>
      <w:r w:rsidRPr="00B05B11">
        <w:t>Наименование финансового органа ____________________________________________________________  по ОКПО│          │</w:t>
      </w:r>
    </w:p>
    <w:p w:rsidR="00792EF3" w:rsidRPr="00B05B11" w:rsidRDefault="00792EF3" w:rsidP="00792EF3">
      <w:pPr>
        <w:pStyle w:val="ConsPlusNonformat"/>
        <w:jc w:val="both"/>
      </w:pPr>
      <w:r w:rsidRPr="00B05B11">
        <w:t xml:space="preserve">                                                                                                     ├──────────┤</w:t>
      </w:r>
    </w:p>
    <w:p w:rsidR="00792EF3" w:rsidRPr="00B05B11" w:rsidRDefault="00792EF3" w:rsidP="00792EF3">
      <w:pPr>
        <w:pStyle w:val="ConsPlusNonformat"/>
        <w:jc w:val="both"/>
      </w:pPr>
      <w:r w:rsidRPr="00B05B11">
        <w:t xml:space="preserve">                                                                                                     │          │</w:t>
      </w:r>
    </w:p>
    <w:p w:rsidR="00792EF3" w:rsidRPr="00B05B11" w:rsidRDefault="00792EF3" w:rsidP="00792EF3">
      <w:pPr>
        <w:pStyle w:val="ConsPlusNonformat"/>
        <w:jc w:val="both"/>
      </w:pPr>
      <w:r w:rsidRPr="00B05B11">
        <w:t xml:space="preserve">                                                                                                     ├──────────┤</w:t>
      </w:r>
    </w:p>
    <w:p w:rsidR="00792EF3" w:rsidRPr="00B05B11" w:rsidRDefault="00792EF3" w:rsidP="00792EF3">
      <w:pPr>
        <w:pStyle w:val="ConsPlusNonformat"/>
        <w:jc w:val="both"/>
      </w:pPr>
      <w:r w:rsidRPr="00B05B11">
        <w:t>Организация                                                                                          │          │</w:t>
      </w:r>
    </w:p>
    <w:p w:rsidR="00792EF3" w:rsidRPr="00B05B11" w:rsidRDefault="00792EF3" w:rsidP="00792EF3">
      <w:pPr>
        <w:pStyle w:val="ConsPlusNonformat"/>
        <w:jc w:val="both"/>
      </w:pPr>
      <w:r w:rsidRPr="00B05B11">
        <w:t xml:space="preserve">                                ____________________________________________________________  по ОКПО│          │</w:t>
      </w:r>
    </w:p>
    <w:p w:rsidR="00792EF3" w:rsidRPr="00B05B11" w:rsidRDefault="00792EF3" w:rsidP="00792EF3">
      <w:pPr>
        <w:pStyle w:val="ConsPlusNonformat"/>
        <w:jc w:val="both"/>
      </w:pPr>
      <w:r w:rsidRPr="00B05B11">
        <w:t xml:space="preserve">                                                                                                     ├──────────┤</w:t>
      </w:r>
    </w:p>
    <w:p w:rsidR="00792EF3" w:rsidRPr="00B05B11" w:rsidRDefault="00792EF3" w:rsidP="00792EF3">
      <w:pPr>
        <w:pStyle w:val="ConsPlusNonformat"/>
        <w:jc w:val="both"/>
      </w:pPr>
      <w:r w:rsidRPr="00B05B11">
        <w:t>Вышестоящая организация                                                                              │          │</w:t>
      </w:r>
    </w:p>
    <w:p w:rsidR="00792EF3" w:rsidRPr="00B05B11" w:rsidRDefault="00792EF3" w:rsidP="00792EF3">
      <w:pPr>
        <w:pStyle w:val="ConsPlusNonformat"/>
        <w:jc w:val="both"/>
      </w:pPr>
      <w:r w:rsidRPr="00B05B11">
        <w:t xml:space="preserve">                                                                                                     │          │</w:t>
      </w:r>
    </w:p>
    <w:p w:rsidR="00792EF3" w:rsidRPr="00B05B11" w:rsidRDefault="00792EF3" w:rsidP="00792EF3">
      <w:pPr>
        <w:pStyle w:val="ConsPlusNonformat"/>
        <w:jc w:val="both"/>
      </w:pPr>
      <w:r w:rsidRPr="00B05B11">
        <w:t xml:space="preserve">                                ____________________________________________________________  по ОКПО│          │</w:t>
      </w:r>
    </w:p>
    <w:p w:rsidR="00792EF3" w:rsidRPr="00B05B11" w:rsidRDefault="00792EF3" w:rsidP="00792EF3">
      <w:pPr>
        <w:pStyle w:val="ConsPlusNonformat"/>
        <w:jc w:val="both"/>
      </w:pPr>
      <w:r w:rsidRPr="00B05B11">
        <w:t xml:space="preserve">                                                                                                     ├──────────┤</w:t>
      </w:r>
    </w:p>
    <w:p w:rsidR="00792EF3" w:rsidRPr="00B05B11" w:rsidRDefault="00792EF3" w:rsidP="00792EF3">
      <w:pPr>
        <w:pStyle w:val="ConsPlusNonformat"/>
        <w:jc w:val="both"/>
      </w:pPr>
      <w:r w:rsidRPr="00B05B11">
        <w:t>Наименование бюджета                                                                                 │          │</w:t>
      </w:r>
    </w:p>
    <w:p w:rsidR="00792EF3" w:rsidRPr="00B05B11" w:rsidRDefault="00792EF3" w:rsidP="00792EF3">
      <w:pPr>
        <w:pStyle w:val="ConsPlusNonformat"/>
        <w:jc w:val="both"/>
      </w:pPr>
      <w:r w:rsidRPr="00B05B11">
        <w:t xml:space="preserve">                                ____________________________________________________________         │          │</w:t>
      </w:r>
    </w:p>
    <w:p w:rsidR="00792EF3" w:rsidRPr="00B05B11" w:rsidRDefault="00792EF3" w:rsidP="00792EF3">
      <w:pPr>
        <w:pStyle w:val="ConsPlusNonformat"/>
        <w:jc w:val="both"/>
      </w:pPr>
      <w:r w:rsidRPr="00B05B11">
        <w:t xml:space="preserve">                                                                                                     ├──────────┤</w:t>
      </w:r>
    </w:p>
    <w:p w:rsidR="00792EF3" w:rsidRPr="00B05B11" w:rsidRDefault="00792EF3" w:rsidP="00792EF3">
      <w:pPr>
        <w:pStyle w:val="ConsPlusNonformat"/>
        <w:jc w:val="both"/>
      </w:pPr>
      <w:r w:rsidRPr="00B05B11">
        <w:t>Периодичность: месячная                                                                              │          │</w:t>
      </w:r>
    </w:p>
    <w:p w:rsidR="00792EF3" w:rsidRPr="00B05B11" w:rsidRDefault="00792EF3" w:rsidP="00792EF3">
      <w:pPr>
        <w:pStyle w:val="ConsPlusNonformat"/>
        <w:jc w:val="both"/>
      </w:pPr>
      <w:r w:rsidRPr="00B05B11">
        <w:t xml:space="preserve">                                                                                                     ├──────────┤</w:t>
      </w:r>
    </w:p>
    <w:p w:rsidR="00792EF3" w:rsidRPr="00B05B11" w:rsidRDefault="00792EF3" w:rsidP="00792EF3">
      <w:pPr>
        <w:pStyle w:val="ConsPlusNonformat"/>
        <w:jc w:val="both"/>
      </w:pPr>
      <w:r w:rsidRPr="00B05B11">
        <w:t xml:space="preserve">                                                                                                     │   </w:t>
      </w:r>
      <w:hyperlink r:id="rId288" w:history="1">
        <w:r w:rsidRPr="00B05B11">
          <w:rPr>
            <w:color w:val="0000FF"/>
          </w:rPr>
          <w:t>383</w:t>
        </w:r>
      </w:hyperlink>
      <w:r w:rsidRPr="00B05B11">
        <w:t xml:space="preserve">    │</w:t>
      </w:r>
    </w:p>
    <w:p w:rsidR="00792EF3" w:rsidRPr="00B05B11" w:rsidRDefault="00792EF3" w:rsidP="00792EF3">
      <w:pPr>
        <w:pStyle w:val="ConsPlusNonformat"/>
        <w:jc w:val="both"/>
      </w:pPr>
      <w:r w:rsidRPr="00B05B11">
        <w:t>Единица измерения: руб.                                                                       по ОКЕИ│          │</w:t>
      </w:r>
    </w:p>
    <w:p w:rsidR="00792EF3" w:rsidRPr="00B05B11" w:rsidRDefault="00792EF3" w:rsidP="00792EF3">
      <w:pPr>
        <w:pStyle w:val="ConsPlusNonformat"/>
        <w:jc w:val="both"/>
      </w:pPr>
      <w:r w:rsidRPr="00B05B11">
        <w:t xml:space="preserve">                                                                                                     └──────────┘</w:t>
      </w:r>
    </w:p>
    <w:p w:rsidR="00792EF3" w:rsidRPr="00B05B11" w:rsidRDefault="00792EF3" w:rsidP="00792EF3">
      <w:pPr>
        <w:pStyle w:val="ConsPlusNonformat"/>
        <w:jc w:val="both"/>
      </w:pPr>
    </w:p>
    <w:p w:rsidR="00792EF3" w:rsidRPr="00B05B11" w:rsidRDefault="00792EF3" w:rsidP="00B05B11">
      <w:pPr>
        <w:pStyle w:val="ConsPlusNonformat"/>
        <w:jc w:val="both"/>
      </w:pPr>
      <w:r w:rsidRPr="00B05B11">
        <w:t xml:space="preserve">                                      1. Остаток средств на лицевом счете</w:t>
      </w:r>
    </w:p>
    <w:p w:rsidR="00792EF3" w:rsidRPr="00B05B11" w:rsidRDefault="00792EF3" w:rsidP="00792EF3">
      <w:pPr>
        <w:rPr>
          <w:sz w:val="20"/>
          <w:szCs w:val="20"/>
        </w:rPr>
        <w:sectPr w:rsidR="00792EF3" w:rsidRPr="00B05B11" w:rsidSect="00B05B11">
          <w:pgSz w:w="16838" w:h="11905" w:orient="landscape"/>
          <w:pgMar w:top="1701" w:right="1134" w:bottom="851"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4"/>
        <w:gridCol w:w="6804"/>
      </w:tblGrid>
      <w:tr w:rsidR="00792EF3" w:rsidTr="00792EF3">
        <w:tc>
          <w:tcPr>
            <w:tcW w:w="6804" w:type="dxa"/>
          </w:tcPr>
          <w:p w:rsidR="00792EF3" w:rsidRDefault="00792EF3" w:rsidP="00792EF3">
            <w:pPr>
              <w:pStyle w:val="ConsPlusNormal"/>
              <w:jc w:val="center"/>
            </w:pPr>
            <w:r>
              <w:lastRenderedPageBreak/>
              <w:t>Наименование показателя</w:t>
            </w:r>
          </w:p>
        </w:tc>
        <w:tc>
          <w:tcPr>
            <w:tcW w:w="6804" w:type="dxa"/>
          </w:tcPr>
          <w:p w:rsidR="00792EF3" w:rsidRDefault="00792EF3" w:rsidP="00792EF3">
            <w:pPr>
              <w:pStyle w:val="ConsPlusNormal"/>
              <w:jc w:val="center"/>
            </w:pPr>
            <w:r>
              <w:t>Остаток средств на лицевом счете</w:t>
            </w:r>
          </w:p>
        </w:tc>
      </w:tr>
      <w:tr w:rsidR="00792EF3" w:rsidTr="00792EF3">
        <w:tc>
          <w:tcPr>
            <w:tcW w:w="6804" w:type="dxa"/>
          </w:tcPr>
          <w:p w:rsidR="00792EF3" w:rsidRDefault="00792EF3" w:rsidP="00792EF3">
            <w:pPr>
              <w:pStyle w:val="ConsPlusNormal"/>
              <w:jc w:val="center"/>
            </w:pPr>
            <w:r>
              <w:t>1</w:t>
            </w:r>
          </w:p>
        </w:tc>
        <w:tc>
          <w:tcPr>
            <w:tcW w:w="6804" w:type="dxa"/>
          </w:tcPr>
          <w:p w:rsidR="00792EF3" w:rsidRDefault="00792EF3" w:rsidP="00792EF3">
            <w:pPr>
              <w:pStyle w:val="ConsPlusNormal"/>
              <w:jc w:val="center"/>
            </w:pPr>
            <w:r>
              <w:t>2</w:t>
            </w:r>
          </w:p>
        </w:tc>
      </w:tr>
      <w:tr w:rsidR="00792EF3" w:rsidTr="00792EF3">
        <w:tblPrEx>
          <w:tblBorders>
            <w:left w:val="nil"/>
          </w:tblBorders>
        </w:tblPrEx>
        <w:tc>
          <w:tcPr>
            <w:tcW w:w="6804" w:type="dxa"/>
            <w:tcBorders>
              <w:left w:val="nil"/>
            </w:tcBorders>
          </w:tcPr>
          <w:p w:rsidR="00792EF3" w:rsidRDefault="00792EF3" w:rsidP="00792EF3">
            <w:pPr>
              <w:pStyle w:val="ConsPlusNormal"/>
              <w:jc w:val="center"/>
            </w:pPr>
            <w:r>
              <w:t>На начало года</w:t>
            </w:r>
          </w:p>
        </w:tc>
        <w:tc>
          <w:tcPr>
            <w:tcW w:w="6804" w:type="dxa"/>
          </w:tcPr>
          <w:p w:rsidR="00792EF3" w:rsidRDefault="00792EF3" w:rsidP="00792EF3">
            <w:pPr>
              <w:pStyle w:val="ConsPlusNormal"/>
              <w:jc w:val="center"/>
            </w:pPr>
          </w:p>
        </w:tc>
      </w:tr>
      <w:tr w:rsidR="00792EF3" w:rsidTr="00792EF3">
        <w:tc>
          <w:tcPr>
            <w:tcW w:w="6804" w:type="dxa"/>
          </w:tcPr>
          <w:p w:rsidR="00792EF3" w:rsidRDefault="00792EF3" w:rsidP="00792EF3">
            <w:pPr>
              <w:pStyle w:val="ConsPlusNormal"/>
              <w:jc w:val="center"/>
            </w:pPr>
            <w:r>
              <w:t>На отчетную дату</w:t>
            </w:r>
          </w:p>
        </w:tc>
        <w:tc>
          <w:tcPr>
            <w:tcW w:w="6804" w:type="dxa"/>
          </w:tcPr>
          <w:p w:rsidR="00792EF3" w:rsidRDefault="00792EF3" w:rsidP="00792EF3">
            <w:pPr>
              <w:pStyle w:val="ConsPlusNormal"/>
              <w:jc w:val="center"/>
            </w:pPr>
          </w:p>
        </w:tc>
      </w:tr>
    </w:tbl>
    <w:p w:rsidR="00792EF3" w:rsidRDefault="00792EF3" w:rsidP="00792EF3">
      <w:pPr>
        <w:pStyle w:val="ConsPlusNormal"/>
        <w:jc w:val="both"/>
      </w:pPr>
    </w:p>
    <w:p w:rsidR="00792EF3" w:rsidRDefault="00792EF3" w:rsidP="00792EF3">
      <w:pPr>
        <w:pStyle w:val="ConsPlusNonformat"/>
        <w:jc w:val="both"/>
      </w:pPr>
      <w:r>
        <w:rPr>
          <w:sz w:val="14"/>
        </w:rPr>
        <w:t xml:space="preserve">                                                                            Номер страницы _______</w:t>
      </w:r>
    </w:p>
    <w:p w:rsidR="00792EF3" w:rsidRDefault="00792EF3" w:rsidP="00792EF3">
      <w:pPr>
        <w:pStyle w:val="ConsPlusNonformat"/>
        <w:jc w:val="both"/>
      </w:pPr>
      <w:r>
        <w:rPr>
          <w:sz w:val="14"/>
        </w:rPr>
        <w:t xml:space="preserve">                                                                            Всего страниц _______</w:t>
      </w:r>
    </w:p>
    <w:p w:rsidR="00792EF3" w:rsidRDefault="00792EF3" w:rsidP="00792EF3">
      <w:pPr>
        <w:pStyle w:val="ConsPlusNonformat"/>
        <w:jc w:val="both"/>
      </w:pPr>
      <w:r>
        <w:rPr>
          <w:sz w:val="14"/>
        </w:rPr>
        <w:t xml:space="preserve">                                                                            Номер лицевого счета _________</w:t>
      </w:r>
    </w:p>
    <w:p w:rsidR="00792EF3" w:rsidRDefault="00792EF3" w:rsidP="00792EF3">
      <w:pPr>
        <w:pStyle w:val="ConsPlusNonformat"/>
        <w:jc w:val="both"/>
      </w:pPr>
      <w:r>
        <w:rPr>
          <w:sz w:val="14"/>
        </w:rPr>
        <w:t xml:space="preserve">                                                                            за "___" ____________ 20__ г.</w:t>
      </w:r>
    </w:p>
    <w:p w:rsidR="00792EF3" w:rsidRDefault="00792EF3" w:rsidP="00792EF3">
      <w:pPr>
        <w:pStyle w:val="ConsPlusNonformat"/>
        <w:jc w:val="both"/>
      </w:pPr>
    </w:p>
    <w:p w:rsidR="00792EF3" w:rsidRDefault="00792EF3" w:rsidP="00792EF3">
      <w:pPr>
        <w:pStyle w:val="ConsPlusNonformat"/>
        <w:jc w:val="both"/>
      </w:pPr>
      <w:r>
        <w:rPr>
          <w:sz w:val="18"/>
        </w:rPr>
        <w:t xml:space="preserve">                            2. Операции субсидиями </w:t>
      </w:r>
      <w:proofErr w:type="spellStart"/>
      <w:r>
        <w:rPr>
          <w:sz w:val="18"/>
        </w:rPr>
        <w:t>неучастника</w:t>
      </w:r>
      <w:proofErr w:type="spellEnd"/>
      <w:r>
        <w:rPr>
          <w:sz w:val="18"/>
        </w:rPr>
        <w:t xml:space="preserve"> бюджетного процесса</w:t>
      </w:r>
    </w:p>
    <w:p w:rsidR="00792EF3" w:rsidRDefault="00792EF3" w:rsidP="00792E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2915"/>
        <w:gridCol w:w="1071"/>
        <w:gridCol w:w="2241"/>
        <w:gridCol w:w="1696"/>
        <w:gridCol w:w="2204"/>
        <w:gridCol w:w="2204"/>
      </w:tblGrid>
      <w:tr w:rsidR="00792EF3" w:rsidTr="00792EF3">
        <w:tc>
          <w:tcPr>
            <w:tcW w:w="1277" w:type="dxa"/>
            <w:vMerge w:val="restart"/>
            <w:vAlign w:val="center"/>
          </w:tcPr>
          <w:p w:rsidR="00792EF3" w:rsidRDefault="00792EF3" w:rsidP="00792EF3">
            <w:pPr>
              <w:pStyle w:val="ConsPlusNormal"/>
              <w:jc w:val="center"/>
            </w:pPr>
            <w:r>
              <w:t>Группа</w:t>
            </w:r>
          </w:p>
        </w:tc>
        <w:tc>
          <w:tcPr>
            <w:tcW w:w="2915" w:type="dxa"/>
            <w:vMerge w:val="restart"/>
            <w:vAlign w:val="center"/>
          </w:tcPr>
          <w:p w:rsidR="00792EF3" w:rsidRDefault="00792EF3" w:rsidP="00792EF3">
            <w:pPr>
              <w:pStyle w:val="ConsPlusNormal"/>
              <w:jc w:val="center"/>
            </w:pPr>
            <w:r>
              <w:t>Код по бюджетной классификации Российской Федерации (аналитических кодов)</w:t>
            </w:r>
          </w:p>
        </w:tc>
        <w:tc>
          <w:tcPr>
            <w:tcW w:w="1071" w:type="dxa"/>
            <w:vMerge w:val="restart"/>
            <w:vAlign w:val="center"/>
          </w:tcPr>
          <w:p w:rsidR="00792EF3" w:rsidRDefault="00792EF3" w:rsidP="00792EF3">
            <w:pPr>
              <w:pStyle w:val="ConsPlusNormal"/>
              <w:jc w:val="center"/>
            </w:pPr>
            <w:r>
              <w:t>Код цели (целевых средств)</w:t>
            </w:r>
          </w:p>
        </w:tc>
        <w:tc>
          <w:tcPr>
            <w:tcW w:w="3937" w:type="dxa"/>
            <w:gridSpan w:val="2"/>
            <w:vAlign w:val="center"/>
          </w:tcPr>
          <w:p w:rsidR="00792EF3" w:rsidRDefault="00792EF3" w:rsidP="00792EF3">
            <w:pPr>
              <w:pStyle w:val="ConsPlusNormal"/>
              <w:jc w:val="center"/>
            </w:pPr>
            <w:r>
              <w:t>Плановые на текущий финансовые год</w:t>
            </w:r>
          </w:p>
        </w:tc>
        <w:tc>
          <w:tcPr>
            <w:tcW w:w="2204" w:type="dxa"/>
            <w:vMerge w:val="restart"/>
            <w:vAlign w:val="center"/>
          </w:tcPr>
          <w:p w:rsidR="00792EF3" w:rsidRDefault="00792EF3" w:rsidP="00792EF3">
            <w:pPr>
              <w:pStyle w:val="ConsPlusNormal"/>
              <w:jc w:val="center"/>
            </w:pPr>
            <w:r>
              <w:t>Фактические поступления</w:t>
            </w:r>
          </w:p>
        </w:tc>
        <w:tc>
          <w:tcPr>
            <w:tcW w:w="2204" w:type="dxa"/>
            <w:vMerge w:val="restart"/>
            <w:vAlign w:val="center"/>
          </w:tcPr>
          <w:p w:rsidR="00792EF3" w:rsidRDefault="00792EF3" w:rsidP="00792EF3">
            <w:pPr>
              <w:pStyle w:val="ConsPlusNormal"/>
              <w:jc w:val="center"/>
            </w:pPr>
            <w:r>
              <w:t>Фактические выплаты</w:t>
            </w:r>
          </w:p>
        </w:tc>
      </w:tr>
      <w:tr w:rsidR="00792EF3" w:rsidTr="00792EF3">
        <w:tc>
          <w:tcPr>
            <w:tcW w:w="1277" w:type="dxa"/>
            <w:vMerge/>
          </w:tcPr>
          <w:p w:rsidR="00792EF3" w:rsidRDefault="00792EF3" w:rsidP="00792EF3"/>
        </w:tc>
        <w:tc>
          <w:tcPr>
            <w:tcW w:w="2915" w:type="dxa"/>
            <w:vMerge/>
          </w:tcPr>
          <w:p w:rsidR="00792EF3" w:rsidRDefault="00792EF3" w:rsidP="00792EF3"/>
        </w:tc>
        <w:tc>
          <w:tcPr>
            <w:tcW w:w="1071" w:type="dxa"/>
            <w:vMerge/>
          </w:tcPr>
          <w:p w:rsidR="00792EF3" w:rsidRDefault="00792EF3" w:rsidP="00792EF3"/>
        </w:tc>
        <w:tc>
          <w:tcPr>
            <w:tcW w:w="2241" w:type="dxa"/>
            <w:vAlign w:val="center"/>
          </w:tcPr>
          <w:p w:rsidR="00792EF3" w:rsidRDefault="00792EF3" w:rsidP="00792EF3">
            <w:pPr>
              <w:pStyle w:val="ConsPlusNormal"/>
              <w:jc w:val="center"/>
            </w:pPr>
            <w:r>
              <w:t>поступления</w:t>
            </w:r>
          </w:p>
        </w:tc>
        <w:tc>
          <w:tcPr>
            <w:tcW w:w="1696" w:type="dxa"/>
            <w:vAlign w:val="center"/>
          </w:tcPr>
          <w:p w:rsidR="00792EF3" w:rsidRDefault="00792EF3" w:rsidP="00792EF3">
            <w:pPr>
              <w:pStyle w:val="ConsPlusNormal"/>
              <w:jc w:val="center"/>
            </w:pPr>
            <w:r>
              <w:t>выплаты</w:t>
            </w:r>
          </w:p>
        </w:tc>
        <w:tc>
          <w:tcPr>
            <w:tcW w:w="2204" w:type="dxa"/>
            <w:vMerge/>
          </w:tcPr>
          <w:p w:rsidR="00792EF3" w:rsidRDefault="00792EF3" w:rsidP="00792EF3"/>
        </w:tc>
        <w:tc>
          <w:tcPr>
            <w:tcW w:w="2204" w:type="dxa"/>
            <w:vMerge/>
          </w:tcPr>
          <w:p w:rsidR="00792EF3" w:rsidRDefault="00792EF3" w:rsidP="00792EF3"/>
        </w:tc>
      </w:tr>
      <w:tr w:rsidR="00792EF3" w:rsidTr="00792EF3">
        <w:tc>
          <w:tcPr>
            <w:tcW w:w="1277" w:type="dxa"/>
            <w:vAlign w:val="center"/>
          </w:tcPr>
          <w:p w:rsidR="00792EF3" w:rsidRDefault="00792EF3" w:rsidP="00792EF3">
            <w:pPr>
              <w:pStyle w:val="ConsPlusNormal"/>
              <w:jc w:val="center"/>
            </w:pPr>
            <w:r>
              <w:t>1</w:t>
            </w:r>
          </w:p>
        </w:tc>
        <w:tc>
          <w:tcPr>
            <w:tcW w:w="2915" w:type="dxa"/>
            <w:vAlign w:val="center"/>
          </w:tcPr>
          <w:p w:rsidR="00792EF3" w:rsidRDefault="00792EF3" w:rsidP="00792EF3">
            <w:pPr>
              <w:pStyle w:val="ConsPlusNormal"/>
              <w:jc w:val="center"/>
            </w:pPr>
            <w:r>
              <w:t>2</w:t>
            </w:r>
          </w:p>
        </w:tc>
        <w:tc>
          <w:tcPr>
            <w:tcW w:w="1071" w:type="dxa"/>
            <w:vAlign w:val="center"/>
          </w:tcPr>
          <w:p w:rsidR="00792EF3" w:rsidRDefault="00792EF3" w:rsidP="00792EF3">
            <w:pPr>
              <w:pStyle w:val="ConsPlusNormal"/>
              <w:jc w:val="center"/>
            </w:pPr>
            <w:r>
              <w:t>3</w:t>
            </w:r>
          </w:p>
        </w:tc>
        <w:tc>
          <w:tcPr>
            <w:tcW w:w="2241" w:type="dxa"/>
            <w:vAlign w:val="center"/>
          </w:tcPr>
          <w:p w:rsidR="00792EF3" w:rsidRDefault="00792EF3" w:rsidP="00792EF3">
            <w:pPr>
              <w:pStyle w:val="ConsPlusNormal"/>
              <w:jc w:val="center"/>
            </w:pPr>
            <w:r>
              <w:t>4</w:t>
            </w:r>
          </w:p>
        </w:tc>
        <w:tc>
          <w:tcPr>
            <w:tcW w:w="1696" w:type="dxa"/>
            <w:vAlign w:val="center"/>
          </w:tcPr>
          <w:p w:rsidR="00792EF3" w:rsidRDefault="00792EF3" w:rsidP="00792EF3">
            <w:pPr>
              <w:pStyle w:val="ConsPlusNormal"/>
              <w:jc w:val="center"/>
            </w:pPr>
            <w:r>
              <w:t>5</w:t>
            </w:r>
          </w:p>
        </w:tc>
        <w:tc>
          <w:tcPr>
            <w:tcW w:w="2204" w:type="dxa"/>
            <w:vAlign w:val="center"/>
          </w:tcPr>
          <w:p w:rsidR="00792EF3" w:rsidRDefault="00792EF3" w:rsidP="00792EF3">
            <w:pPr>
              <w:pStyle w:val="ConsPlusNormal"/>
              <w:jc w:val="center"/>
            </w:pPr>
            <w:r>
              <w:t>6</w:t>
            </w:r>
          </w:p>
        </w:tc>
        <w:tc>
          <w:tcPr>
            <w:tcW w:w="2204" w:type="dxa"/>
            <w:vAlign w:val="center"/>
          </w:tcPr>
          <w:p w:rsidR="00792EF3" w:rsidRDefault="00792EF3" w:rsidP="00792EF3">
            <w:pPr>
              <w:pStyle w:val="ConsPlusNormal"/>
              <w:jc w:val="center"/>
            </w:pPr>
            <w:r>
              <w:t>7</w:t>
            </w:r>
          </w:p>
        </w:tc>
      </w:tr>
      <w:tr w:rsidR="00792EF3" w:rsidTr="00792EF3">
        <w:tc>
          <w:tcPr>
            <w:tcW w:w="1277" w:type="dxa"/>
          </w:tcPr>
          <w:p w:rsidR="00792EF3" w:rsidRDefault="00792EF3" w:rsidP="00792EF3">
            <w:pPr>
              <w:pStyle w:val="ConsPlusNormal"/>
            </w:pPr>
          </w:p>
        </w:tc>
        <w:tc>
          <w:tcPr>
            <w:tcW w:w="2915" w:type="dxa"/>
          </w:tcPr>
          <w:p w:rsidR="00792EF3" w:rsidRDefault="00792EF3" w:rsidP="00792EF3">
            <w:pPr>
              <w:pStyle w:val="ConsPlusNormal"/>
            </w:pPr>
          </w:p>
        </w:tc>
        <w:tc>
          <w:tcPr>
            <w:tcW w:w="1071" w:type="dxa"/>
          </w:tcPr>
          <w:p w:rsidR="00792EF3" w:rsidRDefault="00792EF3" w:rsidP="00792EF3">
            <w:pPr>
              <w:pStyle w:val="ConsPlusNormal"/>
            </w:pPr>
          </w:p>
        </w:tc>
        <w:tc>
          <w:tcPr>
            <w:tcW w:w="2241" w:type="dxa"/>
          </w:tcPr>
          <w:p w:rsidR="00792EF3" w:rsidRDefault="00792EF3" w:rsidP="00792EF3">
            <w:pPr>
              <w:pStyle w:val="ConsPlusNormal"/>
            </w:pPr>
          </w:p>
        </w:tc>
        <w:tc>
          <w:tcPr>
            <w:tcW w:w="1696" w:type="dxa"/>
          </w:tcPr>
          <w:p w:rsidR="00792EF3" w:rsidRDefault="00792EF3" w:rsidP="00792EF3">
            <w:pPr>
              <w:pStyle w:val="ConsPlusNormal"/>
            </w:pPr>
          </w:p>
        </w:tc>
        <w:tc>
          <w:tcPr>
            <w:tcW w:w="2204" w:type="dxa"/>
          </w:tcPr>
          <w:p w:rsidR="00792EF3" w:rsidRDefault="00792EF3" w:rsidP="00792EF3">
            <w:pPr>
              <w:pStyle w:val="ConsPlusNormal"/>
            </w:pPr>
          </w:p>
        </w:tc>
        <w:tc>
          <w:tcPr>
            <w:tcW w:w="2204" w:type="dxa"/>
          </w:tcPr>
          <w:p w:rsidR="00792EF3" w:rsidRDefault="00792EF3" w:rsidP="00792EF3">
            <w:pPr>
              <w:pStyle w:val="ConsPlusNormal"/>
            </w:pPr>
          </w:p>
        </w:tc>
      </w:tr>
      <w:tr w:rsidR="00792EF3" w:rsidTr="00792EF3">
        <w:tblPrEx>
          <w:tblBorders>
            <w:left w:val="nil"/>
          </w:tblBorders>
        </w:tblPrEx>
        <w:tc>
          <w:tcPr>
            <w:tcW w:w="4192" w:type="dxa"/>
            <w:gridSpan w:val="2"/>
            <w:tcBorders>
              <w:left w:val="nil"/>
              <w:bottom w:val="nil"/>
            </w:tcBorders>
          </w:tcPr>
          <w:p w:rsidR="00792EF3" w:rsidRDefault="00792EF3" w:rsidP="00792EF3">
            <w:pPr>
              <w:pStyle w:val="ConsPlusNormal"/>
            </w:pPr>
          </w:p>
        </w:tc>
        <w:tc>
          <w:tcPr>
            <w:tcW w:w="1071" w:type="dxa"/>
          </w:tcPr>
          <w:p w:rsidR="00792EF3" w:rsidRDefault="00792EF3" w:rsidP="00792EF3">
            <w:pPr>
              <w:pStyle w:val="ConsPlusNormal"/>
              <w:jc w:val="center"/>
            </w:pPr>
            <w:r>
              <w:t>Всего</w:t>
            </w:r>
          </w:p>
        </w:tc>
        <w:tc>
          <w:tcPr>
            <w:tcW w:w="2241" w:type="dxa"/>
          </w:tcPr>
          <w:p w:rsidR="00792EF3" w:rsidRDefault="00792EF3" w:rsidP="00792EF3">
            <w:pPr>
              <w:pStyle w:val="ConsPlusNormal"/>
            </w:pPr>
          </w:p>
        </w:tc>
        <w:tc>
          <w:tcPr>
            <w:tcW w:w="1696" w:type="dxa"/>
          </w:tcPr>
          <w:p w:rsidR="00792EF3" w:rsidRDefault="00792EF3" w:rsidP="00792EF3">
            <w:pPr>
              <w:pStyle w:val="ConsPlusNormal"/>
            </w:pPr>
          </w:p>
        </w:tc>
        <w:tc>
          <w:tcPr>
            <w:tcW w:w="2204" w:type="dxa"/>
          </w:tcPr>
          <w:p w:rsidR="00792EF3" w:rsidRDefault="00792EF3" w:rsidP="00792EF3">
            <w:pPr>
              <w:pStyle w:val="ConsPlusNormal"/>
            </w:pPr>
          </w:p>
        </w:tc>
        <w:tc>
          <w:tcPr>
            <w:tcW w:w="2204" w:type="dxa"/>
          </w:tcPr>
          <w:p w:rsidR="00792EF3" w:rsidRDefault="00792EF3" w:rsidP="00792EF3">
            <w:pPr>
              <w:pStyle w:val="ConsPlusNormal"/>
            </w:pPr>
          </w:p>
        </w:tc>
      </w:tr>
    </w:tbl>
    <w:p w:rsidR="00792EF3" w:rsidRDefault="00792EF3" w:rsidP="00792EF3">
      <w:pPr>
        <w:pStyle w:val="ConsPlusNormal"/>
        <w:jc w:val="both"/>
      </w:pPr>
    </w:p>
    <w:p w:rsidR="00792EF3" w:rsidRDefault="00792EF3" w:rsidP="00792EF3">
      <w:pPr>
        <w:pStyle w:val="ConsPlusNonformat"/>
        <w:jc w:val="both"/>
      </w:pPr>
      <w:r>
        <w:rPr>
          <w:sz w:val="18"/>
        </w:rPr>
        <w:t>Ответственный исполнитель ___________ _________ ____________ _________</w:t>
      </w:r>
    </w:p>
    <w:p w:rsidR="00792EF3" w:rsidRDefault="00792EF3" w:rsidP="00792EF3">
      <w:pPr>
        <w:pStyle w:val="ConsPlusNonformat"/>
        <w:jc w:val="both"/>
      </w:pPr>
      <w:r>
        <w:rPr>
          <w:sz w:val="18"/>
        </w:rPr>
        <w:t xml:space="preserve">                          (должность) (подпись) (расшифровка (телефон)</w:t>
      </w:r>
    </w:p>
    <w:p w:rsidR="00792EF3" w:rsidRDefault="00792EF3" w:rsidP="00792EF3">
      <w:pPr>
        <w:pStyle w:val="ConsPlusNonformat"/>
        <w:jc w:val="both"/>
      </w:pPr>
      <w:r>
        <w:rPr>
          <w:sz w:val="18"/>
        </w:rPr>
        <w:t xml:space="preserve">                                                  подписи)</w:t>
      </w:r>
    </w:p>
    <w:p w:rsidR="00792EF3" w:rsidRDefault="00792EF3" w:rsidP="00792EF3">
      <w:pPr>
        <w:pStyle w:val="ConsPlusNonformat"/>
        <w:jc w:val="both"/>
      </w:pPr>
    </w:p>
    <w:p w:rsidR="00792EF3" w:rsidRDefault="00792EF3" w:rsidP="00792EF3">
      <w:pPr>
        <w:pStyle w:val="ConsPlusNonformat"/>
        <w:jc w:val="both"/>
      </w:pPr>
      <w:r>
        <w:rPr>
          <w:sz w:val="18"/>
        </w:rPr>
        <w:t>"___" _________________ 20___ г.</w:t>
      </w:r>
    </w:p>
    <w:p w:rsidR="00792EF3" w:rsidRDefault="00792EF3" w:rsidP="00792EF3">
      <w:pPr>
        <w:pStyle w:val="ConsPlusNonformat"/>
        <w:jc w:val="both"/>
      </w:pPr>
    </w:p>
    <w:p w:rsidR="00792EF3" w:rsidRDefault="00792EF3" w:rsidP="00792EF3">
      <w:pPr>
        <w:pStyle w:val="ConsPlusNonformat"/>
        <w:jc w:val="both"/>
      </w:pPr>
      <w:r>
        <w:rPr>
          <w:sz w:val="18"/>
        </w:rPr>
        <w:t xml:space="preserve">                                                          Номер страницы _______</w:t>
      </w:r>
    </w:p>
    <w:p w:rsidR="00792EF3" w:rsidRDefault="00792EF3" w:rsidP="00792EF3">
      <w:pPr>
        <w:pStyle w:val="ConsPlusNonformat"/>
        <w:jc w:val="both"/>
      </w:pPr>
      <w:r>
        <w:rPr>
          <w:sz w:val="18"/>
        </w:rPr>
        <w:t xml:space="preserve">                                                          Всего страниц ______</w:t>
      </w:r>
    </w:p>
    <w:p w:rsidR="00792EF3" w:rsidRDefault="00792EF3" w:rsidP="00792EF3">
      <w:pPr>
        <w:sectPr w:rsidR="00792EF3">
          <w:pgSz w:w="16838" w:h="11905" w:orient="landscape"/>
          <w:pgMar w:top="1701" w:right="1134" w:bottom="850" w:left="1134" w:header="0" w:footer="0" w:gutter="0"/>
          <w:cols w:space="720"/>
        </w:sectPr>
      </w:pPr>
    </w:p>
    <w:p w:rsidR="00792EF3" w:rsidRDefault="00792EF3" w:rsidP="00792EF3">
      <w:pPr>
        <w:pStyle w:val="ConsPlusNormal"/>
        <w:jc w:val="right"/>
        <w:outlineLvl w:val="1"/>
      </w:pPr>
      <w:r>
        <w:lastRenderedPageBreak/>
        <w:t>Приложение N 42</w:t>
      </w:r>
    </w:p>
    <w:p w:rsidR="00B772C1" w:rsidRPr="00DE1D0C" w:rsidRDefault="00B772C1" w:rsidP="00B772C1">
      <w:pPr>
        <w:pStyle w:val="ConsPlusNonformat"/>
        <w:widowControl/>
        <w:jc w:val="right"/>
        <w:rPr>
          <w:sz w:val="16"/>
          <w:szCs w:val="16"/>
        </w:rPr>
      </w:pPr>
      <w:bookmarkStart w:id="8" w:name="P6346"/>
      <w:bookmarkEnd w:id="8"/>
      <w:r w:rsidRPr="00DE1D0C">
        <w:rPr>
          <w:sz w:val="16"/>
          <w:szCs w:val="16"/>
        </w:rPr>
        <w:t xml:space="preserve">к Порядку открытия и ведения лицевых счетов </w:t>
      </w:r>
    </w:p>
    <w:p w:rsidR="00B772C1" w:rsidRPr="00DE1D0C" w:rsidRDefault="00B772C1" w:rsidP="00B772C1">
      <w:pPr>
        <w:pStyle w:val="ConsPlusNonformat"/>
        <w:widowControl/>
        <w:jc w:val="right"/>
        <w:rPr>
          <w:sz w:val="16"/>
          <w:szCs w:val="16"/>
        </w:rPr>
      </w:pPr>
      <w:r w:rsidRPr="00DE1D0C">
        <w:rPr>
          <w:sz w:val="16"/>
          <w:szCs w:val="16"/>
        </w:rPr>
        <w:t xml:space="preserve">администрации сельского поселения </w:t>
      </w:r>
      <w:r w:rsidR="00A86CDA">
        <w:rPr>
          <w:sz w:val="16"/>
          <w:szCs w:val="16"/>
        </w:rPr>
        <w:t>Такарликовский</w:t>
      </w:r>
      <w:r w:rsidRPr="00DE1D0C">
        <w:rPr>
          <w:sz w:val="16"/>
          <w:szCs w:val="16"/>
        </w:rPr>
        <w:t xml:space="preserve"> сельсовет </w:t>
      </w:r>
    </w:p>
    <w:p w:rsidR="00B772C1" w:rsidRDefault="00B772C1" w:rsidP="00B772C1">
      <w:pPr>
        <w:pStyle w:val="ConsPlusNormal"/>
        <w:jc w:val="right"/>
        <w:rPr>
          <w:sz w:val="16"/>
          <w:szCs w:val="16"/>
        </w:rPr>
      </w:pPr>
      <w:r w:rsidRPr="00DE1D0C">
        <w:rPr>
          <w:sz w:val="16"/>
          <w:szCs w:val="16"/>
        </w:rPr>
        <w:t xml:space="preserve">муниципального района Дюртюлинский район Республики Башкортостан     </w:t>
      </w:r>
    </w:p>
    <w:p w:rsidR="00B772C1" w:rsidRDefault="00B772C1" w:rsidP="00B772C1">
      <w:pPr>
        <w:pStyle w:val="ConsPlusNormal"/>
        <w:jc w:val="right"/>
        <w:rPr>
          <w:sz w:val="16"/>
          <w:szCs w:val="16"/>
        </w:rPr>
      </w:pPr>
    </w:p>
    <w:p w:rsidR="00792EF3" w:rsidRDefault="00792EF3" w:rsidP="00B772C1">
      <w:pPr>
        <w:pStyle w:val="ConsPlusNormal"/>
        <w:jc w:val="center"/>
      </w:pPr>
      <w:r>
        <w:t>Заявление</w:t>
      </w:r>
    </w:p>
    <w:p w:rsidR="00792EF3" w:rsidRDefault="00792EF3" w:rsidP="00792EF3">
      <w:pPr>
        <w:pStyle w:val="ConsPlusNormal"/>
        <w:jc w:val="center"/>
      </w:pPr>
      <w:r>
        <w:t>на переоформление лицевого счета для учета</w:t>
      </w:r>
    </w:p>
    <w:p w:rsidR="00792EF3" w:rsidRDefault="00792EF3" w:rsidP="00792EF3">
      <w:pPr>
        <w:pStyle w:val="ConsPlusNormal"/>
        <w:jc w:val="center"/>
      </w:pPr>
      <w:r>
        <w:t xml:space="preserve">операций </w:t>
      </w:r>
      <w:proofErr w:type="spellStart"/>
      <w:r>
        <w:t>неучастника</w:t>
      </w:r>
      <w:proofErr w:type="spellEnd"/>
      <w:r>
        <w:t xml:space="preserve"> бюджетного процесса</w:t>
      </w:r>
    </w:p>
    <w:p w:rsidR="00792EF3" w:rsidRDefault="00792EF3" w:rsidP="00792EF3">
      <w:pPr>
        <w:pStyle w:val="ConsPlusNormal"/>
        <w:jc w:val="center"/>
      </w:pPr>
      <w:r>
        <w:t>N ________________</w:t>
      </w:r>
    </w:p>
    <w:p w:rsidR="00792EF3" w:rsidRDefault="00792EF3" w:rsidP="00792EF3">
      <w:pPr>
        <w:pStyle w:val="ConsPlusNormal"/>
        <w:jc w:val="both"/>
      </w:pPr>
    </w:p>
    <w:p w:rsidR="00792EF3" w:rsidRDefault="00792EF3" w:rsidP="00792EF3">
      <w:pPr>
        <w:pStyle w:val="ConsPlusNonformat"/>
        <w:jc w:val="both"/>
      </w:pPr>
      <w:r>
        <w:rPr>
          <w:sz w:val="18"/>
        </w:rPr>
        <w:t xml:space="preserve">                        от "___" ______________ 20__ г.              ┌──────────┐</w:t>
      </w:r>
    </w:p>
    <w:p w:rsidR="00792EF3" w:rsidRDefault="00792EF3" w:rsidP="00792EF3">
      <w:pPr>
        <w:pStyle w:val="ConsPlusNonformat"/>
        <w:jc w:val="both"/>
      </w:pPr>
      <w:r>
        <w:rPr>
          <w:sz w:val="18"/>
        </w:rPr>
        <w:t xml:space="preserve">                                                                     │   Коды   │</w:t>
      </w:r>
    </w:p>
    <w:p w:rsidR="00792EF3" w:rsidRDefault="00792EF3" w:rsidP="00792EF3">
      <w:pPr>
        <w:pStyle w:val="ConsPlusNonformat"/>
        <w:jc w:val="both"/>
      </w:pPr>
      <w:r>
        <w:rPr>
          <w:sz w:val="18"/>
        </w:rPr>
        <w:t xml:space="preserve">                                                                     ├──────────┤</w:t>
      </w:r>
    </w:p>
    <w:p w:rsidR="00792EF3" w:rsidRDefault="00792EF3" w:rsidP="00792EF3">
      <w:pPr>
        <w:pStyle w:val="ConsPlusNonformat"/>
        <w:jc w:val="both"/>
      </w:pPr>
      <w:r>
        <w:rPr>
          <w:sz w:val="18"/>
        </w:rPr>
        <w:t xml:space="preserve">                                                                     │          │</w:t>
      </w:r>
    </w:p>
    <w:p w:rsidR="00792EF3" w:rsidRDefault="00792EF3" w:rsidP="00792EF3">
      <w:pPr>
        <w:pStyle w:val="ConsPlusNonformat"/>
        <w:jc w:val="both"/>
      </w:pPr>
      <w:r>
        <w:rPr>
          <w:sz w:val="18"/>
        </w:rPr>
        <w:t xml:space="preserve">                                                                     │          │</w:t>
      </w:r>
    </w:p>
    <w:p w:rsidR="00792EF3" w:rsidRDefault="00792EF3" w:rsidP="00792EF3">
      <w:pPr>
        <w:pStyle w:val="ConsPlusNonformat"/>
        <w:jc w:val="both"/>
      </w:pPr>
      <w:r>
        <w:rPr>
          <w:sz w:val="18"/>
        </w:rPr>
        <w:t xml:space="preserve">                                                                     ├──────────┤</w:t>
      </w:r>
    </w:p>
    <w:p w:rsidR="00792EF3" w:rsidRDefault="00792EF3" w:rsidP="00792EF3">
      <w:pPr>
        <w:pStyle w:val="ConsPlusNonformat"/>
        <w:jc w:val="both"/>
      </w:pPr>
      <w:r>
        <w:rPr>
          <w:sz w:val="18"/>
        </w:rPr>
        <w:t xml:space="preserve">                                                                Дата │          │</w:t>
      </w:r>
    </w:p>
    <w:p w:rsidR="00792EF3" w:rsidRDefault="00792EF3" w:rsidP="00792EF3">
      <w:pPr>
        <w:pStyle w:val="ConsPlusNonformat"/>
        <w:jc w:val="both"/>
      </w:pPr>
      <w:r>
        <w:rPr>
          <w:sz w:val="18"/>
        </w:rPr>
        <w:t xml:space="preserve">                                                                     ├──────────┤</w:t>
      </w:r>
    </w:p>
    <w:p w:rsidR="00792EF3" w:rsidRDefault="00792EF3" w:rsidP="00792EF3">
      <w:pPr>
        <w:pStyle w:val="ConsPlusNonformat"/>
        <w:jc w:val="both"/>
      </w:pPr>
      <w:r>
        <w:rPr>
          <w:sz w:val="18"/>
        </w:rPr>
        <w:t xml:space="preserve">                                                             по ОКПО │          │</w:t>
      </w:r>
    </w:p>
    <w:p w:rsidR="00792EF3" w:rsidRDefault="00792EF3" w:rsidP="00792EF3">
      <w:pPr>
        <w:pStyle w:val="ConsPlusNonformat"/>
        <w:jc w:val="both"/>
      </w:pPr>
      <w:r>
        <w:rPr>
          <w:sz w:val="18"/>
        </w:rPr>
        <w:t xml:space="preserve">                                                                     ├──────────┤</w:t>
      </w:r>
    </w:p>
    <w:p w:rsidR="00792EF3" w:rsidRDefault="00792EF3" w:rsidP="00792EF3">
      <w:pPr>
        <w:pStyle w:val="ConsPlusNonformat"/>
        <w:jc w:val="both"/>
      </w:pPr>
      <w:r>
        <w:rPr>
          <w:sz w:val="18"/>
        </w:rPr>
        <w:t>Наименование организации  ______________________________         ИНН │          │</w:t>
      </w:r>
    </w:p>
    <w:p w:rsidR="00792EF3" w:rsidRDefault="00792EF3" w:rsidP="00792EF3">
      <w:pPr>
        <w:pStyle w:val="ConsPlusNonformat"/>
        <w:jc w:val="both"/>
      </w:pPr>
      <w:r>
        <w:rPr>
          <w:sz w:val="18"/>
        </w:rPr>
        <w:t xml:space="preserve">                          ______________________________             │          │</w:t>
      </w:r>
    </w:p>
    <w:p w:rsidR="00792EF3" w:rsidRDefault="00792EF3" w:rsidP="00792EF3">
      <w:pPr>
        <w:pStyle w:val="ConsPlusNonformat"/>
        <w:jc w:val="both"/>
      </w:pPr>
      <w:r>
        <w:rPr>
          <w:sz w:val="18"/>
        </w:rPr>
        <w:t xml:space="preserve">                              (полное наименование)                  │          │</w:t>
      </w:r>
    </w:p>
    <w:p w:rsidR="00792EF3" w:rsidRDefault="00792EF3" w:rsidP="00792EF3">
      <w:pPr>
        <w:pStyle w:val="ConsPlusNonformat"/>
        <w:jc w:val="both"/>
      </w:pPr>
      <w:r>
        <w:rPr>
          <w:sz w:val="18"/>
        </w:rPr>
        <w:t xml:space="preserve">                                                                     ├──────────┤</w:t>
      </w:r>
    </w:p>
    <w:p w:rsidR="00792EF3" w:rsidRDefault="00792EF3" w:rsidP="00792EF3">
      <w:pPr>
        <w:pStyle w:val="ConsPlusNonformat"/>
        <w:jc w:val="both"/>
      </w:pPr>
      <w:r>
        <w:rPr>
          <w:sz w:val="18"/>
        </w:rPr>
        <w:t>Финансовый орган          ______________________________         КПП │          │</w:t>
      </w:r>
    </w:p>
    <w:p w:rsidR="00792EF3" w:rsidRDefault="00792EF3" w:rsidP="00792EF3">
      <w:pPr>
        <w:pStyle w:val="ConsPlusNonformat"/>
        <w:jc w:val="both"/>
      </w:pPr>
      <w:r>
        <w:rPr>
          <w:sz w:val="18"/>
        </w:rPr>
        <w:t xml:space="preserve">                                                                     ├──────────┤</w:t>
      </w:r>
    </w:p>
    <w:p w:rsidR="00792EF3" w:rsidRDefault="00792EF3" w:rsidP="00792EF3">
      <w:pPr>
        <w:pStyle w:val="ConsPlusNonformat"/>
        <w:jc w:val="both"/>
      </w:pPr>
      <w:r>
        <w:rPr>
          <w:sz w:val="18"/>
        </w:rPr>
        <w:t>Причина переоформления    ______________________________             │          │</w:t>
      </w:r>
    </w:p>
    <w:p w:rsidR="00792EF3" w:rsidRDefault="00792EF3" w:rsidP="00792EF3">
      <w:pPr>
        <w:pStyle w:val="ConsPlusNonformat"/>
        <w:jc w:val="both"/>
      </w:pPr>
      <w:r>
        <w:rPr>
          <w:sz w:val="18"/>
        </w:rPr>
        <w:t xml:space="preserve">                                                                     └──────────┘</w:t>
      </w:r>
    </w:p>
    <w:p w:rsidR="00792EF3" w:rsidRDefault="00792EF3" w:rsidP="00792EF3">
      <w:pPr>
        <w:pStyle w:val="ConsPlusNonformat"/>
        <w:jc w:val="both"/>
      </w:pPr>
      <w:r>
        <w:rPr>
          <w:sz w:val="18"/>
        </w:rPr>
        <w:t>Прошу изменить наименование организации и (или) номер</w:t>
      </w:r>
    </w:p>
    <w:p w:rsidR="00792EF3" w:rsidRDefault="00792EF3" w:rsidP="00792EF3">
      <w:pPr>
        <w:pStyle w:val="ConsPlusNonformat"/>
        <w:jc w:val="both"/>
      </w:pPr>
      <w:r>
        <w:rPr>
          <w:sz w:val="18"/>
        </w:rPr>
        <w:t>лицевого счета на следующие:</w:t>
      </w:r>
    </w:p>
    <w:p w:rsidR="00792EF3" w:rsidRDefault="00792EF3" w:rsidP="00792EF3">
      <w:pPr>
        <w:pStyle w:val="ConsPlusNonformat"/>
        <w:jc w:val="both"/>
      </w:pPr>
      <w:r>
        <w:rPr>
          <w:sz w:val="18"/>
        </w:rPr>
        <w:t xml:space="preserve">                                                                     ┌──────────┐</w:t>
      </w:r>
    </w:p>
    <w:p w:rsidR="00792EF3" w:rsidRDefault="00792EF3" w:rsidP="00792EF3">
      <w:pPr>
        <w:pStyle w:val="ConsPlusNonformat"/>
        <w:jc w:val="both"/>
      </w:pPr>
      <w:r>
        <w:rPr>
          <w:sz w:val="18"/>
        </w:rPr>
        <w:t>Наименование организации  ______________________________     по ОКПО │          │</w:t>
      </w:r>
    </w:p>
    <w:p w:rsidR="00792EF3" w:rsidRDefault="00792EF3" w:rsidP="00792EF3">
      <w:pPr>
        <w:pStyle w:val="ConsPlusNonformat"/>
        <w:jc w:val="both"/>
      </w:pPr>
      <w:r>
        <w:rPr>
          <w:sz w:val="18"/>
        </w:rPr>
        <w:t xml:space="preserve">                          ______________________________             │          │</w:t>
      </w:r>
    </w:p>
    <w:p w:rsidR="00792EF3" w:rsidRDefault="00792EF3" w:rsidP="00792EF3">
      <w:pPr>
        <w:pStyle w:val="ConsPlusNonformat"/>
        <w:jc w:val="both"/>
      </w:pPr>
      <w:r>
        <w:rPr>
          <w:sz w:val="18"/>
        </w:rPr>
        <w:t xml:space="preserve">                              (полное наименование)                  │          │</w:t>
      </w:r>
    </w:p>
    <w:p w:rsidR="00792EF3" w:rsidRDefault="00792EF3" w:rsidP="00792EF3">
      <w:pPr>
        <w:pStyle w:val="ConsPlusNonformat"/>
        <w:jc w:val="both"/>
      </w:pPr>
      <w:r>
        <w:rPr>
          <w:sz w:val="18"/>
        </w:rPr>
        <w:t xml:space="preserve">                                                                     ├──────────┤</w:t>
      </w:r>
    </w:p>
    <w:p w:rsidR="00792EF3" w:rsidRDefault="00792EF3" w:rsidP="00792EF3">
      <w:pPr>
        <w:pStyle w:val="ConsPlusNonformat"/>
        <w:jc w:val="both"/>
      </w:pPr>
      <w:r>
        <w:rPr>
          <w:sz w:val="18"/>
        </w:rPr>
        <w:t xml:space="preserve">                                                                 ИНН │          │</w:t>
      </w:r>
    </w:p>
    <w:p w:rsidR="00792EF3" w:rsidRDefault="00792EF3" w:rsidP="00792EF3">
      <w:pPr>
        <w:pStyle w:val="ConsPlusNonformat"/>
        <w:jc w:val="both"/>
      </w:pPr>
      <w:r>
        <w:rPr>
          <w:sz w:val="18"/>
        </w:rPr>
        <w:t xml:space="preserve">                                                                     ├──────────┤</w:t>
      </w:r>
    </w:p>
    <w:p w:rsidR="00792EF3" w:rsidRDefault="00792EF3" w:rsidP="00792EF3">
      <w:pPr>
        <w:pStyle w:val="ConsPlusNonformat"/>
        <w:jc w:val="both"/>
      </w:pPr>
      <w:r>
        <w:rPr>
          <w:sz w:val="18"/>
        </w:rPr>
        <w:t xml:space="preserve">                                                                 КПП │          │</w:t>
      </w:r>
    </w:p>
    <w:p w:rsidR="00792EF3" w:rsidRDefault="00792EF3" w:rsidP="00792EF3">
      <w:pPr>
        <w:pStyle w:val="ConsPlusNonformat"/>
        <w:jc w:val="both"/>
      </w:pPr>
      <w:r>
        <w:rPr>
          <w:sz w:val="18"/>
        </w:rPr>
        <w:t xml:space="preserve">                                                                     ├──────────┤</w:t>
      </w:r>
    </w:p>
    <w:p w:rsidR="00792EF3" w:rsidRDefault="00792EF3" w:rsidP="00792EF3">
      <w:pPr>
        <w:pStyle w:val="ConsPlusNonformat"/>
        <w:jc w:val="both"/>
      </w:pPr>
      <w:r>
        <w:rPr>
          <w:sz w:val="18"/>
        </w:rPr>
        <w:t>Вид лицевого счета        ______________________________ номер счета │          │</w:t>
      </w:r>
    </w:p>
    <w:p w:rsidR="00792EF3" w:rsidRDefault="00792EF3" w:rsidP="00792EF3">
      <w:pPr>
        <w:pStyle w:val="ConsPlusNonformat"/>
        <w:jc w:val="both"/>
      </w:pPr>
      <w:r>
        <w:rPr>
          <w:sz w:val="18"/>
        </w:rPr>
        <w:t xml:space="preserve">                                                                     └──────────┘</w:t>
      </w:r>
    </w:p>
    <w:p w:rsidR="00792EF3" w:rsidRDefault="00792EF3" w:rsidP="00792EF3">
      <w:pPr>
        <w:pStyle w:val="ConsPlusNonformat"/>
        <w:jc w:val="both"/>
      </w:pPr>
    </w:p>
    <w:p w:rsidR="00792EF3" w:rsidRDefault="00792EF3" w:rsidP="00792EF3">
      <w:pPr>
        <w:pStyle w:val="ConsPlusNonformat"/>
        <w:jc w:val="both"/>
      </w:pPr>
      <w:r>
        <w:rPr>
          <w:sz w:val="18"/>
        </w:rPr>
        <w:t>Руководитель организации</w:t>
      </w:r>
    </w:p>
    <w:p w:rsidR="00792EF3" w:rsidRDefault="00792EF3" w:rsidP="00792EF3">
      <w:pPr>
        <w:pStyle w:val="ConsPlusNonformat"/>
        <w:jc w:val="both"/>
      </w:pPr>
      <w:r>
        <w:rPr>
          <w:sz w:val="18"/>
        </w:rPr>
        <w:t>(уполномоченное лицо)        ___________ _________ _______________________</w:t>
      </w:r>
    </w:p>
    <w:p w:rsidR="00792EF3" w:rsidRDefault="00792EF3" w:rsidP="00792EF3">
      <w:pPr>
        <w:pStyle w:val="ConsPlusNonformat"/>
        <w:jc w:val="both"/>
      </w:pPr>
      <w:r>
        <w:rPr>
          <w:sz w:val="18"/>
        </w:rPr>
        <w:lastRenderedPageBreak/>
        <w:t xml:space="preserve">                             (должность) (подпись)  (расшифровка подписи)</w:t>
      </w:r>
    </w:p>
    <w:p w:rsidR="00792EF3" w:rsidRDefault="00792EF3" w:rsidP="00792EF3">
      <w:pPr>
        <w:pStyle w:val="ConsPlusNonformat"/>
        <w:jc w:val="both"/>
      </w:pPr>
    </w:p>
    <w:p w:rsidR="00792EF3" w:rsidRDefault="00792EF3" w:rsidP="00792EF3">
      <w:pPr>
        <w:pStyle w:val="ConsPlusNonformat"/>
        <w:jc w:val="both"/>
      </w:pPr>
      <w:r>
        <w:rPr>
          <w:sz w:val="18"/>
        </w:rPr>
        <w:t>Главный бухгалтер</w:t>
      </w:r>
    </w:p>
    <w:p w:rsidR="00792EF3" w:rsidRDefault="00792EF3" w:rsidP="00792EF3">
      <w:pPr>
        <w:pStyle w:val="ConsPlusNonformat"/>
        <w:jc w:val="both"/>
      </w:pPr>
      <w:r>
        <w:rPr>
          <w:sz w:val="18"/>
        </w:rPr>
        <w:t>организации</w:t>
      </w:r>
    </w:p>
    <w:p w:rsidR="00792EF3" w:rsidRDefault="00792EF3" w:rsidP="00792EF3">
      <w:pPr>
        <w:pStyle w:val="ConsPlusNonformat"/>
        <w:jc w:val="both"/>
      </w:pPr>
      <w:r>
        <w:rPr>
          <w:sz w:val="18"/>
        </w:rPr>
        <w:t>(уполномоченное лицо)        ___________ _________ _______________________</w:t>
      </w:r>
    </w:p>
    <w:p w:rsidR="00792EF3" w:rsidRDefault="00792EF3" w:rsidP="00792EF3">
      <w:pPr>
        <w:pStyle w:val="ConsPlusNonformat"/>
        <w:jc w:val="both"/>
      </w:pPr>
      <w:r>
        <w:rPr>
          <w:sz w:val="18"/>
        </w:rPr>
        <w:t xml:space="preserve">                             (должность) (подпись)  (расшифровка подписи)</w:t>
      </w:r>
    </w:p>
    <w:p w:rsidR="00792EF3" w:rsidRDefault="00792EF3" w:rsidP="00792EF3">
      <w:pPr>
        <w:pStyle w:val="ConsPlusNonformat"/>
        <w:jc w:val="both"/>
      </w:pPr>
    </w:p>
    <w:p w:rsidR="00792EF3" w:rsidRDefault="00792EF3" w:rsidP="00792EF3">
      <w:pPr>
        <w:pStyle w:val="ConsPlusNonformat"/>
        <w:jc w:val="both"/>
      </w:pPr>
      <w:r>
        <w:rPr>
          <w:sz w:val="18"/>
        </w:rPr>
        <w:t>"___" _________________ 20___ г.</w:t>
      </w:r>
    </w:p>
    <w:p w:rsidR="00792EF3" w:rsidRDefault="00792EF3" w:rsidP="00792EF3">
      <w:pPr>
        <w:pStyle w:val="ConsPlusNonformat"/>
        <w:jc w:val="both"/>
      </w:pPr>
      <w:r>
        <w:rPr>
          <w:sz w:val="18"/>
        </w:rPr>
        <w:t>___________________________________________________________________________</w:t>
      </w:r>
    </w:p>
    <w:p w:rsidR="00792EF3" w:rsidRDefault="00792EF3" w:rsidP="00792EF3">
      <w:pPr>
        <w:pStyle w:val="ConsPlusNormal"/>
        <w:jc w:val="center"/>
      </w:pPr>
      <w:r>
        <w:t xml:space="preserve">Отметка </w:t>
      </w:r>
      <w:r w:rsidR="00EA116C">
        <w:t>финансового органа</w:t>
      </w:r>
    </w:p>
    <w:p w:rsidR="00792EF3" w:rsidRDefault="00792EF3" w:rsidP="00792EF3">
      <w:pPr>
        <w:pStyle w:val="ConsPlusNormal"/>
        <w:jc w:val="center"/>
      </w:pPr>
      <w:r>
        <w:t>о переоформлении лицевого счета N _________</w:t>
      </w:r>
    </w:p>
    <w:p w:rsidR="00792EF3" w:rsidRDefault="00792EF3" w:rsidP="00792EF3">
      <w:pPr>
        <w:pStyle w:val="ConsPlusNormal"/>
        <w:jc w:val="both"/>
      </w:pPr>
    </w:p>
    <w:p w:rsidR="009C2D21" w:rsidRDefault="009C2D21" w:rsidP="009C2D21">
      <w:pPr>
        <w:pStyle w:val="ConsPlusNonformat"/>
        <w:widowControl/>
      </w:pPr>
    </w:p>
    <w:p w:rsidR="009C2D21" w:rsidRDefault="009C2D21" w:rsidP="009C2D21">
      <w:pPr>
        <w:pStyle w:val="ConsPlusNonformat"/>
        <w:widowControl/>
      </w:pPr>
      <w:r>
        <w:t xml:space="preserve">Глава администрации </w:t>
      </w:r>
    </w:p>
    <w:p w:rsidR="00EA116C" w:rsidRDefault="00EA116C" w:rsidP="00EA116C">
      <w:pPr>
        <w:pStyle w:val="ConsPlusNonformat"/>
        <w:widowControl/>
      </w:pPr>
    </w:p>
    <w:p w:rsidR="00792EF3" w:rsidRDefault="00792EF3" w:rsidP="00792EF3">
      <w:pPr>
        <w:pStyle w:val="ConsPlusNonformat"/>
        <w:jc w:val="both"/>
      </w:pPr>
      <w:r>
        <w:rPr>
          <w:sz w:val="18"/>
        </w:rPr>
        <w:t>___________ _________ _____________________</w:t>
      </w:r>
    </w:p>
    <w:p w:rsidR="00792EF3" w:rsidRDefault="00792EF3" w:rsidP="00792EF3">
      <w:pPr>
        <w:pStyle w:val="ConsPlusNonformat"/>
        <w:jc w:val="both"/>
      </w:pPr>
      <w:r>
        <w:rPr>
          <w:sz w:val="18"/>
        </w:rPr>
        <w:t>(или иное уполномоченное  (должность) (подпись) (расшифровка подписи)</w:t>
      </w:r>
    </w:p>
    <w:p w:rsidR="00792EF3" w:rsidRDefault="00792EF3" w:rsidP="00792EF3">
      <w:pPr>
        <w:pStyle w:val="ConsPlusNonformat"/>
        <w:jc w:val="both"/>
      </w:pPr>
      <w:r>
        <w:rPr>
          <w:sz w:val="18"/>
        </w:rPr>
        <w:t>лицо)</w:t>
      </w:r>
    </w:p>
    <w:p w:rsidR="00792EF3" w:rsidRDefault="00792EF3" w:rsidP="00792EF3">
      <w:pPr>
        <w:pStyle w:val="ConsPlusNonformat"/>
        <w:jc w:val="both"/>
      </w:pPr>
    </w:p>
    <w:p w:rsidR="00792EF3" w:rsidRDefault="00792EF3" w:rsidP="00792EF3">
      <w:pPr>
        <w:pStyle w:val="ConsPlusNonformat"/>
        <w:jc w:val="both"/>
      </w:pPr>
      <w:r>
        <w:rPr>
          <w:sz w:val="18"/>
        </w:rPr>
        <w:t>Ответственный исполнитель ___________ _________ _____________________ _________</w:t>
      </w:r>
    </w:p>
    <w:p w:rsidR="00792EF3" w:rsidRDefault="00792EF3" w:rsidP="00792EF3">
      <w:pPr>
        <w:pStyle w:val="ConsPlusNonformat"/>
        <w:jc w:val="both"/>
      </w:pPr>
      <w:r>
        <w:rPr>
          <w:sz w:val="18"/>
        </w:rPr>
        <w:t xml:space="preserve">                          (должность) (подпись) (расшифровка подписи) (телефон)</w:t>
      </w:r>
    </w:p>
    <w:p w:rsidR="00792EF3" w:rsidRDefault="00792EF3" w:rsidP="00792EF3">
      <w:pPr>
        <w:pStyle w:val="ConsPlusNonformat"/>
        <w:jc w:val="both"/>
      </w:pPr>
    </w:p>
    <w:p w:rsidR="00792EF3" w:rsidRDefault="00792EF3" w:rsidP="00792EF3">
      <w:pPr>
        <w:pStyle w:val="ConsPlusNonformat"/>
        <w:jc w:val="both"/>
        <w:rPr>
          <w:sz w:val="18"/>
        </w:rPr>
      </w:pPr>
      <w:r>
        <w:rPr>
          <w:sz w:val="18"/>
        </w:rPr>
        <w:t>"___" ____________ 20___ г.</w:t>
      </w: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rPr>
          <w:sz w:val="18"/>
        </w:rPr>
      </w:pPr>
    </w:p>
    <w:p w:rsidR="00B772C1" w:rsidRDefault="00B772C1" w:rsidP="00792EF3">
      <w:pPr>
        <w:pStyle w:val="ConsPlusNonformat"/>
        <w:jc w:val="both"/>
      </w:pPr>
    </w:p>
    <w:p w:rsidR="00792EF3" w:rsidRDefault="00792EF3" w:rsidP="00792EF3">
      <w:pPr>
        <w:pStyle w:val="ConsPlusNormal"/>
        <w:jc w:val="right"/>
        <w:outlineLvl w:val="1"/>
      </w:pPr>
      <w:r>
        <w:lastRenderedPageBreak/>
        <w:t>Приложение N 43</w:t>
      </w:r>
    </w:p>
    <w:p w:rsidR="00B772C1" w:rsidRPr="00DE1D0C" w:rsidRDefault="00B772C1" w:rsidP="00B772C1">
      <w:pPr>
        <w:pStyle w:val="ConsPlusNonformat"/>
        <w:widowControl/>
        <w:jc w:val="right"/>
        <w:rPr>
          <w:sz w:val="16"/>
          <w:szCs w:val="16"/>
        </w:rPr>
      </w:pPr>
      <w:r w:rsidRPr="00DE1D0C">
        <w:rPr>
          <w:sz w:val="16"/>
          <w:szCs w:val="16"/>
        </w:rPr>
        <w:t xml:space="preserve">к Порядку открытия и ведения лицевых счетов </w:t>
      </w:r>
    </w:p>
    <w:p w:rsidR="00B772C1" w:rsidRPr="00DE1D0C" w:rsidRDefault="00B772C1" w:rsidP="00B772C1">
      <w:pPr>
        <w:pStyle w:val="ConsPlusNonformat"/>
        <w:widowControl/>
        <w:jc w:val="right"/>
        <w:rPr>
          <w:sz w:val="16"/>
          <w:szCs w:val="16"/>
        </w:rPr>
      </w:pPr>
      <w:r w:rsidRPr="00DE1D0C">
        <w:rPr>
          <w:sz w:val="16"/>
          <w:szCs w:val="16"/>
        </w:rPr>
        <w:t xml:space="preserve">администрации сельского поселения </w:t>
      </w:r>
      <w:r w:rsidR="00A86CDA">
        <w:rPr>
          <w:sz w:val="16"/>
          <w:szCs w:val="16"/>
        </w:rPr>
        <w:t>Такарликовский</w:t>
      </w:r>
      <w:r w:rsidRPr="00DE1D0C">
        <w:rPr>
          <w:sz w:val="16"/>
          <w:szCs w:val="16"/>
        </w:rPr>
        <w:t xml:space="preserve"> сельсовет </w:t>
      </w:r>
    </w:p>
    <w:p w:rsidR="00792EF3" w:rsidRDefault="00B772C1" w:rsidP="00B772C1">
      <w:pPr>
        <w:spacing w:after="1"/>
        <w:jc w:val="right"/>
      </w:pPr>
      <w:r w:rsidRPr="00DE1D0C">
        <w:rPr>
          <w:sz w:val="16"/>
          <w:szCs w:val="16"/>
        </w:rPr>
        <w:t xml:space="preserve">муниципального района Дюртюлинский район Республики Башкортостан     </w:t>
      </w:r>
    </w:p>
    <w:p w:rsidR="00792EF3" w:rsidRDefault="00792EF3" w:rsidP="00792EF3">
      <w:pPr>
        <w:pStyle w:val="ConsPlusNormal"/>
        <w:jc w:val="center"/>
      </w:pPr>
    </w:p>
    <w:p w:rsidR="00792EF3" w:rsidRDefault="00792EF3" w:rsidP="00792EF3">
      <w:pPr>
        <w:pStyle w:val="ConsPlusNonformat"/>
        <w:jc w:val="both"/>
      </w:pPr>
      <w:bookmarkStart w:id="9" w:name="P6419"/>
      <w:bookmarkEnd w:id="9"/>
      <w:r>
        <w:t xml:space="preserve">                                 Заявление</w:t>
      </w:r>
    </w:p>
    <w:p w:rsidR="00792EF3" w:rsidRDefault="00792EF3" w:rsidP="00792EF3">
      <w:pPr>
        <w:pStyle w:val="ConsPlusNonformat"/>
        <w:jc w:val="both"/>
      </w:pPr>
      <w:r>
        <w:t xml:space="preserve">                   на закрытие лицевого счета для учета</w:t>
      </w:r>
    </w:p>
    <w:p w:rsidR="00792EF3" w:rsidRDefault="00792EF3" w:rsidP="00792EF3">
      <w:pPr>
        <w:pStyle w:val="ConsPlusNonformat"/>
        <w:jc w:val="both"/>
      </w:pPr>
      <w:r>
        <w:t xml:space="preserve">                 операций </w:t>
      </w:r>
      <w:proofErr w:type="spellStart"/>
      <w:r>
        <w:t>неучастника</w:t>
      </w:r>
      <w:proofErr w:type="spellEnd"/>
      <w:r>
        <w:t xml:space="preserve"> бюджетного процесса</w:t>
      </w:r>
    </w:p>
    <w:p w:rsidR="00792EF3" w:rsidRDefault="00792EF3" w:rsidP="00792EF3">
      <w:pPr>
        <w:pStyle w:val="ConsPlusNonformat"/>
        <w:jc w:val="both"/>
      </w:pPr>
      <w:r>
        <w:t xml:space="preserve">                            N ____________</w:t>
      </w:r>
    </w:p>
    <w:p w:rsidR="00792EF3" w:rsidRDefault="00792EF3" w:rsidP="00792EF3">
      <w:pPr>
        <w:pStyle w:val="ConsPlusNonformat"/>
        <w:jc w:val="both"/>
      </w:pPr>
      <w:r>
        <w:t xml:space="preserve">             от "___" ____________ 20__ г.</w:t>
      </w:r>
    </w:p>
    <w:p w:rsidR="00792EF3" w:rsidRDefault="00792EF3" w:rsidP="00792EF3">
      <w:pPr>
        <w:pStyle w:val="ConsPlusNonformat"/>
        <w:jc w:val="both"/>
      </w:pPr>
      <w:r>
        <w:t xml:space="preserve">                                                               ┌──────────┐</w:t>
      </w:r>
    </w:p>
    <w:p w:rsidR="00792EF3" w:rsidRDefault="00792EF3" w:rsidP="00792EF3">
      <w:pPr>
        <w:pStyle w:val="ConsPlusNonformat"/>
        <w:jc w:val="both"/>
      </w:pPr>
      <w:r>
        <w:t xml:space="preserve">                                                               │   Коды   │</w:t>
      </w:r>
    </w:p>
    <w:p w:rsidR="00792EF3" w:rsidRDefault="00792EF3" w:rsidP="00792EF3">
      <w:pPr>
        <w:pStyle w:val="ConsPlusNonformat"/>
        <w:jc w:val="both"/>
      </w:pPr>
      <w:r>
        <w:t xml:space="preserve">                                                               ├──────────┤</w:t>
      </w:r>
    </w:p>
    <w:p w:rsidR="00792EF3" w:rsidRDefault="00792EF3" w:rsidP="00792EF3">
      <w:pPr>
        <w:pStyle w:val="ConsPlusNonformat"/>
        <w:jc w:val="both"/>
      </w:pPr>
      <w:r>
        <w:t xml:space="preserve">                                                               │          │</w:t>
      </w:r>
    </w:p>
    <w:p w:rsidR="00792EF3" w:rsidRDefault="00792EF3" w:rsidP="00792EF3">
      <w:pPr>
        <w:pStyle w:val="ConsPlusNonformat"/>
        <w:jc w:val="both"/>
      </w:pPr>
      <w:r>
        <w:t xml:space="preserve">                                                               ├──────────┤</w:t>
      </w:r>
    </w:p>
    <w:p w:rsidR="00792EF3" w:rsidRDefault="00792EF3" w:rsidP="00792EF3">
      <w:pPr>
        <w:pStyle w:val="ConsPlusNonformat"/>
        <w:jc w:val="both"/>
      </w:pPr>
      <w:r>
        <w:t xml:space="preserve">                                                           Дата│          │</w:t>
      </w:r>
    </w:p>
    <w:p w:rsidR="00792EF3" w:rsidRDefault="00792EF3" w:rsidP="00792EF3">
      <w:pPr>
        <w:pStyle w:val="ConsPlusNonformat"/>
        <w:jc w:val="both"/>
      </w:pPr>
      <w:r>
        <w:t xml:space="preserve">                                                               ├──────────┤</w:t>
      </w:r>
    </w:p>
    <w:p w:rsidR="00792EF3" w:rsidRDefault="00792EF3" w:rsidP="00792EF3">
      <w:pPr>
        <w:pStyle w:val="ConsPlusNonformat"/>
        <w:jc w:val="both"/>
      </w:pPr>
      <w:r>
        <w:t xml:space="preserve">                                                        по ОКПО│          │</w:t>
      </w:r>
    </w:p>
    <w:p w:rsidR="00792EF3" w:rsidRDefault="00792EF3" w:rsidP="00792EF3">
      <w:pPr>
        <w:pStyle w:val="ConsPlusNonformat"/>
        <w:jc w:val="both"/>
      </w:pPr>
      <w:r>
        <w:t xml:space="preserve">                                                               ├──────────┤</w:t>
      </w:r>
    </w:p>
    <w:p w:rsidR="00792EF3" w:rsidRDefault="00792EF3" w:rsidP="00792EF3">
      <w:pPr>
        <w:pStyle w:val="ConsPlusNonformat"/>
        <w:jc w:val="both"/>
      </w:pPr>
      <w:r>
        <w:t>Наименование организации  ________________________          ИНН│          │</w:t>
      </w:r>
    </w:p>
    <w:p w:rsidR="00792EF3" w:rsidRDefault="00792EF3" w:rsidP="00792EF3">
      <w:pPr>
        <w:pStyle w:val="ConsPlusNonformat"/>
        <w:jc w:val="both"/>
      </w:pPr>
      <w:r>
        <w:t xml:space="preserve">                            (полное наименование)              │          │</w:t>
      </w:r>
    </w:p>
    <w:p w:rsidR="00792EF3" w:rsidRDefault="00792EF3" w:rsidP="00792EF3">
      <w:pPr>
        <w:pStyle w:val="ConsPlusNonformat"/>
        <w:jc w:val="both"/>
      </w:pPr>
      <w:r>
        <w:t xml:space="preserve">                                                               ├──────────┤</w:t>
      </w:r>
    </w:p>
    <w:p w:rsidR="00792EF3" w:rsidRDefault="00792EF3" w:rsidP="00792EF3">
      <w:pPr>
        <w:pStyle w:val="ConsPlusNonformat"/>
        <w:jc w:val="both"/>
      </w:pPr>
      <w:r>
        <w:t>Наименование вышестоящей  ________________________          КПП│          │</w:t>
      </w:r>
    </w:p>
    <w:p w:rsidR="00792EF3" w:rsidRDefault="00792EF3" w:rsidP="00792EF3">
      <w:pPr>
        <w:pStyle w:val="ConsPlusNonformat"/>
        <w:jc w:val="both"/>
      </w:pPr>
      <w:r>
        <w:t>организации                                                    │          │</w:t>
      </w:r>
    </w:p>
    <w:p w:rsidR="00792EF3" w:rsidRDefault="00792EF3" w:rsidP="00792EF3">
      <w:pPr>
        <w:pStyle w:val="ConsPlusNonformat"/>
        <w:jc w:val="both"/>
      </w:pPr>
      <w:r>
        <w:t xml:space="preserve">                                                               ├──────────┤</w:t>
      </w:r>
    </w:p>
    <w:p w:rsidR="00792EF3" w:rsidRDefault="00792EF3" w:rsidP="00792EF3">
      <w:pPr>
        <w:pStyle w:val="ConsPlusNonformat"/>
        <w:jc w:val="both"/>
      </w:pPr>
      <w:r>
        <w:t>Финансовый орган          ________________________      по ОКПО│          │</w:t>
      </w:r>
    </w:p>
    <w:p w:rsidR="00792EF3" w:rsidRDefault="00792EF3" w:rsidP="00792EF3">
      <w:pPr>
        <w:pStyle w:val="ConsPlusNonformat"/>
        <w:jc w:val="both"/>
      </w:pPr>
      <w:r>
        <w:t xml:space="preserve">                                                               ├──────────┤</w:t>
      </w:r>
    </w:p>
    <w:p w:rsidR="00792EF3" w:rsidRDefault="00792EF3" w:rsidP="00792EF3">
      <w:pPr>
        <w:pStyle w:val="ConsPlusNonformat"/>
        <w:jc w:val="both"/>
      </w:pPr>
      <w:r>
        <w:t>Прошу:                                                         │          │</w:t>
      </w:r>
    </w:p>
    <w:p w:rsidR="00792EF3" w:rsidRDefault="00792EF3" w:rsidP="00792EF3">
      <w:pPr>
        <w:pStyle w:val="ConsPlusNonformat"/>
        <w:jc w:val="both"/>
      </w:pPr>
      <w:r>
        <w:t>1. закрыть лицевой счет   ________________________ код лицевого│          │</w:t>
      </w:r>
    </w:p>
    <w:p w:rsidR="00792EF3" w:rsidRDefault="00792EF3" w:rsidP="00792EF3">
      <w:pPr>
        <w:pStyle w:val="ConsPlusNonformat"/>
        <w:jc w:val="both"/>
      </w:pPr>
      <w:r>
        <w:t xml:space="preserve">                          ________________________        счета│          │</w:t>
      </w:r>
    </w:p>
    <w:p w:rsidR="00792EF3" w:rsidRDefault="00792EF3" w:rsidP="00792EF3">
      <w:pPr>
        <w:pStyle w:val="ConsPlusNonformat"/>
        <w:jc w:val="both"/>
      </w:pPr>
      <w:r>
        <w:t xml:space="preserve">                            (вид лицевого счета)               │          │</w:t>
      </w:r>
    </w:p>
    <w:p w:rsidR="00792EF3" w:rsidRDefault="00792EF3" w:rsidP="00792EF3">
      <w:pPr>
        <w:pStyle w:val="ConsPlusNonformat"/>
        <w:jc w:val="both"/>
      </w:pPr>
      <w:r>
        <w:t xml:space="preserve">                          ________________________             └──────────┘</w:t>
      </w:r>
    </w:p>
    <w:p w:rsidR="00792EF3" w:rsidRDefault="00792EF3" w:rsidP="00792EF3">
      <w:pPr>
        <w:pStyle w:val="ConsPlusNonformat"/>
        <w:jc w:val="both"/>
      </w:pPr>
      <w:r>
        <w:t>в связи с _______________________________________________</w:t>
      </w:r>
    </w:p>
    <w:p w:rsidR="00792EF3" w:rsidRDefault="00792EF3" w:rsidP="00792EF3">
      <w:pPr>
        <w:pStyle w:val="ConsPlusNonformat"/>
        <w:jc w:val="both"/>
      </w:pPr>
      <w:r>
        <w:t xml:space="preserve">                (причина закрытия лицевого счета)</w:t>
      </w:r>
    </w:p>
    <w:p w:rsidR="00B772C1" w:rsidRDefault="00B772C1" w:rsidP="00792EF3">
      <w:pPr>
        <w:pStyle w:val="ConsPlusNonformat"/>
        <w:jc w:val="both"/>
      </w:pPr>
    </w:p>
    <w:p w:rsidR="00792EF3" w:rsidRDefault="00792EF3" w:rsidP="00792EF3">
      <w:pPr>
        <w:pStyle w:val="ConsPlusNonformat"/>
        <w:jc w:val="both"/>
      </w:pPr>
      <w:r>
        <w:t xml:space="preserve">              Банковские реквизиты для перечисления средств,</w:t>
      </w:r>
    </w:p>
    <w:p w:rsidR="00792EF3" w:rsidRDefault="00792EF3" w:rsidP="00792EF3">
      <w:pPr>
        <w:pStyle w:val="ConsPlusNonformat"/>
        <w:jc w:val="both"/>
      </w:pPr>
      <w:r>
        <w:t xml:space="preserve">                 поступивших после закрытия лицевого счета</w:t>
      </w:r>
    </w:p>
    <w:p w:rsidR="00792EF3" w:rsidRDefault="00792EF3" w:rsidP="00792E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984"/>
        <w:gridCol w:w="1984"/>
        <w:gridCol w:w="2551"/>
      </w:tblGrid>
      <w:tr w:rsidR="00792EF3" w:rsidTr="00792EF3">
        <w:tc>
          <w:tcPr>
            <w:tcW w:w="2268" w:type="dxa"/>
            <w:vMerge w:val="restart"/>
            <w:vAlign w:val="center"/>
          </w:tcPr>
          <w:p w:rsidR="00792EF3" w:rsidRDefault="00792EF3" w:rsidP="00792EF3">
            <w:pPr>
              <w:pStyle w:val="ConsPlusNormal"/>
              <w:jc w:val="center"/>
            </w:pPr>
            <w:r>
              <w:t>Номер счета</w:t>
            </w:r>
          </w:p>
        </w:tc>
        <w:tc>
          <w:tcPr>
            <w:tcW w:w="6519" w:type="dxa"/>
            <w:gridSpan w:val="3"/>
            <w:vAlign w:val="center"/>
          </w:tcPr>
          <w:p w:rsidR="00792EF3" w:rsidRDefault="00792EF3" w:rsidP="00792EF3">
            <w:pPr>
              <w:pStyle w:val="ConsPlusNormal"/>
              <w:jc w:val="center"/>
            </w:pPr>
            <w:r>
              <w:t>Реквизиты банка</w:t>
            </w:r>
          </w:p>
        </w:tc>
      </w:tr>
      <w:tr w:rsidR="00792EF3" w:rsidTr="00792EF3">
        <w:tc>
          <w:tcPr>
            <w:tcW w:w="2268" w:type="dxa"/>
            <w:vMerge/>
          </w:tcPr>
          <w:p w:rsidR="00792EF3" w:rsidRDefault="00792EF3" w:rsidP="00792EF3"/>
        </w:tc>
        <w:tc>
          <w:tcPr>
            <w:tcW w:w="1984" w:type="dxa"/>
            <w:vAlign w:val="center"/>
          </w:tcPr>
          <w:p w:rsidR="00792EF3" w:rsidRDefault="00792EF3" w:rsidP="00792EF3">
            <w:pPr>
              <w:pStyle w:val="ConsPlusNormal"/>
              <w:jc w:val="center"/>
            </w:pPr>
            <w:r>
              <w:t>наименование</w:t>
            </w:r>
          </w:p>
        </w:tc>
        <w:tc>
          <w:tcPr>
            <w:tcW w:w="1984" w:type="dxa"/>
            <w:vAlign w:val="center"/>
          </w:tcPr>
          <w:p w:rsidR="00792EF3" w:rsidRDefault="00792EF3" w:rsidP="00792EF3">
            <w:pPr>
              <w:pStyle w:val="ConsPlusNormal"/>
              <w:jc w:val="center"/>
            </w:pPr>
            <w:r>
              <w:t>БИК</w:t>
            </w:r>
          </w:p>
        </w:tc>
        <w:tc>
          <w:tcPr>
            <w:tcW w:w="2551" w:type="dxa"/>
            <w:vAlign w:val="center"/>
          </w:tcPr>
          <w:p w:rsidR="00792EF3" w:rsidRDefault="00792EF3" w:rsidP="00792EF3">
            <w:pPr>
              <w:pStyle w:val="ConsPlusNormal"/>
              <w:jc w:val="center"/>
            </w:pPr>
            <w:r>
              <w:t>корреспондентский счет</w:t>
            </w:r>
          </w:p>
        </w:tc>
      </w:tr>
      <w:tr w:rsidR="00792EF3" w:rsidTr="00792EF3">
        <w:tc>
          <w:tcPr>
            <w:tcW w:w="2268" w:type="dxa"/>
          </w:tcPr>
          <w:p w:rsidR="00792EF3" w:rsidRDefault="00792EF3" w:rsidP="00792EF3">
            <w:pPr>
              <w:pStyle w:val="ConsPlusNormal"/>
              <w:jc w:val="center"/>
            </w:pPr>
            <w:r>
              <w:lastRenderedPageBreak/>
              <w:t>1</w:t>
            </w:r>
          </w:p>
        </w:tc>
        <w:tc>
          <w:tcPr>
            <w:tcW w:w="1984" w:type="dxa"/>
          </w:tcPr>
          <w:p w:rsidR="00792EF3" w:rsidRDefault="00792EF3" w:rsidP="00792EF3">
            <w:pPr>
              <w:pStyle w:val="ConsPlusNormal"/>
              <w:jc w:val="center"/>
            </w:pPr>
            <w:r>
              <w:t>2</w:t>
            </w:r>
          </w:p>
        </w:tc>
        <w:tc>
          <w:tcPr>
            <w:tcW w:w="1984" w:type="dxa"/>
          </w:tcPr>
          <w:p w:rsidR="00792EF3" w:rsidRDefault="00792EF3" w:rsidP="00792EF3">
            <w:pPr>
              <w:pStyle w:val="ConsPlusNormal"/>
              <w:jc w:val="center"/>
            </w:pPr>
            <w:r>
              <w:t>3</w:t>
            </w:r>
          </w:p>
        </w:tc>
        <w:tc>
          <w:tcPr>
            <w:tcW w:w="2551" w:type="dxa"/>
          </w:tcPr>
          <w:p w:rsidR="00792EF3" w:rsidRDefault="00792EF3" w:rsidP="00792EF3">
            <w:pPr>
              <w:pStyle w:val="ConsPlusNormal"/>
              <w:jc w:val="center"/>
            </w:pPr>
            <w:r>
              <w:t>4</w:t>
            </w:r>
          </w:p>
        </w:tc>
      </w:tr>
      <w:tr w:rsidR="00792EF3" w:rsidTr="00792EF3">
        <w:tc>
          <w:tcPr>
            <w:tcW w:w="2268" w:type="dxa"/>
          </w:tcPr>
          <w:p w:rsidR="00792EF3" w:rsidRDefault="00792EF3" w:rsidP="00792EF3">
            <w:pPr>
              <w:pStyle w:val="ConsPlusNormal"/>
            </w:pPr>
          </w:p>
        </w:tc>
        <w:tc>
          <w:tcPr>
            <w:tcW w:w="1984" w:type="dxa"/>
          </w:tcPr>
          <w:p w:rsidR="00792EF3" w:rsidRDefault="00792EF3" w:rsidP="00792EF3">
            <w:pPr>
              <w:pStyle w:val="ConsPlusNormal"/>
            </w:pPr>
          </w:p>
        </w:tc>
        <w:tc>
          <w:tcPr>
            <w:tcW w:w="1984" w:type="dxa"/>
          </w:tcPr>
          <w:p w:rsidR="00792EF3" w:rsidRDefault="00792EF3" w:rsidP="00792EF3">
            <w:pPr>
              <w:pStyle w:val="ConsPlusNormal"/>
            </w:pPr>
          </w:p>
        </w:tc>
        <w:tc>
          <w:tcPr>
            <w:tcW w:w="2551" w:type="dxa"/>
          </w:tcPr>
          <w:p w:rsidR="00792EF3" w:rsidRDefault="00792EF3" w:rsidP="00792EF3">
            <w:pPr>
              <w:pStyle w:val="ConsPlusNormal"/>
            </w:pPr>
          </w:p>
        </w:tc>
      </w:tr>
    </w:tbl>
    <w:p w:rsidR="00792EF3" w:rsidRDefault="00792EF3" w:rsidP="00792EF3">
      <w:pPr>
        <w:pStyle w:val="ConsPlusNormal"/>
        <w:jc w:val="both"/>
      </w:pPr>
    </w:p>
    <w:p w:rsidR="00792EF3" w:rsidRDefault="00792EF3" w:rsidP="00792EF3">
      <w:pPr>
        <w:pStyle w:val="ConsPlusNonformat"/>
        <w:jc w:val="both"/>
      </w:pPr>
      <w:r>
        <w:t>Руководитель организации</w:t>
      </w:r>
    </w:p>
    <w:p w:rsidR="00792EF3" w:rsidRDefault="00792EF3" w:rsidP="00792EF3">
      <w:pPr>
        <w:pStyle w:val="ConsPlusNonformat"/>
        <w:jc w:val="both"/>
      </w:pPr>
      <w:r>
        <w:t>(уполномоченное лицо)      _____________ _________ ________________________</w:t>
      </w:r>
    </w:p>
    <w:p w:rsidR="00792EF3" w:rsidRDefault="00792EF3" w:rsidP="00792EF3">
      <w:pPr>
        <w:pStyle w:val="ConsPlusNonformat"/>
        <w:jc w:val="both"/>
      </w:pPr>
      <w:r>
        <w:t xml:space="preserve">                            (должность)  (подпись)  (расшифровка подписи)</w:t>
      </w:r>
    </w:p>
    <w:p w:rsidR="00792EF3" w:rsidRDefault="00792EF3" w:rsidP="00792EF3">
      <w:pPr>
        <w:pStyle w:val="ConsPlusNonformat"/>
        <w:jc w:val="both"/>
      </w:pPr>
    </w:p>
    <w:p w:rsidR="00792EF3" w:rsidRDefault="00792EF3" w:rsidP="00792EF3">
      <w:pPr>
        <w:pStyle w:val="ConsPlusNonformat"/>
        <w:jc w:val="both"/>
      </w:pPr>
      <w:r>
        <w:t>Главный бухгалтер организации</w:t>
      </w:r>
    </w:p>
    <w:p w:rsidR="00792EF3" w:rsidRDefault="00792EF3" w:rsidP="00792EF3">
      <w:pPr>
        <w:pStyle w:val="ConsPlusNonformat"/>
        <w:jc w:val="both"/>
      </w:pPr>
      <w:r>
        <w:t>(уполномоченное лицо)      _____________ _________ ________________________</w:t>
      </w:r>
    </w:p>
    <w:p w:rsidR="00792EF3" w:rsidRDefault="00792EF3" w:rsidP="00792EF3">
      <w:pPr>
        <w:pStyle w:val="ConsPlusNonformat"/>
        <w:jc w:val="both"/>
      </w:pPr>
      <w:r>
        <w:t xml:space="preserve">                            (должность)  (подпись)  (расшифровка подписи)</w:t>
      </w:r>
    </w:p>
    <w:p w:rsidR="00792EF3" w:rsidRDefault="00792EF3" w:rsidP="00792EF3">
      <w:pPr>
        <w:pStyle w:val="ConsPlusNonformat"/>
        <w:jc w:val="both"/>
      </w:pPr>
    </w:p>
    <w:p w:rsidR="00792EF3" w:rsidRDefault="00792EF3" w:rsidP="00792EF3">
      <w:pPr>
        <w:pStyle w:val="ConsPlusNonformat"/>
        <w:jc w:val="both"/>
      </w:pPr>
      <w:r>
        <w:t>"___" ___________ 20___ г.</w:t>
      </w:r>
    </w:p>
    <w:p w:rsidR="00792EF3" w:rsidRDefault="00792EF3" w:rsidP="00792EF3">
      <w:pPr>
        <w:pStyle w:val="ConsPlusNonformat"/>
        <w:jc w:val="both"/>
      </w:pPr>
      <w:r>
        <w:t>___________________________________________________________________________</w:t>
      </w:r>
    </w:p>
    <w:p w:rsidR="00792EF3" w:rsidRDefault="00792EF3" w:rsidP="00792EF3">
      <w:pPr>
        <w:pStyle w:val="ConsPlusNonformat"/>
        <w:jc w:val="both"/>
      </w:pPr>
      <w:r>
        <w:t xml:space="preserve">           Отметка </w:t>
      </w:r>
      <w:r w:rsidR="007B0AEE">
        <w:t>финансового органа</w:t>
      </w:r>
    </w:p>
    <w:p w:rsidR="00792EF3" w:rsidRDefault="00792EF3" w:rsidP="00792EF3">
      <w:pPr>
        <w:pStyle w:val="ConsPlusNonformat"/>
        <w:jc w:val="both"/>
      </w:pPr>
      <w:r>
        <w:t xml:space="preserve">             о закрытии лицевого счета организации N ________</w:t>
      </w:r>
    </w:p>
    <w:p w:rsidR="00792EF3" w:rsidRDefault="00792EF3" w:rsidP="00792EF3">
      <w:pPr>
        <w:pStyle w:val="ConsPlusNonformat"/>
        <w:jc w:val="both"/>
      </w:pPr>
    </w:p>
    <w:p w:rsidR="0082195A" w:rsidRDefault="0082195A" w:rsidP="0082195A">
      <w:pPr>
        <w:pStyle w:val="ConsPlusNonformat"/>
        <w:widowControl/>
      </w:pPr>
    </w:p>
    <w:p w:rsidR="0082195A" w:rsidRDefault="0082195A" w:rsidP="0082195A">
      <w:pPr>
        <w:pStyle w:val="ConsPlusNonformat"/>
        <w:widowControl/>
      </w:pPr>
      <w:r>
        <w:t xml:space="preserve">Глава администрации </w:t>
      </w:r>
    </w:p>
    <w:p w:rsidR="00792EF3" w:rsidRDefault="0082195A" w:rsidP="0082195A">
      <w:pPr>
        <w:pStyle w:val="ConsPlusNonformat"/>
        <w:widowControl/>
      </w:pPr>
      <w:r>
        <w:t xml:space="preserve"> </w:t>
      </w:r>
      <w:r w:rsidR="00792EF3">
        <w:t>(или иное уполномоченное лицо) _________ __________ _______________________</w:t>
      </w:r>
    </w:p>
    <w:p w:rsidR="00792EF3" w:rsidRDefault="00792EF3" w:rsidP="00792EF3">
      <w:pPr>
        <w:pStyle w:val="ConsPlusNonformat"/>
        <w:jc w:val="both"/>
      </w:pPr>
      <w:r>
        <w:t xml:space="preserve">                              (должность) (подпись)  (расшифровка подписи)</w:t>
      </w:r>
    </w:p>
    <w:p w:rsidR="00792EF3" w:rsidRDefault="00792EF3" w:rsidP="00792EF3">
      <w:pPr>
        <w:pStyle w:val="ConsPlusNonformat"/>
        <w:jc w:val="both"/>
      </w:pPr>
    </w:p>
    <w:p w:rsidR="00792EF3" w:rsidRDefault="00792EF3" w:rsidP="00792EF3">
      <w:pPr>
        <w:pStyle w:val="ConsPlusNonformat"/>
        <w:jc w:val="both"/>
      </w:pPr>
      <w:r>
        <w:t>Ответственный</w:t>
      </w:r>
    </w:p>
    <w:p w:rsidR="00792EF3" w:rsidRDefault="00792EF3" w:rsidP="00792EF3">
      <w:pPr>
        <w:pStyle w:val="ConsPlusNonformat"/>
        <w:jc w:val="both"/>
      </w:pPr>
      <w:r>
        <w:t>исполнитель       ___________ __________ _______________________ __________</w:t>
      </w:r>
    </w:p>
    <w:p w:rsidR="00792EF3" w:rsidRDefault="00792EF3" w:rsidP="00792EF3">
      <w:pPr>
        <w:pStyle w:val="ConsPlusNonformat"/>
        <w:jc w:val="both"/>
      </w:pPr>
      <w:r>
        <w:t xml:space="preserve">                  (должность)  (подпись)  (расшифровка подписи)  (телефон)</w:t>
      </w:r>
    </w:p>
    <w:p w:rsidR="00792EF3" w:rsidRDefault="00792EF3" w:rsidP="00792EF3">
      <w:pPr>
        <w:pStyle w:val="ConsPlusNonformat"/>
        <w:jc w:val="both"/>
      </w:pPr>
    </w:p>
    <w:p w:rsidR="00792EF3" w:rsidRDefault="00792EF3" w:rsidP="00792EF3">
      <w:pPr>
        <w:pStyle w:val="ConsPlusNonformat"/>
        <w:jc w:val="both"/>
      </w:pPr>
      <w:r>
        <w:t>"___" ____________ 20___ г.</w:t>
      </w:r>
    </w:p>
    <w:p w:rsidR="00792EF3" w:rsidRDefault="00792EF3" w:rsidP="00792EF3">
      <w:pPr>
        <w:pStyle w:val="ConsPlusNormal"/>
        <w:ind w:firstLine="540"/>
        <w:jc w:val="both"/>
      </w:pPr>
    </w:p>
    <w:p w:rsidR="00792EF3" w:rsidRDefault="00792EF3" w:rsidP="00792EF3">
      <w:pPr>
        <w:pStyle w:val="ConsPlusNormal"/>
        <w:ind w:firstLine="540"/>
        <w:jc w:val="both"/>
      </w:pPr>
    </w:p>
    <w:p w:rsidR="00792EF3" w:rsidRDefault="00792EF3" w:rsidP="00792EF3">
      <w:pPr>
        <w:pStyle w:val="ConsPlusNormal"/>
        <w:ind w:firstLine="540"/>
        <w:jc w:val="both"/>
      </w:pPr>
    </w:p>
    <w:p w:rsidR="007B0AEE" w:rsidRDefault="007B0AEE" w:rsidP="00792EF3">
      <w:pPr>
        <w:pStyle w:val="ConsPlusNormal"/>
        <w:ind w:firstLine="540"/>
        <w:jc w:val="both"/>
      </w:pPr>
    </w:p>
    <w:p w:rsidR="007B0AEE" w:rsidRDefault="007B0AEE" w:rsidP="00792EF3">
      <w:pPr>
        <w:pStyle w:val="ConsPlusNormal"/>
        <w:ind w:firstLine="540"/>
        <w:jc w:val="both"/>
      </w:pPr>
    </w:p>
    <w:p w:rsidR="007B0AEE" w:rsidRDefault="007B0AEE" w:rsidP="00792EF3">
      <w:pPr>
        <w:pStyle w:val="ConsPlusNormal"/>
        <w:ind w:firstLine="540"/>
        <w:jc w:val="both"/>
      </w:pPr>
    </w:p>
    <w:p w:rsidR="007B0AEE" w:rsidRDefault="007B0AEE" w:rsidP="00792EF3">
      <w:pPr>
        <w:pStyle w:val="ConsPlusNormal"/>
        <w:ind w:firstLine="540"/>
        <w:jc w:val="both"/>
      </w:pPr>
    </w:p>
    <w:p w:rsidR="00B772C1" w:rsidRDefault="00B772C1" w:rsidP="00792EF3">
      <w:pPr>
        <w:pStyle w:val="ConsPlusNormal"/>
        <w:jc w:val="right"/>
        <w:outlineLvl w:val="1"/>
      </w:pPr>
    </w:p>
    <w:p w:rsidR="00792EF3" w:rsidRDefault="00B772C1" w:rsidP="00792EF3">
      <w:pPr>
        <w:pStyle w:val="ConsPlusNormal"/>
        <w:jc w:val="right"/>
        <w:outlineLvl w:val="1"/>
      </w:pPr>
      <w:r>
        <w:lastRenderedPageBreak/>
        <w:t>П</w:t>
      </w:r>
      <w:r w:rsidR="007B0AEE">
        <w:t>ри</w:t>
      </w:r>
      <w:r w:rsidR="00792EF3">
        <w:t>ложение N 44</w:t>
      </w:r>
    </w:p>
    <w:p w:rsidR="00B772C1" w:rsidRPr="00DE1D0C" w:rsidRDefault="00B772C1" w:rsidP="00B772C1">
      <w:pPr>
        <w:pStyle w:val="ConsPlusNonformat"/>
        <w:widowControl/>
        <w:jc w:val="right"/>
        <w:rPr>
          <w:sz w:val="16"/>
          <w:szCs w:val="16"/>
        </w:rPr>
      </w:pPr>
      <w:bookmarkStart w:id="10" w:name="P6503"/>
      <w:bookmarkEnd w:id="10"/>
      <w:r w:rsidRPr="00DE1D0C">
        <w:rPr>
          <w:sz w:val="16"/>
          <w:szCs w:val="16"/>
        </w:rPr>
        <w:t xml:space="preserve">к Порядку открытия и ведения лицевых счетов </w:t>
      </w:r>
    </w:p>
    <w:p w:rsidR="00B772C1" w:rsidRPr="00DE1D0C" w:rsidRDefault="00B772C1" w:rsidP="00B772C1">
      <w:pPr>
        <w:pStyle w:val="ConsPlusNonformat"/>
        <w:widowControl/>
        <w:jc w:val="right"/>
        <w:rPr>
          <w:sz w:val="16"/>
          <w:szCs w:val="16"/>
        </w:rPr>
      </w:pPr>
      <w:r w:rsidRPr="00DE1D0C">
        <w:rPr>
          <w:sz w:val="16"/>
          <w:szCs w:val="16"/>
        </w:rPr>
        <w:t xml:space="preserve">администрации сельского поселения </w:t>
      </w:r>
      <w:r w:rsidR="00A86CDA">
        <w:rPr>
          <w:sz w:val="16"/>
          <w:szCs w:val="16"/>
        </w:rPr>
        <w:t>Такарликовский</w:t>
      </w:r>
      <w:r w:rsidRPr="00DE1D0C">
        <w:rPr>
          <w:sz w:val="16"/>
          <w:szCs w:val="16"/>
        </w:rPr>
        <w:t xml:space="preserve"> сельсовет </w:t>
      </w:r>
    </w:p>
    <w:p w:rsidR="00B772C1" w:rsidRDefault="00B772C1" w:rsidP="00B772C1">
      <w:pPr>
        <w:pStyle w:val="ConsPlusNonformat"/>
        <w:jc w:val="right"/>
        <w:rPr>
          <w:sz w:val="16"/>
        </w:rPr>
      </w:pPr>
      <w:r w:rsidRPr="00DE1D0C">
        <w:rPr>
          <w:sz w:val="16"/>
          <w:szCs w:val="16"/>
        </w:rPr>
        <w:t xml:space="preserve">муниципального района Дюртюлинский район Республики Башкортостан     </w:t>
      </w:r>
      <w:r w:rsidR="00792EF3">
        <w:rPr>
          <w:sz w:val="16"/>
        </w:rPr>
        <w:t xml:space="preserve">                                 </w:t>
      </w:r>
    </w:p>
    <w:p w:rsidR="00B772C1" w:rsidRDefault="00B772C1" w:rsidP="00B772C1">
      <w:pPr>
        <w:pStyle w:val="ConsPlusNonformat"/>
        <w:jc w:val="right"/>
        <w:rPr>
          <w:sz w:val="16"/>
        </w:rPr>
      </w:pPr>
    </w:p>
    <w:p w:rsidR="00792EF3" w:rsidRDefault="00B772C1" w:rsidP="00B772C1">
      <w:pPr>
        <w:pStyle w:val="ConsPlusNonformat"/>
      </w:pPr>
      <w:r>
        <w:rPr>
          <w:sz w:val="16"/>
        </w:rPr>
        <w:t xml:space="preserve">                                 </w:t>
      </w:r>
      <w:r w:rsidR="00792EF3">
        <w:rPr>
          <w:sz w:val="16"/>
        </w:rPr>
        <w:t>Сведения</w:t>
      </w:r>
    </w:p>
    <w:p w:rsidR="00792EF3" w:rsidRDefault="00792EF3" w:rsidP="00792EF3">
      <w:pPr>
        <w:pStyle w:val="ConsPlusNonformat"/>
        <w:jc w:val="both"/>
      </w:pPr>
      <w:r>
        <w:rPr>
          <w:sz w:val="16"/>
        </w:rPr>
        <w:t xml:space="preserve">                   по операциям за счет средств, поступивших</w:t>
      </w:r>
    </w:p>
    <w:p w:rsidR="00792EF3" w:rsidRDefault="00792EF3" w:rsidP="00792EF3">
      <w:pPr>
        <w:pStyle w:val="ConsPlusNonformat"/>
        <w:jc w:val="both"/>
      </w:pPr>
      <w:r>
        <w:rPr>
          <w:sz w:val="16"/>
        </w:rPr>
        <w:t xml:space="preserve">                            из федерального бюджета</w:t>
      </w:r>
    </w:p>
    <w:p w:rsidR="00792EF3" w:rsidRDefault="00792EF3" w:rsidP="00792EF3">
      <w:pPr>
        <w:pStyle w:val="ConsPlusNonformat"/>
        <w:jc w:val="both"/>
      </w:pPr>
      <w:r>
        <w:rPr>
          <w:sz w:val="16"/>
        </w:rPr>
        <w:t xml:space="preserve">                               за ______________                                                                           ┌──────────┐</w:t>
      </w:r>
    </w:p>
    <w:p w:rsidR="00792EF3" w:rsidRDefault="00792EF3" w:rsidP="00792EF3">
      <w:pPr>
        <w:pStyle w:val="ConsPlusNonformat"/>
        <w:jc w:val="both"/>
      </w:pPr>
      <w:r>
        <w:rPr>
          <w:sz w:val="16"/>
        </w:rPr>
        <w:t xml:space="preserve">                                                                                                                           │   коды   │</w:t>
      </w:r>
    </w:p>
    <w:p w:rsidR="00792EF3" w:rsidRDefault="00792EF3" w:rsidP="00792EF3">
      <w:pPr>
        <w:pStyle w:val="ConsPlusNonformat"/>
        <w:jc w:val="both"/>
      </w:pPr>
      <w:r>
        <w:rPr>
          <w:sz w:val="16"/>
        </w:rPr>
        <w:t xml:space="preserve">                                                                                                                           ├──────────┤</w:t>
      </w:r>
    </w:p>
    <w:p w:rsidR="00792EF3" w:rsidRDefault="00792EF3" w:rsidP="00792EF3">
      <w:pPr>
        <w:pStyle w:val="ConsPlusNonformat"/>
        <w:jc w:val="both"/>
      </w:pPr>
      <w:r>
        <w:rPr>
          <w:sz w:val="16"/>
        </w:rPr>
        <w:t xml:space="preserve">                                                                                                            Дата предыдущей│          │</w:t>
      </w:r>
    </w:p>
    <w:p w:rsidR="00792EF3" w:rsidRDefault="00792EF3" w:rsidP="00792EF3">
      <w:pPr>
        <w:pStyle w:val="ConsPlusNonformat"/>
        <w:jc w:val="both"/>
      </w:pPr>
      <w:r>
        <w:rPr>
          <w:sz w:val="16"/>
        </w:rPr>
        <w:t xml:space="preserve">                                                                                                                 информации│          │</w:t>
      </w:r>
    </w:p>
    <w:p w:rsidR="00792EF3" w:rsidRDefault="00792EF3" w:rsidP="00792EF3">
      <w:pPr>
        <w:pStyle w:val="ConsPlusNonformat"/>
        <w:jc w:val="both"/>
      </w:pPr>
      <w:r>
        <w:rPr>
          <w:sz w:val="16"/>
        </w:rPr>
        <w:t xml:space="preserve">Финансовый орган             </w:t>
      </w:r>
      <w:r w:rsidR="00B772C1">
        <w:rPr>
          <w:sz w:val="16"/>
        </w:rPr>
        <w:t>А</w:t>
      </w:r>
      <w:r w:rsidR="00C44FF6">
        <w:rPr>
          <w:sz w:val="16"/>
        </w:rPr>
        <w:t xml:space="preserve">дминистрации </w:t>
      </w:r>
      <w:r w:rsidR="00B772C1">
        <w:rPr>
          <w:sz w:val="16"/>
        </w:rPr>
        <w:t xml:space="preserve">СП </w:t>
      </w:r>
      <w:r w:rsidR="00A86CDA">
        <w:rPr>
          <w:sz w:val="16"/>
        </w:rPr>
        <w:t>Такарликовский</w:t>
      </w:r>
      <w:r w:rsidR="00B772C1">
        <w:rPr>
          <w:sz w:val="16"/>
        </w:rPr>
        <w:t xml:space="preserve"> сельсовет </w:t>
      </w:r>
      <w:r w:rsidR="00C44FF6">
        <w:rPr>
          <w:sz w:val="16"/>
        </w:rPr>
        <w:t xml:space="preserve">    </w:t>
      </w:r>
      <w:r>
        <w:rPr>
          <w:sz w:val="16"/>
        </w:rPr>
        <w:t xml:space="preserve">                                                 │          │</w:t>
      </w:r>
    </w:p>
    <w:p w:rsidR="00792EF3" w:rsidRDefault="00792EF3" w:rsidP="00792EF3">
      <w:pPr>
        <w:pStyle w:val="ConsPlusNonformat"/>
        <w:jc w:val="both"/>
      </w:pPr>
      <w:r>
        <w:rPr>
          <w:sz w:val="16"/>
        </w:rPr>
        <w:t xml:space="preserve">                             </w:t>
      </w:r>
      <w:proofErr w:type="spellStart"/>
      <w:r w:rsidR="00B772C1">
        <w:rPr>
          <w:sz w:val="16"/>
        </w:rPr>
        <w:t>Дюртюлинского</w:t>
      </w:r>
      <w:proofErr w:type="spellEnd"/>
      <w:r w:rsidR="00B772C1">
        <w:rPr>
          <w:sz w:val="16"/>
        </w:rPr>
        <w:t xml:space="preserve"> района Республики Башкортостан         </w:t>
      </w:r>
      <w:r>
        <w:rPr>
          <w:sz w:val="16"/>
        </w:rPr>
        <w:t xml:space="preserve">                                         ├──────────┤</w:t>
      </w:r>
    </w:p>
    <w:p w:rsidR="00792EF3" w:rsidRDefault="00792EF3" w:rsidP="00792EF3">
      <w:pPr>
        <w:pStyle w:val="ConsPlusNonformat"/>
        <w:jc w:val="both"/>
      </w:pPr>
      <w:r>
        <w:rPr>
          <w:sz w:val="16"/>
        </w:rPr>
        <w:t xml:space="preserve">                                                                                                                           │          │</w:t>
      </w:r>
    </w:p>
    <w:p w:rsidR="00792EF3" w:rsidRDefault="00792EF3" w:rsidP="00792EF3">
      <w:pPr>
        <w:pStyle w:val="ConsPlusNonformat"/>
        <w:jc w:val="both"/>
      </w:pPr>
      <w:r>
        <w:rPr>
          <w:sz w:val="16"/>
        </w:rPr>
        <w:t>Главный распорядитель        _____________________________________________________                             Код ведомств│          │</w:t>
      </w:r>
    </w:p>
    <w:p w:rsidR="00792EF3" w:rsidRDefault="00792EF3" w:rsidP="00792EF3">
      <w:pPr>
        <w:pStyle w:val="ConsPlusNonformat"/>
        <w:jc w:val="both"/>
      </w:pPr>
      <w:r>
        <w:rPr>
          <w:sz w:val="16"/>
        </w:rPr>
        <w:t xml:space="preserve">                                                                                                                           ├──────────┤</w:t>
      </w:r>
    </w:p>
    <w:p w:rsidR="00792EF3" w:rsidRDefault="00792EF3" w:rsidP="00792EF3">
      <w:pPr>
        <w:pStyle w:val="ConsPlusNonformat"/>
        <w:jc w:val="both"/>
      </w:pPr>
      <w:r>
        <w:rPr>
          <w:sz w:val="16"/>
        </w:rPr>
        <w:t xml:space="preserve">                                                                                                                           ├──────────┤</w:t>
      </w:r>
    </w:p>
    <w:p w:rsidR="00792EF3" w:rsidRDefault="00792EF3" w:rsidP="00792EF3">
      <w:pPr>
        <w:pStyle w:val="ConsPlusNonformat"/>
        <w:jc w:val="both"/>
      </w:pPr>
      <w:r>
        <w:rPr>
          <w:sz w:val="16"/>
        </w:rPr>
        <w:t xml:space="preserve">                                                                                           Номер лицевого счета в </w:t>
      </w:r>
      <w:r w:rsidR="00C44FF6">
        <w:rPr>
          <w:sz w:val="16"/>
        </w:rPr>
        <w:t xml:space="preserve">ФУ       </w:t>
      </w:r>
      <w:r>
        <w:rPr>
          <w:sz w:val="16"/>
        </w:rPr>
        <w:t>├──────────┤</w:t>
      </w:r>
    </w:p>
    <w:p w:rsidR="00792EF3" w:rsidRDefault="00792EF3" w:rsidP="00792EF3">
      <w:pPr>
        <w:pStyle w:val="ConsPlusNonformat"/>
        <w:jc w:val="both"/>
      </w:pPr>
      <w:r>
        <w:rPr>
          <w:sz w:val="16"/>
        </w:rPr>
        <w:t>Получатель бюджетных средств                                                       Номер лицевого счета в УФК по Республике│          │</w:t>
      </w:r>
    </w:p>
    <w:p w:rsidR="00792EF3" w:rsidRDefault="00792EF3" w:rsidP="00792EF3">
      <w:pPr>
        <w:pStyle w:val="ConsPlusNonformat"/>
        <w:jc w:val="both"/>
      </w:pPr>
      <w:r>
        <w:rPr>
          <w:sz w:val="16"/>
        </w:rPr>
        <w:t xml:space="preserve">                                                                                                               Башкортостан│          │</w:t>
      </w:r>
    </w:p>
    <w:p w:rsidR="00792EF3" w:rsidRDefault="00792EF3" w:rsidP="00792EF3">
      <w:pPr>
        <w:pStyle w:val="ConsPlusNonformat"/>
        <w:jc w:val="both"/>
      </w:pPr>
      <w:r>
        <w:rPr>
          <w:sz w:val="16"/>
        </w:rPr>
        <w:t xml:space="preserve">                             ─────────────────────────────────────────────────────                                         ├──────────┤</w:t>
      </w:r>
    </w:p>
    <w:p w:rsidR="00792EF3" w:rsidRDefault="00792EF3" w:rsidP="00792EF3">
      <w:pPr>
        <w:pStyle w:val="ConsPlusNonformat"/>
        <w:jc w:val="both"/>
      </w:pPr>
      <w:r>
        <w:rPr>
          <w:sz w:val="16"/>
        </w:rPr>
        <w:t xml:space="preserve">                                                                                                                           │   </w:t>
      </w:r>
      <w:hyperlink r:id="rId289" w:history="1">
        <w:r>
          <w:rPr>
            <w:color w:val="0000FF"/>
            <w:sz w:val="16"/>
          </w:rPr>
          <w:t>383</w:t>
        </w:r>
      </w:hyperlink>
      <w:r>
        <w:rPr>
          <w:sz w:val="16"/>
        </w:rPr>
        <w:t xml:space="preserve">    │</w:t>
      </w:r>
    </w:p>
    <w:p w:rsidR="00792EF3" w:rsidRDefault="00792EF3" w:rsidP="00792EF3">
      <w:pPr>
        <w:pStyle w:val="ConsPlusNonformat"/>
        <w:jc w:val="both"/>
      </w:pPr>
      <w:r>
        <w:rPr>
          <w:sz w:val="16"/>
        </w:rPr>
        <w:t>Единица измерения: руб. коп.                                                                                        по ОКЕИ│          │</w:t>
      </w:r>
    </w:p>
    <w:p w:rsidR="00792EF3" w:rsidRDefault="00792EF3" w:rsidP="00792EF3">
      <w:pPr>
        <w:pStyle w:val="ConsPlusNonformat"/>
        <w:jc w:val="both"/>
      </w:pPr>
      <w:r>
        <w:rPr>
          <w:sz w:val="16"/>
        </w:rPr>
        <w:t xml:space="preserve">                                                                                                                           └──────────┘</w:t>
      </w:r>
    </w:p>
    <w:p w:rsidR="00792EF3" w:rsidRDefault="00792EF3" w:rsidP="00792EF3">
      <w:pPr>
        <w:pStyle w:val="ConsPlusNormal"/>
        <w:jc w:val="center"/>
      </w:pPr>
    </w:p>
    <w:p w:rsidR="00792EF3" w:rsidRDefault="00792EF3" w:rsidP="00792EF3">
      <w:pPr>
        <w:pStyle w:val="ConsPlusNormal"/>
        <w:jc w:val="center"/>
        <w:outlineLvl w:val="2"/>
      </w:pPr>
      <w:r>
        <w:t>1. Остатки бюджетных данных на начало дня:</w:t>
      </w:r>
    </w:p>
    <w:p w:rsidR="00792EF3" w:rsidRDefault="00792EF3" w:rsidP="00792EF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0"/>
        <w:gridCol w:w="1650"/>
        <w:gridCol w:w="1860"/>
        <w:gridCol w:w="1860"/>
        <w:gridCol w:w="1928"/>
        <w:gridCol w:w="2160"/>
        <w:gridCol w:w="1920"/>
        <w:gridCol w:w="1920"/>
        <w:gridCol w:w="1920"/>
      </w:tblGrid>
      <w:tr w:rsidR="00792EF3" w:rsidTr="00792EF3">
        <w:tc>
          <w:tcPr>
            <w:tcW w:w="1650" w:type="dxa"/>
            <w:vMerge w:val="restart"/>
            <w:vAlign w:val="center"/>
          </w:tcPr>
          <w:p w:rsidR="00792EF3" w:rsidRDefault="00792EF3" w:rsidP="00792EF3">
            <w:pPr>
              <w:pStyle w:val="ConsPlusNormal"/>
              <w:jc w:val="center"/>
            </w:pPr>
            <w:r>
              <w:t>Группа</w:t>
            </w:r>
          </w:p>
        </w:tc>
        <w:tc>
          <w:tcPr>
            <w:tcW w:w="1650" w:type="dxa"/>
            <w:vMerge w:val="restart"/>
            <w:vAlign w:val="center"/>
          </w:tcPr>
          <w:p w:rsidR="00792EF3" w:rsidRDefault="00792EF3" w:rsidP="00792EF3">
            <w:pPr>
              <w:pStyle w:val="ConsPlusNormal"/>
              <w:jc w:val="center"/>
            </w:pPr>
            <w:r>
              <w:t>Код по БК</w:t>
            </w:r>
          </w:p>
        </w:tc>
        <w:tc>
          <w:tcPr>
            <w:tcW w:w="1860" w:type="dxa"/>
            <w:vMerge w:val="restart"/>
            <w:vAlign w:val="center"/>
          </w:tcPr>
          <w:p w:rsidR="00792EF3" w:rsidRDefault="00792EF3" w:rsidP="00792EF3">
            <w:pPr>
              <w:pStyle w:val="ConsPlusNormal"/>
              <w:jc w:val="center"/>
            </w:pPr>
            <w:r>
              <w:t>Бюджетные ассигнования</w:t>
            </w:r>
          </w:p>
        </w:tc>
        <w:tc>
          <w:tcPr>
            <w:tcW w:w="1860" w:type="dxa"/>
            <w:vMerge w:val="restart"/>
            <w:vAlign w:val="center"/>
          </w:tcPr>
          <w:p w:rsidR="00792EF3" w:rsidRDefault="00792EF3" w:rsidP="00792EF3">
            <w:pPr>
              <w:pStyle w:val="ConsPlusNormal"/>
              <w:jc w:val="center"/>
            </w:pPr>
            <w:r>
              <w:t>Лимиты бюджетных обязательств</w:t>
            </w:r>
          </w:p>
        </w:tc>
        <w:tc>
          <w:tcPr>
            <w:tcW w:w="1928" w:type="dxa"/>
            <w:vMerge w:val="restart"/>
            <w:vAlign w:val="center"/>
          </w:tcPr>
          <w:p w:rsidR="00792EF3" w:rsidRDefault="00792EF3" w:rsidP="00792EF3">
            <w:pPr>
              <w:pStyle w:val="ConsPlusNormal"/>
              <w:jc w:val="center"/>
            </w:pPr>
            <w:r>
              <w:t>Предельные объемы финансирования</w:t>
            </w:r>
          </w:p>
        </w:tc>
        <w:tc>
          <w:tcPr>
            <w:tcW w:w="2160" w:type="dxa"/>
            <w:vMerge w:val="restart"/>
            <w:vAlign w:val="center"/>
          </w:tcPr>
          <w:p w:rsidR="00792EF3" w:rsidRDefault="00792EF3" w:rsidP="00792EF3">
            <w:pPr>
              <w:pStyle w:val="ConsPlusNormal"/>
              <w:jc w:val="center"/>
            </w:pPr>
            <w:r>
              <w:t>Кассовые выплаты</w:t>
            </w:r>
          </w:p>
        </w:tc>
        <w:tc>
          <w:tcPr>
            <w:tcW w:w="5760" w:type="dxa"/>
            <w:gridSpan w:val="3"/>
            <w:vAlign w:val="center"/>
          </w:tcPr>
          <w:p w:rsidR="00792EF3" w:rsidRDefault="00792EF3" w:rsidP="00792EF3">
            <w:pPr>
              <w:pStyle w:val="ConsPlusNormal"/>
              <w:jc w:val="center"/>
            </w:pPr>
            <w:r>
              <w:t>Остаток</w:t>
            </w:r>
          </w:p>
        </w:tc>
      </w:tr>
      <w:tr w:rsidR="00792EF3" w:rsidTr="00792EF3">
        <w:tc>
          <w:tcPr>
            <w:tcW w:w="1650" w:type="dxa"/>
            <w:vMerge/>
          </w:tcPr>
          <w:p w:rsidR="00792EF3" w:rsidRDefault="00792EF3" w:rsidP="00792EF3"/>
        </w:tc>
        <w:tc>
          <w:tcPr>
            <w:tcW w:w="1650" w:type="dxa"/>
            <w:vMerge/>
          </w:tcPr>
          <w:p w:rsidR="00792EF3" w:rsidRDefault="00792EF3" w:rsidP="00792EF3"/>
        </w:tc>
        <w:tc>
          <w:tcPr>
            <w:tcW w:w="1860" w:type="dxa"/>
            <w:vMerge/>
          </w:tcPr>
          <w:p w:rsidR="00792EF3" w:rsidRDefault="00792EF3" w:rsidP="00792EF3"/>
        </w:tc>
        <w:tc>
          <w:tcPr>
            <w:tcW w:w="1860" w:type="dxa"/>
            <w:vMerge/>
          </w:tcPr>
          <w:p w:rsidR="00792EF3" w:rsidRDefault="00792EF3" w:rsidP="00792EF3"/>
        </w:tc>
        <w:tc>
          <w:tcPr>
            <w:tcW w:w="1928" w:type="dxa"/>
            <w:vMerge/>
          </w:tcPr>
          <w:p w:rsidR="00792EF3" w:rsidRDefault="00792EF3" w:rsidP="00792EF3"/>
        </w:tc>
        <w:tc>
          <w:tcPr>
            <w:tcW w:w="2160" w:type="dxa"/>
            <w:vMerge/>
          </w:tcPr>
          <w:p w:rsidR="00792EF3" w:rsidRDefault="00792EF3" w:rsidP="00792EF3"/>
        </w:tc>
        <w:tc>
          <w:tcPr>
            <w:tcW w:w="1920" w:type="dxa"/>
            <w:vAlign w:val="center"/>
          </w:tcPr>
          <w:p w:rsidR="00792EF3" w:rsidRDefault="00792EF3" w:rsidP="00792EF3">
            <w:pPr>
              <w:pStyle w:val="ConsPlusNormal"/>
              <w:jc w:val="center"/>
            </w:pPr>
            <w:r>
              <w:t>Бюджетные ассигнования</w:t>
            </w:r>
          </w:p>
        </w:tc>
        <w:tc>
          <w:tcPr>
            <w:tcW w:w="1920" w:type="dxa"/>
            <w:vAlign w:val="center"/>
          </w:tcPr>
          <w:p w:rsidR="00792EF3" w:rsidRDefault="00792EF3" w:rsidP="00792EF3">
            <w:pPr>
              <w:pStyle w:val="ConsPlusNormal"/>
              <w:jc w:val="center"/>
            </w:pPr>
            <w:r>
              <w:t>Лимиты бюджетных обязательств</w:t>
            </w:r>
          </w:p>
        </w:tc>
        <w:tc>
          <w:tcPr>
            <w:tcW w:w="1920" w:type="dxa"/>
            <w:vAlign w:val="center"/>
          </w:tcPr>
          <w:p w:rsidR="00792EF3" w:rsidRDefault="00792EF3" w:rsidP="00792EF3">
            <w:pPr>
              <w:pStyle w:val="ConsPlusNormal"/>
              <w:jc w:val="center"/>
            </w:pPr>
            <w:r>
              <w:t>Предельные объемы финансирования</w:t>
            </w:r>
          </w:p>
        </w:tc>
      </w:tr>
      <w:tr w:rsidR="00792EF3" w:rsidTr="00792EF3">
        <w:tc>
          <w:tcPr>
            <w:tcW w:w="1650" w:type="dxa"/>
            <w:vAlign w:val="center"/>
          </w:tcPr>
          <w:p w:rsidR="00792EF3" w:rsidRDefault="00792EF3" w:rsidP="00792EF3">
            <w:pPr>
              <w:pStyle w:val="ConsPlusNormal"/>
              <w:jc w:val="center"/>
            </w:pPr>
            <w:r>
              <w:t>1</w:t>
            </w:r>
          </w:p>
        </w:tc>
        <w:tc>
          <w:tcPr>
            <w:tcW w:w="1650" w:type="dxa"/>
            <w:vAlign w:val="center"/>
          </w:tcPr>
          <w:p w:rsidR="00792EF3" w:rsidRDefault="00792EF3" w:rsidP="00792EF3">
            <w:pPr>
              <w:pStyle w:val="ConsPlusNormal"/>
              <w:jc w:val="center"/>
            </w:pPr>
            <w:r>
              <w:t>2</w:t>
            </w:r>
          </w:p>
        </w:tc>
        <w:tc>
          <w:tcPr>
            <w:tcW w:w="1860" w:type="dxa"/>
            <w:vAlign w:val="center"/>
          </w:tcPr>
          <w:p w:rsidR="00792EF3" w:rsidRDefault="00792EF3" w:rsidP="00792EF3">
            <w:pPr>
              <w:pStyle w:val="ConsPlusNormal"/>
              <w:jc w:val="center"/>
            </w:pPr>
            <w:r>
              <w:t>3</w:t>
            </w:r>
          </w:p>
        </w:tc>
        <w:tc>
          <w:tcPr>
            <w:tcW w:w="1860" w:type="dxa"/>
            <w:vAlign w:val="center"/>
          </w:tcPr>
          <w:p w:rsidR="00792EF3" w:rsidRDefault="00792EF3" w:rsidP="00792EF3">
            <w:pPr>
              <w:pStyle w:val="ConsPlusNormal"/>
              <w:jc w:val="center"/>
            </w:pPr>
            <w:r>
              <w:t>4</w:t>
            </w:r>
          </w:p>
        </w:tc>
        <w:tc>
          <w:tcPr>
            <w:tcW w:w="1928" w:type="dxa"/>
            <w:vAlign w:val="center"/>
          </w:tcPr>
          <w:p w:rsidR="00792EF3" w:rsidRDefault="00792EF3" w:rsidP="00792EF3">
            <w:pPr>
              <w:pStyle w:val="ConsPlusNormal"/>
              <w:jc w:val="center"/>
            </w:pPr>
            <w:r>
              <w:t>5</w:t>
            </w:r>
          </w:p>
        </w:tc>
        <w:tc>
          <w:tcPr>
            <w:tcW w:w="2160" w:type="dxa"/>
            <w:vAlign w:val="center"/>
          </w:tcPr>
          <w:p w:rsidR="00792EF3" w:rsidRDefault="00792EF3" w:rsidP="00792EF3">
            <w:pPr>
              <w:pStyle w:val="ConsPlusNormal"/>
              <w:jc w:val="center"/>
            </w:pPr>
            <w:r>
              <w:t>6</w:t>
            </w:r>
          </w:p>
        </w:tc>
        <w:tc>
          <w:tcPr>
            <w:tcW w:w="1920" w:type="dxa"/>
            <w:vAlign w:val="center"/>
          </w:tcPr>
          <w:p w:rsidR="00792EF3" w:rsidRDefault="00792EF3" w:rsidP="00792EF3">
            <w:pPr>
              <w:pStyle w:val="ConsPlusNormal"/>
              <w:jc w:val="center"/>
            </w:pPr>
            <w:r>
              <w:t>7</w:t>
            </w:r>
          </w:p>
        </w:tc>
        <w:tc>
          <w:tcPr>
            <w:tcW w:w="1920" w:type="dxa"/>
            <w:vAlign w:val="center"/>
          </w:tcPr>
          <w:p w:rsidR="00792EF3" w:rsidRDefault="00792EF3" w:rsidP="00792EF3">
            <w:pPr>
              <w:pStyle w:val="ConsPlusNormal"/>
              <w:jc w:val="center"/>
            </w:pPr>
            <w:r>
              <w:t>8</w:t>
            </w:r>
          </w:p>
        </w:tc>
        <w:tc>
          <w:tcPr>
            <w:tcW w:w="1920" w:type="dxa"/>
            <w:vAlign w:val="center"/>
          </w:tcPr>
          <w:p w:rsidR="00792EF3" w:rsidRDefault="00792EF3" w:rsidP="00792EF3">
            <w:pPr>
              <w:pStyle w:val="ConsPlusNormal"/>
              <w:jc w:val="center"/>
            </w:pPr>
            <w:r>
              <w:t>9</w:t>
            </w:r>
          </w:p>
        </w:tc>
      </w:tr>
      <w:tr w:rsidR="00792EF3" w:rsidTr="00792EF3">
        <w:tc>
          <w:tcPr>
            <w:tcW w:w="1650" w:type="dxa"/>
          </w:tcPr>
          <w:p w:rsidR="00792EF3" w:rsidRDefault="00792EF3" w:rsidP="00792EF3">
            <w:pPr>
              <w:pStyle w:val="ConsPlusNormal"/>
              <w:jc w:val="both"/>
            </w:pPr>
          </w:p>
        </w:tc>
        <w:tc>
          <w:tcPr>
            <w:tcW w:w="1650" w:type="dxa"/>
          </w:tcPr>
          <w:p w:rsidR="00792EF3" w:rsidRDefault="00792EF3" w:rsidP="00792EF3">
            <w:pPr>
              <w:pStyle w:val="ConsPlusNormal"/>
            </w:pPr>
          </w:p>
        </w:tc>
        <w:tc>
          <w:tcPr>
            <w:tcW w:w="1860" w:type="dxa"/>
          </w:tcPr>
          <w:p w:rsidR="00792EF3" w:rsidRDefault="00792EF3" w:rsidP="00792EF3">
            <w:pPr>
              <w:pStyle w:val="ConsPlusNormal"/>
              <w:jc w:val="both"/>
            </w:pPr>
          </w:p>
        </w:tc>
        <w:tc>
          <w:tcPr>
            <w:tcW w:w="1860" w:type="dxa"/>
          </w:tcPr>
          <w:p w:rsidR="00792EF3" w:rsidRDefault="00792EF3" w:rsidP="00792EF3">
            <w:pPr>
              <w:pStyle w:val="ConsPlusNormal"/>
              <w:jc w:val="both"/>
            </w:pPr>
          </w:p>
        </w:tc>
        <w:tc>
          <w:tcPr>
            <w:tcW w:w="1928" w:type="dxa"/>
          </w:tcPr>
          <w:p w:rsidR="00792EF3" w:rsidRDefault="00792EF3" w:rsidP="00792EF3">
            <w:pPr>
              <w:pStyle w:val="ConsPlusNormal"/>
              <w:jc w:val="both"/>
            </w:pPr>
          </w:p>
        </w:tc>
        <w:tc>
          <w:tcPr>
            <w:tcW w:w="2160" w:type="dxa"/>
          </w:tcPr>
          <w:p w:rsidR="00792EF3" w:rsidRDefault="00792EF3" w:rsidP="00792EF3">
            <w:pPr>
              <w:pStyle w:val="ConsPlusNormal"/>
              <w:jc w:val="both"/>
            </w:pPr>
          </w:p>
        </w:tc>
        <w:tc>
          <w:tcPr>
            <w:tcW w:w="1920" w:type="dxa"/>
          </w:tcPr>
          <w:p w:rsidR="00792EF3" w:rsidRDefault="00792EF3" w:rsidP="00792EF3">
            <w:pPr>
              <w:pStyle w:val="ConsPlusNormal"/>
            </w:pPr>
          </w:p>
        </w:tc>
        <w:tc>
          <w:tcPr>
            <w:tcW w:w="1920" w:type="dxa"/>
          </w:tcPr>
          <w:p w:rsidR="00792EF3" w:rsidRDefault="00792EF3" w:rsidP="00792EF3">
            <w:pPr>
              <w:pStyle w:val="ConsPlusNormal"/>
            </w:pPr>
          </w:p>
        </w:tc>
        <w:tc>
          <w:tcPr>
            <w:tcW w:w="1920" w:type="dxa"/>
          </w:tcPr>
          <w:p w:rsidR="00792EF3" w:rsidRDefault="00792EF3" w:rsidP="00792EF3">
            <w:pPr>
              <w:pStyle w:val="ConsPlusNormal"/>
            </w:pPr>
          </w:p>
        </w:tc>
      </w:tr>
      <w:tr w:rsidR="00792EF3" w:rsidTr="00792EF3">
        <w:tc>
          <w:tcPr>
            <w:tcW w:w="1650" w:type="dxa"/>
          </w:tcPr>
          <w:p w:rsidR="00792EF3" w:rsidRDefault="00792EF3" w:rsidP="00792EF3">
            <w:pPr>
              <w:pStyle w:val="ConsPlusNormal"/>
              <w:jc w:val="both"/>
            </w:pPr>
          </w:p>
        </w:tc>
        <w:tc>
          <w:tcPr>
            <w:tcW w:w="1650" w:type="dxa"/>
          </w:tcPr>
          <w:p w:rsidR="00792EF3" w:rsidRDefault="00792EF3" w:rsidP="00792EF3">
            <w:pPr>
              <w:pStyle w:val="ConsPlusNormal"/>
            </w:pPr>
          </w:p>
        </w:tc>
        <w:tc>
          <w:tcPr>
            <w:tcW w:w="1860" w:type="dxa"/>
          </w:tcPr>
          <w:p w:rsidR="00792EF3" w:rsidRDefault="00792EF3" w:rsidP="00792EF3">
            <w:pPr>
              <w:pStyle w:val="ConsPlusNormal"/>
              <w:jc w:val="both"/>
            </w:pPr>
          </w:p>
        </w:tc>
        <w:tc>
          <w:tcPr>
            <w:tcW w:w="1860" w:type="dxa"/>
          </w:tcPr>
          <w:p w:rsidR="00792EF3" w:rsidRDefault="00792EF3" w:rsidP="00792EF3">
            <w:pPr>
              <w:pStyle w:val="ConsPlusNormal"/>
              <w:jc w:val="both"/>
            </w:pPr>
          </w:p>
        </w:tc>
        <w:tc>
          <w:tcPr>
            <w:tcW w:w="1928" w:type="dxa"/>
          </w:tcPr>
          <w:p w:rsidR="00792EF3" w:rsidRDefault="00792EF3" w:rsidP="00792EF3">
            <w:pPr>
              <w:pStyle w:val="ConsPlusNormal"/>
              <w:jc w:val="both"/>
            </w:pPr>
          </w:p>
        </w:tc>
        <w:tc>
          <w:tcPr>
            <w:tcW w:w="2160" w:type="dxa"/>
          </w:tcPr>
          <w:p w:rsidR="00792EF3" w:rsidRDefault="00792EF3" w:rsidP="00792EF3">
            <w:pPr>
              <w:pStyle w:val="ConsPlusNormal"/>
              <w:jc w:val="both"/>
            </w:pPr>
          </w:p>
        </w:tc>
        <w:tc>
          <w:tcPr>
            <w:tcW w:w="1920" w:type="dxa"/>
          </w:tcPr>
          <w:p w:rsidR="00792EF3" w:rsidRDefault="00792EF3" w:rsidP="00792EF3">
            <w:pPr>
              <w:pStyle w:val="ConsPlusNormal"/>
            </w:pPr>
          </w:p>
        </w:tc>
        <w:tc>
          <w:tcPr>
            <w:tcW w:w="1920" w:type="dxa"/>
          </w:tcPr>
          <w:p w:rsidR="00792EF3" w:rsidRDefault="00792EF3" w:rsidP="00792EF3">
            <w:pPr>
              <w:pStyle w:val="ConsPlusNormal"/>
            </w:pPr>
          </w:p>
        </w:tc>
        <w:tc>
          <w:tcPr>
            <w:tcW w:w="1920" w:type="dxa"/>
          </w:tcPr>
          <w:p w:rsidR="00792EF3" w:rsidRDefault="00792EF3" w:rsidP="00792EF3">
            <w:pPr>
              <w:pStyle w:val="ConsPlusNormal"/>
            </w:pPr>
          </w:p>
        </w:tc>
      </w:tr>
      <w:tr w:rsidR="00792EF3" w:rsidTr="00792EF3">
        <w:tc>
          <w:tcPr>
            <w:tcW w:w="1650" w:type="dxa"/>
          </w:tcPr>
          <w:p w:rsidR="00792EF3" w:rsidRDefault="00792EF3" w:rsidP="00792EF3">
            <w:pPr>
              <w:pStyle w:val="ConsPlusNormal"/>
              <w:jc w:val="both"/>
            </w:pPr>
          </w:p>
        </w:tc>
        <w:tc>
          <w:tcPr>
            <w:tcW w:w="1650" w:type="dxa"/>
          </w:tcPr>
          <w:p w:rsidR="00792EF3" w:rsidRDefault="00792EF3" w:rsidP="00792EF3">
            <w:pPr>
              <w:pStyle w:val="ConsPlusNormal"/>
            </w:pPr>
          </w:p>
        </w:tc>
        <w:tc>
          <w:tcPr>
            <w:tcW w:w="1860" w:type="dxa"/>
          </w:tcPr>
          <w:p w:rsidR="00792EF3" w:rsidRDefault="00792EF3" w:rsidP="00792EF3">
            <w:pPr>
              <w:pStyle w:val="ConsPlusNormal"/>
              <w:jc w:val="both"/>
            </w:pPr>
          </w:p>
        </w:tc>
        <w:tc>
          <w:tcPr>
            <w:tcW w:w="1860" w:type="dxa"/>
          </w:tcPr>
          <w:p w:rsidR="00792EF3" w:rsidRDefault="00792EF3" w:rsidP="00792EF3">
            <w:pPr>
              <w:pStyle w:val="ConsPlusNormal"/>
              <w:jc w:val="both"/>
            </w:pPr>
          </w:p>
        </w:tc>
        <w:tc>
          <w:tcPr>
            <w:tcW w:w="1928" w:type="dxa"/>
          </w:tcPr>
          <w:p w:rsidR="00792EF3" w:rsidRDefault="00792EF3" w:rsidP="00792EF3">
            <w:pPr>
              <w:pStyle w:val="ConsPlusNormal"/>
              <w:jc w:val="both"/>
            </w:pPr>
          </w:p>
        </w:tc>
        <w:tc>
          <w:tcPr>
            <w:tcW w:w="2160" w:type="dxa"/>
          </w:tcPr>
          <w:p w:rsidR="00792EF3" w:rsidRDefault="00792EF3" w:rsidP="00792EF3">
            <w:pPr>
              <w:pStyle w:val="ConsPlusNormal"/>
              <w:jc w:val="both"/>
            </w:pPr>
          </w:p>
        </w:tc>
        <w:tc>
          <w:tcPr>
            <w:tcW w:w="1920" w:type="dxa"/>
          </w:tcPr>
          <w:p w:rsidR="00792EF3" w:rsidRDefault="00792EF3" w:rsidP="00792EF3">
            <w:pPr>
              <w:pStyle w:val="ConsPlusNormal"/>
            </w:pPr>
          </w:p>
        </w:tc>
        <w:tc>
          <w:tcPr>
            <w:tcW w:w="1920" w:type="dxa"/>
          </w:tcPr>
          <w:p w:rsidR="00792EF3" w:rsidRDefault="00792EF3" w:rsidP="00792EF3">
            <w:pPr>
              <w:pStyle w:val="ConsPlusNormal"/>
            </w:pPr>
          </w:p>
        </w:tc>
        <w:tc>
          <w:tcPr>
            <w:tcW w:w="1920" w:type="dxa"/>
          </w:tcPr>
          <w:p w:rsidR="00792EF3" w:rsidRDefault="00792EF3" w:rsidP="00792EF3">
            <w:pPr>
              <w:pStyle w:val="ConsPlusNormal"/>
            </w:pPr>
          </w:p>
        </w:tc>
      </w:tr>
      <w:tr w:rsidR="00792EF3" w:rsidTr="00792EF3">
        <w:tblPrEx>
          <w:tblBorders>
            <w:left w:val="nil"/>
          </w:tblBorders>
        </w:tblPrEx>
        <w:tc>
          <w:tcPr>
            <w:tcW w:w="1650" w:type="dxa"/>
            <w:tcBorders>
              <w:left w:val="nil"/>
              <w:bottom w:val="nil"/>
            </w:tcBorders>
          </w:tcPr>
          <w:p w:rsidR="00792EF3" w:rsidRDefault="00792EF3" w:rsidP="00792EF3">
            <w:pPr>
              <w:pStyle w:val="ConsPlusNormal"/>
              <w:jc w:val="both"/>
            </w:pPr>
          </w:p>
        </w:tc>
        <w:tc>
          <w:tcPr>
            <w:tcW w:w="1650" w:type="dxa"/>
          </w:tcPr>
          <w:p w:rsidR="00792EF3" w:rsidRDefault="00792EF3" w:rsidP="00792EF3">
            <w:pPr>
              <w:pStyle w:val="ConsPlusNormal"/>
            </w:pPr>
            <w:r>
              <w:t>Итого</w:t>
            </w:r>
          </w:p>
        </w:tc>
        <w:tc>
          <w:tcPr>
            <w:tcW w:w="1860" w:type="dxa"/>
          </w:tcPr>
          <w:p w:rsidR="00792EF3" w:rsidRDefault="00792EF3" w:rsidP="00792EF3">
            <w:pPr>
              <w:pStyle w:val="ConsPlusNormal"/>
              <w:jc w:val="both"/>
            </w:pPr>
          </w:p>
        </w:tc>
        <w:tc>
          <w:tcPr>
            <w:tcW w:w="1860" w:type="dxa"/>
          </w:tcPr>
          <w:p w:rsidR="00792EF3" w:rsidRDefault="00792EF3" w:rsidP="00792EF3">
            <w:pPr>
              <w:pStyle w:val="ConsPlusNormal"/>
              <w:jc w:val="both"/>
            </w:pPr>
          </w:p>
        </w:tc>
        <w:tc>
          <w:tcPr>
            <w:tcW w:w="1928" w:type="dxa"/>
          </w:tcPr>
          <w:p w:rsidR="00792EF3" w:rsidRDefault="00792EF3" w:rsidP="00792EF3">
            <w:pPr>
              <w:pStyle w:val="ConsPlusNormal"/>
              <w:jc w:val="both"/>
            </w:pPr>
          </w:p>
        </w:tc>
        <w:tc>
          <w:tcPr>
            <w:tcW w:w="2160" w:type="dxa"/>
          </w:tcPr>
          <w:p w:rsidR="00792EF3" w:rsidRDefault="00792EF3" w:rsidP="00792EF3">
            <w:pPr>
              <w:pStyle w:val="ConsPlusNormal"/>
              <w:jc w:val="both"/>
            </w:pPr>
          </w:p>
        </w:tc>
        <w:tc>
          <w:tcPr>
            <w:tcW w:w="1920" w:type="dxa"/>
          </w:tcPr>
          <w:p w:rsidR="00792EF3" w:rsidRDefault="00792EF3" w:rsidP="00792EF3">
            <w:pPr>
              <w:pStyle w:val="ConsPlusNormal"/>
            </w:pPr>
          </w:p>
        </w:tc>
        <w:tc>
          <w:tcPr>
            <w:tcW w:w="1920" w:type="dxa"/>
          </w:tcPr>
          <w:p w:rsidR="00792EF3" w:rsidRDefault="00792EF3" w:rsidP="00792EF3">
            <w:pPr>
              <w:pStyle w:val="ConsPlusNormal"/>
            </w:pPr>
          </w:p>
        </w:tc>
        <w:tc>
          <w:tcPr>
            <w:tcW w:w="1920" w:type="dxa"/>
          </w:tcPr>
          <w:p w:rsidR="00792EF3" w:rsidRDefault="00792EF3" w:rsidP="00792EF3">
            <w:pPr>
              <w:pStyle w:val="ConsPlusNormal"/>
            </w:pPr>
          </w:p>
        </w:tc>
      </w:tr>
    </w:tbl>
    <w:p w:rsidR="00792EF3" w:rsidRDefault="00792EF3" w:rsidP="00792EF3">
      <w:pPr>
        <w:pStyle w:val="ConsPlusNormal"/>
        <w:jc w:val="center"/>
      </w:pPr>
    </w:p>
    <w:p w:rsidR="00792EF3" w:rsidRDefault="00792EF3" w:rsidP="00792EF3">
      <w:pPr>
        <w:pStyle w:val="ConsPlusNormal"/>
        <w:jc w:val="center"/>
        <w:outlineLvl w:val="2"/>
      </w:pPr>
      <w:r>
        <w:t>2. Доведено бюджетных данных:</w:t>
      </w:r>
    </w:p>
    <w:p w:rsidR="00792EF3" w:rsidRDefault="00792EF3" w:rsidP="00792EF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0"/>
        <w:gridCol w:w="2710"/>
        <w:gridCol w:w="2710"/>
        <w:gridCol w:w="2710"/>
        <w:gridCol w:w="2710"/>
        <w:gridCol w:w="3250"/>
      </w:tblGrid>
      <w:tr w:rsidR="00792EF3" w:rsidTr="00792EF3">
        <w:tc>
          <w:tcPr>
            <w:tcW w:w="2710" w:type="dxa"/>
            <w:vAlign w:val="center"/>
          </w:tcPr>
          <w:p w:rsidR="00792EF3" w:rsidRDefault="00792EF3" w:rsidP="00792EF3">
            <w:pPr>
              <w:pStyle w:val="ConsPlusNormal"/>
              <w:jc w:val="center"/>
            </w:pPr>
            <w:r>
              <w:t>N и дата док</w:t>
            </w:r>
          </w:p>
        </w:tc>
        <w:tc>
          <w:tcPr>
            <w:tcW w:w="2710" w:type="dxa"/>
            <w:vAlign w:val="center"/>
          </w:tcPr>
          <w:p w:rsidR="00792EF3" w:rsidRDefault="00792EF3" w:rsidP="00792EF3">
            <w:pPr>
              <w:pStyle w:val="ConsPlusNormal"/>
              <w:jc w:val="center"/>
            </w:pPr>
            <w:r>
              <w:t>Группа</w:t>
            </w:r>
          </w:p>
        </w:tc>
        <w:tc>
          <w:tcPr>
            <w:tcW w:w="2710" w:type="dxa"/>
            <w:vAlign w:val="center"/>
          </w:tcPr>
          <w:p w:rsidR="00792EF3" w:rsidRDefault="00792EF3" w:rsidP="00792EF3">
            <w:pPr>
              <w:pStyle w:val="ConsPlusNormal"/>
              <w:jc w:val="center"/>
            </w:pPr>
            <w:r>
              <w:t>Код по БК</w:t>
            </w:r>
          </w:p>
        </w:tc>
        <w:tc>
          <w:tcPr>
            <w:tcW w:w="2710" w:type="dxa"/>
            <w:vAlign w:val="center"/>
          </w:tcPr>
          <w:p w:rsidR="00792EF3" w:rsidRDefault="00792EF3" w:rsidP="00792EF3">
            <w:pPr>
              <w:pStyle w:val="ConsPlusNormal"/>
              <w:jc w:val="center"/>
            </w:pPr>
            <w:r>
              <w:t>Бюджетные ассигнования</w:t>
            </w:r>
          </w:p>
        </w:tc>
        <w:tc>
          <w:tcPr>
            <w:tcW w:w="2710" w:type="dxa"/>
            <w:vAlign w:val="center"/>
          </w:tcPr>
          <w:p w:rsidR="00792EF3" w:rsidRDefault="00792EF3" w:rsidP="00792EF3">
            <w:pPr>
              <w:pStyle w:val="ConsPlusNormal"/>
              <w:jc w:val="center"/>
            </w:pPr>
            <w:r>
              <w:t>Лимиты бюджетных обязательств</w:t>
            </w:r>
          </w:p>
        </w:tc>
        <w:tc>
          <w:tcPr>
            <w:tcW w:w="3250" w:type="dxa"/>
            <w:vAlign w:val="center"/>
          </w:tcPr>
          <w:p w:rsidR="00792EF3" w:rsidRDefault="00792EF3" w:rsidP="00792EF3">
            <w:pPr>
              <w:pStyle w:val="ConsPlusNormal"/>
              <w:jc w:val="center"/>
            </w:pPr>
            <w:r>
              <w:t>Предельные объемы финансирования</w:t>
            </w:r>
          </w:p>
        </w:tc>
      </w:tr>
      <w:tr w:rsidR="00792EF3" w:rsidTr="00792EF3">
        <w:tc>
          <w:tcPr>
            <w:tcW w:w="2710" w:type="dxa"/>
            <w:vAlign w:val="center"/>
          </w:tcPr>
          <w:p w:rsidR="00792EF3" w:rsidRDefault="00792EF3" w:rsidP="00792EF3">
            <w:pPr>
              <w:pStyle w:val="ConsPlusNormal"/>
              <w:jc w:val="center"/>
            </w:pPr>
            <w:r>
              <w:t>1</w:t>
            </w:r>
          </w:p>
        </w:tc>
        <w:tc>
          <w:tcPr>
            <w:tcW w:w="2710" w:type="dxa"/>
            <w:vAlign w:val="center"/>
          </w:tcPr>
          <w:p w:rsidR="00792EF3" w:rsidRDefault="00792EF3" w:rsidP="00792EF3">
            <w:pPr>
              <w:pStyle w:val="ConsPlusNormal"/>
              <w:jc w:val="center"/>
            </w:pPr>
            <w:r>
              <w:t>2</w:t>
            </w:r>
          </w:p>
        </w:tc>
        <w:tc>
          <w:tcPr>
            <w:tcW w:w="2710" w:type="dxa"/>
            <w:vAlign w:val="center"/>
          </w:tcPr>
          <w:p w:rsidR="00792EF3" w:rsidRDefault="00792EF3" w:rsidP="00792EF3">
            <w:pPr>
              <w:pStyle w:val="ConsPlusNormal"/>
              <w:jc w:val="center"/>
            </w:pPr>
            <w:r>
              <w:t>3</w:t>
            </w:r>
          </w:p>
        </w:tc>
        <w:tc>
          <w:tcPr>
            <w:tcW w:w="2710" w:type="dxa"/>
            <w:vAlign w:val="center"/>
          </w:tcPr>
          <w:p w:rsidR="00792EF3" w:rsidRDefault="00792EF3" w:rsidP="00792EF3">
            <w:pPr>
              <w:pStyle w:val="ConsPlusNormal"/>
              <w:jc w:val="center"/>
            </w:pPr>
            <w:r>
              <w:t>4</w:t>
            </w:r>
          </w:p>
        </w:tc>
        <w:tc>
          <w:tcPr>
            <w:tcW w:w="2710" w:type="dxa"/>
            <w:vAlign w:val="center"/>
          </w:tcPr>
          <w:p w:rsidR="00792EF3" w:rsidRDefault="00792EF3" w:rsidP="00792EF3">
            <w:pPr>
              <w:pStyle w:val="ConsPlusNormal"/>
              <w:jc w:val="center"/>
            </w:pPr>
            <w:r>
              <w:t>5</w:t>
            </w:r>
          </w:p>
        </w:tc>
        <w:tc>
          <w:tcPr>
            <w:tcW w:w="3250" w:type="dxa"/>
            <w:vAlign w:val="center"/>
          </w:tcPr>
          <w:p w:rsidR="00792EF3" w:rsidRDefault="00792EF3" w:rsidP="00792EF3">
            <w:pPr>
              <w:pStyle w:val="ConsPlusNormal"/>
              <w:jc w:val="center"/>
            </w:pPr>
            <w:r>
              <w:t>6</w:t>
            </w:r>
          </w:p>
        </w:tc>
      </w:tr>
      <w:tr w:rsidR="00792EF3" w:rsidTr="00792EF3">
        <w:tc>
          <w:tcPr>
            <w:tcW w:w="2710" w:type="dxa"/>
          </w:tcPr>
          <w:p w:rsidR="00792EF3" w:rsidRDefault="00792EF3" w:rsidP="00792EF3">
            <w:pPr>
              <w:pStyle w:val="ConsPlusNormal"/>
              <w:jc w:val="both"/>
            </w:pPr>
          </w:p>
        </w:tc>
        <w:tc>
          <w:tcPr>
            <w:tcW w:w="2710" w:type="dxa"/>
          </w:tcPr>
          <w:p w:rsidR="00792EF3" w:rsidRDefault="00792EF3" w:rsidP="00792EF3">
            <w:pPr>
              <w:pStyle w:val="ConsPlusNormal"/>
              <w:jc w:val="both"/>
            </w:pPr>
          </w:p>
        </w:tc>
        <w:tc>
          <w:tcPr>
            <w:tcW w:w="2710" w:type="dxa"/>
          </w:tcPr>
          <w:p w:rsidR="00792EF3" w:rsidRDefault="00792EF3" w:rsidP="00792EF3">
            <w:pPr>
              <w:pStyle w:val="ConsPlusNormal"/>
              <w:jc w:val="both"/>
            </w:pPr>
          </w:p>
        </w:tc>
        <w:tc>
          <w:tcPr>
            <w:tcW w:w="2710" w:type="dxa"/>
          </w:tcPr>
          <w:p w:rsidR="00792EF3" w:rsidRDefault="00792EF3" w:rsidP="00792EF3">
            <w:pPr>
              <w:pStyle w:val="ConsPlusNormal"/>
              <w:jc w:val="both"/>
            </w:pPr>
          </w:p>
        </w:tc>
        <w:tc>
          <w:tcPr>
            <w:tcW w:w="2710" w:type="dxa"/>
          </w:tcPr>
          <w:p w:rsidR="00792EF3" w:rsidRDefault="00792EF3" w:rsidP="00792EF3">
            <w:pPr>
              <w:pStyle w:val="ConsPlusNormal"/>
              <w:jc w:val="both"/>
            </w:pPr>
          </w:p>
        </w:tc>
        <w:tc>
          <w:tcPr>
            <w:tcW w:w="3250" w:type="dxa"/>
          </w:tcPr>
          <w:p w:rsidR="00792EF3" w:rsidRDefault="00792EF3" w:rsidP="00792EF3">
            <w:pPr>
              <w:pStyle w:val="ConsPlusNormal"/>
              <w:jc w:val="both"/>
            </w:pPr>
          </w:p>
        </w:tc>
      </w:tr>
      <w:tr w:rsidR="00792EF3" w:rsidTr="00792EF3">
        <w:tc>
          <w:tcPr>
            <w:tcW w:w="2710" w:type="dxa"/>
          </w:tcPr>
          <w:p w:rsidR="00792EF3" w:rsidRDefault="00792EF3" w:rsidP="00792EF3">
            <w:pPr>
              <w:pStyle w:val="ConsPlusNormal"/>
              <w:jc w:val="both"/>
            </w:pPr>
          </w:p>
        </w:tc>
        <w:tc>
          <w:tcPr>
            <w:tcW w:w="2710" w:type="dxa"/>
          </w:tcPr>
          <w:p w:rsidR="00792EF3" w:rsidRDefault="00792EF3" w:rsidP="00792EF3">
            <w:pPr>
              <w:pStyle w:val="ConsPlusNormal"/>
              <w:jc w:val="both"/>
            </w:pPr>
          </w:p>
        </w:tc>
        <w:tc>
          <w:tcPr>
            <w:tcW w:w="2710" w:type="dxa"/>
          </w:tcPr>
          <w:p w:rsidR="00792EF3" w:rsidRDefault="00792EF3" w:rsidP="00792EF3">
            <w:pPr>
              <w:pStyle w:val="ConsPlusNormal"/>
              <w:jc w:val="both"/>
            </w:pPr>
          </w:p>
        </w:tc>
        <w:tc>
          <w:tcPr>
            <w:tcW w:w="2710" w:type="dxa"/>
          </w:tcPr>
          <w:p w:rsidR="00792EF3" w:rsidRDefault="00792EF3" w:rsidP="00792EF3">
            <w:pPr>
              <w:pStyle w:val="ConsPlusNormal"/>
              <w:jc w:val="both"/>
            </w:pPr>
          </w:p>
        </w:tc>
        <w:tc>
          <w:tcPr>
            <w:tcW w:w="2710" w:type="dxa"/>
          </w:tcPr>
          <w:p w:rsidR="00792EF3" w:rsidRDefault="00792EF3" w:rsidP="00792EF3">
            <w:pPr>
              <w:pStyle w:val="ConsPlusNormal"/>
              <w:jc w:val="both"/>
            </w:pPr>
          </w:p>
        </w:tc>
        <w:tc>
          <w:tcPr>
            <w:tcW w:w="3250" w:type="dxa"/>
          </w:tcPr>
          <w:p w:rsidR="00792EF3" w:rsidRDefault="00792EF3" w:rsidP="00792EF3">
            <w:pPr>
              <w:pStyle w:val="ConsPlusNormal"/>
              <w:jc w:val="both"/>
            </w:pPr>
          </w:p>
        </w:tc>
      </w:tr>
      <w:tr w:rsidR="00792EF3" w:rsidTr="00792EF3">
        <w:tblPrEx>
          <w:tblBorders>
            <w:left w:val="nil"/>
          </w:tblBorders>
        </w:tblPrEx>
        <w:tc>
          <w:tcPr>
            <w:tcW w:w="2710" w:type="dxa"/>
            <w:tcBorders>
              <w:left w:val="nil"/>
              <w:bottom w:val="nil"/>
              <w:right w:val="nil"/>
            </w:tcBorders>
          </w:tcPr>
          <w:p w:rsidR="00792EF3" w:rsidRDefault="00792EF3" w:rsidP="00792EF3">
            <w:pPr>
              <w:pStyle w:val="ConsPlusNormal"/>
              <w:jc w:val="both"/>
            </w:pPr>
          </w:p>
        </w:tc>
        <w:tc>
          <w:tcPr>
            <w:tcW w:w="2710" w:type="dxa"/>
            <w:tcBorders>
              <w:left w:val="nil"/>
              <w:bottom w:val="nil"/>
            </w:tcBorders>
          </w:tcPr>
          <w:p w:rsidR="00792EF3" w:rsidRDefault="00792EF3" w:rsidP="00792EF3">
            <w:pPr>
              <w:pStyle w:val="ConsPlusNormal"/>
              <w:jc w:val="both"/>
            </w:pPr>
          </w:p>
        </w:tc>
        <w:tc>
          <w:tcPr>
            <w:tcW w:w="2710" w:type="dxa"/>
          </w:tcPr>
          <w:p w:rsidR="00792EF3" w:rsidRDefault="00792EF3" w:rsidP="00792EF3">
            <w:pPr>
              <w:pStyle w:val="ConsPlusNormal"/>
              <w:jc w:val="both"/>
            </w:pPr>
            <w:r>
              <w:t>Итого</w:t>
            </w:r>
          </w:p>
        </w:tc>
        <w:tc>
          <w:tcPr>
            <w:tcW w:w="2710" w:type="dxa"/>
          </w:tcPr>
          <w:p w:rsidR="00792EF3" w:rsidRDefault="00792EF3" w:rsidP="00792EF3">
            <w:pPr>
              <w:pStyle w:val="ConsPlusNormal"/>
              <w:jc w:val="both"/>
            </w:pPr>
          </w:p>
        </w:tc>
        <w:tc>
          <w:tcPr>
            <w:tcW w:w="2710" w:type="dxa"/>
          </w:tcPr>
          <w:p w:rsidR="00792EF3" w:rsidRDefault="00792EF3" w:rsidP="00792EF3">
            <w:pPr>
              <w:pStyle w:val="ConsPlusNormal"/>
              <w:jc w:val="both"/>
            </w:pPr>
          </w:p>
        </w:tc>
        <w:tc>
          <w:tcPr>
            <w:tcW w:w="3250" w:type="dxa"/>
          </w:tcPr>
          <w:p w:rsidR="00792EF3" w:rsidRDefault="00792EF3" w:rsidP="00792EF3">
            <w:pPr>
              <w:pStyle w:val="ConsPlusNormal"/>
              <w:jc w:val="both"/>
            </w:pPr>
          </w:p>
        </w:tc>
      </w:tr>
    </w:tbl>
    <w:p w:rsidR="00792EF3" w:rsidRDefault="00792EF3" w:rsidP="00792EF3">
      <w:pPr>
        <w:pStyle w:val="ConsPlusNormal"/>
        <w:jc w:val="center"/>
      </w:pPr>
    </w:p>
    <w:p w:rsidR="00792EF3" w:rsidRDefault="00792EF3" w:rsidP="00792EF3">
      <w:pPr>
        <w:pStyle w:val="ConsPlusNormal"/>
        <w:jc w:val="center"/>
        <w:outlineLvl w:val="2"/>
      </w:pPr>
      <w:r>
        <w:t>3. Кассовые выплаты за день:</w:t>
      </w:r>
    </w:p>
    <w:p w:rsidR="00792EF3" w:rsidRDefault="00792EF3" w:rsidP="00792EF3">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1800"/>
        <w:gridCol w:w="2160"/>
        <w:gridCol w:w="2700"/>
        <w:gridCol w:w="1485"/>
        <w:gridCol w:w="1485"/>
        <w:gridCol w:w="1485"/>
        <w:gridCol w:w="1485"/>
        <w:gridCol w:w="3240"/>
      </w:tblGrid>
      <w:tr w:rsidR="00792EF3" w:rsidTr="00792EF3">
        <w:tc>
          <w:tcPr>
            <w:tcW w:w="960" w:type="dxa"/>
            <w:vAlign w:val="center"/>
          </w:tcPr>
          <w:p w:rsidR="00792EF3" w:rsidRDefault="00792EF3" w:rsidP="00792EF3">
            <w:pPr>
              <w:pStyle w:val="ConsPlusNormal"/>
              <w:jc w:val="center"/>
            </w:pPr>
            <w:r>
              <w:t>N п/п</w:t>
            </w:r>
          </w:p>
        </w:tc>
        <w:tc>
          <w:tcPr>
            <w:tcW w:w="1800" w:type="dxa"/>
            <w:vAlign w:val="center"/>
          </w:tcPr>
          <w:p w:rsidR="00792EF3" w:rsidRDefault="00792EF3" w:rsidP="00792EF3">
            <w:pPr>
              <w:pStyle w:val="ConsPlusNormal"/>
              <w:jc w:val="center"/>
            </w:pPr>
            <w:r>
              <w:t>N и дата док</w:t>
            </w:r>
          </w:p>
        </w:tc>
        <w:tc>
          <w:tcPr>
            <w:tcW w:w="2160" w:type="dxa"/>
            <w:vAlign w:val="center"/>
          </w:tcPr>
          <w:p w:rsidR="00792EF3" w:rsidRDefault="00792EF3" w:rsidP="00792EF3">
            <w:pPr>
              <w:pStyle w:val="ConsPlusNormal"/>
              <w:jc w:val="center"/>
            </w:pPr>
            <w:r>
              <w:t>Группа</w:t>
            </w:r>
          </w:p>
        </w:tc>
        <w:tc>
          <w:tcPr>
            <w:tcW w:w="2700" w:type="dxa"/>
            <w:vAlign w:val="center"/>
          </w:tcPr>
          <w:p w:rsidR="00792EF3" w:rsidRDefault="00792EF3" w:rsidP="00792EF3">
            <w:pPr>
              <w:pStyle w:val="ConsPlusNormal"/>
              <w:jc w:val="center"/>
            </w:pPr>
            <w:r>
              <w:t>Код по БК</w:t>
            </w:r>
          </w:p>
        </w:tc>
        <w:tc>
          <w:tcPr>
            <w:tcW w:w="1485" w:type="dxa"/>
            <w:vAlign w:val="center"/>
          </w:tcPr>
          <w:p w:rsidR="00792EF3" w:rsidRDefault="00792EF3" w:rsidP="00792EF3">
            <w:pPr>
              <w:pStyle w:val="ConsPlusNormal"/>
              <w:jc w:val="center"/>
            </w:pPr>
            <w:r>
              <w:t>Сумма</w:t>
            </w:r>
          </w:p>
        </w:tc>
        <w:tc>
          <w:tcPr>
            <w:tcW w:w="1485" w:type="dxa"/>
            <w:vAlign w:val="center"/>
          </w:tcPr>
          <w:p w:rsidR="00792EF3" w:rsidRDefault="00792EF3" w:rsidP="00792EF3">
            <w:pPr>
              <w:pStyle w:val="ConsPlusNormal"/>
              <w:jc w:val="center"/>
            </w:pPr>
            <w:r>
              <w:t>Счет получателя</w:t>
            </w:r>
          </w:p>
        </w:tc>
        <w:tc>
          <w:tcPr>
            <w:tcW w:w="1485" w:type="dxa"/>
            <w:vAlign w:val="center"/>
          </w:tcPr>
          <w:p w:rsidR="00792EF3" w:rsidRDefault="00792EF3" w:rsidP="00792EF3">
            <w:pPr>
              <w:pStyle w:val="ConsPlusNormal"/>
              <w:jc w:val="center"/>
            </w:pPr>
            <w:r>
              <w:t>Кор. счет банка</w:t>
            </w:r>
          </w:p>
        </w:tc>
        <w:tc>
          <w:tcPr>
            <w:tcW w:w="1485" w:type="dxa"/>
            <w:vAlign w:val="center"/>
          </w:tcPr>
          <w:p w:rsidR="00792EF3" w:rsidRDefault="00792EF3" w:rsidP="00792EF3">
            <w:pPr>
              <w:pStyle w:val="ConsPlusNormal"/>
              <w:jc w:val="center"/>
            </w:pPr>
            <w:r>
              <w:t>БИК банка</w:t>
            </w:r>
          </w:p>
        </w:tc>
        <w:tc>
          <w:tcPr>
            <w:tcW w:w="3240" w:type="dxa"/>
            <w:vAlign w:val="center"/>
          </w:tcPr>
          <w:p w:rsidR="00792EF3" w:rsidRDefault="00792EF3" w:rsidP="00792EF3">
            <w:pPr>
              <w:pStyle w:val="ConsPlusNormal"/>
              <w:jc w:val="center"/>
            </w:pPr>
            <w:r>
              <w:t>Примечание</w:t>
            </w:r>
          </w:p>
        </w:tc>
      </w:tr>
      <w:tr w:rsidR="00792EF3" w:rsidTr="00792EF3">
        <w:tc>
          <w:tcPr>
            <w:tcW w:w="960" w:type="dxa"/>
            <w:vAlign w:val="center"/>
          </w:tcPr>
          <w:p w:rsidR="00792EF3" w:rsidRDefault="00792EF3" w:rsidP="00792EF3">
            <w:pPr>
              <w:pStyle w:val="ConsPlusNormal"/>
              <w:jc w:val="center"/>
            </w:pPr>
            <w:r>
              <w:t>1</w:t>
            </w:r>
          </w:p>
        </w:tc>
        <w:tc>
          <w:tcPr>
            <w:tcW w:w="1800" w:type="dxa"/>
            <w:vAlign w:val="center"/>
          </w:tcPr>
          <w:p w:rsidR="00792EF3" w:rsidRDefault="00792EF3" w:rsidP="00792EF3">
            <w:pPr>
              <w:pStyle w:val="ConsPlusNormal"/>
              <w:jc w:val="center"/>
            </w:pPr>
            <w:r>
              <w:t>2</w:t>
            </w:r>
          </w:p>
        </w:tc>
        <w:tc>
          <w:tcPr>
            <w:tcW w:w="2160" w:type="dxa"/>
            <w:vAlign w:val="center"/>
          </w:tcPr>
          <w:p w:rsidR="00792EF3" w:rsidRDefault="00792EF3" w:rsidP="00792EF3">
            <w:pPr>
              <w:pStyle w:val="ConsPlusNormal"/>
              <w:jc w:val="center"/>
            </w:pPr>
            <w:r>
              <w:t>3</w:t>
            </w:r>
          </w:p>
        </w:tc>
        <w:tc>
          <w:tcPr>
            <w:tcW w:w="2700" w:type="dxa"/>
            <w:vAlign w:val="center"/>
          </w:tcPr>
          <w:p w:rsidR="00792EF3" w:rsidRDefault="00792EF3" w:rsidP="00792EF3">
            <w:pPr>
              <w:pStyle w:val="ConsPlusNormal"/>
              <w:jc w:val="center"/>
            </w:pPr>
            <w:r>
              <w:t>4</w:t>
            </w:r>
          </w:p>
        </w:tc>
        <w:tc>
          <w:tcPr>
            <w:tcW w:w="1485" w:type="dxa"/>
            <w:vAlign w:val="center"/>
          </w:tcPr>
          <w:p w:rsidR="00792EF3" w:rsidRDefault="00792EF3" w:rsidP="00792EF3">
            <w:pPr>
              <w:pStyle w:val="ConsPlusNormal"/>
              <w:jc w:val="center"/>
            </w:pPr>
            <w:r>
              <w:t>5</w:t>
            </w:r>
          </w:p>
        </w:tc>
        <w:tc>
          <w:tcPr>
            <w:tcW w:w="1485" w:type="dxa"/>
            <w:vAlign w:val="center"/>
          </w:tcPr>
          <w:p w:rsidR="00792EF3" w:rsidRDefault="00792EF3" w:rsidP="00792EF3">
            <w:pPr>
              <w:pStyle w:val="ConsPlusNormal"/>
              <w:jc w:val="center"/>
            </w:pPr>
            <w:r>
              <w:t>6</w:t>
            </w:r>
          </w:p>
        </w:tc>
        <w:tc>
          <w:tcPr>
            <w:tcW w:w="1485" w:type="dxa"/>
            <w:vAlign w:val="center"/>
          </w:tcPr>
          <w:p w:rsidR="00792EF3" w:rsidRDefault="00792EF3" w:rsidP="00792EF3">
            <w:pPr>
              <w:pStyle w:val="ConsPlusNormal"/>
              <w:jc w:val="center"/>
            </w:pPr>
            <w:r>
              <w:t>7</w:t>
            </w:r>
          </w:p>
        </w:tc>
        <w:tc>
          <w:tcPr>
            <w:tcW w:w="1485" w:type="dxa"/>
            <w:vAlign w:val="center"/>
          </w:tcPr>
          <w:p w:rsidR="00792EF3" w:rsidRDefault="00792EF3" w:rsidP="00792EF3">
            <w:pPr>
              <w:pStyle w:val="ConsPlusNormal"/>
              <w:jc w:val="center"/>
            </w:pPr>
            <w:r>
              <w:t>8</w:t>
            </w:r>
          </w:p>
        </w:tc>
        <w:tc>
          <w:tcPr>
            <w:tcW w:w="3240" w:type="dxa"/>
            <w:vAlign w:val="center"/>
          </w:tcPr>
          <w:p w:rsidR="00792EF3" w:rsidRDefault="00792EF3" w:rsidP="00792EF3">
            <w:pPr>
              <w:pStyle w:val="ConsPlusNormal"/>
              <w:jc w:val="center"/>
            </w:pPr>
            <w:r>
              <w:t>9</w:t>
            </w:r>
          </w:p>
        </w:tc>
      </w:tr>
      <w:tr w:rsidR="00792EF3" w:rsidTr="00792EF3">
        <w:tc>
          <w:tcPr>
            <w:tcW w:w="960" w:type="dxa"/>
          </w:tcPr>
          <w:p w:rsidR="00792EF3" w:rsidRDefault="00792EF3" w:rsidP="00792EF3">
            <w:pPr>
              <w:pStyle w:val="ConsPlusNormal"/>
              <w:jc w:val="both"/>
            </w:pPr>
          </w:p>
        </w:tc>
        <w:tc>
          <w:tcPr>
            <w:tcW w:w="1800" w:type="dxa"/>
          </w:tcPr>
          <w:p w:rsidR="00792EF3" w:rsidRDefault="00792EF3" w:rsidP="00792EF3">
            <w:pPr>
              <w:pStyle w:val="ConsPlusNormal"/>
              <w:jc w:val="both"/>
            </w:pPr>
          </w:p>
        </w:tc>
        <w:tc>
          <w:tcPr>
            <w:tcW w:w="2160" w:type="dxa"/>
          </w:tcPr>
          <w:p w:rsidR="00792EF3" w:rsidRDefault="00792EF3" w:rsidP="00792EF3">
            <w:pPr>
              <w:pStyle w:val="ConsPlusNormal"/>
              <w:jc w:val="both"/>
            </w:pPr>
          </w:p>
        </w:tc>
        <w:tc>
          <w:tcPr>
            <w:tcW w:w="2700" w:type="dxa"/>
          </w:tcPr>
          <w:p w:rsidR="00792EF3" w:rsidRDefault="00792EF3" w:rsidP="00792EF3">
            <w:pPr>
              <w:pStyle w:val="ConsPlusNormal"/>
              <w:jc w:val="both"/>
            </w:pPr>
          </w:p>
        </w:tc>
        <w:tc>
          <w:tcPr>
            <w:tcW w:w="1485" w:type="dxa"/>
          </w:tcPr>
          <w:p w:rsidR="00792EF3" w:rsidRDefault="00792EF3" w:rsidP="00792EF3">
            <w:pPr>
              <w:pStyle w:val="ConsPlusNormal"/>
              <w:jc w:val="both"/>
            </w:pPr>
          </w:p>
        </w:tc>
        <w:tc>
          <w:tcPr>
            <w:tcW w:w="1485" w:type="dxa"/>
          </w:tcPr>
          <w:p w:rsidR="00792EF3" w:rsidRDefault="00792EF3" w:rsidP="00792EF3">
            <w:pPr>
              <w:pStyle w:val="ConsPlusNormal"/>
              <w:jc w:val="both"/>
            </w:pPr>
          </w:p>
        </w:tc>
        <w:tc>
          <w:tcPr>
            <w:tcW w:w="1485" w:type="dxa"/>
          </w:tcPr>
          <w:p w:rsidR="00792EF3" w:rsidRDefault="00792EF3" w:rsidP="00792EF3">
            <w:pPr>
              <w:pStyle w:val="ConsPlusNormal"/>
              <w:jc w:val="both"/>
            </w:pPr>
          </w:p>
        </w:tc>
        <w:tc>
          <w:tcPr>
            <w:tcW w:w="1485" w:type="dxa"/>
          </w:tcPr>
          <w:p w:rsidR="00792EF3" w:rsidRDefault="00792EF3" w:rsidP="00792EF3">
            <w:pPr>
              <w:pStyle w:val="ConsPlusNormal"/>
              <w:jc w:val="both"/>
            </w:pPr>
          </w:p>
        </w:tc>
        <w:tc>
          <w:tcPr>
            <w:tcW w:w="3240" w:type="dxa"/>
          </w:tcPr>
          <w:p w:rsidR="00792EF3" w:rsidRDefault="00792EF3" w:rsidP="00792EF3">
            <w:pPr>
              <w:pStyle w:val="ConsPlusNormal"/>
              <w:jc w:val="both"/>
            </w:pPr>
          </w:p>
        </w:tc>
      </w:tr>
      <w:tr w:rsidR="00792EF3" w:rsidTr="00792EF3">
        <w:tc>
          <w:tcPr>
            <w:tcW w:w="960" w:type="dxa"/>
          </w:tcPr>
          <w:p w:rsidR="00792EF3" w:rsidRDefault="00792EF3" w:rsidP="00792EF3">
            <w:pPr>
              <w:pStyle w:val="ConsPlusNormal"/>
              <w:jc w:val="both"/>
            </w:pPr>
          </w:p>
        </w:tc>
        <w:tc>
          <w:tcPr>
            <w:tcW w:w="1800" w:type="dxa"/>
          </w:tcPr>
          <w:p w:rsidR="00792EF3" w:rsidRDefault="00792EF3" w:rsidP="00792EF3">
            <w:pPr>
              <w:pStyle w:val="ConsPlusNormal"/>
              <w:jc w:val="both"/>
            </w:pPr>
          </w:p>
        </w:tc>
        <w:tc>
          <w:tcPr>
            <w:tcW w:w="2160" w:type="dxa"/>
          </w:tcPr>
          <w:p w:rsidR="00792EF3" w:rsidRDefault="00792EF3" w:rsidP="00792EF3">
            <w:pPr>
              <w:pStyle w:val="ConsPlusNormal"/>
              <w:jc w:val="both"/>
            </w:pPr>
          </w:p>
        </w:tc>
        <w:tc>
          <w:tcPr>
            <w:tcW w:w="2700" w:type="dxa"/>
          </w:tcPr>
          <w:p w:rsidR="00792EF3" w:rsidRDefault="00792EF3" w:rsidP="00792EF3">
            <w:pPr>
              <w:pStyle w:val="ConsPlusNormal"/>
              <w:jc w:val="both"/>
            </w:pPr>
          </w:p>
        </w:tc>
        <w:tc>
          <w:tcPr>
            <w:tcW w:w="1485" w:type="dxa"/>
          </w:tcPr>
          <w:p w:rsidR="00792EF3" w:rsidRDefault="00792EF3" w:rsidP="00792EF3">
            <w:pPr>
              <w:pStyle w:val="ConsPlusNormal"/>
              <w:jc w:val="both"/>
            </w:pPr>
          </w:p>
        </w:tc>
        <w:tc>
          <w:tcPr>
            <w:tcW w:w="1485" w:type="dxa"/>
          </w:tcPr>
          <w:p w:rsidR="00792EF3" w:rsidRDefault="00792EF3" w:rsidP="00792EF3">
            <w:pPr>
              <w:pStyle w:val="ConsPlusNormal"/>
              <w:jc w:val="both"/>
            </w:pPr>
          </w:p>
        </w:tc>
        <w:tc>
          <w:tcPr>
            <w:tcW w:w="1485" w:type="dxa"/>
          </w:tcPr>
          <w:p w:rsidR="00792EF3" w:rsidRDefault="00792EF3" w:rsidP="00792EF3">
            <w:pPr>
              <w:pStyle w:val="ConsPlusNormal"/>
              <w:jc w:val="both"/>
            </w:pPr>
          </w:p>
        </w:tc>
        <w:tc>
          <w:tcPr>
            <w:tcW w:w="1485" w:type="dxa"/>
          </w:tcPr>
          <w:p w:rsidR="00792EF3" w:rsidRDefault="00792EF3" w:rsidP="00792EF3">
            <w:pPr>
              <w:pStyle w:val="ConsPlusNormal"/>
              <w:jc w:val="both"/>
            </w:pPr>
          </w:p>
        </w:tc>
        <w:tc>
          <w:tcPr>
            <w:tcW w:w="3240" w:type="dxa"/>
          </w:tcPr>
          <w:p w:rsidR="00792EF3" w:rsidRDefault="00792EF3" w:rsidP="00792EF3">
            <w:pPr>
              <w:pStyle w:val="ConsPlusNormal"/>
              <w:jc w:val="both"/>
            </w:pPr>
          </w:p>
        </w:tc>
      </w:tr>
      <w:tr w:rsidR="00792EF3" w:rsidTr="00792EF3">
        <w:tc>
          <w:tcPr>
            <w:tcW w:w="960" w:type="dxa"/>
          </w:tcPr>
          <w:p w:rsidR="00792EF3" w:rsidRDefault="00792EF3" w:rsidP="00792EF3">
            <w:pPr>
              <w:pStyle w:val="ConsPlusNormal"/>
              <w:jc w:val="both"/>
            </w:pPr>
          </w:p>
        </w:tc>
        <w:tc>
          <w:tcPr>
            <w:tcW w:w="1800" w:type="dxa"/>
          </w:tcPr>
          <w:p w:rsidR="00792EF3" w:rsidRDefault="00792EF3" w:rsidP="00792EF3">
            <w:pPr>
              <w:pStyle w:val="ConsPlusNormal"/>
              <w:jc w:val="both"/>
            </w:pPr>
          </w:p>
        </w:tc>
        <w:tc>
          <w:tcPr>
            <w:tcW w:w="2160" w:type="dxa"/>
          </w:tcPr>
          <w:p w:rsidR="00792EF3" w:rsidRDefault="00792EF3" w:rsidP="00792EF3">
            <w:pPr>
              <w:pStyle w:val="ConsPlusNormal"/>
              <w:jc w:val="both"/>
            </w:pPr>
          </w:p>
        </w:tc>
        <w:tc>
          <w:tcPr>
            <w:tcW w:w="2700" w:type="dxa"/>
          </w:tcPr>
          <w:p w:rsidR="00792EF3" w:rsidRDefault="00792EF3" w:rsidP="00792EF3">
            <w:pPr>
              <w:pStyle w:val="ConsPlusNormal"/>
              <w:jc w:val="both"/>
            </w:pPr>
          </w:p>
        </w:tc>
        <w:tc>
          <w:tcPr>
            <w:tcW w:w="1485" w:type="dxa"/>
          </w:tcPr>
          <w:p w:rsidR="00792EF3" w:rsidRDefault="00792EF3" w:rsidP="00792EF3">
            <w:pPr>
              <w:pStyle w:val="ConsPlusNormal"/>
              <w:jc w:val="both"/>
            </w:pPr>
          </w:p>
        </w:tc>
        <w:tc>
          <w:tcPr>
            <w:tcW w:w="1485" w:type="dxa"/>
          </w:tcPr>
          <w:p w:rsidR="00792EF3" w:rsidRDefault="00792EF3" w:rsidP="00792EF3">
            <w:pPr>
              <w:pStyle w:val="ConsPlusNormal"/>
              <w:jc w:val="both"/>
            </w:pPr>
          </w:p>
        </w:tc>
        <w:tc>
          <w:tcPr>
            <w:tcW w:w="1485" w:type="dxa"/>
          </w:tcPr>
          <w:p w:rsidR="00792EF3" w:rsidRDefault="00792EF3" w:rsidP="00792EF3">
            <w:pPr>
              <w:pStyle w:val="ConsPlusNormal"/>
              <w:jc w:val="both"/>
            </w:pPr>
          </w:p>
        </w:tc>
        <w:tc>
          <w:tcPr>
            <w:tcW w:w="1485" w:type="dxa"/>
          </w:tcPr>
          <w:p w:rsidR="00792EF3" w:rsidRDefault="00792EF3" w:rsidP="00792EF3">
            <w:pPr>
              <w:pStyle w:val="ConsPlusNormal"/>
              <w:jc w:val="both"/>
            </w:pPr>
          </w:p>
        </w:tc>
        <w:tc>
          <w:tcPr>
            <w:tcW w:w="3240" w:type="dxa"/>
          </w:tcPr>
          <w:p w:rsidR="00792EF3" w:rsidRDefault="00792EF3" w:rsidP="00792EF3">
            <w:pPr>
              <w:pStyle w:val="ConsPlusNormal"/>
              <w:jc w:val="both"/>
            </w:pPr>
          </w:p>
        </w:tc>
      </w:tr>
      <w:tr w:rsidR="00792EF3" w:rsidTr="00792EF3">
        <w:tblPrEx>
          <w:tblBorders>
            <w:left w:val="nil"/>
            <w:right w:val="nil"/>
            <w:insideV w:val="nil"/>
          </w:tblBorders>
        </w:tblPrEx>
        <w:tc>
          <w:tcPr>
            <w:tcW w:w="960" w:type="dxa"/>
            <w:tcBorders>
              <w:bottom w:val="nil"/>
            </w:tcBorders>
          </w:tcPr>
          <w:p w:rsidR="00792EF3" w:rsidRDefault="00792EF3" w:rsidP="00792EF3">
            <w:pPr>
              <w:pStyle w:val="ConsPlusNormal"/>
              <w:jc w:val="both"/>
            </w:pPr>
          </w:p>
        </w:tc>
        <w:tc>
          <w:tcPr>
            <w:tcW w:w="1800" w:type="dxa"/>
            <w:tcBorders>
              <w:bottom w:val="nil"/>
            </w:tcBorders>
          </w:tcPr>
          <w:p w:rsidR="00792EF3" w:rsidRDefault="00792EF3" w:rsidP="00792EF3">
            <w:pPr>
              <w:pStyle w:val="ConsPlusNormal"/>
              <w:jc w:val="both"/>
            </w:pPr>
          </w:p>
        </w:tc>
        <w:tc>
          <w:tcPr>
            <w:tcW w:w="2160" w:type="dxa"/>
            <w:tcBorders>
              <w:bottom w:val="nil"/>
              <w:right w:val="single" w:sz="4" w:space="0" w:color="auto"/>
            </w:tcBorders>
          </w:tcPr>
          <w:p w:rsidR="00792EF3" w:rsidRDefault="00792EF3" w:rsidP="00792EF3">
            <w:pPr>
              <w:pStyle w:val="ConsPlusNormal"/>
              <w:jc w:val="both"/>
            </w:pPr>
          </w:p>
        </w:tc>
        <w:tc>
          <w:tcPr>
            <w:tcW w:w="2700" w:type="dxa"/>
            <w:tcBorders>
              <w:left w:val="single" w:sz="4" w:space="0" w:color="auto"/>
              <w:right w:val="single" w:sz="4" w:space="0" w:color="auto"/>
            </w:tcBorders>
          </w:tcPr>
          <w:p w:rsidR="00792EF3" w:rsidRDefault="00792EF3" w:rsidP="00792EF3">
            <w:pPr>
              <w:pStyle w:val="ConsPlusNormal"/>
              <w:jc w:val="both"/>
            </w:pPr>
            <w:r>
              <w:t>Итого</w:t>
            </w:r>
          </w:p>
        </w:tc>
        <w:tc>
          <w:tcPr>
            <w:tcW w:w="1485" w:type="dxa"/>
            <w:tcBorders>
              <w:left w:val="single" w:sz="4" w:space="0" w:color="auto"/>
              <w:right w:val="single" w:sz="4" w:space="0" w:color="auto"/>
            </w:tcBorders>
          </w:tcPr>
          <w:p w:rsidR="00792EF3" w:rsidRDefault="00792EF3" w:rsidP="00792EF3">
            <w:pPr>
              <w:pStyle w:val="ConsPlusNormal"/>
              <w:jc w:val="both"/>
            </w:pPr>
          </w:p>
        </w:tc>
        <w:tc>
          <w:tcPr>
            <w:tcW w:w="1485" w:type="dxa"/>
            <w:tcBorders>
              <w:left w:val="single" w:sz="4" w:space="0" w:color="auto"/>
              <w:bottom w:val="nil"/>
            </w:tcBorders>
          </w:tcPr>
          <w:p w:rsidR="00792EF3" w:rsidRDefault="00792EF3" w:rsidP="00792EF3">
            <w:pPr>
              <w:pStyle w:val="ConsPlusNormal"/>
              <w:jc w:val="both"/>
            </w:pPr>
          </w:p>
        </w:tc>
        <w:tc>
          <w:tcPr>
            <w:tcW w:w="1485" w:type="dxa"/>
            <w:tcBorders>
              <w:bottom w:val="nil"/>
            </w:tcBorders>
          </w:tcPr>
          <w:p w:rsidR="00792EF3" w:rsidRDefault="00792EF3" w:rsidP="00792EF3">
            <w:pPr>
              <w:pStyle w:val="ConsPlusNormal"/>
              <w:jc w:val="both"/>
            </w:pPr>
          </w:p>
        </w:tc>
        <w:tc>
          <w:tcPr>
            <w:tcW w:w="1485" w:type="dxa"/>
            <w:tcBorders>
              <w:bottom w:val="nil"/>
            </w:tcBorders>
          </w:tcPr>
          <w:p w:rsidR="00792EF3" w:rsidRDefault="00792EF3" w:rsidP="00792EF3">
            <w:pPr>
              <w:pStyle w:val="ConsPlusNormal"/>
              <w:jc w:val="both"/>
            </w:pPr>
          </w:p>
        </w:tc>
        <w:tc>
          <w:tcPr>
            <w:tcW w:w="3240" w:type="dxa"/>
            <w:tcBorders>
              <w:bottom w:val="nil"/>
            </w:tcBorders>
          </w:tcPr>
          <w:p w:rsidR="00792EF3" w:rsidRDefault="00792EF3" w:rsidP="00792EF3">
            <w:pPr>
              <w:pStyle w:val="ConsPlusNormal"/>
              <w:jc w:val="both"/>
            </w:pPr>
          </w:p>
        </w:tc>
      </w:tr>
    </w:tbl>
    <w:p w:rsidR="00792EF3" w:rsidRDefault="00792EF3" w:rsidP="00792EF3">
      <w:pPr>
        <w:pStyle w:val="ConsPlusNormal"/>
        <w:jc w:val="center"/>
      </w:pPr>
    </w:p>
    <w:p w:rsidR="00792EF3" w:rsidRDefault="00792EF3" w:rsidP="00792EF3">
      <w:pPr>
        <w:pStyle w:val="ConsPlusNormal"/>
        <w:jc w:val="center"/>
        <w:outlineLvl w:val="2"/>
      </w:pPr>
      <w:r>
        <w:t>4. Поступления (восстановление кассовых выплат):</w:t>
      </w:r>
    </w:p>
    <w:p w:rsidR="00792EF3" w:rsidRDefault="00792EF3" w:rsidP="00792EF3">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0"/>
        <w:gridCol w:w="2710"/>
        <w:gridCol w:w="2710"/>
        <w:gridCol w:w="2710"/>
        <w:gridCol w:w="2710"/>
        <w:gridCol w:w="3250"/>
      </w:tblGrid>
      <w:tr w:rsidR="00792EF3" w:rsidTr="00792EF3">
        <w:tc>
          <w:tcPr>
            <w:tcW w:w="2710" w:type="dxa"/>
            <w:vAlign w:val="center"/>
          </w:tcPr>
          <w:p w:rsidR="00792EF3" w:rsidRDefault="00792EF3" w:rsidP="00792EF3">
            <w:pPr>
              <w:pStyle w:val="ConsPlusNormal"/>
              <w:jc w:val="center"/>
            </w:pPr>
            <w:r>
              <w:t>N п/п</w:t>
            </w:r>
          </w:p>
        </w:tc>
        <w:tc>
          <w:tcPr>
            <w:tcW w:w="2710" w:type="dxa"/>
            <w:vAlign w:val="center"/>
          </w:tcPr>
          <w:p w:rsidR="00792EF3" w:rsidRDefault="00792EF3" w:rsidP="00792EF3">
            <w:pPr>
              <w:pStyle w:val="ConsPlusNormal"/>
              <w:jc w:val="center"/>
            </w:pPr>
            <w:r>
              <w:t>N и дата док</w:t>
            </w:r>
          </w:p>
        </w:tc>
        <w:tc>
          <w:tcPr>
            <w:tcW w:w="2710" w:type="dxa"/>
            <w:vAlign w:val="center"/>
          </w:tcPr>
          <w:p w:rsidR="00792EF3" w:rsidRDefault="00792EF3" w:rsidP="00792EF3">
            <w:pPr>
              <w:pStyle w:val="ConsPlusNormal"/>
              <w:jc w:val="center"/>
            </w:pPr>
            <w:r>
              <w:t>Группа</w:t>
            </w:r>
          </w:p>
        </w:tc>
        <w:tc>
          <w:tcPr>
            <w:tcW w:w="2710" w:type="dxa"/>
            <w:vAlign w:val="center"/>
          </w:tcPr>
          <w:p w:rsidR="00792EF3" w:rsidRDefault="00792EF3" w:rsidP="00792EF3">
            <w:pPr>
              <w:pStyle w:val="ConsPlusNormal"/>
              <w:jc w:val="center"/>
            </w:pPr>
            <w:r>
              <w:t>Код по БК</w:t>
            </w:r>
          </w:p>
        </w:tc>
        <w:tc>
          <w:tcPr>
            <w:tcW w:w="2710" w:type="dxa"/>
            <w:vAlign w:val="center"/>
          </w:tcPr>
          <w:p w:rsidR="00792EF3" w:rsidRDefault="00792EF3" w:rsidP="00792EF3">
            <w:pPr>
              <w:pStyle w:val="ConsPlusNormal"/>
              <w:jc w:val="center"/>
            </w:pPr>
            <w:r>
              <w:t>Сумма</w:t>
            </w:r>
          </w:p>
        </w:tc>
        <w:tc>
          <w:tcPr>
            <w:tcW w:w="3250" w:type="dxa"/>
            <w:vAlign w:val="center"/>
          </w:tcPr>
          <w:p w:rsidR="00792EF3" w:rsidRDefault="00792EF3" w:rsidP="00792EF3">
            <w:pPr>
              <w:pStyle w:val="ConsPlusNormal"/>
              <w:jc w:val="center"/>
            </w:pPr>
            <w:r>
              <w:t>Примечание</w:t>
            </w:r>
          </w:p>
        </w:tc>
      </w:tr>
      <w:tr w:rsidR="00792EF3" w:rsidTr="00792EF3">
        <w:tc>
          <w:tcPr>
            <w:tcW w:w="2710" w:type="dxa"/>
            <w:vAlign w:val="center"/>
          </w:tcPr>
          <w:p w:rsidR="00792EF3" w:rsidRDefault="00792EF3" w:rsidP="00792EF3">
            <w:pPr>
              <w:pStyle w:val="ConsPlusNormal"/>
              <w:jc w:val="center"/>
            </w:pPr>
            <w:r>
              <w:lastRenderedPageBreak/>
              <w:t>1</w:t>
            </w:r>
          </w:p>
        </w:tc>
        <w:tc>
          <w:tcPr>
            <w:tcW w:w="2710" w:type="dxa"/>
            <w:vAlign w:val="center"/>
          </w:tcPr>
          <w:p w:rsidR="00792EF3" w:rsidRDefault="00792EF3" w:rsidP="00792EF3">
            <w:pPr>
              <w:pStyle w:val="ConsPlusNormal"/>
              <w:jc w:val="center"/>
            </w:pPr>
            <w:r>
              <w:t>2</w:t>
            </w:r>
          </w:p>
        </w:tc>
        <w:tc>
          <w:tcPr>
            <w:tcW w:w="2710" w:type="dxa"/>
            <w:vAlign w:val="center"/>
          </w:tcPr>
          <w:p w:rsidR="00792EF3" w:rsidRDefault="00792EF3" w:rsidP="00792EF3">
            <w:pPr>
              <w:pStyle w:val="ConsPlusNormal"/>
              <w:jc w:val="center"/>
            </w:pPr>
            <w:r>
              <w:t>3</w:t>
            </w:r>
          </w:p>
        </w:tc>
        <w:tc>
          <w:tcPr>
            <w:tcW w:w="2710" w:type="dxa"/>
            <w:vAlign w:val="center"/>
          </w:tcPr>
          <w:p w:rsidR="00792EF3" w:rsidRDefault="00792EF3" w:rsidP="00792EF3">
            <w:pPr>
              <w:pStyle w:val="ConsPlusNormal"/>
              <w:jc w:val="center"/>
            </w:pPr>
            <w:r>
              <w:t>4</w:t>
            </w:r>
          </w:p>
        </w:tc>
        <w:tc>
          <w:tcPr>
            <w:tcW w:w="2710" w:type="dxa"/>
            <w:vAlign w:val="center"/>
          </w:tcPr>
          <w:p w:rsidR="00792EF3" w:rsidRDefault="00792EF3" w:rsidP="00792EF3">
            <w:pPr>
              <w:pStyle w:val="ConsPlusNormal"/>
              <w:jc w:val="center"/>
            </w:pPr>
            <w:r>
              <w:t>5</w:t>
            </w:r>
          </w:p>
        </w:tc>
        <w:tc>
          <w:tcPr>
            <w:tcW w:w="3250" w:type="dxa"/>
            <w:vAlign w:val="center"/>
          </w:tcPr>
          <w:p w:rsidR="00792EF3" w:rsidRDefault="00792EF3" w:rsidP="00792EF3">
            <w:pPr>
              <w:pStyle w:val="ConsPlusNormal"/>
              <w:jc w:val="center"/>
            </w:pPr>
            <w:r>
              <w:t>6</w:t>
            </w:r>
          </w:p>
        </w:tc>
      </w:tr>
      <w:tr w:rsidR="00792EF3" w:rsidTr="00792EF3">
        <w:tc>
          <w:tcPr>
            <w:tcW w:w="2710" w:type="dxa"/>
          </w:tcPr>
          <w:p w:rsidR="00792EF3" w:rsidRDefault="00792EF3" w:rsidP="00792EF3">
            <w:pPr>
              <w:pStyle w:val="ConsPlusNormal"/>
              <w:jc w:val="both"/>
            </w:pPr>
          </w:p>
        </w:tc>
        <w:tc>
          <w:tcPr>
            <w:tcW w:w="2710" w:type="dxa"/>
          </w:tcPr>
          <w:p w:rsidR="00792EF3" w:rsidRDefault="00792EF3" w:rsidP="00792EF3">
            <w:pPr>
              <w:pStyle w:val="ConsPlusNormal"/>
              <w:jc w:val="both"/>
            </w:pPr>
          </w:p>
        </w:tc>
        <w:tc>
          <w:tcPr>
            <w:tcW w:w="2710" w:type="dxa"/>
          </w:tcPr>
          <w:p w:rsidR="00792EF3" w:rsidRDefault="00792EF3" w:rsidP="00792EF3">
            <w:pPr>
              <w:pStyle w:val="ConsPlusNormal"/>
              <w:jc w:val="both"/>
            </w:pPr>
          </w:p>
        </w:tc>
        <w:tc>
          <w:tcPr>
            <w:tcW w:w="2710" w:type="dxa"/>
          </w:tcPr>
          <w:p w:rsidR="00792EF3" w:rsidRDefault="00792EF3" w:rsidP="00792EF3">
            <w:pPr>
              <w:pStyle w:val="ConsPlusNormal"/>
              <w:jc w:val="both"/>
            </w:pPr>
          </w:p>
        </w:tc>
        <w:tc>
          <w:tcPr>
            <w:tcW w:w="2710" w:type="dxa"/>
          </w:tcPr>
          <w:p w:rsidR="00792EF3" w:rsidRDefault="00792EF3" w:rsidP="00792EF3">
            <w:pPr>
              <w:pStyle w:val="ConsPlusNormal"/>
              <w:jc w:val="both"/>
            </w:pPr>
          </w:p>
        </w:tc>
        <w:tc>
          <w:tcPr>
            <w:tcW w:w="3250" w:type="dxa"/>
          </w:tcPr>
          <w:p w:rsidR="00792EF3" w:rsidRDefault="00792EF3" w:rsidP="00792EF3">
            <w:pPr>
              <w:pStyle w:val="ConsPlusNormal"/>
              <w:jc w:val="both"/>
            </w:pPr>
          </w:p>
        </w:tc>
      </w:tr>
      <w:tr w:rsidR="00792EF3" w:rsidTr="00792EF3">
        <w:tc>
          <w:tcPr>
            <w:tcW w:w="2710" w:type="dxa"/>
          </w:tcPr>
          <w:p w:rsidR="00792EF3" w:rsidRDefault="00792EF3" w:rsidP="00792EF3">
            <w:pPr>
              <w:pStyle w:val="ConsPlusNormal"/>
              <w:jc w:val="both"/>
            </w:pPr>
          </w:p>
        </w:tc>
        <w:tc>
          <w:tcPr>
            <w:tcW w:w="2710" w:type="dxa"/>
          </w:tcPr>
          <w:p w:rsidR="00792EF3" w:rsidRDefault="00792EF3" w:rsidP="00792EF3">
            <w:pPr>
              <w:pStyle w:val="ConsPlusNormal"/>
              <w:jc w:val="both"/>
            </w:pPr>
          </w:p>
        </w:tc>
        <w:tc>
          <w:tcPr>
            <w:tcW w:w="2710" w:type="dxa"/>
          </w:tcPr>
          <w:p w:rsidR="00792EF3" w:rsidRDefault="00792EF3" w:rsidP="00792EF3">
            <w:pPr>
              <w:pStyle w:val="ConsPlusNormal"/>
              <w:jc w:val="both"/>
            </w:pPr>
          </w:p>
        </w:tc>
        <w:tc>
          <w:tcPr>
            <w:tcW w:w="2710" w:type="dxa"/>
          </w:tcPr>
          <w:p w:rsidR="00792EF3" w:rsidRDefault="00792EF3" w:rsidP="00792EF3">
            <w:pPr>
              <w:pStyle w:val="ConsPlusNormal"/>
              <w:jc w:val="both"/>
            </w:pPr>
          </w:p>
        </w:tc>
        <w:tc>
          <w:tcPr>
            <w:tcW w:w="2710" w:type="dxa"/>
          </w:tcPr>
          <w:p w:rsidR="00792EF3" w:rsidRDefault="00792EF3" w:rsidP="00792EF3">
            <w:pPr>
              <w:pStyle w:val="ConsPlusNormal"/>
              <w:jc w:val="both"/>
            </w:pPr>
          </w:p>
        </w:tc>
        <w:tc>
          <w:tcPr>
            <w:tcW w:w="3250" w:type="dxa"/>
          </w:tcPr>
          <w:p w:rsidR="00792EF3" w:rsidRDefault="00792EF3" w:rsidP="00792EF3">
            <w:pPr>
              <w:pStyle w:val="ConsPlusNormal"/>
              <w:jc w:val="both"/>
            </w:pPr>
          </w:p>
        </w:tc>
      </w:tr>
      <w:tr w:rsidR="00792EF3" w:rsidTr="00792EF3">
        <w:tblPrEx>
          <w:tblBorders>
            <w:left w:val="nil"/>
            <w:right w:val="nil"/>
          </w:tblBorders>
        </w:tblPrEx>
        <w:tc>
          <w:tcPr>
            <w:tcW w:w="2710" w:type="dxa"/>
            <w:tcBorders>
              <w:left w:val="nil"/>
              <w:bottom w:val="nil"/>
              <w:right w:val="nil"/>
            </w:tcBorders>
          </w:tcPr>
          <w:p w:rsidR="00792EF3" w:rsidRDefault="00792EF3" w:rsidP="00792EF3">
            <w:pPr>
              <w:pStyle w:val="ConsPlusNormal"/>
              <w:jc w:val="both"/>
            </w:pPr>
          </w:p>
        </w:tc>
        <w:tc>
          <w:tcPr>
            <w:tcW w:w="2710" w:type="dxa"/>
            <w:tcBorders>
              <w:left w:val="nil"/>
              <w:bottom w:val="nil"/>
              <w:right w:val="nil"/>
            </w:tcBorders>
          </w:tcPr>
          <w:p w:rsidR="00792EF3" w:rsidRDefault="00792EF3" w:rsidP="00792EF3">
            <w:pPr>
              <w:pStyle w:val="ConsPlusNormal"/>
              <w:jc w:val="both"/>
            </w:pPr>
          </w:p>
        </w:tc>
        <w:tc>
          <w:tcPr>
            <w:tcW w:w="2710" w:type="dxa"/>
            <w:tcBorders>
              <w:left w:val="nil"/>
              <w:bottom w:val="nil"/>
            </w:tcBorders>
          </w:tcPr>
          <w:p w:rsidR="00792EF3" w:rsidRDefault="00792EF3" w:rsidP="00792EF3">
            <w:pPr>
              <w:pStyle w:val="ConsPlusNormal"/>
              <w:jc w:val="both"/>
            </w:pPr>
          </w:p>
        </w:tc>
        <w:tc>
          <w:tcPr>
            <w:tcW w:w="2710" w:type="dxa"/>
          </w:tcPr>
          <w:p w:rsidR="00792EF3" w:rsidRDefault="00792EF3" w:rsidP="00792EF3">
            <w:pPr>
              <w:pStyle w:val="ConsPlusNormal"/>
              <w:jc w:val="both"/>
            </w:pPr>
            <w:r>
              <w:t>Итого</w:t>
            </w:r>
          </w:p>
        </w:tc>
        <w:tc>
          <w:tcPr>
            <w:tcW w:w="2710" w:type="dxa"/>
          </w:tcPr>
          <w:p w:rsidR="00792EF3" w:rsidRDefault="00792EF3" w:rsidP="00792EF3">
            <w:pPr>
              <w:pStyle w:val="ConsPlusNormal"/>
              <w:jc w:val="both"/>
            </w:pPr>
          </w:p>
        </w:tc>
        <w:tc>
          <w:tcPr>
            <w:tcW w:w="3250" w:type="dxa"/>
            <w:tcBorders>
              <w:bottom w:val="nil"/>
              <w:right w:val="nil"/>
            </w:tcBorders>
          </w:tcPr>
          <w:p w:rsidR="00792EF3" w:rsidRDefault="00792EF3" w:rsidP="00792EF3">
            <w:pPr>
              <w:pStyle w:val="ConsPlusNormal"/>
              <w:jc w:val="both"/>
            </w:pPr>
          </w:p>
        </w:tc>
      </w:tr>
    </w:tbl>
    <w:p w:rsidR="00792EF3" w:rsidRDefault="00792EF3" w:rsidP="00792EF3">
      <w:pPr>
        <w:pStyle w:val="ConsPlusNormal"/>
        <w:jc w:val="center"/>
      </w:pPr>
    </w:p>
    <w:p w:rsidR="00792EF3" w:rsidRDefault="00792EF3" w:rsidP="00792EF3">
      <w:pPr>
        <w:pStyle w:val="ConsPlusNormal"/>
        <w:jc w:val="center"/>
        <w:outlineLvl w:val="2"/>
      </w:pPr>
      <w:r>
        <w:t xml:space="preserve">5. </w:t>
      </w:r>
      <w:proofErr w:type="spellStart"/>
      <w:r>
        <w:t>Внебанковские</w:t>
      </w:r>
      <w:proofErr w:type="spellEnd"/>
      <w:r>
        <w:t xml:space="preserve"> операции:</w:t>
      </w:r>
    </w:p>
    <w:p w:rsidR="00792EF3" w:rsidRDefault="00792EF3" w:rsidP="00792EF3">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2"/>
        <w:gridCol w:w="2323"/>
        <w:gridCol w:w="2323"/>
        <w:gridCol w:w="2323"/>
        <w:gridCol w:w="2323"/>
        <w:gridCol w:w="2323"/>
        <w:gridCol w:w="2863"/>
      </w:tblGrid>
      <w:tr w:rsidR="00792EF3" w:rsidTr="00792EF3">
        <w:tc>
          <w:tcPr>
            <w:tcW w:w="2322" w:type="dxa"/>
            <w:vAlign w:val="center"/>
          </w:tcPr>
          <w:p w:rsidR="00792EF3" w:rsidRDefault="00792EF3" w:rsidP="00792EF3">
            <w:pPr>
              <w:pStyle w:val="ConsPlusNormal"/>
              <w:jc w:val="center"/>
            </w:pPr>
            <w:r>
              <w:t>N п/п</w:t>
            </w:r>
          </w:p>
        </w:tc>
        <w:tc>
          <w:tcPr>
            <w:tcW w:w="2323" w:type="dxa"/>
            <w:vAlign w:val="center"/>
          </w:tcPr>
          <w:p w:rsidR="00792EF3" w:rsidRDefault="00792EF3" w:rsidP="00792EF3">
            <w:pPr>
              <w:pStyle w:val="ConsPlusNormal"/>
              <w:jc w:val="center"/>
            </w:pPr>
            <w:r>
              <w:t>N и дата док</w:t>
            </w:r>
          </w:p>
        </w:tc>
        <w:tc>
          <w:tcPr>
            <w:tcW w:w="2323" w:type="dxa"/>
            <w:vAlign w:val="center"/>
          </w:tcPr>
          <w:p w:rsidR="00792EF3" w:rsidRDefault="00792EF3" w:rsidP="00792EF3">
            <w:pPr>
              <w:pStyle w:val="ConsPlusNormal"/>
              <w:jc w:val="center"/>
            </w:pPr>
            <w:r>
              <w:t>Группа</w:t>
            </w:r>
          </w:p>
        </w:tc>
        <w:tc>
          <w:tcPr>
            <w:tcW w:w="2323" w:type="dxa"/>
            <w:vAlign w:val="center"/>
          </w:tcPr>
          <w:p w:rsidR="00792EF3" w:rsidRDefault="00792EF3" w:rsidP="00792EF3">
            <w:pPr>
              <w:pStyle w:val="ConsPlusNormal"/>
              <w:jc w:val="center"/>
            </w:pPr>
            <w:r>
              <w:t>Код по БК</w:t>
            </w:r>
          </w:p>
        </w:tc>
        <w:tc>
          <w:tcPr>
            <w:tcW w:w="2323" w:type="dxa"/>
            <w:vAlign w:val="center"/>
          </w:tcPr>
          <w:p w:rsidR="00792EF3" w:rsidRDefault="00792EF3" w:rsidP="00792EF3">
            <w:pPr>
              <w:pStyle w:val="ConsPlusNormal"/>
              <w:jc w:val="center"/>
            </w:pPr>
            <w:r>
              <w:t>Кассовые выплаты</w:t>
            </w:r>
          </w:p>
        </w:tc>
        <w:tc>
          <w:tcPr>
            <w:tcW w:w="2323" w:type="dxa"/>
            <w:vAlign w:val="center"/>
          </w:tcPr>
          <w:p w:rsidR="00792EF3" w:rsidRDefault="00792EF3" w:rsidP="00792EF3">
            <w:pPr>
              <w:pStyle w:val="ConsPlusNormal"/>
              <w:jc w:val="center"/>
            </w:pPr>
            <w:r>
              <w:t>Поступления (восстановление кассовых выплат)</w:t>
            </w:r>
          </w:p>
        </w:tc>
        <w:tc>
          <w:tcPr>
            <w:tcW w:w="2863" w:type="dxa"/>
            <w:vAlign w:val="center"/>
          </w:tcPr>
          <w:p w:rsidR="00792EF3" w:rsidRDefault="00792EF3" w:rsidP="00792EF3">
            <w:pPr>
              <w:pStyle w:val="ConsPlusNormal"/>
              <w:jc w:val="center"/>
            </w:pPr>
            <w:r>
              <w:t>Примечание</w:t>
            </w:r>
          </w:p>
        </w:tc>
      </w:tr>
      <w:tr w:rsidR="00792EF3" w:rsidTr="00792EF3">
        <w:tc>
          <w:tcPr>
            <w:tcW w:w="2322" w:type="dxa"/>
            <w:vAlign w:val="center"/>
          </w:tcPr>
          <w:p w:rsidR="00792EF3" w:rsidRDefault="00792EF3" w:rsidP="00792EF3">
            <w:pPr>
              <w:pStyle w:val="ConsPlusNormal"/>
              <w:jc w:val="center"/>
            </w:pPr>
            <w:r>
              <w:t>1</w:t>
            </w:r>
          </w:p>
        </w:tc>
        <w:tc>
          <w:tcPr>
            <w:tcW w:w="2323" w:type="dxa"/>
            <w:vAlign w:val="center"/>
          </w:tcPr>
          <w:p w:rsidR="00792EF3" w:rsidRDefault="00792EF3" w:rsidP="00792EF3">
            <w:pPr>
              <w:pStyle w:val="ConsPlusNormal"/>
              <w:jc w:val="center"/>
            </w:pPr>
            <w:r>
              <w:t>2</w:t>
            </w:r>
          </w:p>
        </w:tc>
        <w:tc>
          <w:tcPr>
            <w:tcW w:w="2323" w:type="dxa"/>
            <w:vAlign w:val="center"/>
          </w:tcPr>
          <w:p w:rsidR="00792EF3" w:rsidRDefault="00792EF3" w:rsidP="00792EF3">
            <w:pPr>
              <w:pStyle w:val="ConsPlusNormal"/>
              <w:jc w:val="center"/>
            </w:pPr>
            <w:r>
              <w:t>3</w:t>
            </w:r>
          </w:p>
        </w:tc>
        <w:tc>
          <w:tcPr>
            <w:tcW w:w="2323" w:type="dxa"/>
            <w:vAlign w:val="center"/>
          </w:tcPr>
          <w:p w:rsidR="00792EF3" w:rsidRDefault="00792EF3" w:rsidP="00792EF3">
            <w:pPr>
              <w:pStyle w:val="ConsPlusNormal"/>
              <w:jc w:val="center"/>
            </w:pPr>
            <w:r>
              <w:t>4</w:t>
            </w:r>
          </w:p>
        </w:tc>
        <w:tc>
          <w:tcPr>
            <w:tcW w:w="2323" w:type="dxa"/>
            <w:vAlign w:val="center"/>
          </w:tcPr>
          <w:p w:rsidR="00792EF3" w:rsidRDefault="00792EF3" w:rsidP="00792EF3">
            <w:pPr>
              <w:pStyle w:val="ConsPlusNormal"/>
              <w:jc w:val="center"/>
            </w:pPr>
            <w:r>
              <w:t>5</w:t>
            </w:r>
          </w:p>
        </w:tc>
        <w:tc>
          <w:tcPr>
            <w:tcW w:w="2323" w:type="dxa"/>
            <w:vAlign w:val="center"/>
          </w:tcPr>
          <w:p w:rsidR="00792EF3" w:rsidRDefault="00792EF3" w:rsidP="00792EF3">
            <w:pPr>
              <w:pStyle w:val="ConsPlusNormal"/>
              <w:jc w:val="center"/>
            </w:pPr>
            <w:r>
              <w:t>6</w:t>
            </w:r>
          </w:p>
        </w:tc>
        <w:tc>
          <w:tcPr>
            <w:tcW w:w="2863" w:type="dxa"/>
            <w:vAlign w:val="center"/>
          </w:tcPr>
          <w:p w:rsidR="00792EF3" w:rsidRDefault="00792EF3" w:rsidP="00792EF3">
            <w:pPr>
              <w:pStyle w:val="ConsPlusNormal"/>
              <w:jc w:val="center"/>
            </w:pPr>
            <w:r>
              <w:t>7</w:t>
            </w:r>
          </w:p>
        </w:tc>
      </w:tr>
      <w:tr w:rsidR="00792EF3" w:rsidTr="00792EF3">
        <w:tc>
          <w:tcPr>
            <w:tcW w:w="2322" w:type="dxa"/>
          </w:tcPr>
          <w:p w:rsidR="00792EF3" w:rsidRDefault="00792EF3" w:rsidP="00792EF3">
            <w:pPr>
              <w:pStyle w:val="ConsPlusNormal"/>
              <w:jc w:val="both"/>
            </w:pPr>
          </w:p>
        </w:tc>
        <w:tc>
          <w:tcPr>
            <w:tcW w:w="2323" w:type="dxa"/>
          </w:tcPr>
          <w:p w:rsidR="00792EF3" w:rsidRDefault="00792EF3" w:rsidP="00792EF3">
            <w:pPr>
              <w:pStyle w:val="ConsPlusNormal"/>
              <w:jc w:val="both"/>
            </w:pPr>
          </w:p>
        </w:tc>
        <w:tc>
          <w:tcPr>
            <w:tcW w:w="2323" w:type="dxa"/>
          </w:tcPr>
          <w:p w:rsidR="00792EF3" w:rsidRDefault="00792EF3" w:rsidP="00792EF3">
            <w:pPr>
              <w:pStyle w:val="ConsPlusNormal"/>
              <w:jc w:val="both"/>
            </w:pPr>
          </w:p>
        </w:tc>
        <w:tc>
          <w:tcPr>
            <w:tcW w:w="2323" w:type="dxa"/>
          </w:tcPr>
          <w:p w:rsidR="00792EF3" w:rsidRDefault="00792EF3" w:rsidP="00792EF3">
            <w:pPr>
              <w:pStyle w:val="ConsPlusNormal"/>
              <w:jc w:val="both"/>
            </w:pPr>
          </w:p>
        </w:tc>
        <w:tc>
          <w:tcPr>
            <w:tcW w:w="2323" w:type="dxa"/>
          </w:tcPr>
          <w:p w:rsidR="00792EF3" w:rsidRDefault="00792EF3" w:rsidP="00792EF3">
            <w:pPr>
              <w:pStyle w:val="ConsPlusNormal"/>
              <w:jc w:val="both"/>
            </w:pPr>
          </w:p>
        </w:tc>
        <w:tc>
          <w:tcPr>
            <w:tcW w:w="2323" w:type="dxa"/>
          </w:tcPr>
          <w:p w:rsidR="00792EF3" w:rsidRDefault="00792EF3" w:rsidP="00792EF3">
            <w:pPr>
              <w:pStyle w:val="ConsPlusNormal"/>
              <w:jc w:val="both"/>
            </w:pPr>
          </w:p>
        </w:tc>
        <w:tc>
          <w:tcPr>
            <w:tcW w:w="2863" w:type="dxa"/>
          </w:tcPr>
          <w:p w:rsidR="00792EF3" w:rsidRDefault="00792EF3" w:rsidP="00792EF3">
            <w:pPr>
              <w:pStyle w:val="ConsPlusNormal"/>
              <w:jc w:val="both"/>
            </w:pPr>
          </w:p>
        </w:tc>
      </w:tr>
      <w:tr w:rsidR="00792EF3" w:rsidTr="00792EF3">
        <w:tc>
          <w:tcPr>
            <w:tcW w:w="2322" w:type="dxa"/>
          </w:tcPr>
          <w:p w:rsidR="00792EF3" w:rsidRDefault="00792EF3" w:rsidP="00792EF3">
            <w:pPr>
              <w:pStyle w:val="ConsPlusNormal"/>
              <w:jc w:val="both"/>
            </w:pPr>
          </w:p>
        </w:tc>
        <w:tc>
          <w:tcPr>
            <w:tcW w:w="2323" w:type="dxa"/>
          </w:tcPr>
          <w:p w:rsidR="00792EF3" w:rsidRDefault="00792EF3" w:rsidP="00792EF3">
            <w:pPr>
              <w:pStyle w:val="ConsPlusNormal"/>
              <w:jc w:val="both"/>
            </w:pPr>
          </w:p>
        </w:tc>
        <w:tc>
          <w:tcPr>
            <w:tcW w:w="2323" w:type="dxa"/>
          </w:tcPr>
          <w:p w:rsidR="00792EF3" w:rsidRDefault="00792EF3" w:rsidP="00792EF3">
            <w:pPr>
              <w:pStyle w:val="ConsPlusNormal"/>
              <w:jc w:val="both"/>
            </w:pPr>
          </w:p>
        </w:tc>
        <w:tc>
          <w:tcPr>
            <w:tcW w:w="2323" w:type="dxa"/>
          </w:tcPr>
          <w:p w:rsidR="00792EF3" w:rsidRDefault="00792EF3" w:rsidP="00792EF3">
            <w:pPr>
              <w:pStyle w:val="ConsPlusNormal"/>
              <w:jc w:val="both"/>
            </w:pPr>
          </w:p>
        </w:tc>
        <w:tc>
          <w:tcPr>
            <w:tcW w:w="2323" w:type="dxa"/>
          </w:tcPr>
          <w:p w:rsidR="00792EF3" w:rsidRDefault="00792EF3" w:rsidP="00792EF3">
            <w:pPr>
              <w:pStyle w:val="ConsPlusNormal"/>
              <w:jc w:val="both"/>
            </w:pPr>
          </w:p>
        </w:tc>
        <w:tc>
          <w:tcPr>
            <w:tcW w:w="2323" w:type="dxa"/>
          </w:tcPr>
          <w:p w:rsidR="00792EF3" w:rsidRDefault="00792EF3" w:rsidP="00792EF3">
            <w:pPr>
              <w:pStyle w:val="ConsPlusNormal"/>
              <w:jc w:val="both"/>
            </w:pPr>
          </w:p>
        </w:tc>
        <w:tc>
          <w:tcPr>
            <w:tcW w:w="2863" w:type="dxa"/>
          </w:tcPr>
          <w:p w:rsidR="00792EF3" w:rsidRDefault="00792EF3" w:rsidP="00792EF3">
            <w:pPr>
              <w:pStyle w:val="ConsPlusNormal"/>
              <w:jc w:val="both"/>
            </w:pPr>
          </w:p>
        </w:tc>
      </w:tr>
      <w:tr w:rsidR="00792EF3" w:rsidTr="00792EF3">
        <w:tblPrEx>
          <w:tblBorders>
            <w:left w:val="nil"/>
            <w:right w:val="nil"/>
          </w:tblBorders>
        </w:tblPrEx>
        <w:tc>
          <w:tcPr>
            <w:tcW w:w="2322" w:type="dxa"/>
            <w:tcBorders>
              <w:left w:val="nil"/>
              <w:bottom w:val="nil"/>
              <w:right w:val="nil"/>
            </w:tcBorders>
          </w:tcPr>
          <w:p w:rsidR="00792EF3" w:rsidRDefault="00792EF3" w:rsidP="00792EF3">
            <w:pPr>
              <w:pStyle w:val="ConsPlusNormal"/>
              <w:jc w:val="both"/>
            </w:pPr>
          </w:p>
        </w:tc>
        <w:tc>
          <w:tcPr>
            <w:tcW w:w="2323" w:type="dxa"/>
            <w:tcBorders>
              <w:left w:val="nil"/>
              <w:bottom w:val="nil"/>
              <w:right w:val="nil"/>
            </w:tcBorders>
          </w:tcPr>
          <w:p w:rsidR="00792EF3" w:rsidRDefault="00792EF3" w:rsidP="00792EF3">
            <w:pPr>
              <w:pStyle w:val="ConsPlusNormal"/>
              <w:jc w:val="both"/>
            </w:pPr>
          </w:p>
        </w:tc>
        <w:tc>
          <w:tcPr>
            <w:tcW w:w="2323" w:type="dxa"/>
            <w:tcBorders>
              <w:left w:val="nil"/>
              <w:bottom w:val="nil"/>
            </w:tcBorders>
          </w:tcPr>
          <w:p w:rsidR="00792EF3" w:rsidRDefault="00792EF3" w:rsidP="00792EF3">
            <w:pPr>
              <w:pStyle w:val="ConsPlusNormal"/>
              <w:jc w:val="both"/>
            </w:pPr>
          </w:p>
        </w:tc>
        <w:tc>
          <w:tcPr>
            <w:tcW w:w="2323" w:type="dxa"/>
          </w:tcPr>
          <w:p w:rsidR="00792EF3" w:rsidRDefault="00792EF3" w:rsidP="00792EF3">
            <w:pPr>
              <w:pStyle w:val="ConsPlusNormal"/>
              <w:jc w:val="both"/>
            </w:pPr>
            <w:r>
              <w:t>Итого</w:t>
            </w:r>
          </w:p>
        </w:tc>
        <w:tc>
          <w:tcPr>
            <w:tcW w:w="2323" w:type="dxa"/>
          </w:tcPr>
          <w:p w:rsidR="00792EF3" w:rsidRDefault="00792EF3" w:rsidP="00792EF3">
            <w:pPr>
              <w:pStyle w:val="ConsPlusNormal"/>
              <w:jc w:val="both"/>
            </w:pPr>
          </w:p>
        </w:tc>
        <w:tc>
          <w:tcPr>
            <w:tcW w:w="2323" w:type="dxa"/>
          </w:tcPr>
          <w:p w:rsidR="00792EF3" w:rsidRDefault="00792EF3" w:rsidP="00792EF3">
            <w:pPr>
              <w:pStyle w:val="ConsPlusNormal"/>
              <w:jc w:val="both"/>
            </w:pPr>
          </w:p>
        </w:tc>
        <w:tc>
          <w:tcPr>
            <w:tcW w:w="2863" w:type="dxa"/>
            <w:tcBorders>
              <w:bottom w:val="nil"/>
              <w:right w:val="nil"/>
            </w:tcBorders>
          </w:tcPr>
          <w:p w:rsidR="00792EF3" w:rsidRDefault="00792EF3" w:rsidP="00792EF3">
            <w:pPr>
              <w:pStyle w:val="ConsPlusNormal"/>
              <w:jc w:val="both"/>
            </w:pPr>
          </w:p>
        </w:tc>
      </w:tr>
    </w:tbl>
    <w:p w:rsidR="00792EF3" w:rsidRDefault="00792EF3" w:rsidP="00792EF3">
      <w:pPr>
        <w:pStyle w:val="ConsPlusNormal"/>
        <w:ind w:firstLine="540"/>
        <w:jc w:val="both"/>
      </w:pPr>
    </w:p>
    <w:p w:rsidR="00792EF3" w:rsidRDefault="00792EF3" w:rsidP="00792EF3">
      <w:pPr>
        <w:pStyle w:val="ConsPlusNormal"/>
        <w:jc w:val="right"/>
      </w:pPr>
      <w:r>
        <w:t>Номер страницы ____</w:t>
      </w:r>
    </w:p>
    <w:p w:rsidR="00792EF3" w:rsidRDefault="00792EF3" w:rsidP="00792EF3">
      <w:pPr>
        <w:pStyle w:val="ConsPlusNormal"/>
        <w:jc w:val="right"/>
      </w:pPr>
      <w:r>
        <w:t>Всего страниц _____</w:t>
      </w:r>
    </w:p>
    <w:p w:rsidR="00792EF3" w:rsidRDefault="00792EF3" w:rsidP="00792EF3">
      <w:pPr>
        <w:pStyle w:val="ConsPlusNormal"/>
        <w:jc w:val="right"/>
      </w:pPr>
    </w:p>
    <w:p w:rsidR="00792EF3" w:rsidRDefault="00792EF3" w:rsidP="00792EF3">
      <w:pPr>
        <w:pStyle w:val="ConsPlusNormal"/>
        <w:jc w:val="right"/>
      </w:pPr>
      <w:r>
        <w:t>Номер лицевого счета _____</w:t>
      </w:r>
    </w:p>
    <w:p w:rsidR="00792EF3" w:rsidRDefault="00792EF3" w:rsidP="00792EF3">
      <w:pPr>
        <w:pStyle w:val="ConsPlusNormal"/>
        <w:jc w:val="right"/>
      </w:pPr>
      <w:r>
        <w:t>на "___" _________ 20__ г.</w:t>
      </w:r>
    </w:p>
    <w:p w:rsidR="00792EF3" w:rsidRDefault="00792EF3" w:rsidP="00792EF3">
      <w:pPr>
        <w:pStyle w:val="ConsPlusNormal"/>
        <w:jc w:val="center"/>
      </w:pPr>
    </w:p>
    <w:p w:rsidR="00792EF3" w:rsidRDefault="00792EF3" w:rsidP="00792EF3">
      <w:pPr>
        <w:pStyle w:val="ConsPlusNormal"/>
        <w:jc w:val="center"/>
        <w:outlineLvl w:val="2"/>
      </w:pPr>
      <w:r>
        <w:t>6. Остатки бюджетных данных на конец дня:</w:t>
      </w:r>
    </w:p>
    <w:p w:rsidR="00792EF3" w:rsidRDefault="00792EF3" w:rsidP="00792EF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0"/>
        <w:gridCol w:w="1800"/>
        <w:gridCol w:w="1935"/>
        <w:gridCol w:w="1935"/>
        <w:gridCol w:w="1935"/>
        <w:gridCol w:w="2115"/>
        <w:gridCol w:w="1620"/>
        <w:gridCol w:w="1620"/>
        <w:gridCol w:w="2340"/>
      </w:tblGrid>
      <w:tr w:rsidR="00792EF3" w:rsidTr="00792EF3">
        <w:tc>
          <w:tcPr>
            <w:tcW w:w="1500" w:type="dxa"/>
            <w:vMerge w:val="restart"/>
            <w:vAlign w:val="center"/>
          </w:tcPr>
          <w:p w:rsidR="00792EF3" w:rsidRDefault="00792EF3" w:rsidP="00792EF3">
            <w:pPr>
              <w:pStyle w:val="ConsPlusNormal"/>
              <w:jc w:val="center"/>
            </w:pPr>
            <w:r>
              <w:t>Группа</w:t>
            </w:r>
          </w:p>
        </w:tc>
        <w:tc>
          <w:tcPr>
            <w:tcW w:w="1800" w:type="dxa"/>
            <w:vMerge w:val="restart"/>
            <w:vAlign w:val="center"/>
          </w:tcPr>
          <w:p w:rsidR="00792EF3" w:rsidRDefault="00792EF3" w:rsidP="00792EF3">
            <w:pPr>
              <w:pStyle w:val="ConsPlusNormal"/>
              <w:jc w:val="center"/>
            </w:pPr>
            <w:r>
              <w:t>Код по БК</w:t>
            </w:r>
          </w:p>
        </w:tc>
        <w:tc>
          <w:tcPr>
            <w:tcW w:w="1935" w:type="dxa"/>
            <w:vMerge w:val="restart"/>
            <w:vAlign w:val="center"/>
          </w:tcPr>
          <w:p w:rsidR="00792EF3" w:rsidRDefault="00792EF3" w:rsidP="00792EF3">
            <w:pPr>
              <w:pStyle w:val="ConsPlusNormal"/>
              <w:jc w:val="center"/>
            </w:pPr>
            <w:r>
              <w:t>Бюджетные ассигнования</w:t>
            </w:r>
          </w:p>
        </w:tc>
        <w:tc>
          <w:tcPr>
            <w:tcW w:w="1935" w:type="dxa"/>
            <w:vMerge w:val="restart"/>
            <w:vAlign w:val="center"/>
          </w:tcPr>
          <w:p w:rsidR="00792EF3" w:rsidRDefault="00792EF3" w:rsidP="00792EF3">
            <w:pPr>
              <w:pStyle w:val="ConsPlusNormal"/>
              <w:jc w:val="center"/>
            </w:pPr>
            <w:r>
              <w:t>Лимиты бюджетных обязательств</w:t>
            </w:r>
          </w:p>
        </w:tc>
        <w:tc>
          <w:tcPr>
            <w:tcW w:w="1935" w:type="dxa"/>
            <w:vMerge w:val="restart"/>
            <w:vAlign w:val="center"/>
          </w:tcPr>
          <w:p w:rsidR="00792EF3" w:rsidRDefault="00792EF3" w:rsidP="00792EF3">
            <w:pPr>
              <w:pStyle w:val="ConsPlusNormal"/>
              <w:jc w:val="center"/>
            </w:pPr>
            <w:r>
              <w:t>Предельные объемы финансирования</w:t>
            </w:r>
          </w:p>
        </w:tc>
        <w:tc>
          <w:tcPr>
            <w:tcW w:w="2115" w:type="dxa"/>
            <w:vMerge w:val="restart"/>
            <w:vAlign w:val="center"/>
          </w:tcPr>
          <w:p w:rsidR="00792EF3" w:rsidRDefault="00792EF3" w:rsidP="00792EF3">
            <w:pPr>
              <w:pStyle w:val="ConsPlusNormal"/>
              <w:jc w:val="center"/>
            </w:pPr>
            <w:r>
              <w:t>Кассовые выплаты</w:t>
            </w:r>
          </w:p>
        </w:tc>
        <w:tc>
          <w:tcPr>
            <w:tcW w:w="5580" w:type="dxa"/>
            <w:gridSpan w:val="3"/>
            <w:vAlign w:val="center"/>
          </w:tcPr>
          <w:p w:rsidR="00792EF3" w:rsidRDefault="00792EF3" w:rsidP="00792EF3">
            <w:pPr>
              <w:pStyle w:val="ConsPlusNormal"/>
              <w:jc w:val="center"/>
            </w:pPr>
            <w:r>
              <w:t>Остаток</w:t>
            </w:r>
          </w:p>
        </w:tc>
      </w:tr>
      <w:tr w:rsidR="00792EF3" w:rsidTr="00792EF3">
        <w:tc>
          <w:tcPr>
            <w:tcW w:w="1500" w:type="dxa"/>
            <w:vMerge/>
          </w:tcPr>
          <w:p w:rsidR="00792EF3" w:rsidRDefault="00792EF3" w:rsidP="00792EF3"/>
        </w:tc>
        <w:tc>
          <w:tcPr>
            <w:tcW w:w="1800" w:type="dxa"/>
            <w:vMerge/>
          </w:tcPr>
          <w:p w:rsidR="00792EF3" w:rsidRDefault="00792EF3" w:rsidP="00792EF3"/>
        </w:tc>
        <w:tc>
          <w:tcPr>
            <w:tcW w:w="1935" w:type="dxa"/>
            <w:vMerge/>
          </w:tcPr>
          <w:p w:rsidR="00792EF3" w:rsidRDefault="00792EF3" w:rsidP="00792EF3"/>
        </w:tc>
        <w:tc>
          <w:tcPr>
            <w:tcW w:w="1935" w:type="dxa"/>
            <w:vMerge/>
          </w:tcPr>
          <w:p w:rsidR="00792EF3" w:rsidRDefault="00792EF3" w:rsidP="00792EF3"/>
        </w:tc>
        <w:tc>
          <w:tcPr>
            <w:tcW w:w="1935" w:type="dxa"/>
            <w:vMerge/>
          </w:tcPr>
          <w:p w:rsidR="00792EF3" w:rsidRDefault="00792EF3" w:rsidP="00792EF3"/>
        </w:tc>
        <w:tc>
          <w:tcPr>
            <w:tcW w:w="2115" w:type="dxa"/>
            <w:vMerge/>
          </w:tcPr>
          <w:p w:rsidR="00792EF3" w:rsidRDefault="00792EF3" w:rsidP="00792EF3"/>
        </w:tc>
        <w:tc>
          <w:tcPr>
            <w:tcW w:w="1620" w:type="dxa"/>
            <w:vAlign w:val="center"/>
          </w:tcPr>
          <w:p w:rsidR="00792EF3" w:rsidRDefault="00792EF3" w:rsidP="00792EF3">
            <w:pPr>
              <w:pStyle w:val="ConsPlusNormal"/>
              <w:jc w:val="center"/>
            </w:pPr>
            <w:r>
              <w:t>Бюджетные ассигнования</w:t>
            </w:r>
          </w:p>
        </w:tc>
        <w:tc>
          <w:tcPr>
            <w:tcW w:w="1620" w:type="dxa"/>
            <w:vAlign w:val="center"/>
          </w:tcPr>
          <w:p w:rsidR="00792EF3" w:rsidRDefault="00792EF3" w:rsidP="00792EF3">
            <w:pPr>
              <w:pStyle w:val="ConsPlusNormal"/>
              <w:jc w:val="center"/>
            </w:pPr>
            <w:r>
              <w:t xml:space="preserve">Лимиты бюджетных </w:t>
            </w:r>
            <w:r>
              <w:lastRenderedPageBreak/>
              <w:t>обязательств</w:t>
            </w:r>
          </w:p>
        </w:tc>
        <w:tc>
          <w:tcPr>
            <w:tcW w:w="2340" w:type="dxa"/>
            <w:vAlign w:val="center"/>
          </w:tcPr>
          <w:p w:rsidR="00792EF3" w:rsidRDefault="00792EF3" w:rsidP="00792EF3">
            <w:pPr>
              <w:pStyle w:val="ConsPlusNormal"/>
              <w:jc w:val="center"/>
            </w:pPr>
            <w:r>
              <w:lastRenderedPageBreak/>
              <w:t>Предельные объемы финансирования</w:t>
            </w:r>
          </w:p>
        </w:tc>
      </w:tr>
      <w:tr w:rsidR="00792EF3" w:rsidTr="00792EF3">
        <w:tc>
          <w:tcPr>
            <w:tcW w:w="1500" w:type="dxa"/>
            <w:vAlign w:val="center"/>
          </w:tcPr>
          <w:p w:rsidR="00792EF3" w:rsidRDefault="00792EF3" w:rsidP="00792EF3">
            <w:pPr>
              <w:pStyle w:val="ConsPlusNormal"/>
              <w:jc w:val="center"/>
            </w:pPr>
            <w:r>
              <w:lastRenderedPageBreak/>
              <w:t>1</w:t>
            </w:r>
          </w:p>
        </w:tc>
        <w:tc>
          <w:tcPr>
            <w:tcW w:w="1800" w:type="dxa"/>
            <w:vAlign w:val="center"/>
          </w:tcPr>
          <w:p w:rsidR="00792EF3" w:rsidRDefault="00792EF3" w:rsidP="00792EF3">
            <w:pPr>
              <w:pStyle w:val="ConsPlusNormal"/>
              <w:jc w:val="center"/>
            </w:pPr>
            <w:r>
              <w:t>2</w:t>
            </w:r>
          </w:p>
        </w:tc>
        <w:tc>
          <w:tcPr>
            <w:tcW w:w="1935" w:type="dxa"/>
            <w:vAlign w:val="center"/>
          </w:tcPr>
          <w:p w:rsidR="00792EF3" w:rsidRDefault="00792EF3" w:rsidP="00792EF3">
            <w:pPr>
              <w:pStyle w:val="ConsPlusNormal"/>
              <w:jc w:val="center"/>
            </w:pPr>
            <w:r>
              <w:t>3</w:t>
            </w:r>
          </w:p>
        </w:tc>
        <w:tc>
          <w:tcPr>
            <w:tcW w:w="1935" w:type="dxa"/>
            <w:vAlign w:val="center"/>
          </w:tcPr>
          <w:p w:rsidR="00792EF3" w:rsidRDefault="00792EF3" w:rsidP="00792EF3">
            <w:pPr>
              <w:pStyle w:val="ConsPlusNormal"/>
              <w:jc w:val="center"/>
            </w:pPr>
            <w:r>
              <w:t>4</w:t>
            </w:r>
          </w:p>
        </w:tc>
        <w:tc>
          <w:tcPr>
            <w:tcW w:w="1935" w:type="dxa"/>
            <w:vAlign w:val="center"/>
          </w:tcPr>
          <w:p w:rsidR="00792EF3" w:rsidRDefault="00792EF3" w:rsidP="00792EF3">
            <w:pPr>
              <w:pStyle w:val="ConsPlusNormal"/>
              <w:jc w:val="center"/>
            </w:pPr>
            <w:r>
              <w:t>5</w:t>
            </w:r>
          </w:p>
        </w:tc>
        <w:tc>
          <w:tcPr>
            <w:tcW w:w="2115" w:type="dxa"/>
            <w:vAlign w:val="center"/>
          </w:tcPr>
          <w:p w:rsidR="00792EF3" w:rsidRDefault="00792EF3" w:rsidP="00792EF3">
            <w:pPr>
              <w:pStyle w:val="ConsPlusNormal"/>
              <w:jc w:val="center"/>
            </w:pPr>
            <w:r>
              <w:t>6</w:t>
            </w:r>
          </w:p>
        </w:tc>
        <w:tc>
          <w:tcPr>
            <w:tcW w:w="1620" w:type="dxa"/>
            <w:vAlign w:val="center"/>
          </w:tcPr>
          <w:p w:rsidR="00792EF3" w:rsidRDefault="00792EF3" w:rsidP="00792EF3">
            <w:pPr>
              <w:pStyle w:val="ConsPlusNormal"/>
              <w:jc w:val="center"/>
            </w:pPr>
            <w:r>
              <w:t>7</w:t>
            </w:r>
          </w:p>
        </w:tc>
        <w:tc>
          <w:tcPr>
            <w:tcW w:w="1620" w:type="dxa"/>
            <w:vAlign w:val="center"/>
          </w:tcPr>
          <w:p w:rsidR="00792EF3" w:rsidRDefault="00792EF3" w:rsidP="00792EF3">
            <w:pPr>
              <w:pStyle w:val="ConsPlusNormal"/>
              <w:jc w:val="center"/>
            </w:pPr>
            <w:r>
              <w:t>8</w:t>
            </w:r>
          </w:p>
        </w:tc>
        <w:tc>
          <w:tcPr>
            <w:tcW w:w="2340" w:type="dxa"/>
            <w:vAlign w:val="center"/>
          </w:tcPr>
          <w:p w:rsidR="00792EF3" w:rsidRDefault="00792EF3" w:rsidP="00792EF3">
            <w:pPr>
              <w:pStyle w:val="ConsPlusNormal"/>
              <w:jc w:val="center"/>
            </w:pPr>
            <w:r>
              <w:t>9</w:t>
            </w:r>
          </w:p>
        </w:tc>
      </w:tr>
      <w:tr w:rsidR="00792EF3" w:rsidTr="00792EF3">
        <w:tc>
          <w:tcPr>
            <w:tcW w:w="1500" w:type="dxa"/>
          </w:tcPr>
          <w:p w:rsidR="00792EF3" w:rsidRDefault="00792EF3" w:rsidP="00792EF3">
            <w:pPr>
              <w:pStyle w:val="ConsPlusNormal"/>
              <w:jc w:val="both"/>
            </w:pPr>
          </w:p>
        </w:tc>
        <w:tc>
          <w:tcPr>
            <w:tcW w:w="1800" w:type="dxa"/>
          </w:tcPr>
          <w:p w:rsidR="00792EF3" w:rsidRDefault="00792EF3" w:rsidP="00792EF3">
            <w:pPr>
              <w:pStyle w:val="ConsPlusNormal"/>
              <w:jc w:val="both"/>
            </w:pPr>
          </w:p>
        </w:tc>
        <w:tc>
          <w:tcPr>
            <w:tcW w:w="1935" w:type="dxa"/>
          </w:tcPr>
          <w:p w:rsidR="00792EF3" w:rsidRDefault="00792EF3" w:rsidP="00792EF3">
            <w:pPr>
              <w:pStyle w:val="ConsPlusNormal"/>
              <w:jc w:val="both"/>
            </w:pPr>
          </w:p>
        </w:tc>
        <w:tc>
          <w:tcPr>
            <w:tcW w:w="1935" w:type="dxa"/>
          </w:tcPr>
          <w:p w:rsidR="00792EF3" w:rsidRDefault="00792EF3" w:rsidP="00792EF3">
            <w:pPr>
              <w:pStyle w:val="ConsPlusNormal"/>
              <w:jc w:val="both"/>
            </w:pPr>
          </w:p>
        </w:tc>
        <w:tc>
          <w:tcPr>
            <w:tcW w:w="1935" w:type="dxa"/>
          </w:tcPr>
          <w:p w:rsidR="00792EF3" w:rsidRDefault="00792EF3" w:rsidP="00792EF3">
            <w:pPr>
              <w:pStyle w:val="ConsPlusNormal"/>
              <w:jc w:val="both"/>
            </w:pPr>
          </w:p>
        </w:tc>
        <w:tc>
          <w:tcPr>
            <w:tcW w:w="2115" w:type="dxa"/>
          </w:tcPr>
          <w:p w:rsidR="00792EF3" w:rsidRDefault="00792EF3" w:rsidP="00792EF3">
            <w:pPr>
              <w:pStyle w:val="ConsPlusNormal"/>
              <w:jc w:val="both"/>
            </w:pPr>
          </w:p>
        </w:tc>
        <w:tc>
          <w:tcPr>
            <w:tcW w:w="1620" w:type="dxa"/>
          </w:tcPr>
          <w:p w:rsidR="00792EF3" w:rsidRDefault="00792EF3" w:rsidP="00792EF3">
            <w:pPr>
              <w:pStyle w:val="ConsPlusNormal"/>
              <w:jc w:val="both"/>
            </w:pPr>
          </w:p>
        </w:tc>
        <w:tc>
          <w:tcPr>
            <w:tcW w:w="1620" w:type="dxa"/>
          </w:tcPr>
          <w:p w:rsidR="00792EF3" w:rsidRDefault="00792EF3" w:rsidP="00792EF3">
            <w:pPr>
              <w:pStyle w:val="ConsPlusNormal"/>
              <w:jc w:val="both"/>
            </w:pPr>
          </w:p>
        </w:tc>
        <w:tc>
          <w:tcPr>
            <w:tcW w:w="2340" w:type="dxa"/>
          </w:tcPr>
          <w:p w:rsidR="00792EF3" w:rsidRDefault="00792EF3" w:rsidP="00792EF3">
            <w:pPr>
              <w:pStyle w:val="ConsPlusNormal"/>
              <w:jc w:val="both"/>
            </w:pPr>
          </w:p>
        </w:tc>
      </w:tr>
      <w:tr w:rsidR="00792EF3" w:rsidTr="00792EF3">
        <w:tc>
          <w:tcPr>
            <w:tcW w:w="1500" w:type="dxa"/>
          </w:tcPr>
          <w:p w:rsidR="00792EF3" w:rsidRDefault="00792EF3" w:rsidP="00792EF3">
            <w:pPr>
              <w:pStyle w:val="ConsPlusNormal"/>
              <w:jc w:val="both"/>
            </w:pPr>
          </w:p>
        </w:tc>
        <w:tc>
          <w:tcPr>
            <w:tcW w:w="1800" w:type="dxa"/>
          </w:tcPr>
          <w:p w:rsidR="00792EF3" w:rsidRDefault="00792EF3" w:rsidP="00792EF3">
            <w:pPr>
              <w:pStyle w:val="ConsPlusNormal"/>
              <w:jc w:val="both"/>
            </w:pPr>
          </w:p>
        </w:tc>
        <w:tc>
          <w:tcPr>
            <w:tcW w:w="1935" w:type="dxa"/>
          </w:tcPr>
          <w:p w:rsidR="00792EF3" w:rsidRDefault="00792EF3" w:rsidP="00792EF3">
            <w:pPr>
              <w:pStyle w:val="ConsPlusNormal"/>
              <w:jc w:val="both"/>
            </w:pPr>
          </w:p>
        </w:tc>
        <w:tc>
          <w:tcPr>
            <w:tcW w:w="1935" w:type="dxa"/>
          </w:tcPr>
          <w:p w:rsidR="00792EF3" w:rsidRDefault="00792EF3" w:rsidP="00792EF3">
            <w:pPr>
              <w:pStyle w:val="ConsPlusNormal"/>
              <w:jc w:val="both"/>
            </w:pPr>
          </w:p>
        </w:tc>
        <w:tc>
          <w:tcPr>
            <w:tcW w:w="1935" w:type="dxa"/>
          </w:tcPr>
          <w:p w:rsidR="00792EF3" w:rsidRDefault="00792EF3" w:rsidP="00792EF3">
            <w:pPr>
              <w:pStyle w:val="ConsPlusNormal"/>
              <w:jc w:val="both"/>
            </w:pPr>
          </w:p>
        </w:tc>
        <w:tc>
          <w:tcPr>
            <w:tcW w:w="2115" w:type="dxa"/>
          </w:tcPr>
          <w:p w:rsidR="00792EF3" w:rsidRDefault="00792EF3" w:rsidP="00792EF3">
            <w:pPr>
              <w:pStyle w:val="ConsPlusNormal"/>
              <w:jc w:val="both"/>
            </w:pPr>
          </w:p>
        </w:tc>
        <w:tc>
          <w:tcPr>
            <w:tcW w:w="1620" w:type="dxa"/>
          </w:tcPr>
          <w:p w:rsidR="00792EF3" w:rsidRDefault="00792EF3" w:rsidP="00792EF3">
            <w:pPr>
              <w:pStyle w:val="ConsPlusNormal"/>
              <w:jc w:val="both"/>
            </w:pPr>
          </w:p>
        </w:tc>
        <w:tc>
          <w:tcPr>
            <w:tcW w:w="1620" w:type="dxa"/>
          </w:tcPr>
          <w:p w:rsidR="00792EF3" w:rsidRDefault="00792EF3" w:rsidP="00792EF3">
            <w:pPr>
              <w:pStyle w:val="ConsPlusNormal"/>
              <w:jc w:val="both"/>
            </w:pPr>
          </w:p>
        </w:tc>
        <w:tc>
          <w:tcPr>
            <w:tcW w:w="2340" w:type="dxa"/>
          </w:tcPr>
          <w:p w:rsidR="00792EF3" w:rsidRDefault="00792EF3" w:rsidP="00792EF3">
            <w:pPr>
              <w:pStyle w:val="ConsPlusNormal"/>
              <w:jc w:val="both"/>
            </w:pPr>
          </w:p>
        </w:tc>
      </w:tr>
      <w:tr w:rsidR="00792EF3" w:rsidTr="00792EF3">
        <w:tc>
          <w:tcPr>
            <w:tcW w:w="1500" w:type="dxa"/>
          </w:tcPr>
          <w:p w:rsidR="00792EF3" w:rsidRDefault="00792EF3" w:rsidP="00792EF3">
            <w:pPr>
              <w:pStyle w:val="ConsPlusNormal"/>
              <w:jc w:val="both"/>
            </w:pPr>
          </w:p>
        </w:tc>
        <w:tc>
          <w:tcPr>
            <w:tcW w:w="1800" w:type="dxa"/>
          </w:tcPr>
          <w:p w:rsidR="00792EF3" w:rsidRDefault="00792EF3" w:rsidP="00792EF3">
            <w:pPr>
              <w:pStyle w:val="ConsPlusNormal"/>
              <w:jc w:val="both"/>
            </w:pPr>
          </w:p>
        </w:tc>
        <w:tc>
          <w:tcPr>
            <w:tcW w:w="1935" w:type="dxa"/>
          </w:tcPr>
          <w:p w:rsidR="00792EF3" w:rsidRDefault="00792EF3" w:rsidP="00792EF3">
            <w:pPr>
              <w:pStyle w:val="ConsPlusNormal"/>
              <w:jc w:val="both"/>
            </w:pPr>
          </w:p>
        </w:tc>
        <w:tc>
          <w:tcPr>
            <w:tcW w:w="1935" w:type="dxa"/>
          </w:tcPr>
          <w:p w:rsidR="00792EF3" w:rsidRDefault="00792EF3" w:rsidP="00792EF3">
            <w:pPr>
              <w:pStyle w:val="ConsPlusNormal"/>
              <w:jc w:val="both"/>
            </w:pPr>
          </w:p>
        </w:tc>
        <w:tc>
          <w:tcPr>
            <w:tcW w:w="1935" w:type="dxa"/>
          </w:tcPr>
          <w:p w:rsidR="00792EF3" w:rsidRDefault="00792EF3" w:rsidP="00792EF3">
            <w:pPr>
              <w:pStyle w:val="ConsPlusNormal"/>
              <w:jc w:val="both"/>
            </w:pPr>
          </w:p>
        </w:tc>
        <w:tc>
          <w:tcPr>
            <w:tcW w:w="2115" w:type="dxa"/>
          </w:tcPr>
          <w:p w:rsidR="00792EF3" w:rsidRDefault="00792EF3" w:rsidP="00792EF3">
            <w:pPr>
              <w:pStyle w:val="ConsPlusNormal"/>
              <w:jc w:val="both"/>
            </w:pPr>
          </w:p>
        </w:tc>
        <w:tc>
          <w:tcPr>
            <w:tcW w:w="1620" w:type="dxa"/>
          </w:tcPr>
          <w:p w:rsidR="00792EF3" w:rsidRDefault="00792EF3" w:rsidP="00792EF3">
            <w:pPr>
              <w:pStyle w:val="ConsPlusNormal"/>
              <w:jc w:val="both"/>
            </w:pPr>
          </w:p>
        </w:tc>
        <w:tc>
          <w:tcPr>
            <w:tcW w:w="1620" w:type="dxa"/>
          </w:tcPr>
          <w:p w:rsidR="00792EF3" w:rsidRDefault="00792EF3" w:rsidP="00792EF3">
            <w:pPr>
              <w:pStyle w:val="ConsPlusNormal"/>
              <w:jc w:val="both"/>
            </w:pPr>
          </w:p>
        </w:tc>
        <w:tc>
          <w:tcPr>
            <w:tcW w:w="2340" w:type="dxa"/>
          </w:tcPr>
          <w:p w:rsidR="00792EF3" w:rsidRDefault="00792EF3" w:rsidP="00792EF3">
            <w:pPr>
              <w:pStyle w:val="ConsPlusNormal"/>
              <w:jc w:val="both"/>
            </w:pPr>
          </w:p>
        </w:tc>
      </w:tr>
      <w:tr w:rsidR="00792EF3" w:rsidTr="00792EF3">
        <w:tblPrEx>
          <w:tblBorders>
            <w:left w:val="nil"/>
          </w:tblBorders>
        </w:tblPrEx>
        <w:tc>
          <w:tcPr>
            <w:tcW w:w="1500" w:type="dxa"/>
            <w:tcBorders>
              <w:left w:val="nil"/>
              <w:bottom w:val="nil"/>
            </w:tcBorders>
          </w:tcPr>
          <w:p w:rsidR="00792EF3" w:rsidRDefault="00792EF3" w:rsidP="00792EF3">
            <w:pPr>
              <w:pStyle w:val="ConsPlusNormal"/>
              <w:jc w:val="both"/>
            </w:pPr>
          </w:p>
        </w:tc>
        <w:tc>
          <w:tcPr>
            <w:tcW w:w="1800" w:type="dxa"/>
          </w:tcPr>
          <w:p w:rsidR="00792EF3" w:rsidRDefault="00792EF3" w:rsidP="00792EF3">
            <w:pPr>
              <w:pStyle w:val="ConsPlusNormal"/>
              <w:jc w:val="both"/>
            </w:pPr>
            <w:r>
              <w:t>Итого</w:t>
            </w:r>
          </w:p>
        </w:tc>
        <w:tc>
          <w:tcPr>
            <w:tcW w:w="1935" w:type="dxa"/>
          </w:tcPr>
          <w:p w:rsidR="00792EF3" w:rsidRDefault="00792EF3" w:rsidP="00792EF3">
            <w:pPr>
              <w:pStyle w:val="ConsPlusNormal"/>
              <w:jc w:val="both"/>
            </w:pPr>
          </w:p>
        </w:tc>
        <w:tc>
          <w:tcPr>
            <w:tcW w:w="1935" w:type="dxa"/>
          </w:tcPr>
          <w:p w:rsidR="00792EF3" w:rsidRDefault="00792EF3" w:rsidP="00792EF3">
            <w:pPr>
              <w:pStyle w:val="ConsPlusNormal"/>
              <w:jc w:val="both"/>
            </w:pPr>
          </w:p>
        </w:tc>
        <w:tc>
          <w:tcPr>
            <w:tcW w:w="1935" w:type="dxa"/>
          </w:tcPr>
          <w:p w:rsidR="00792EF3" w:rsidRDefault="00792EF3" w:rsidP="00792EF3">
            <w:pPr>
              <w:pStyle w:val="ConsPlusNormal"/>
              <w:jc w:val="both"/>
            </w:pPr>
          </w:p>
        </w:tc>
        <w:tc>
          <w:tcPr>
            <w:tcW w:w="2115" w:type="dxa"/>
          </w:tcPr>
          <w:p w:rsidR="00792EF3" w:rsidRDefault="00792EF3" w:rsidP="00792EF3">
            <w:pPr>
              <w:pStyle w:val="ConsPlusNormal"/>
              <w:jc w:val="both"/>
            </w:pPr>
          </w:p>
        </w:tc>
        <w:tc>
          <w:tcPr>
            <w:tcW w:w="1620" w:type="dxa"/>
          </w:tcPr>
          <w:p w:rsidR="00792EF3" w:rsidRDefault="00792EF3" w:rsidP="00792EF3">
            <w:pPr>
              <w:pStyle w:val="ConsPlusNormal"/>
              <w:jc w:val="both"/>
            </w:pPr>
          </w:p>
        </w:tc>
        <w:tc>
          <w:tcPr>
            <w:tcW w:w="1620" w:type="dxa"/>
          </w:tcPr>
          <w:p w:rsidR="00792EF3" w:rsidRDefault="00792EF3" w:rsidP="00792EF3">
            <w:pPr>
              <w:pStyle w:val="ConsPlusNormal"/>
              <w:jc w:val="both"/>
            </w:pPr>
          </w:p>
        </w:tc>
        <w:tc>
          <w:tcPr>
            <w:tcW w:w="2340" w:type="dxa"/>
          </w:tcPr>
          <w:p w:rsidR="00792EF3" w:rsidRDefault="00792EF3" w:rsidP="00792EF3">
            <w:pPr>
              <w:pStyle w:val="ConsPlusNormal"/>
              <w:jc w:val="both"/>
            </w:pPr>
          </w:p>
        </w:tc>
      </w:tr>
    </w:tbl>
    <w:p w:rsidR="00792EF3" w:rsidRDefault="00792EF3" w:rsidP="00792EF3">
      <w:pPr>
        <w:pStyle w:val="ConsPlusNormal"/>
        <w:jc w:val="center"/>
      </w:pPr>
    </w:p>
    <w:p w:rsidR="00792EF3" w:rsidRDefault="00792EF3" w:rsidP="00792EF3">
      <w:pPr>
        <w:pStyle w:val="ConsPlusNormal"/>
        <w:jc w:val="center"/>
        <w:outlineLvl w:val="2"/>
      </w:pPr>
      <w:r>
        <w:t xml:space="preserve">7. Отклонено </w:t>
      </w:r>
      <w:r w:rsidR="0036440D">
        <w:t>Финансовым органом</w:t>
      </w:r>
      <w:r>
        <w:t>:</w:t>
      </w:r>
    </w:p>
    <w:p w:rsidR="00792EF3" w:rsidRDefault="00792EF3" w:rsidP="00792EF3">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6"/>
        <w:gridCol w:w="1626"/>
        <w:gridCol w:w="1626"/>
        <w:gridCol w:w="1626"/>
        <w:gridCol w:w="1626"/>
        <w:gridCol w:w="1626"/>
        <w:gridCol w:w="1626"/>
        <w:gridCol w:w="1626"/>
        <w:gridCol w:w="1626"/>
        <w:gridCol w:w="2166"/>
      </w:tblGrid>
      <w:tr w:rsidR="00792EF3" w:rsidTr="00792EF3">
        <w:tc>
          <w:tcPr>
            <w:tcW w:w="1626" w:type="dxa"/>
            <w:vAlign w:val="center"/>
          </w:tcPr>
          <w:p w:rsidR="00792EF3" w:rsidRDefault="00792EF3" w:rsidP="00792EF3">
            <w:pPr>
              <w:pStyle w:val="ConsPlusNormal"/>
              <w:jc w:val="center"/>
            </w:pPr>
            <w:r>
              <w:t>N п/п</w:t>
            </w:r>
          </w:p>
        </w:tc>
        <w:tc>
          <w:tcPr>
            <w:tcW w:w="1626" w:type="dxa"/>
            <w:vAlign w:val="center"/>
          </w:tcPr>
          <w:p w:rsidR="00792EF3" w:rsidRDefault="00792EF3" w:rsidP="00792EF3">
            <w:pPr>
              <w:pStyle w:val="ConsPlusNormal"/>
              <w:jc w:val="center"/>
            </w:pPr>
            <w:r>
              <w:t>N и дата док</w:t>
            </w:r>
          </w:p>
        </w:tc>
        <w:tc>
          <w:tcPr>
            <w:tcW w:w="1626" w:type="dxa"/>
            <w:vAlign w:val="center"/>
          </w:tcPr>
          <w:p w:rsidR="00792EF3" w:rsidRDefault="00792EF3" w:rsidP="00792EF3">
            <w:pPr>
              <w:pStyle w:val="ConsPlusNormal"/>
              <w:jc w:val="center"/>
            </w:pPr>
            <w:r>
              <w:t>Группа</w:t>
            </w:r>
          </w:p>
        </w:tc>
        <w:tc>
          <w:tcPr>
            <w:tcW w:w="1626" w:type="dxa"/>
            <w:vAlign w:val="center"/>
          </w:tcPr>
          <w:p w:rsidR="00792EF3" w:rsidRDefault="00792EF3" w:rsidP="00792EF3">
            <w:pPr>
              <w:pStyle w:val="ConsPlusNormal"/>
              <w:jc w:val="center"/>
            </w:pPr>
            <w:r>
              <w:t>Код по БК</w:t>
            </w:r>
          </w:p>
        </w:tc>
        <w:tc>
          <w:tcPr>
            <w:tcW w:w="1626" w:type="dxa"/>
            <w:vAlign w:val="center"/>
          </w:tcPr>
          <w:p w:rsidR="00792EF3" w:rsidRDefault="00792EF3" w:rsidP="00792EF3">
            <w:pPr>
              <w:pStyle w:val="ConsPlusNormal"/>
              <w:jc w:val="center"/>
            </w:pPr>
            <w:r>
              <w:t>Сумма</w:t>
            </w:r>
          </w:p>
        </w:tc>
        <w:tc>
          <w:tcPr>
            <w:tcW w:w="1626" w:type="dxa"/>
            <w:vAlign w:val="center"/>
          </w:tcPr>
          <w:p w:rsidR="00792EF3" w:rsidRDefault="00792EF3" w:rsidP="00792EF3">
            <w:pPr>
              <w:pStyle w:val="ConsPlusNormal"/>
              <w:jc w:val="center"/>
            </w:pPr>
            <w:r>
              <w:t>Счет получателя</w:t>
            </w:r>
          </w:p>
        </w:tc>
        <w:tc>
          <w:tcPr>
            <w:tcW w:w="1626" w:type="dxa"/>
            <w:vAlign w:val="center"/>
          </w:tcPr>
          <w:p w:rsidR="00792EF3" w:rsidRDefault="00792EF3" w:rsidP="00792EF3">
            <w:pPr>
              <w:pStyle w:val="ConsPlusNormal"/>
              <w:jc w:val="center"/>
            </w:pPr>
            <w:r>
              <w:t>Кор. счет банка</w:t>
            </w:r>
          </w:p>
        </w:tc>
        <w:tc>
          <w:tcPr>
            <w:tcW w:w="1626" w:type="dxa"/>
            <w:vAlign w:val="center"/>
          </w:tcPr>
          <w:p w:rsidR="00792EF3" w:rsidRDefault="00792EF3" w:rsidP="00792EF3">
            <w:pPr>
              <w:pStyle w:val="ConsPlusNormal"/>
              <w:jc w:val="center"/>
            </w:pPr>
            <w:r>
              <w:t>БИК банка</w:t>
            </w:r>
          </w:p>
        </w:tc>
        <w:tc>
          <w:tcPr>
            <w:tcW w:w="1626" w:type="dxa"/>
            <w:vAlign w:val="center"/>
          </w:tcPr>
          <w:p w:rsidR="00792EF3" w:rsidRDefault="00792EF3" w:rsidP="00792EF3">
            <w:pPr>
              <w:pStyle w:val="ConsPlusNormal"/>
              <w:jc w:val="center"/>
            </w:pPr>
            <w:r>
              <w:t>Причина отклонения</w:t>
            </w:r>
          </w:p>
        </w:tc>
        <w:tc>
          <w:tcPr>
            <w:tcW w:w="2166" w:type="dxa"/>
            <w:vAlign w:val="center"/>
          </w:tcPr>
          <w:p w:rsidR="00792EF3" w:rsidRDefault="00792EF3" w:rsidP="00792EF3">
            <w:pPr>
              <w:pStyle w:val="ConsPlusNormal"/>
              <w:jc w:val="center"/>
            </w:pPr>
            <w:r>
              <w:t>Примечание</w:t>
            </w:r>
          </w:p>
        </w:tc>
      </w:tr>
      <w:tr w:rsidR="00792EF3" w:rsidTr="00792EF3">
        <w:tc>
          <w:tcPr>
            <w:tcW w:w="1626" w:type="dxa"/>
            <w:vAlign w:val="center"/>
          </w:tcPr>
          <w:p w:rsidR="00792EF3" w:rsidRDefault="00792EF3" w:rsidP="00792EF3">
            <w:pPr>
              <w:pStyle w:val="ConsPlusNormal"/>
              <w:jc w:val="center"/>
            </w:pPr>
            <w:r>
              <w:t>1</w:t>
            </w:r>
          </w:p>
        </w:tc>
        <w:tc>
          <w:tcPr>
            <w:tcW w:w="1626" w:type="dxa"/>
            <w:vAlign w:val="center"/>
          </w:tcPr>
          <w:p w:rsidR="00792EF3" w:rsidRDefault="00792EF3" w:rsidP="00792EF3">
            <w:pPr>
              <w:pStyle w:val="ConsPlusNormal"/>
              <w:jc w:val="center"/>
            </w:pPr>
            <w:r>
              <w:t>2</w:t>
            </w:r>
          </w:p>
        </w:tc>
        <w:tc>
          <w:tcPr>
            <w:tcW w:w="1626" w:type="dxa"/>
            <w:vAlign w:val="center"/>
          </w:tcPr>
          <w:p w:rsidR="00792EF3" w:rsidRDefault="00792EF3" w:rsidP="00792EF3">
            <w:pPr>
              <w:pStyle w:val="ConsPlusNormal"/>
              <w:jc w:val="center"/>
            </w:pPr>
            <w:r>
              <w:t>3</w:t>
            </w:r>
          </w:p>
        </w:tc>
        <w:tc>
          <w:tcPr>
            <w:tcW w:w="1626" w:type="dxa"/>
            <w:vAlign w:val="center"/>
          </w:tcPr>
          <w:p w:rsidR="00792EF3" w:rsidRDefault="00792EF3" w:rsidP="00792EF3">
            <w:pPr>
              <w:pStyle w:val="ConsPlusNormal"/>
              <w:jc w:val="center"/>
            </w:pPr>
            <w:r>
              <w:t>4</w:t>
            </w:r>
          </w:p>
        </w:tc>
        <w:tc>
          <w:tcPr>
            <w:tcW w:w="1626" w:type="dxa"/>
            <w:vAlign w:val="center"/>
          </w:tcPr>
          <w:p w:rsidR="00792EF3" w:rsidRDefault="00792EF3" w:rsidP="00792EF3">
            <w:pPr>
              <w:pStyle w:val="ConsPlusNormal"/>
              <w:jc w:val="center"/>
            </w:pPr>
            <w:r>
              <w:t>5</w:t>
            </w:r>
          </w:p>
        </w:tc>
        <w:tc>
          <w:tcPr>
            <w:tcW w:w="1626" w:type="dxa"/>
            <w:vAlign w:val="center"/>
          </w:tcPr>
          <w:p w:rsidR="00792EF3" w:rsidRDefault="00792EF3" w:rsidP="00792EF3">
            <w:pPr>
              <w:pStyle w:val="ConsPlusNormal"/>
              <w:jc w:val="center"/>
            </w:pPr>
            <w:r>
              <w:t>6</w:t>
            </w:r>
          </w:p>
        </w:tc>
        <w:tc>
          <w:tcPr>
            <w:tcW w:w="1626" w:type="dxa"/>
            <w:vAlign w:val="center"/>
          </w:tcPr>
          <w:p w:rsidR="00792EF3" w:rsidRDefault="00792EF3" w:rsidP="00792EF3">
            <w:pPr>
              <w:pStyle w:val="ConsPlusNormal"/>
              <w:jc w:val="center"/>
            </w:pPr>
            <w:r>
              <w:t>7</w:t>
            </w:r>
          </w:p>
        </w:tc>
        <w:tc>
          <w:tcPr>
            <w:tcW w:w="1626" w:type="dxa"/>
            <w:vAlign w:val="center"/>
          </w:tcPr>
          <w:p w:rsidR="00792EF3" w:rsidRDefault="00792EF3" w:rsidP="00792EF3">
            <w:pPr>
              <w:pStyle w:val="ConsPlusNormal"/>
              <w:jc w:val="center"/>
            </w:pPr>
            <w:r>
              <w:t>8</w:t>
            </w:r>
          </w:p>
        </w:tc>
        <w:tc>
          <w:tcPr>
            <w:tcW w:w="1626" w:type="dxa"/>
            <w:vAlign w:val="center"/>
          </w:tcPr>
          <w:p w:rsidR="00792EF3" w:rsidRDefault="00792EF3" w:rsidP="00792EF3">
            <w:pPr>
              <w:pStyle w:val="ConsPlusNormal"/>
              <w:jc w:val="center"/>
            </w:pPr>
            <w:r>
              <w:t>9</w:t>
            </w:r>
          </w:p>
        </w:tc>
        <w:tc>
          <w:tcPr>
            <w:tcW w:w="2166" w:type="dxa"/>
            <w:vAlign w:val="center"/>
          </w:tcPr>
          <w:p w:rsidR="00792EF3" w:rsidRDefault="00792EF3" w:rsidP="00792EF3">
            <w:pPr>
              <w:pStyle w:val="ConsPlusNormal"/>
              <w:jc w:val="center"/>
            </w:pPr>
            <w:r>
              <w:t>10</w:t>
            </w:r>
          </w:p>
        </w:tc>
      </w:tr>
      <w:tr w:rsidR="00792EF3" w:rsidTr="00792EF3">
        <w:tc>
          <w:tcPr>
            <w:tcW w:w="1626" w:type="dxa"/>
          </w:tcPr>
          <w:p w:rsidR="00792EF3" w:rsidRDefault="00792EF3" w:rsidP="00792EF3">
            <w:pPr>
              <w:pStyle w:val="ConsPlusNormal"/>
              <w:jc w:val="both"/>
            </w:pPr>
          </w:p>
        </w:tc>
        <w:tc>
          <w:tcPr>
            <w:tcW w:w="1626" w:type="dxa"/>
          </w:tcPr>
          <w:p w:rsidR="00792EF3" w:rsidRDefault="00792EF3" w:rsidP="00792EF3">
            <w:pPr>
              <w:pStyle w:val="ConsPlusNormal"/>
              <w:jc w:val="both"/>
            </w:pPr>
          </w:p>
        </w:tc>
        <w:tc>
          <w:tcPr>
            <w:tcW w:w="1626" w:type="dxa"/>
          </w:tcPr>
          <w:p w:rsidR="00792EF3" w:rsidRDefault="00792EF3" w:rsidP="00792EF3">
            <w:pPr>
              <w:pStyle w:val="ConsPlusNormal"/>
              <w:jc w:val="both"/>
            </w:pPr>
          </w:p>
        </w:tc>
        <w:tc>
          <w:tcPr>
            <w:tcW w:w="1626" w:type="dxa"/>
          </w:tcPr>
          <w:p w:rsidR="00792EF3" w:rsidRDefault="00792EF3" w:rsidP="00792EF3">
            <w:pPr>
              <w:pStyle w:val="ConsPlusNormal"/>
              <w:jc w:val="both"/>
            </w:pPr>
          </w:p>
        </w:tc>
        <w:tc>
          <w:tcPr>
            <w:tcW w:w="1626" w:type="dxa"/>
          </w:tcPr>
          <w:p w:rsidR="00792EF3" w:rsidRDefault="00792EF3" w:rsidP="00792EF3">
            <w:pPr>
              <w:pStyle w:val="ConsPlusNormal"/>
              <w:jc w:val="both"/>
            </w:pPr>
          </w:p>
        </w:tc>
        <w:tc>
          <w:tcPr>
            <w:tcW w:w="1626" w:type="dxa"/>
          </w:tcPr>
          <w:p w:rsidR="00792EF3" w:rsidRDefault="00792EF3" w:rsidP="00792EF3">
            <w:pPr>
              <w:pStyle w:val="ConsPlusNormal"/>
              <w:jc w:val="both"/>
            </w:pPr>
          </w:p>
        </w:tc>
        <w:tc>
          <w:tcPr>
            <w:tcW w:w="1626" w:type="dxa"/>
          </w:tcPr>
          <w:p w:rsidR="00792EF3" w:rsidRDefault="00792EF3" w:rsidP="00792EF3">
            <w:pPr>
              <w:pStyle w:val="ConsPlusNormal"/>
              <w:jc w:val="both"/>
            </w:pPr>
          </w:p>
        </w:tc>
        <w:tc>
          <w:tcPr>
            <w:tcW w:w="1626" w:type="dxa"/>
          </w:tcPr>
          <w:p w:rsidR="00792EF3" w:rsidRDefault="00792EF3" w:rsidP="00792EF3">
            <w:pPr>
              <w:pStyle w:val="ConsPlusNormal"/>
              <w:jc w:val="both"/>
            </w:pPr>
          </w:p>
        </w:tc>
        <w:tc>
          <w:tcPr>
            <w:tcW w:w="1626" w:type="dxa"/>
          </w:tcPr>
          <w:p w:rsidR="00792EF3" w:rsidRDefault="00792EF3" w:rsidP="00792EF3">
            <w:pPr>
              <w:pStyle w:val="ConsPlusNormal"/>
              <w:jc w:val="both"/>
            </w:pPr>
          </w:p>
        </w:tc>
        <w:tc>
          <w:tcPr>
            <w:tcW w:w="2166" w:type="dxa"/>
          </w:tcPr>
          <w:p w:rsidR="00792EF3" w:rsidRDefault="00792EF3" w:rsidP="00792EF3">
            <w:pPr>
              <w:pStyle w:val="ConsPlusNormal"/>
              <w:jc w:val="both"/>
            </w:pPr>
          </w:p>
        </w:tc>
      </w:tr>
      <w:tr w:rsidR="00792EF3" w:rsidTr="00792EF3">
        <w:tblPrEx>
          <w:tblBorders>
            <w:left w:val="nil"/>
            <w:right w:val="nil"/>
            <w:insideV w:val="nil"/>
          </w:tblBorders>
        </w:tblPrEx>
        <w:tc>
          <w:tcPr>
            <w:tcW w:w="1626" w:type="dxa"/>
            <w:tcBorders>
              <w:bottom w:val="nil"/>
            </w:tcBorders>
          </w:tcPr>
          <w:p w:rsidR="00792EF3" w:rsidRDefault="00792EF3" w:rsidP="00792EF3">
            <w:pPr>
              <w:pStyle w:val="ConsPlusNormal"/>
              <w:jc w:val="both"/>
            </w:pPr>
          </w:p>
        </w:tc>
        <w:tc>
          <w:tcPr>
            <w:tcW w:w="1626" w:type="dxa"/>
            <w:tcBorders>
              <w:bottom w:val="nil"/>
            </w:tcBorders>
          </w:tcPr>
          <w:p w:rsidR="00792EF3" w:rsidRDefault="00792EF3" w:rsidP="00792EF3">
            <w:pPr>
              <w:pStyle w:val="ConsPlusNormal"/>
              <w:jc w:val="both"/>
            </w:pPr>
          </w:p>
        </w:tc>
        <w:tc>
          <w:tcPr>
            <w:tcW w:w="1626" w:type="dxa"/>
            <w:tcBorders>
              <w:bottom w:val="nil"/>
              <w:right w:val="single" w:sz="4" w:space="0" w:color="auto"/>
            </w:tcBorders>
          </w:tcPr>
          <w:p w:rsidR="00792EF3" w:rsidRDefault="00792EF3" w:rsidP="00792EF3">
            <w:pPr>
              <w:pStyle w:val="ConsPlusNormal"/>
              <w:jc w:val="both"/>
            </w:pPr>
          </w:p>
        </w:tc>
        <w:tc>
          <w:tcPr>
            <w:tcW w:w="1626" w:type="dxa"/>
            <w:tcBorders>
              <w:left w:val="single" w:sz="4" w:space="0" w:color="auto"/>
              <w:right w:val="single" w:sz="4" w:space="0" w:color="auto"/>
            </w:tcBorders>
          </w:tcPr>
          <w:p w:rsidR="00792EF3" w:rsidRDefault="00792EF3" w:rsidP="00792EF3">
            <w:pPr>
              <w:pStyle w:val="ConsPlusNormal"/>
              <w:jc w:val="both"/>
            </w:pPr>
            <w:r>
              <w:t>Итого</w:t>
            </w:r>
          </w:p>
        </w:tc>
        <w:tc>
          <w:tcPr>
            <w:tcW w:w="1626" w:type="dxa"/>
            <w:tcBorders>
              <w:left w:val="single" w:sz="4" w:space="0" w:color="auto"/>
              <w:right w:val="single" w:sz="4" w:space="0" w:color="auto"/>
            </w:tcBorders>
          </w:tcPr>
          <w:p w:rsidR="00792EF3" w:rsidRDefault="00792EF3" w:rsidP="00792EF3">
            <w:pPr>
              <w:pStyle w:val="ConsPlusNormal"/>
              <w:jc w:val="both"/>
            </w:pPr>
          </w:p>
        </w:tc>
        <w:tc>
          <w:tcPr>
            <w:tcW w:w="1626" w:type="dxa"/>
            <w:tcBorders>
              <w:left w:val="single" w:sz="4" w:space="0" w:color="auto"/>
              <w:bottom w:val="nil"/>
            </w:tcBorders>
          </w:tcPr>
          <w:p w:rsidR="00792EF3" w:rsidRDefault="00792EF3" w:rsidP="00792EF3">
            <w:pPr>
              <w:pStyle w:val="ConsPlusNormal"/>
              <w:jc w:val="both"/>
            </w:pPr>
          </w:p>
        </w:tc>
        <w:tc>
          <w:tcPr>
            <w:tcW w:w="1626" w:type="dxa"/>
            <w:tcBorders>
              <w:bottom w:val="nil"/>
            </w:tcBorders>
          </w:tcPr>
          <w:p w:rsidR="00792EF3" w:rsidRDefault="00792EF3" w:rsidP="00792EF3">
            <w:pPr>
              <w:pStyle w:val="ConsPlusNormal"/>
              <w:jc w:val="both"/>
            </w:pPr>
          </w:p>
        </w:tc>
        <w:tc>
          <w:tcPr>
            <w:tcW w:w="1626" w:type="dxa"/>
            <w:tcBorders>
              <w:bottom w:val="nil"/>
            </w:tcBorders>
          </w:tcPr>
          <w:p w:rsidR="00792EF3" w:rsidRDefault="00792EF3" w:rsidP="00792EF3">
            <w:pPr>
              <w:pStyle w:val="ConsPlusNormal"/>
              <w:jc w:val="both"/>
            </w:pPr>
          </w:p>
        </w:tc>
        <w:tc>
          <w:tcPr>
            <w:tcW w:w="1626" w:type="dxa"/>
            <w:tcBorders>
              <w:bottom w:val="nil"/>
            </w:tcBorders>
          </w:tcPr>
          <w:p w:rsidR="00792EF3" w:rsidRDefault="00792EF3" w:rsidP="00792EF3">
            <w:pPr>
              <w:pStyle w:val="ConsPlusNormal"/>
              <w:jc w:val="both"/>
            </w:pPr>
          </w:p>
        </w:tc>
        <w:tc>
          <w:tcPr>
            <w:tcW w:w="2166" w:type="dxa"/>
            <w:tcBorders>
              <w:bottom w:val="nil"/>
            </w:tcBorders>
          </w:tcPr>
          <w:p w:rsidR="00792EF3" w:rsidRDefault="00792EF3" w:rsidP="00792EF3">
            <w:pPr>
              <w:pStyle w:val="ConsPlusNormal"/>
              <w:jc w:val="both"/>
            </w:pPr>
          </w:p>
        </w:tc>
      </w:tr>
    </w:tbl>
    <w:p w:rsidR="00792EF3" w:rsidRDefault="00792EF3" w:rsidP="00792EF3">
      <w:pPr>
        <w:sectPr w:rsidR="00792EF3" w:rsidSect="0036440D">
          <w:pgSz w:w="16838" w:h="11905" w:orient="landscape"/>
          <w:pgMar w:top="1701" w:right="1134" w:bottom="851" w:left="1134" w:header="0" w:footer="0" w:gutter="0"/>
          <w:cols w:space="720"/>
        </w:sectPr>
      </w:pPr>
    </w:p>
    <w:p w:rsidR="00792EF3" w:rsidRDefault="00792EF3" w:rsidP="00792EF3">
      <w:pPr>
        <w:pStyle w:val="ConsPlusNormal"/>
        <w:jc w:val="center"/>
      </w:pPr>
    </w:p>
    <w:p w:rsidR="00792EF3" w:rsidRDefault="00792EF3" w:rsidP="00792EF3">
      <w:pPr>
        <w:pStyle w:val="ConsPlusNormal"/>
        <w:jc w:val="center"/>
        <w:outlineLvl w:val="2"/>
      </w:pPr>
      <w:r>
        <w:t>8. Отклонено по запросу на аннулирование:</w:t>
      </w:r>
    </w:p>
    <w:p w:rsidR="00792EF3" w:rsidRDefault="00792EF3" w:rsidP="00792EF3">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6"/>
        <w:gridCol w:w="1626"/>
        <w:gridCol w:w="1626"/>
        <w:gridCol w:w="1626"/>
        <w:gridCol w:w="1626"/>
        <w:gridCol w:w="1626"/>
        <w:gridCol w:w="1626"/>
        <w:gridCol w:w="1626"/>
        <w:gridCol w:w="1626"/>
        <w:gridCol w:w="2166"/>
      </w:tblGrid>
      <w:tr w:rsidR="00792EF3" w:rsidTr="00792EF3">
        <w:tc>
          <w:tcPr>
            <w:tcW w:w="1626" w:type="dxa"/>
            <w:vAlign w:val="center"/>
          </w:tcPr>
          <w:p w:rsidR="00792EF3" w:rsidRDefault="00792EF3" w:rsidP="00792EF3">
            <w:pPr>
              <w:pStyle w:val="ConsPlusNormal"/>
              <w:jc w:val="center"/>
            </w:pPr>
            <w:r>
              <w:t>N п/п</w:t>
            </w:r>
          </w:p>
        </w:tc>
        <w:tc>
          <w:tcPr>
            <w:tcW w:w="1626" w:type="dxa"/>
            <w:vAlign w:val="center"/>
          </w:tcPr>
          <w:p w:rsidR="00792EF3" w:rsidRDefault="00792EF3" w:rsidP="00792EF3">
            <w:pPr>
              <w:pStyle w:val="ConsPlusNormal"/>
              <w:jc w:val="center"/>
            </w:pPr>
            <w:r>
              <w:t>N и дата док</w:t>
            </w:r>
          </w:p>
        </w:tc>
        <w:tc>
          <w:tcPr>
            <w:tcW w:w="1626" w:type="dxa"/>
            <w:vAlign w:val="center"/>
          </w:tcPr>
          <w:p w:rsidR="00792EF3" w:rsidRDefault="00792EF3" w:rsidP="00792EF3">
            <w:pPr>
              <w:pStyle w:val="ConsPlusNormal"/>
              <w:jc w:val="center"/>
            </w:pPr>
            <w:r>
              <w:t>Группа</w:t>
            </w:r>
          </w:p>
        </w:tc>
        <w:tc>
          <w:tcPr>
            <w:tcW w:w="1626" w:type="dxa"/>
            <w:vAlign w:val="center"/>
          </w:tcPr>
          <w:p w:rsidR="00792EF3" w:rsidRDefault="00792EF3" w:rsidP="00792EF3">
            <w:pPr>
              <w:pStyle w:val="ConsPlusNormal"/>
              <w:jc w:val="center"/>
            </w:pPr>
            <w:r>
              <w:t>Код по БК</w:t>
            </w:r>
          </w:p>
        </w:tc>
        <w:tc>
          <w:tcPr>
            <w:tcW w:w="1626" w:type="dxa"/>
            <w:vAlign w:val="center"/>
          </w:tcPr>
          <w:p w:rsidR="00792EF3" w:rsidRDefault="00792EF3" w:rsidP="00792EF3">
            <w:pPr>
              <w:pStyle w:val="ConsPlusNormal"/>
              <w:jc w:val="center"/>
            </w:pPr>
            <w:r>
              <w:t>Сумма</w:t>
            </w:r>
          </w:p>
        </w:tc>
        <w:tc>
          <w:tcPr>
            <w:tcW w:w="1626" w:type="dxa"/>
            <w:vAlign w:val="center"/>
          </w:tcPr>
          <w:p w:rsidR="00792EF3" w:rsidRDefault="00792EF3" w:rsidP="00792EF3">
            <w:pPr>
              <w:pStyle w:val="ConsPlusNormal"/>
              <w:jc w:val="center"/>
            </w:pPr>
            <w:r>
              <w:t>Счет получателя</w:t>
            </w:r>
          </w:p>
        </w:tc>
        <w:tc>
          <w:tcPr>
            <w:tcW w:w="1626" w:type="dxa"/>
            <w:vAlign w:val="center"/>
          </w:tcPr>
          <w:p w:rsidR="00792EF3" w:rsidRDefault="00792EF3" w:rsidP="00792EF3">
            <w:pPr>
              <w:pStyle w:val="ConsPlusNormal"/>
              <w:jc w:val="center"/>
            </w:pPr>
            <w:r>
              <w:t>Кор. счет банка</w:t>
            </w:r>
          </w:p>
        </w:tc>
        <w:tc>
          <w:tcPr>
            <w:tcW w:w="1626" w:type="dxa"/>
            <w:vAlign w:val="center"/>
          </w:tcPr>
          <w:p w:rsidR="00792EF3" w:rsidRDefault="00792EF3" w:rsidP="00792EF3">
            <w:pPr>
              <w:pStyle w:val="ConsPlusNormal"/>
              <w:jc w:val="center"/>
            </w:pPr>
            <w:r>
              <w:t>БИК банка</w:t>
            </w:r>
          </w:p>
        </w:tc>
        <w:tc>
          <w:tcPr>
            <w:tcW w:w="1626" w:type="dxa"/>
            <w:vAlign w:val="center"/>
          </w:tcPr>
          <w:p w:rsidR="00792EF3" w:rsidRDefault="00792EF3" w:rsidP="00792EF3">
            <w:pPr>
              <w:pStyle w:val="ConsPlusNormal"/>
              <w:jc w:val="center"/>
            </w:pPr>
            <w:r>
              <w:t>Причина отклонения</w:t>
            </w:r>
          </w:p>
        </w:tc>
        <w:tc>
          <w:tcPr>
            <w:tcW w:w="2166" w:type="dxa"/>
            <w:vAlign w:val="center"/>
          </w:tcPr>
          <w:p w:rsidR="00792EF3" w:rsidRDefault="00792EF3" w:rsidP="00792EF3">
            <w:pPr>
              <w:pStyle w:val="ConsPlusNormal"/>
              <w:jc w:val="center"/>
            </w:pPr>
            <w:r>
              <w:t>Примечание</w:t>
            </w:r>
          </w:p>
        </w:tc>
      </w:tr>
      <w:tr w:rsidR="00792EF3" w:rsidTr="00792EF3">
        <w:tc>
          <w:tcPr>
            <w:tcW w:w="1626" w:type="dxa"/>
            <w:vAlign w:val="center"/>
          </w:tcPr>
          <w:p w:rsidR="00792EF3" w:rsidRDefault="00792EF3" w:rsidP="00792EF3">
            <w:pPr>
              <w:pStyle w:val="ConsPlusNormal"/>
              <w:jc w:val="center"/>
            </w:pPr>
            <w:r>
              <w:t>1</w:t>
            </w:r>
          </w:p>
        </w:tc>
        <w:tc>
          <w:tcPr>
            <w:tcW w:w="1626" w:type="dxa"/>
            <w:vAlign w:val="center"/>
          </w:tcPr>
          <w:p w:rsidR="00792EF3" w:rsidRDefault="00792EF3" w:rsidP="00792EF3">
            <w:pPr>
              <w:pStyle w:val="ConsPlusNormal"/>
              <w:jc w:val="center"/>
            </w:pPr>
            <w:r>
              <w:t>2</w:t>
            </w:r>
          </w:p>
        </w:tc>
        <w:tc>
          <w:tcPr>
            <w:tcW w:w="1626" w:type="dxa"/>
            <w:vAlign w:val="center"/>
          </w:tcPr>
          <w:p w:rsidR="00792EF3" w:rsidRDefault="00792EF3" w:rsidP="00792EF3">
            <w:pPr>
              <w:pStyle w:val="ConsPlusNormal"/>
              <w:jc w:val="center"/>
            </w:pPr>
            <w:r>
              <w:t>3</w:t>
            </w:r>
          </w:p>
        </w:tc>
        <w:tc>
          <w:tcPr>
            <w:tcW w:w="1626" w:type="dxa"/>
            <w:vAlign w:val="center"/>
          </w:tcPr>
          <w:p w:rsidR="00792EF3" w:rsidRDefault="00792EF3" w:rsidP="00792EF3">
            <w:pPr>
              <w:pStyle w:val="ConsPlusNormal"/>
              <w:jc w:val="center"/>
            </w:pPr>
            <w:r>
              <w:t>4</w:t>
            </w:r>
          </w:p>
        </w:tc>
        <w:tc>
          <w:tcPr>
            <w:tcW w:w="1626" w:type="dxa"/>
            <w:vAlign w:val="center"/>
          </w:tcPr>
          <w:p w:rsidR="00792EF3" w:rsidRDefault="00792EF3" w:rsidP="00792EF3">
            <w:pPr>
              <w:pStyle w:val="ConsPlusNormal"/>
              <w:jc w:val="center"/>
            </w:pPr>
            <w:r>
              <w:t>5</w:t>
            </w:r>
          </w:p>
        </w:tc>
        <w:tc>
          <w:tcPr>
            <w:tcW w:w="1626" w:type="dxa"/>
            <w:vAlign w:val="center"/>
          </w:tcPr>
          <w:p w:rsidR="00792EF3" w:rsidRDefault="00792EF3" w:rsidP="00792EF3">
            <w:pPr>
              <w:pStyle w:val="ConsPlusNormal"/>
              <w:jc w:val="center"/>
            </w:pPr>
            <w:r>
              <w:t>6</w:t>
            </w:r>
          </w:p>
        </w:tc>
        <w:tc>
          <w:tcPr>
            <w:tcW w:w="1626" w:type="dxa"/>
            <w:vAlign w:val="center"/>
          </w:tcPr>
          <w:p w:rsidR="00792EF3" w:rsidRDefault="00792EF3" w:rsidP="00792EF3">
            <w:pPr>
              <w:pStyle w:val="ConsPlusNormal"/>
              <w:jc w:val="center"/>
            </w:pPr>
            <w:r>
              <w:t>7</w:t>
            </w:r>
          </w:p>
        </w:tc>
        <w:tc>
          <w:tcPr>
            <w:tcW w:w="1626" w:type="dxa"/>
            <w:vAlign w:val="center"/>
          </w:tcPr>
          <w:p w:rsidR="00792EF3" w:rsidRDefault="00792EF3" w:rsidP="00792EF3">
            <w:pPr>
              <w:pStyle w:val="ConsPlusNormal"/>
              <w:jc w:val="center"/>
            </w:pPr>
            <w:r>
              <w:t>8</w:t>
            </w:r>
          </w:p>
        </w:tc>
        <w:tc>
          <w:tcPr>
            <w:tcW w:w="1626" w:type="dxa"/>
            <w:vAlign w:val="center"/>
          </w:tcPr>
          <w:p w:rsidR="00792EF3" w:rsidRDefault="00792EF3" w:rsidP="00792EF3">
            <w:pPr>
              <w:pStyle w:val="ConsPlusNormal"/>
              <w:jc w:val="center"/>
            </w:pPr>
            <w:r>
              <w:t>9</w:t>
            </w:r>
          </w:p>
        </w:tc>
        <w:tc>
          <w:tcPr>
            <w:tcW w:w="2166" w:type="dxa"/>
            <w:vAlign w:val="center"/>
          </w:tcPr>
          <w:p w:rsidR="00792EF3" w:rsidRDefault="00792EF3" w:rsidP="00792EF3">
            <w:pPr>
              <w:pStyle w:val="ConsPlusNormal"/>
              <w:jc w:val="center"/>
            </w:pPr>
            <w:r>
              <w:t>10</w:t>
            </w:r>
          </w:p>
        </w:tc>
      </w:tr>
      <w:tr w:rsidR="00792EF3" w:rsidTr="00792EF3">
        <w:tc>
          <w:tcPr>
            <w:tcW w:w="1626" w:type="dxa"/>
          </w:tcPr>
          <w:p w:rsidR="00792EF3" w:rsidRDefault="00792EF3" w:rsidP="00792EF3">
            <w:pPr>
              <w:pStyle w:val="ConsPlusNormal"/>
              <w:jc w:val="both"/>
            </w:pPr>
          </w:p>
        </w:tc>
        <w:tc>
          <w:tcPr>
            <w:tcW w:w="1626" w:type="dxa"/>
          </w:tcPr>
          <w:p w:rsidR="00792EF3" w:rsidRDefault="00792EF3" w:rsidP="00792EF3">
            <w:pPr>
              <w:pStyle w:val="ConsPlusNormal"/>
              <w:jc w:val="both"/>
            </w:pPr>
          </w:p>
        </w:tc>
        <w:tc>
          <w:tcPr>
            <w:tcW w:w="1626" w:type="dxa"/>
          </w:tcPr>
          <w:p w:rsidR="00792EF3" w:rsidRDefault="00792EF3" w:rsidP="00792EF3">
            <w:pPr>
              <w:pStyle w:val="ConsPlusNormal"/>
              <w:jc w:val="both"/>
            </w:pPr>
          </w:p>
        </w:tc>
        <w:tc>
          <w:tcPr>
            <w:tcW w:w="1626" w:type="dxa"/>
          </w:tcPr>
          <w:p w:rsidR="00792EF3" w:rsidRDefault="00792EF3" w:rsidP="00792EF3">
            <w:pPr>
              <w:pStyle w:val="ConsPlusNormal"/>
              <w:jc w:val="both"/>
            </w:pPr>
          </w:p>
        </w:tc>
        <w:tc>
          <w:tcPr>
            <w:tcW w:w="1626" w:type="dxa"/>
          </w:tcPr>
          <w:p w:rsidR="00792EF3" w:rsidRDefault="00792EF3" w:rsidP="00792EF3">
            <w:pPr>
              <w:pStyle w:val="ConsPlusNormal"/>
              <w:jc w:val="both"/>
            </w:pPr>
          </w:p>
        </w:tc>
        <w:tc>
          <w:tcPr>
            <w:tcW w:w="1626" w:type="dxa"/>
          </w:tcPr>
          <w:p w:rsidR="00792EF3" w:rsidRDefault="00792EF3" w:rsidP="00792EF3">
            <w:pPr>
              <w:pStyle w:val="ConsPlusNormal"/>
              <w:jc w:val="both"/>
            </w:pPr>
          </w:p>
        </w:tc>
        <w:tc>
          <w:tcPr>
            <w:tcW w:w="1626" w:type="dxa"/>
          </w:tcPr>
          <w:p w:rsidR="00792EF3" w:rsidRDefault="00792EF3" w:rsidP="00792EF3">
            <w:pPr>
              <w:pStyle w:val="ConsPlusNormal"/>
              <w:jc w:val="both"/>
            </w:pPr>
          </w:p>
        </w:tc>
        <w:tc>
          <w:tcPr>
            <w:tcW w:w="1626" w:type="dxa"/>
          </w:tcPr>
          <w:p w:rsidR="00792EF3" w:rsidRDefault="00792EF3" w:rsidP="00792EF3">
            <w:pPr>
              <w:pStyle w:val="ConsPlusNormal"/>
              <w:jc w:val="both"/>
            </w:pPr>
          </w:p>
        </w:tc>
        <w:tc>
          <w:tcPr>
            <w:tcW w:w="1626" w:type="dxa"/>
          </w:tcPr>
          <w:p w:rsidR="00792EF3" w:rsidRDefault="00792EF3" w:rsidP="00792EF3">
            <w:pPr>
              <w:pStyle w:val="ConsPlusNormal"/>
              <w:jc w:val="both"/>
            </w:pPr>
          </w:p>
        </w:tc>
        <w:tc>
          <w:tcPr>
            <w:tcW w:w="2166" w:type="dxa"/>
          </w:tcPr>
          <w:p w:rsidR="00792EF3" w:rsidRDefault="00792EF3" w:rsidP="00792EF3">
            <w:pPr>
              <w:pStyle w:val="ConsPlusNormal"/>
              <w:jc w:val="both"/>
            </w:pPr>
          </w:p>
        </w:tc>
      </w:tr>
      <w:tr w:rsidR="00792EF3" w:rsidTr="00792EF3">
        <w:tblPrEx>
          <w:tblBorders>
            <w:left w:val="nil"/>
            <w:right w:val="nil"/>
            <w:insideV w:val="nil"/>
          </w:tblBorders>
        </w:tblPrEx>
        <w:tc>
          <w:tcPr>
            <w:tcW w:w="1626" w:type="dxa"/>
            <w:tcBorders>
              <w:bottom w:val="nil"/>
            </w:tcBorders>
          </w:tcPr>
          <w:p w:rsidR="00792EF3" w:rsidRDefault="00792EF3" w:rsidP="00792EF3">
            <w:pPr>
              <w:pStyle w:val="ConsPlusNormal"/>
              <w:jc w:val="both"/>
            </w:pPr>
          </w:p>
        </w:tc>
        <w:tc>
          <w:tcPr>
            <w:tcW w:w="1626" w:type="dxa"/>
            <w:tcBorders>
              <w:bottom w:val="nil"/>
            </w:tcBorders>
          </w:tcPr>
          <w:p w:rsidR="00792EF3" w:rsidRDefault="00792EF3" w:rsidP="00792EF3">
            <w:pPr>
              <w:pStyle w:val="ConsPlusNormal"/>
              <w:jc w:val="both"/>
            </w:pPr>
          </w:p>
        </w:tc>
        <w:tc>
          <w:tcPr>
            <w:tcW w:w="1626" w:type="dxa"/>
            <w:tcBorders>
              <w:bottom w:val="nil"/>
              <w:right w:val="single" w:sz="4" w:space="0" w:color="auto"/>
            </w:tcBorders>
          </w:tcPr>
          <w:p w:rsidR="00792EF3" w:rsidRDefault="00792EF3" w:rsidP="00792EF3">
            <w:pPr>
              <w:pStyle w:val="ConsPlusNormal"/>
              <w:jc w:val="both"/>
            </w:pPr>
          </w:p>
        </w:tc>
        <w:tc>
          <w:tcPr>
            <w:tcW w:w="1626" w:type="dxa"/>
            <w:tcBorders>
              <w:left w:val="single" w:sz="4" w:space="0" w:color="auto"/>
              <w:right w:val="single" w:sz="4" w:space="0" w:color="auto"/>
            </w:tcBorders>
          </w:tcPr>
          <w:p w:rsidR="00792EF3" w:rsidRDefault="00792EF3" w:rsidP="00792EF3">
            <w:pPr>
              <w:pStyle w:val="ConsPlusNormal"/>
              <w:jc w:val="both"/>
            </w:pPr>
            <w:r>
              <w:t>Итого</w:t>
            </w:r>
          </w:p>
        </w:tc>
        <w:tc>
          <w:tcPr>
            <w:tcW w:w="1626" w:type="dxa"/>
            <w:tcBorders>
              <w:left w:val="single" w:sz="4" w:space="0" w:color="auto"/>
              <w:right w:val="single" w:sz="4" w:space="0" w:color="auto"/>
            </w:tcBorders>
          </w:tcPr>
          <w:p w:rsidR="00792EF3" w:rsidRDefault="00792EF3" w:rsidP="00792EF3">
            <w:pPr>
              <w:pStyle w:val="ConsPlusNormal"/>
              <w:jc w:val="both"/>
            </w:pPr>
          </w:p>
        </w:tc>
        <w:tc>
          <w:tcPr>
            <w:tcW w:w="1626" w:type="dxa"/>
            <w:tcBorders>
              <w:left w:val="single" w:sz="4" w:space="0" w:color="auto"/>
              <w:bottom w:val="nil"/>
            </w:tcBorders>
          </w:tcPr>
          <w:p w:rsidR="00792EF3" w:rsidRDefault="00792EF3" w:rsidP="00792EF3">
            <w:pPr>
              <w:pStyle w:val="ConsPlusNormal"/>
              <w:jc w:val="both"/>
            </w:pPr>
          </w:p>
        </w:tc>
        <w:tc>
          <w:tcPr>
            <w:tcW w:w="1626" w:type="dxa"/>
            <w:tcBorders>
              <w:bottom w:val="nil"/>
            </w:tcBorders>
          </w:tcPr>
          <w:p w:rsidR="00792EF3" w:rsidRDefault="00792EF3" w:rsidP="00792EF3">
            <w:pPr>
              <w:pStyle w:val="ConsPlusNormal"/>
              <w:jc w:val="both"/>
            </w:pPr>
          </w:p>
        </w:tc>
        <w:tc>
          <w:tcPr>
            <w:tcW w:w="1626" w:type="dxa"/>
            <w:tcBorders>
              <w:bottom w:val="nil"/>
            </w:tcBorders>
          </w:tcPr>
          <w:p w:rsidR="00792EF3" w:rsidRDefault="00792EF3" w:rsidP="00792EF3">
            <w:pPr>
              <w:pStyle w:val="ConsPlusNormal"/>
              <w:jc w:val="both"/>
            </w:pPr>
          </w:p>
        </w:tc>
        <w:tc>
          <w:tcPr>
            <w:tcW w:w="1626" w:type="dxa"/>
            <w:tcBorders>
              <w:bottom w:val="nil"/>
            </w:tcBorders>
          </w:tcPr>
          <w:p w:rsidR="00792EF3" w:rsidRDefault="00792EF3" w:rsidP="00792EF3">
            <w:pPr>
              <w:pStyle w:val="ConsPlusNormal"/>
              <w:jc w:val="both"/>
            </w:pPr>
          </w:p>
        </w:tc>
        <w:tc>
          <w:tcPr>
            <w:tcW w:w="2166" w:type="dxa"/>
            <w:tcBorders>
              <w:bottom w:val="nil"/>
            </w:tcBorders>
          </w:tcPr>
          <w:p w:rsidR="00792EF3" w:rsidRDefault="00792EF3" w:rsidP="00792EF3">
            <w:pPr>
              <w:pStyle w:val="ConsPlusNormal"/>
              <w:jc w:val="both"/>
            </w:pPr>
          </w:p>
        </w:tc>
      </w:tr>
    </w:tbl>
    <w:p w:rsidR="00792EF3" w:rsidRDefault="00792EF3" w:rsidP="00792EF3">
      <w:pPr>
        <w:pStyle w:val="ConsPlusNormal"/>
        <w:jc w:val="center"/>
      </w:pPr>
    </w:p>
    <w:p w:rsidR="00792EF3" w:rsidRDefault="00792EF3" w:rsidP="00792EF3">
      <w:pPr>
        <w:pStyle w:val="ConsPlusNormal"/>
        <w:jc w:val="center"/>
        <w:outlineLvl w:val="2"/>
      </w:pPr>
      <w:r>
        <w:t>9. Проведено платежных документов через УФК по</w:t>
      </w:r>
    </w:p>
    <w:p w:rsidR="00792EF3" w:rsidRDefault="00792EF3" w:rsidP="00792EF3">
      <w:pPr>
        <w:pStyle w:val="ConsPlusNormal"/>
        <w:jc w:val="center"/>
      </w:pPr>
      <w:r>
        <w:t xml:space="preserve">Республике Башкортостан, минуя </w:t>
      </w:r>
      <w:r w:rsidR="000A19C6">
        <w:t xml:space="preserve"> А</w:t>
      </w:r>
      <w:r w:rsidR="003A74C2">
        <w:t xml:space="preserve">дминистрацию </w:t>
      </w:r>
      <w:proofErr w:type="spellStart"/>
      <w:r w:rsidR="003A74C2">
        <w:t>Куккуяновского</w:t>
      </w:r>
      <w:proofErr w:type="spellEnd"/>
      <w:r w:rsidR="003A74C2">
        <w:t xml:space="preserve"> сельсовета </w:t>
      </w:r>
      <w:proofErr w:type="spellStart"/>
      <w:r w:rsidR="000A19C6">
        <w:t>Дюртюлинск</w:t>
      </w:r>
      <w:r w:rsidR="003A74C2">
        <w:t>ого</w:t>
      </w:r>
      <w:proofErr w:type="spellEnd"/>
      <w:r w:rsidR="000A19C6">
        <w:t xml:space="preserve"> район</w:t>
      </w:r>
      <w:r w:rsidR="003A74C2">
        <w:t>а</w:t>
      </w:r>
      <w:r w:rsidR="000A19C6">
        <w:t xml:space="preserve"> </w:t>
      </w:r>
      <w:r>
        <w:t xml:space="preserve"> Р</w:t>
      </w:r>
      <w:r w:rsidR="003A74C2">
        <w:t xml:space="preserve">еспублики </w:t>
      </w:r>
      <w:r>
        <w:t>Б</w:t>
      </w:r>
      <w:r w:rsidR="003A74C2">
        <w:t>ашкортостан</w:t>
      </w:r>
      <w:r>
        <w:t>:</w:t>
      </w:r>
    </w:p>
    <w:p w:rsidR="00792EF3" w:rsidRDefault="00792EF3" w:rsidP="00792EF3">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5220"/>
        <w:gridCol w:w="3960"/>
        <w:gridCol w:w="1260"/>
        <w:gridCol w:w="1440"/>
        <w:gridCol w:w="1440"/>
        <w:gridCol w:w="2520"/>
      </w:tblGrid>
      <w:tr w:rsidR="00792EF3" w:rsidTr="00792EF3">
        <w:tc>
          <w:tcPr>
            <w:tcW w:w="960" w:type="dxa"/>
            <w:vAlign w:val="center"/>
          </w:tcPr>
          <w:p w:rsidR="00792EF3" w:rsidRDefault="00792EF3" w:rsidP="00792EF3">
            <w:pPr>
              <w:pStyle w:val="ConsPlusNormal"/>
              <w:jc w:val="center"/>
            </w:pPr>
            <w:r>
              <w:t>N п/п</w:t>
            </w:r>
          </w:p>
        </w:tc>
        <w:tc>
          <w:tcPr>
            <w:tcW w:w="5220" w:type="dxa"/>
            <w:vAlign w:val="center"/>
          </w:tcPr>
          <w:p w:rsidR="00792EF3" w:rsidRDefault="00792EF3" w:rsidP="00792EF3">
            <w:pPr>
              <w:pStyle w:val="ConsPlusNormal"/>
              <w:jc w:val="center"/>
            </w:pPr>
            <w:r>
              <w:t>N и дата заявки на кассовый расход, предоставленной в УФК по Республике Башкортостан</w:t>
            </w:r>
          </w:p>
        </w:tc>
        <w:tc>
          <w:tcPr>
            <w:tcW w:w="3960" w:type="dxa"/>
            <w:vAlign w:val="center"/>
          </w:tcPr>
          <w:p w:rsidR="00792EF3" w:rsidRDefault="00792EF3" w:rsidP="00792EF3">
            <w:pPr>
              <w:pStyle w:val="ConsPlusNormal"/>
              <w:jc w:val="center"/>
            </w:pPr>
            <w:r>
              <w:t>N и дата проведения заявки кассовый расход через УФК по Республике Башкортостан</w:t>
            </w:r>
          </w:p>
        </w:tc>
        <w:tc>
          <w:tcPr>
            <w:tcW w:w="1260" w:type="dxa"/>
            <w:vAlign w:val="center"/>
          </w:tcPr>
          <w:p w:rsidR="00792EF3" w:rsidRDefault="00792EF3" w:rsidP="00792EF3">
            <w:pPr>
              <w:pStyle w:val="ConsPlusNormal"/>
              <w:jc w:val="center"/>
            </w:pPr>
            <w:r>
              <w:t>Группа</w:t>
            </w:r>
          </w:p>
        </w:tc>
        <w:tc>
          <w:tcPr>
            <w:tcW w:w="1440" w:type="dxa"/>
            <w:vAlign w:val="center"/>
          </w:tcPr>
          <w:p w:rsidR="00792EF3" w:rsidRDefault="00792EF3" w:rsidP="00792EF3">
            <w:pPr>
              <w:pStyle w:val="ConsPlusNormal"/>
              <w:jc w:val="center"/>
            </w:pPr>
            <w:r>
              <w:t>Сумма</w:t>
            </w:r>
          </w:p>
        </w:tc>
        <w:tc>
          <w:tcPr>
            <w:tcW w:w="1440" w:type="dxa"/>
            <w:vAlign w:val="center"/>
          </w:tcPr>
          <w:p w:rsidR="00792EF3" w:rsidRDefault="00792EF3" w:rsidP="00792EF3">
            <w:pPr>
              <w:pStyle w:val="ConsPlusNormal"/>
              <w:jc w:val="center"/>
            </w:pPr>
            <w:r>
              <w:t>Код цели</w:t>
            </w:r>
          </w:p>
        </w:tc>
        <w:tc>
          <w:tcPr>
            <w:tcW w:w="2520" w:type="dxa"/>
            <w:vAlign w:val="center"/>
          </w:tcPr>
          <w:p w:rsidR="00792EF3" w:rsidRDefault="00792EF3" w:rsidP="00792EF3">
            <w:pPr>
              <w:pStyle w:val="ConsPlusNormal"/>
              <w:jc w:val="center"/>
            </w:pPr>
            <w:r>
              <w:t>Код по БК</w:t>
            </w:r>
          </w:p>
        </w:tc>
      </w:tr>
      <w:tr w:rsidR="00792EF3" w:rsidTr="00792EF3">
        <w:tc>
          <w:tcPr>
            <w:tcW w:w="960" w:type="dxa"/>
            <w:vAlign w:val="center"/>
          </w:tcPr>
          <w:p w:rsidR="00792EF3" w:rsidRDefault="00792EF3" w:rsidP="00792EF3">
            <w:pPr>
              <w:pStyle w:val="ConsPlusNormal"/>
              <w:jc w:val="center"/>
            </w:pPr>
            <w:r>
              <w:t>1</w:t>
            </w:r>
          </w:p>
        </w:tc>
        <w:tc>
          <w:tcPr>
            <w:tcW w:w="5220" w:type="dxa"/>
            <w:vAlign w:val="center"/>
          </w:tcPr>
          <w:p w:rsidR="00792EF3" w:rsidRDefault="00792EF3" w:rsidP="00792EF3">
            <w:pPr>
              <w:pStyle w:val="ConsPlusNormal"/>
              <w:jc w:val="center"/>
            </w:pPr>
            <w:r>
              <w:t>2</w:t>
            </w:r>
          </w:p>
        </w:tc>
        <w:tc>
          <w:tcPr>
            <w:tcW w:w="3960" w:type="dxa"/>
            <w:vAlign w:val="center"/>
          </w:tcPr>
          <w:p w:rsidR="00792EF3" w:rsidRDefault="00792EF3" w:rsidP="00792EF3">
            <w:pPr>
              <w:pStyle w:val="ConsPlusNormal"/>
              <w:jc w:val="center"/>
            </w:pPr>
            <w:r>
              <w:t>3</w:t>
            </w:r>
          </w:p>
        </w:tc>
        <w:tc>
          <w:tcPr>
            <w:tcW w:w="1260" w:type="dxa"/>
            <w:vAlign w:val="center"/>
          </w:tcPr>
          <w:p w:rsidR="00792EF3" w:rsidRDefault="00792EF3" w:rsidP="00792EF3">
            <w:pPr>
              <w:pStyle w:val="ConsPlusNormal"/>
              <w:jc w:val="center"/>
            </w:pPr>
            <w:r>
              <w:t>4</w:t>
            </w:r>
          </w:p>
        </w:tc>
        <w:tc>
          <w:tcPr>
            <w:tcW w:w="1440" w:type="dxa"/>
            <w:vAlign w:val="center"/>
          </w:tcPr>
          <w:p w:rsidR="00792EF3" w:rsidRDefault="00792EF3" w:rsidP="00792EF3">
            <w:pPr>
              <w:pStyle w:val="ConsPlusNormal"/>
              <w:jc w:val="center"/>
            </w:pPr>
            <w:r>
              <w:t>5</w:t>
            </w:r>
          </w:p>
        </w:tc>
        <w:tc>
          <w:tcPr>
            <w:tcW w:w="1440" w:type="dxa"/>
            <w:vAlign w:val="center"/>
          </w:tcPr>
          <w:p w:rsidR="00792EF3" w:rsidRDefault="00792EF3" w:rsidP="00792EF3">
            <w:pPr>
              <w:pStyle w:val="ConsPlusNormal"/>
              <w:jc w:val="center"/>
            </w:pPr>
            <w:r>
              <w:t>6</w:t>
            </w:r>
          </w:p>
        </w:tc>
        <w:tc>
          <w:tcPr>
            <w:tcW w:w="2520" w:type="dxa"/>
            <w:vAlign w:val="center"/>
          </w:tcPr>
          <w:p w:rsidR="00792EF3" w:rsidRDefault="00792EF3" w:rsidP="00792EF3">
            <w:pPr>
              <w:pStyle w:val="ConsPlusNormal"/>
              <w:jc w:val="center"/>
            </w:pPr>
            <w:r>
              <w:t>7</w:t>
            </w:r>
          </w:p>
        </w:tc>
      </w:tr>
      <w:tr w:rsidR="00792EF3" w:rsidTr="00792EF3">
        <w:tc>
          <w:tcPr>
            <w:tcW w:w="960" w:type="dxa"/>
          </w:tcPr>
          <w:p w:rsidR="00792EF3" w:rsidRDefault="00792EF3" w:rsidP="00792EF3">
            <w:pPr>
              <w:pStyle w:val="ConsPlusNormal"/>
              <w:jc w:val="both"/>
            </w:pPr>
          </w:p>
        </w:tc>
        <w:tc>
          <w:tcPr>
            <w:tcW w:w="5220" w:type="dxa"/>
          </w:tcPr>
          <w:p w:rsidR="00792EF3" w:rsidRDefault="00792EF3" w:rsidP="00792EF3">
            <w:pPr>
              <w:pStyle w:val="ConsPlusNormal"/>
              <w:jc w:val="both"/>
            </w:pPr>
          </w:p>
        </w:tc>
        <w:tc>
          <w:tcPr>
            <w:tcW w:w="3960" w:type="dxa"/>
          </w:tcPr>
          <w:p w:rsidR="00792EF3" w:rsidRDefault="00792EF3" w:rsidP="00792EF3">
            <w:pPr>
              <w:pStyle w:val="ConsPlusNormal"/>
              <w:jc w:val="both"/>
            </w:pPr>
          </w:p>
        </w:tc>
        <w:tc>
          <w:tcPr>
            <w:tcW w:w="1260" w:type="dxa"/>
          </w:tcPr>
          <w:p w:rsidR="00792EF3" w:rsidRDefault="00792EF3" w:rsidP="00792EF3">
            <w:pPr>
              <w:pStyle w:val="ConsPlusNormal"/>
              <w:jc w:val="both"/>
            </w:pPr>
          </w:p>
        </w:tc>
        <w:tc>
          <w:tcPr>
            <w:tcW w:w="1440" w:type="dxa"/>
          </w:tcPr>
          <w:p w:rsidR="00792EF3" w:rsidRDefault="00792EF3" w:rsidP="00792EF3">
            <w:pPr>
              <w:pStyle w:val="ConsPlusNormal"/>
              <w:jc w:val="both"/>
            </w:pPr>
          </w:p>
        </w:tc>
        <w:tc>
          <w:tcPr>
            <w:tcW w:w="1440" w:type="dxa"/>
          </w:tcPr>
          <w:p w:rsidR="00792EF3" w:rsidRDefault="00792EF3" w:rsidP="00792EF3">
            <w:pPr>
              <w:pStyle w:val="ConsPlusNormal"/>
              <w:jc w:val="both"/>
            </w:pPr>
          </w:p>
        </w:tc>
        <w:tc>
          <w:tcPr>
            <w:tcW w:w="2520" w:type="dxa"/>
          </w:tcPr>
          <w:p w:rsidR="00792EF3" w:rsidRDefault="00792EF3" w:rsidP="00792EF3">
            <w:pPr>
              <w:pStyle w:val="ConsPlusNormal"/>
              <w:jc w:val="both"/>
            </w:pPr>
          </w:p>
        </w:tc>
      </w:tr>
      <w:tr w:rsidR="00792EF3" w:rsidTr="00792EF3">
        <w:tblPrEx>
          <w:tblBorders>
            <w:left w:val="nil"/>
            <w:right w:val="nil"/>
            <w:insideV w:val="nil"/>
          </w:tblBorders>
        </w:tblPrEx>
        <w:tc>
          <w:tcPr>
            <w:tcW w:w="960" w:type="dxa"/>
            <w:tcBorders>
              <w:bottom w:val="nil"/>
            </w:tcBorders>
          </w:tcPr>
          <w:p w:rsidR="00792EF3" w:rsidRDefault="00792EF3" w:rsidP="00792EF3">
            <w:pPr>
              <w:pStyle w:val="ConsPlusNormal"/>
              <w:jc w:val="both"/>
            </w:pPr>
          </w:p>
        </w:tc>
        <w:tc>
          <w:tcPr>
            <w:tcW w:w="5220" w:type="dxa"/>
            <w:tcBorders>
              <w:bottom w:val="nil"/>
            </w:tcBorders>
          </w:tcPr>
          <w:p w:rsidR="00792EF3" w:rsidRDefault="00792EF3" w:rsidP="00792EF3">
            <w:pPr>
              <w:pStyle w:val="ConsPlusNormal"/>
              <w:jc w:val="both"/>
            </w:pPr>
          </w:p>
        </w:tc>
        <w:tc>
          <w:tcPr>
            <w:tcW w:w="3960" w:type="dxa"/>
            <w:tcBorders>
              <w:bottom w:val="nil"/>
              <w:right w:val="single" w:sz="4" w:space="0" w:color="auto"/>
            </w:tcBorders>
          </w:tcPr>
          <w:p w:rsidR="00792EF3" w:rsidRDefault="00792EF3" w:rsidP="00792EF3">
            <w:pPr>
              <w:pStyle w:val="ConsPlusNormal"/>
              <w:jc w:val="both"/>
            </w:pPr>
          </w:p>
        </w:tc>
        <w:tc>
          <w:tcPr>
            <w:tcW w:w="1260" w:type="dxa"/>
            <w:tcBorders>
              <w:left w:val="single" w:sz="4" w:space="0" w:color="auto"/>
              <w:right w:val="single" w:sz="4" w:space="0" w:color="auto"/>
            </w:tcBorders>
          </w:tcPr>
          <w:p w:rsidR="00792EF3" w:rsidRDefault="00792EF3" w:rsidP="00792EF3">
            <w:pPr>
              <w:pStyle w:val="ConsPlusNormal"/>
              <w:jc w:val="both"/>
            </w:pPr>
            <w:r>
              <w:t>Итого</w:t>
            </w:r>
          </w:p>
        </w:tc>
        <w:tc>
          <w:tcPr>
            <w:tcW w:w="1440" w:type="dxa"/>
            <w:tcBorders>
              <w:left w:val="single" w:sz="4" w:space="0" w:color="auto"/>
              <w:right w:val="single" w:sz="4" w:space="0" w:color="auto"/>
            </w:tcBorders>
          </w:tcPr>
          <w:p w:rsidR="00792EF3" w:rsidRDefault="00792EF3" w:rsidP="00792EF3">
            <w:pPr>
              <w:pStyle w:val="ConsPlusNormal"/>
              <w:jc w:val="both"/>
            </w:pPr>
          </w:p>
        </w:tc>
        <w:tc>
          <w:tcPr>
            <w:tcW w:w="1440" w:type="dxa"/>
            <w:tcBorders>
              <w:left w:val="single" w:sz="4" w:space="0" w:color="auto"/>
              <w:bottom w:val="nil"/>
            </w:tcBorders>
          </w:tcPr>
          <w:p w:rsidR="00792EF3" w:rsidRDefault="00792EF3" w:rsidP="00792EF3">
            <w:pPr>
              <w:pStyle w:val="ConsPlusNormal"/>
              <w:jc w:val="both"/>
            </w:pPr>
          </w:p>
        </w:tc>
        <w:tc>
          <w:tcPr>
            <w:tcW w:w="2520" w:type="dxa"/>
            <w:tcBorders>
              <w:bottom w:val="nil"/>
            </w:tcBorders>
          </w:tcPr>
          <w:p w:rsidR="00792EF3" w:rsidRDefault="00792EF3" w:rsidP="00792EF3">
            <w:pPr>
              <w:pStyle w:val="ConsPlusNormal"/>
              <w:jc w:val="both"/>
            </w:pPr>
          </w:p>
        </w:tc>
      </w:tr>
    </w:tbl>
    <w:p w:rsidR="00792EF3" w:rsidRDefault="00792EF3" w:rsidP="00792EF3">
      <w:pPr>
        <w:pStyle w:val="ConsPlusNormal"/>
        <w:ind w:firstLine="540"/>
        <w:jc w:val="both"/>
      </w:pPr>
    </w:p>
    <w:p w:rsidR="00792EF3" w:rsidRDefault="00792EF3" w:rsidP="00792EF3">
      <w:pPr>
        <w:pStyle w:val="ConsPlusNonformat"/>
        <w:jc w:val="both"/>
      </w:pPr>
      <w:r>
        <w:rPr>
          <w:sz w:val="18"/>
        </w:rPr>
        <w:t>Ответственный исполнитель   ___________   _________  _____________________ _________</w:t>
      </w:r>
    </w:p>
    <w:p w:rsidR="00792EF3" w:rsidRDefault="00792EF3" w:rsidP="00792EF3">
      <w:pPr>
        <w:pStyle w:val="ConsPlusNonformat"/>
        <w:jc w:val="both"/>
      </w:pPr>
      <w:r>
        <w:rPr>
          <w:sz w:val="18"/>
        </w:rPr>
        <w:t xml:space="preserve">                            (должность)   (подпись)  (расшифровка подписи) (телефон)</w:t>
      </w:r>
    </w:p>
    <w:p w:rsidR="00792EF3" w:rsidRDefault="00792EF3" w:rsidP="00792EF3">
      <w:pPr>
        <w:pStyle w:val="ConsPlusNormal"/>
        <w:ind w:firstLine="540"/>
        <w:jc w:val="both"/>
      </w:pPr>
    </w:p>
    <w:p w:rsidR="00792EF3" w:rsidRDefault="00792EF3" w:rsidP="00792EF3">
      <w:pPr>
        <w:pStyle w:val="ConsPlusNormal"/>
        <w:jc w:val="right"/>
      </w:pPr>
      <w:r>
        <w:t>Номер страницы ____</w:t>
      </w:r>
    </w:p>
    <w:p w:rsidR="00792EF3" w:rsidRDefault="00792EF3" w:rsidP="00792EF3">
      <w:pPr>
        <w:pStyle w:val="ConsPlusNormal"/>
        <w:jc w:val="right"/>
      </w:pPr>
      <w:r>
        <w:t>Всего страниц _____</w:t>
      </w:r>
    </w:p>
    <w:p w:rsidR="00792EF3" w:rsidRDefault="00792EF3" w:rsidP="00792EF3">
      <w:pPr>
        <w:sectPr w:rsidR="00792EF3" w:rsidSect="0036440D">
          <w:pgSz w:w="16838" w:h="11905" w:orient="landscape"/>
          <w:pgMar w:top="1701" w:right="1134" w:bottom="850" w:left="1134" w:header="0" w:footer="0" w:gutter="0"/>
          <w:cols w:space="720"/>
        </w:sectPr>
      </w:pPr>
    </w:p>
    <w:p w:rsidR="00792EF3" w:rsidRDefault="00792EF3" w:rsidP="00792EF3">
      <w:pPr>
        <w:pStyle w:val="ConsPlusNormal"/>
        <w:jc w:val="center"/>
      </w:pPr>
    </w:p>
    <w:p w:rsidR="00792EF3" w:rsidRDefault="00792EF3" w:rsidP="00792EF3">
      <w:pPr>
        <w:pStyle w:val="ConsPlusNormal"/>
        <w:jc w:val="center"/>
      </w:pPr>
    </w:p>
    <w:p w:rsidR="00792EF3" w:rsidRDefault="00792EF3" w:rsidP="00792EF3">
      <w:pPr>
        <w:pStyle w:val="ConsPlusNormal"/>
        <w:jc w:val="center"/>
      </w:pPr>
    </w:p>
    <w:p w:rsidR="00792EF3" w:rsidRDefault="00792EF3" w:rsidP="00792EF3">
      <w:pPr>
        <w:pStyle w:val="ConsPlusNonformat"/>
        <w:jc w:val="both"/>
      </w:pPr>
      <w:r>
        <w:rPr>
          <w:sz w:val="16"/>
        </w:rPr>
        <w:t xml:space="preserve">                            ПРИЛОЖЕНИЕ К СВЕДЕНИЯМ</w:t>
      </w:r>
    </w:p>
    <w:p w:rsidR="00792EF3" w:rsidRDefault="00792EF3" w:rsidP="00792EF3">
      <w:pPr>
        <w:pStyle w:val="ConsPlusNonformat"/>
        <w:jc w:val="both"/>
      </w:pPr>
      <w:r>
        <w:rPr>
          <w:sz w:val="16"/>
        </w:rPr>
        <w:t xml:space="preserve">           о движении средств, поступивших из федерального бюджета</w:t>
      </w:r>
    </w:p>
    <w:p w:rsidR="00792EF3" w:rsidRDefault="00792EF3" w:rsidP="00792EF3">
      <w:pPr>
        <w:pStyle w:val="ConsPlusNonformat"/>
        <w:jc w:val="both"/>
      </w:pPr>
      <w:r>
        <w:rPr>
          <w:sz w:val="16"/>
        </w:rPr>
        <w:t xml:space="preserve">                               на _________ г.                                       ┌──────────┐</w:t>
      </w:r>
    </w:p>
    <w:p w:rsidR="00792EF3" w:rsidRDefault="00792EF3" w:rsidP="00792EF3">
      <w:pPr>
        <w:pStyle w:val="ConsPlusNonformat"/>
        <w:jc w:val="both"/>
      </w:pPr>
      <w:r>
        <w:rPr>
          <w:sz w:val="16"/>
        </w:rPr>
        <w:t xml:space="preserve">                                                                                     │   коды   │</w:t>
      </w:r>
    </w:p>
    <w:p w:rsidR="00792EF3" w:rsidRDefault="00792EF3" w:rsidP="00792EF3">
      <w:pPr>
        <w:pStyle w:val="ConsPlusNonformat"/>
        <w:jc w:val="both"/>
      </w:pPr>
      <w:r>
        <w:rPr>
          <w:sz w:val="16"/>
        </w:rPr>
        <w:t xml:space="preserve">                                                                                     ├──────────┤</w:t>
      </w:r>
    </w:p>
    <w:p w:rsidR="00792EF3" w:rsidRDefault="00792EF3" w:rsidP="00792EF3">
      <w:pPr>
        <w:pStyle w:val="ConsPlusNonformat"/>
        <w:jc w:val="both"/>
      </w:pPr>
      <w:r>
        <w:rPr>
          <w:sz w:val="16"/>
        </w:rPr>
        <w:t>Наименование                                                                         │          │</w:t>
      </w:r>
    </w:p>
    <w:p w:rsidR="00792EF3" w:rsidRDefault="00792EF3" w:rsidP="00792EF3">
      <w:pPr>
        <w:pStyle w:val="ConsPlusNonformat"/>
        <w:jc w:val="both"/>
      </w:pPr>
      <w:r>
        <w:rPr>
          <w:sz w:val="16"/>
        </w:rPr>
        <w:t>финансового органа ________________________________                                  ├──────────┤</w:t>
      </w:r>
    </w:p>
    <w:p w:rsidR="00792EF3" w:rsidRDefault="00792EF3" w:rsidP="00792EF3">
      <w:pPr>
        <w:pStyle w:val="ConsPlusNonformat"/>
        <w:jc w:val="both"/>
      </w:pPr>
      <w:r>
        <w:rPr>
          <w:sz w:val="16"/>
        </w:rPr>
        <w:t xml:space="preserve">                                                                      Дата предыдущей│          │</w:t>
      </w:r>
    </w:p>
    <w:p w:rsidR="00792EF3" w:rsidRDefault="00792EF3" w:rsidP="00792EF3">
      <w:pPr>
        <w:pStyle w:val="ConsPlusNonformat"/>
        <w:jc w:val="both"/>
      </w:pPr>
      <w:r>
        <w:rPr>
          <w:sz w:val="16"/>
        </w:rPr>
        <w:t xml:space="preserve">                                                                           информации│          │</w:t>
      </w:r>
    </w:p>
    <w:p w:rsidR="00792EF3" w:rsidRDefault="00792EF3" w:rsidP="00792EF3">
      <w:pPr>
        <w:pStyle w:val="ConsPlusNonformat"/>
        <w:jc w:val="both"/>
      </w:pPr>
      <w:r>
        <w:rPr>
          <w:sz w:val="16"/>
        </w:rPr>
        <w:t xml:space="preserve">                                                                                     ├──────────┤</w:t>
      </w:r>
    </w:p>
    <w:p w:rsidR="00792EF3" w:rsidRDefault="00792EF3" w:rsidP="00792EF3">
      <w:pPr>
        <w:pStyle w:val="ConsPlusNonformat"/>
        <w:jc w:val="both"/>
      </w:pPr>
      <w:r>
        <w:rPr>
          <w:sz w:val="16"/>
        </w:rPr>
        <w:t>Главный                                                                 Код ведомства│          │</w:t>
      </w:r>
    </w:p>
    <w:p w:rsidR="00792EF3" w:rsidRDefault="00792EF3" w:rsidP="00792EF3">
      <w:pPr>
        <w:pStyle w:val="ConsPlusNonformat"/>
        <w:jc w:val="both"/>
      </w:pPr>
      <w:r>
        <w:rPr>
          <w:sz w:val="16"/>
        </w:rPr>
        <w:t>распорядитель:     ________________________________                                  ├──────────┤</w:t>
      </w:r>
    </w:p>
    <w:p w:rsidR="00792EF3" w:rsidRDefault="00792EF3" w:rsidP="00792EF3">
      <w:pPr>
        <w:pStyle w:val="ConsPlusNonformat"/>
        <w:jc w:val="both"/>
      </w:pPr>
      <w:r>
        <w:rPr>
          <w:sz w:val="16"/>
        </w:rPr>
        <w:t xml:space="preserve">                                                    Номер лицевого счета в Минфине РБ│          │</w:t>
      </w:r>
    </w:p>
    <w:p w:rsidR="00792EF3" w:rsidRDefault="00792EF3" w:rsidP="00792EF3">
      <w:pPr>
        <w:pStyle w:val="ConsPlusNonformat"/>
        <w:jc w:val="both"/>
      </w:pPr>
      <w:r>
        <w:rPr>
          <w:sz w:val="16"/>
        </w:rPr>
        <w:t xml:space="preserve">                                                                                     │          │</w:t>
      </w:r>
    </w:p>
    <w:p w:rsidR="00792EF3" w:rsidRDefault="00792EF3" w:rsidP="00792EF3">
      <w:pPr>
        <w:pStyle w:val="ConsPlusNonformat"/>
        <w:jc w:val="both"/>
      </w:pPr>
      <w:r>
        <w:rPr>
          <w:sz w:val="16"/>
        </w:rPr>
        <w:t xml:space="preserve">                                                                                     ├──────────┤</w:t>
      </w:r>
    </w:p>
    <w:p w:rsidR="00792EF3" w:rsidRDefault="00792EF3" w:rsidP="00792EF3">
      <w:pPr>
        <w:pStyle w:val="ConsPlusNonformat"/>
        <w:jc w:val="both"/>
      </w:pPr>
      <w:r>
        <w:rPr>
          <w:sz w:val="16"/>
        </w:rPr>
        <w:t xml:space="preserve">                                                        Номер лицевого счета в УФК по│          │</w:t>
      </w:r>
    </w:p>
    <w:p w:rsidR="00792EF3" w:rsidRDefault="00792EF3" w:rsidP="00792EF3">
      <w:pPr>
        <w:pStyle w:val="ConsPlusNonformat"/>
        <w:jc w:val="both"/>
      </w:pPr>
      <w:r>
        <w:rPr>
          <w:sz w:val="16"/>
        </w:rPr>
        <w:t xml:space="preserve">                                                              Республике Башкортостан│          │</w:t>
      </w:r>
    </w:p>
    <w:p w:rsidR="00792EF3" w:rsidRDefault="00792EF3" w:rsidP="00792EF3">
      <w:pPr>
        <w:pStyle w:val="ConsPlusNonformat"/>
        <w:jc w:val="both"/>
      </w:pPr>
      <w:r>
        <w:rPr>
          <w:sz w:val="16"/>
        </w:rPr>
        <w:t>Получатель:        ________________________________                                  ├──────────┤</w:t>
      </w:r>
    </w:p>
    <w:p w:rsidR="00792EF3" w:rsidRDefault="00792EF3" w:rsidP="00792EF3">
      <w:pPr>
        <w:pStyle w:val="ConsPlusNonformat"/>
        <w:jc w:val="both"/>
      </w:pPr>
      <w:r>
        <w:rPr>
          <w:sz w:val="16"/>
        </w:rPr>
        <w:t xml:space="preserve">                                                                                     │          │</w:t>
      </w:r>
    </w:p>
    <w:p w:rsidR="00792EF3" w:rsidRDefault="00792EF3" w:rsidP="00792EF3">
      <w:pPr>
        <w:pStyle w:val="ConsPlusNonformat"/>
        <w:jc w:val="both"/>
      </w:pPr>
      <w:r>
        <w:rPr>
          <w:sz w:val="16"/>
        </w:rPr>
        <w:t xml:space="preserve">                                                                                     ├──────────┤</w:t>
      </w:r>
    </w:p>
    <w:p w:rsidR="00792EF3" w:rsidRDefault="00792EF3" w:rsidP="00792EF3">
      <w:pPr>
        <w:pStyle w:val="ConsPlusNonformat"/>
        <w:jc w:val="both"/>
      </w:pPr>
      <w:r>
        <w:rPr>
          <w:sz w:val="16"/>
        </w:rPr>
        <w:t xml:space="preserve">Единица измерения: руб. коп.                                                  по ОКЕИ│   </w:t>
      </w:r>
      <w:hyperlink r:id="rId290" w:history="1">
        <w:r>
          <w:rPr>
            <w:color w:val="0000FF"/>
            <w:sz w:val="16"/>
          </w:rPr>
          <w:t>383</w:t>
        </w:r>
      </w:hyperlink>
      <w:r>
        <w:rPr>
          <w:sz w:val="16"/>
        </w:rPr>
        <w:t xml:space="preserve">    │</w:t>
      </w:r>
    </w:p>
    <w:p w:rsidR="00792EF3" w:rsidRDefault="00792EF3" w:rsidP="00792EF3">
      <w:pPr>
        <w:pStyle w:val="ConsPlusNonformat"/>
        <w:jc w:val="both"/>
      </w:pPr>
      <w:r>
        <w:rPr>
          <w:sz w:val="16"/>
        </w:rPr>
        <w:t xml:space="preserve">                                                                                     └──────────┘</w:t>
      </w:r>
    </w:p>
    <w:p w:rsidR="00792EF3" w:rsidRDefault="00792EF3" w:rsidP="00792EF3">
      <w:pPr>
        <w:pStyle w:val="ConsPlusNormal"/>
        <w:ind w:firstLine="540"/>
        <w:jc w:val="both"/>
      </w:pPr>
    </w:p>
    <w:p w:rsidR="00792EF3" w:rsidRDefault="00792EF3" w:rsidP="00792EF3">
      <w:pPr>
        <w:pStyle w:val="ConsPlusNormal"/>
        <w:ind w:firstLine="540"/>
        <w:jc w:val="both"/>
      </w:pPr>
      <w:r>
        <w:t>2. Операция с бюджетными средствами</w:t>
      </w:r>
    </w:p>
    <w:p w:rsidR="00792EF3" w:rsidRDefault="00792EF3" w:rsidP="00792EF3">
      <w:pPr>
        <w:pStyle w:val="ConsPlusNormal"/>
        <w:ind w:firstLine="540"/>
        <w:jc w:val="both"/>
      </w:pPr>
    </w:p>
    <w:tbl>
      <w:tblPr>
        <w:tblW w:w="1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61"/>
        <w:gridCol w:w="1478"/>
        <w:gridCol w:w="1080"/>
        <w:gridCol w:w="1080"/>
        <w:gridCol w:w="1620"/>
        <w:gridCol w:w="964"/>
        <w:gridCol w:w="900"/>
        <w:gridCol w:w="1620"/>
        <w:gridCol w:w="1260"/>
        <w:gridCol w:w="1260"/>
        <w:gridCol w:w="1980"/>
        <w:gridCol w:w="2160"/>
        <w:gridCol w:w="1531"/>
      </w:tblGrid>
      <w:tr w:rsidR="00792EF3" w:rsidTr="0036440D">
        <w:tc>
          <w:tcPr>
            <w:tcW w:w="1361" w:type="dxa"/>
            <w:vMerge w:val="restart"/>
            <w:vAlign w:val="center"/>
          </w:tcPr>
          <w:p w:rsidR="00792EF3" w:rsidRDefault="00792EF3" w:rsidP="00792EF3">
            <w:pPr>
              <w:pStyle w:val="ConsPlusNormal"/>
              <w:jc w:val="center"/>
            </w:pPr>
            <w:r>
              <w:t>Группа финансирования</w:t>
            </w:r>
          </w:p>
        </w:tc>
        <w:tc>
          <w:tcPr>
            <w:tcW w:w="1361" w:type="dxa"/>
            <w:vMerge w:val="restart"/>
            <w:vAlign w:val="center"/>
          </w:tcPr>
          <w:p w:rsidR="00792EF3" w:rsidRDefault="00792EF3" w:rsidP="00792EF3">
            <w:pPr>
              <w:pStyle w:val="ConsPlusNormal"/>
              <w:jc w:val="center"/>
            </w:pPr>
            <w:r>
              <w:t>Код по БК</w:t>
            </w:r>
          </w:p>
        </w:tc>
        <w:tc>
          <w:tcPr>
            <w:tcW w:w="3638" w:type="dxa"/>
            <w:gridSpan w:val="3"/>
            <w:vAlign w:val="center"/>
          </w:tcPr>
          <w:p w:rsidR="00792EF3" w:rsidRDefault="00792EF3" w:rsidP="00792EF3">
            <w:pPr>
              <w:pStyle w:val="ConsPlusNormal"/>
              <w:jc w:val="center"/>
            </w:pPr>
            <w:r>
              <w:t>Лимиты бюджетных обязательств</w:t>
            </w:r>
          </w:p>
        </w:tc>
        <w:tc>
          <w:tcPr>
            <w:tcW w:w="3484" w:type="dxa"/>
            <w:gridSpan w:val="3"/>
            <w:vAlign w:val="center"/>
          </w:tcPr>
          <w:p w:rsidR="00792EF3" w:rsidRDefault="00792EF3" w:rsidP="00792EF3">
            <w:pPr>
              <w:pStyle w:val="ConsPlusNormal"/>
              <w:jc w:val="center"/>
            </w:pPr>
            <w:r>
              <w:t>Поставленные на учет бюджетные обязательства</w:t>
            </w:r>
          </w:p>
        </w:tc>
        <w:tc>
          <w:tcPr>
            <w:tcW w:w="1620" w:type="dxa"/>
            <w:vMerge w:val="restart"/>
            <w:vAlign w:val="center"/>
          </w:tcPr>
          <w:p w:rsidR="00792EF3" w:rsidRDefault="00792EF3" w:rsidP="00792EF3">
            <w:pPr>
              <w:pStyle w:val="ConsPlusNormal"/>
              <w:jc w:val="center"/>
            </w:pPr>
            <w:r>
              <w:t>Поступления</w:t>
            </w:r>
          </w:p>
        </w:tc>
        <w:tc>
          <w:tcPr>
            <w:tcW w:w="1260" w:type="dxa"/>
            <w:vMerge w:val="restart"/>
            <w:vAlign w:val="center"/>
          </w:tcPr>
          <w:p w:rsidR="00792EF3" w:rsidRDefault="00792EF3" w:rsidP="00792EF3">
            <w:pPr>
              <w:pStyle w:val="ConsPlusNormal"/>
              <w:jc w:val="center"/>
            </w:pPr>
            <w:r>
              <w:t>Выплаты</w:t>
            </w:r>
          </w:p>
        </w:tc>
        <w:tc>
          <w:tcPr>
            <w:tcW w:w="1260" w:type="dxa"/>
            <w:vMerge w:val="restart"/>
            <w:vAlign w:val="center"/>
          </w:tcPr>
          <w:p w:rsidR="00792EF3" w:rsidRDefault="00792EF3" w:rsidP="00792EF3">
            <w:pPr>
              <w:pStyle w:val="ConsPlusNormal"/>
              <w:jc w:val="center"/>
            </w:pPr>
            <w:r>
              <w:t>Итого кассовых выплат</w:t>
            </w:r>
          </w:p>
        </w:tc>
        <w:tc>
          <w:tcPr>
            <w:tcW w:w="1980" w:type="dxa"/>
            <w:vMerge w:val="restart"/>
            <w:vAlign w:val="center"/>
          </w:tcPr>
          <w:p w:rsidR="00792EF3" w:rsidRDefault="00792EF3" w:rsidP="00792EF3">
            <w:pPr>
              <w:pStyle w:val="ConsPlusNormal"/>
              <w:jc w:val="center"/>
            </w:pPr>
            <w:r>
              <w:t>Неисполненные бюджетные обязательства</w:t>
            </w:r>
          </w:p>
        </w:tc>
        <w:tc>
          <w:tcPr>
            <w:tcW w:w="2160" w:type="dxa"/>
            <w:vMerge w:val="restart"/>
            <w:vAlign w:val="center"/>
          </w:tcPr>
          <w:p w:rsidR="00792EF3" w:rsidRDefault="00792EF3" w:rsidP="00792EF3">
            <w:pPr>
              <w:pStyle w:val="ConsPlusNormal"/>
              <w:jc w:val="center"/>
            </w:pPr>
            <w:r>
              <w:t>Остаток неиспользованных ЛБО текущего года</w:t>
            </w:r>
          </w:p>
        </w:tc>
        <w:tc>
          <w:tcPr>
            <w:tcW w:w="1531" w:type="dxa"/>
            <w:vMerge w:val="restart"/>
            <w:vAlign w:val="center"/>
          </w:tcPr>
          <w:p w:rsidR="00792EF3" w:rsidRDefault="00792EF3" w:rsidP="00792EF3">
            <w:pPr>
              <w:pStyle w:val="ConsPlusNormal"/>
              <w:jc w:val="center"/>
            </w:pPr>
            <w:r>
              <w:t>Примечание</w:t>
            </w:r>
          </w:p>
        </w:tc>
      </w:tr>
      <w:tr w:rsidR="00792EF3" w:rsidTr="0036440D">
        <w:tc>
          <w:tcPr>
            <w:tcW w:w="1361" w:type="dxa"/>
            <w:vMerge/>
          </w:tcPr>
          <w:p w:rsidR="00792EF3" w:rsidRDefault="00792EF3" w:rsidP="00792EF3"/>
        </w:tc>
        <w:tc>
          <w:tcPr>
            <w:tcW w:w="1361" w:type="dxa"/>
            <w:vMerge/>
          </w:tcPr>
          <w:p w:rsidR="00792EF3" w:rsidRDefault="00792EF3" w:rsidP="00792EF3"/>
        </w:tc>
        <w:tc>
          <w:tcPr>
            <w:tcW w:w="1478" w:type="dxa"/>
            <w:vMerge w:val="restart"/>
            <w:vAlign w:val="center"/>
          </w:tcPr>
          <w:p w:rsidR="00792EF3" w:rsidRDefault="00792EF3" w:rsidP="00792EF3">
            <w:pPr>
              <w:pStyle w:val="ConsPlusNormal"/>
              <w:jc w:val="center"/>
            </w:pPr>
            <w:r>
              <w:t>на текущий финансовый год</w:t>
            </w:r>
          </w:p>
        </w:tc>
        <w:tc>
          <w:tcPr>
            <w:tcW w:w="2160" w:type="dxa"/>
            <w:gridSpan w:val="2"/>
            <w:vAlign w:val="center"/>
          </w:tcPr>
          <w:p w:rsidR="00792EF3" w:rsidRDefault="00792EF3" w:rsidP="00792EF3">
            <w:pPr>
              <w:pStyle w:val="ConsPlusNormal"/>
              <w:jc w:val="center"/>
            </w:pPr>
            <w:r>
              <w:t>на плановый период</w:t>
            </w:r>
          </w:p>
        </w:tc>
        <w:tc>
          <w:tcPr>
            <w:tcW w:w="1620" w:type="dxa"/>
            <w:vMerge w:val="restart"/>
            <w:vAlign w:val="center"/>
          </w:tcPr>
          <w:p w:rsidR="00792EF3" w:rsidRDefault="00792EF3" w:rsidP="00792EF3">
            <w:pPr>
              <w:pStyle w:val="ConsPlusNormal"/>
              <w:jc w:val="center"/>
            </w:pPr>
            <w:r>
              <w:t>на текущий финансовый год</w:t>
            </w:r>
          </w:p>
        </w:tc>
        <w:tc>
          <w:tcPr>
            <w:tcW w:w="1864" w:type="dxa"/>
            <w:gridSpan w:val="2"/>
            <w:vAlign w:val="center"/>
          </w:tcPr>
          <w:p w:rsidR="00792EF3" w:rsidRDefault="00792EF3" w:rsidP="00792EF3">
            <w:pPr>
              <w:pStyle w:val="ConsPlusNormal"/>
              <w:jc w:val="center"/>
            </w:pPr>
            <w:r>
              <w:t>на плановый период</w:t>
            </w:r>
          </w:p>
        </w:tc>
        <w:tc>
          <w:tcPr>
            <w:tcW w:w="1620" w:type="dxa"/>
            <w:vMerge/>
          </w:tcPr>
          <w:p w:rsidR="00792EF3" w:rsidRDefault="00792EF3" w:rsidP="00792EF3"/>
        </w:tc>
        <w:tc>
          <w:tcPr>
            <w:tcW w:w="1260" w:type="dxa"/>
            <w:vMerge/>
          </w:tcPr>
          <w:p w:rsidR="00792EF3" w:rsidRDefault="00792EF3" w:rsidP="00792EF3"/>
        </w:tc>
        <w:tc>
          <w:tcPr>
            <w:tcW w:w="1260" w:type="dxa"/>
            <w:vMerge/>
          </w:tcPr>
          <w:p w:rsidR="00792EF3" w:rsidRDefault="00792EF3" w:rsidP="00792EF3"/>
        </w:tc>
        <w:tc>
          <w:tcPr>
            <w:tcW w:w="1980" w:type="dxa"/>
            <w:vMerge/>
          </w:tcPr>
          <w:p w:rsidR="00792EF3" w:rsidRDefault="00792EF3" w:rsidP="00792EF3"/>
        </w:tc>
        <w:tc>
          <w:tcPr>
            <w:tcW w:w="2160" w:type="dxa"/>
            <w:vMerge/>
          </w:tcPr>
          <w:p w:rsidR="00792EF3" w:rsidRDefault="00792EF3" w:rsidP="00792EF3"/>
        </w:tc>
        <w:tc>
          <w:tcPr>
            <w:tcW w:w="1531" w:type="dxa"/>
            <w:vMerge/>
          </w:tcPr>
          <w:p w:rsidR="00792EF3" w:rsidRDefault="00792EF3" w:rsidP="00792EF3"/>
        </w:tc>
      </w:tr>
      <w:tr w:rsidR="00792EF3" w:rsidTr="0036440D">
        <w:tc>
          <w:tcPr>
            <w:tcW w:w="1361" w:type="dxa"/>
            <w:vMerge/>
          </w:tcPr>
          <w:p w:rsidR="00792EF3" w:rsidRDefault="00792EF3" w:rsidP="00792EF3"/>
        </w:tc>
        <w:tc>
          <w:tcPr>
            <w:tcW w:w="1361" w:type="dxa"/>
            <w:vMerge/>
          </w:tcPr>
          <w:p w:rsidR="00792EF3" w:rsidRDefault="00792EF3" w:rsidP="00792EF3"/>
        </w:tc>
        <w:tc>
          <w:tcPr>
            <w:tcW w:w="1478" w:type="dxa"/>
            <w:vMerge/>
          </w:tcPr>
          <w:p w:rsidR="00792EF3" w:rsidRDefault="00792EF3" w:rsidP="00792EF3"/>
        </w:tc>
        <w:tc>
          <w:tcPr>
            <w:tcW w:w="1080" w:type="dxa"/>
            <w:vAlign w:val="center"/>
          </w:tcPr>
          <w:p w:rsidR="00792EF3" w:rsidRDefault="00792EF3" w:rsidP="00792EF3">
            <w:pPr>
              <w:pStyle w:val="ConsPlusNormal"/>
              <w:jc w:val="center"/>
            </w:pPr>
            <w:r>
              <w:t>первый год</w:t>
            </w:r>
          </w:p>
        </w:tc>
        <w:tc>
          <w:tcPr>
            <w:tcW w:w="1080" w:type="dxa"/>
            <w:vAlign w:val="center"/>
          </w:tcPr>
          <w:p w:rsidR="00792EF3" w:rsidRDefault="00792EF3" w:rsidP="00792EF3">
            <w:pPr>
              <w:pStyle w:val="ConsPlusNormal"/>
              <w:jc w:val="center"/>
            </w:pPr>
            <w:r>
              <w:t>второй год</w:t>
            </w:r>
          </w:p>
        </w:tc>
        <w:tc>
          <w:tcPr>
            <w:tcW w:w="1620" w:type="dxa"/>
            <w:vMerge/>
          </w:tcPr>
          <w:p w:rsidR="00792EF3" w:rsidRDefault="00792EF3" w:rsidP="00792EF3"/>
        </w:tc>
        <w:tc>
          <w:tcPr>
            <w:tcW w:w="964" w:type="dxa"/>
            <w:vAlign w:val="center"/>
          </w:tcPr>
          <w:p w:rsidR="00792EF3" w:rsidRDefault="00792EF3" w:rsidP="00792EF3">
            <w:pPr>
              <w:pStyle w:val="ConsPlusNormal"/>
              <w:jc w:val="center"/>
            </w:pPr>
            <w:r>
              <w:t>первый год</w:t>
            </w:r>
          </w:p>
        </w:tc>
        <w:tc>
          <w:tcPr>
            <w:tcW w:w="900" w:type="dxa"/>
            <w:vAlign w:val="center"/>
          </w:tcPr>
          <w:p w:rsidR="00792EF3" w:rsidRDefault="00792EF3" w:rsidP="00792EF3">
            <w:pPr>
              <w:pStyle w:val="ConsPlusNormal"/>
              <w:jc w:val="center"/>
            </w:pPr>
            <w:r>
              <w:t>второй год</w:t>
            </w:r>
          </w:p>
        </w:tc>
        <w:tc>
          <w:tcPr>
            <w:tcW w:w="1620" w:type="dxa"/>
            <w:vMerge/>
          </w:tcPr>
          <w:p w:rsidR="00792EF3" w:rsidRDefault="00792EF3" w:rsidP="00792EF3"/>
        </w:tc>
        <w:tc>
          <w:tcPr>
            <w:tcW w:w="1260" w:type="dxa"/>
            <w:vMerge/>
          </w:tcPr>
          <w:p w:rsidR="00792EF3" w:rsidRDefault="00792EF3" w:rsidP="00792EF3"/>
        </w:tc>
        <w:tc>
          <w:tcPr>
            <w:tcW w:w="1260" w:type="dxa"/>
            <w:vMerge/>
          </w:tcPr>
          <w:p w:rsidR="00792EF3" w:rsidRDefault="00792EF3" w:rsidP="00792EF3"/>
        </w:tc>
        <w:tc>
          <w:tcPr>
            <w:tcW w:w="1980" w:type="dxa"/>
            <w:vMerge/>
          </w:tcPr>
          <w:p w:rsidR="00792EF3" w:rsidRDefault="00792EF3" w:rsidP="00792EF3"/>
        </w:tc>
        <w:tc>
          <w:tcPr>
            <w:tcW w:w="2160" w:type="dxa"/>
            <w:vMerge/>
          </w:tcPr>
          <w:p w:rsidR="00792EF3" w:rsidRDefault="00792EF3" w:rsidP="00792EF3"/>
        </w:tc>
        <w:tc>
          <w:tcPr>
            <w:tcW w:w="1531" w:type="dxa"/>
            <w:vMerge/>
          </w:tcPr>
          <w:p w:rsidR="00792EF3" w:rsidRDefault="00792EF3" w:rsidP="00792EF3"/>
        </w:tc>
      </w:tr>
      <w:tr w:rsidR="00792EF3" w:rsidTr="0036440D">
        <w:tc>
          <w:tcPr>
            <w:tcW w:w="1361" w:type="dxa"/>
            <w:vAlign w:val="center"/>
          </w:tcPr>
          <w:p w:rsidR="00792EF3" w:rsidRDefault="00792EF3" w:rsidP="00792EF3">
            <w:pPr>
              <w:pStyle w:val="ConsPlusNormal"/>
              <w:jc w:val="center"/>
            </w:pPr>
            <w:r>
              <w:t>1</w:t>
            </w:r>
          </w:p>
        </w:tc>
        <w:tc>
          <w:tcPr>
            <w:tcW w:w="1361" w:type="dxa"/>
            <w:vAlign w:val="center"/>
          </w:tcPr>
          <w:p w:rsidR="00792EF3" w:rsidRDefault="00792EF3" w:rsidP="00792EF3">
            <w:pPr>
              <w:pStyle w:val="ConsPlusNormal"/>
              <w:jc w:val="center"/>
            </w:pPr>
            <w:r>
              <w:t>2</w:t>
            </w:r>
          </w:p>
        </w:tc>
        <w:tc>
          <w:tcPr>
            <w:tcW w:w="1478" w:type="dxa"/>
            <w:vAlign w:val="center"/>
          </w:tcPr>
          <w:p w:rsidR="00792EF3" w:rsidRDefault="00792EF3" w:rsidP="00792EF3">
            <w:pPr>
              <w:pStyle w:val="ConsPlusNormal"/>
              <w:jc w:val="center"/>
            </w:pPr>
            <w:r>
              <w:t>3</w:t>
            </w:r>
          </w:p>
        </w:tc>
        <w:tc>
          <w:tcPr>
            <w:tcW w:w="1080" w:type="dxa"/>
            <w:vAlign w:val="center"/>
          </w:tcPr>
          <w:p w:rsidR="00792EF3" w:rsidRDefault="00792EF3" w:rsidP="00792EF3">
            <w:pPr>
              <w:pStyle w:val="ConsPlusNormal"/>
              <w:jc w:val="center"/>
            </w:pPr>
            <w:r>
              <w:t>4</w:t>
            </w:r>
          </w:p>
        </w:tc>
        <w:tc>
          <w:tcPr>
            <w:tcW w:w="1080" w:type="dxa"/>
            <w:vAlign w:val="center"/>
          </w:tcPr>
          <w:p w:rsidR="00792EF3" w:rsidRDefault="00792EF3" w:rsidP="00792EF3">
            <w:pPr>
              <w:pStyle w:val="ConsPlusNormal"/>
              <w:jc w:val="center"/>
            </w:pPr>
            <w:r>
              <w:t>5</w:t>
            </w:r>
          </w:p>
        </w:tc>
        <w:tc>
          <w:tcPr>
            <w:tcW w:w="1620" w:type="dxa"/>
            <w:vAlign w:val="center"/>
          </w:tcPr>
          <w:p w:rsidR="00792EF3" w:rsidRDefault="00792EF3" w:rsidP="00792EF3">
            <w:pPr>
              <w:pStyle w:val="ConsPlusNormal"/>
              <w:jc w:val="center"/>
            </w:pPr>
            <w:r>
              <w:t>6</w:t>
            </w:r>
          </w:p>
        </w:tc>
        <w:tc>
          <w:tcPr>
            <w:tcW w:w="964" w:type="dxa"/>
            <w:vAlign w:val="center"/>
          </w:tcPr>
          <w:p w:rsidR="00792EF3" w:rsidRDefault="00792EF3" w:rsidP="00792EF3">
            <w:pPr>
              <w:pStyle w:val="ConsPlusNormal"/>
              <w:jc w:val="center"/>
            </w:pPr>
            <w:r>
              <w:t>7</w:t>
            </w:r>
          </w:p>
        </w:tc>
        <w:tc>
          <w:tcPr>
            <w:tcW w:w="900" w:type="dxa"/>
            <w:vAlign w:val="center"/>
          </w:tcPr>
          <w:p w:rsidR="00792EF3" w:rsidRDefault="00792EF3" w:rsidP="00792EF3">
            <w:pPr>
              <w:pStyle w:val="ConsPlusNormal"/>
              <w:jc w:val="center"/>
            </w:pPr>
            <w:r>
              <w:t>8</w:t>
            </w:r>
          </w:p>
        </w:tc>
        <w:tc>
          <w:tcPr>
            <w:tcW w:w="1620" w:type="dxa"/>
            <w:vAlign w:val="center"/>
          </w:tcPr>
          <w:p w:rsidR="00792EF3" w:rsidRDefault="00792EF3" w:rsidP="00792EF3">
            <w:pPr>
              <w:pStyle w:val="ConsPlusNormal"/>
              <w:jc w:val="center"/>
            </w:pPr>
            <w:r>
              <w:t>9</w:t>
            </w:r>
          </w:p>
        </w:tc>
        <w:tc>
          <w:tcPr>
            <w:tcW w:w="1260" w:type="dxa"/>
            <w:vAlign w:val="center"/>
          </w:tcPr>
          <w:p w:rsidR="00792EF3" w:rsidRDefault="00792EF3" w:rsidP="00792EF3">
            <w:pPr>
              <w:pStyle w:val="ConsPlusNormal"/>
              <w:jc w:val="center"/>
            </w:pPr>
            <w:r>
              <w:t>10</w:t>
            </w:r>
          </w:p>
        </w:tc>
        <w:tc>
          <w:tcPr>
            <w:tcW w:w="1260" w:type="dxa"/>
            <w:vAlign w:val="center"/>
          </w:tcPr>
          <w:p w:rsidR="00792EF3" w:rsidRDefault="00792EF3" w:rsidP="00792EF3">
            <w:pPr>
              <w:pStyle w:val="ConsPlusNormal"/>
              <w:jc w:val="center"/>
            </w:pPr>
            <w:r>
              <w:t>11</w:t>
            </w:r>
          </w:p>
        </w:tc>
        <w:tc>
          <w:tcPr>
            <w:tcW w:w="1980" w:type="dxa"/>
            <w:vAlign w:val="center"/>
          </w:tcPr>
          <w:p w:rsidR="00792EF3" w:rsidRDefault="00792EF3" w:rsidP="00792EF3">
            <w:pPr>
              <w:pStyle w:val="ConsPlusNormal"/>
              <w:jc w:val="center"/>
            </w:pPr>
            <w:r>
              <w:t>12</w:t>
            </w:r>
          </w:p>
        </w:tc>
        <w:tc>
          <w:tcPr>
            <w:tcW w:w="2160" w:type="dxa"/>
            <w:vAlign w:val="center"/>
          </w:tcPr>
          <w:p w:rsidR="00792EF3" w:rsidRDefault="00792EF3" w:rsidP="00792EF3">
            <w:pPr>
              <w:pStyle w:val="ConsPlusNormal"/>
              <w:jc w:val="center"/>
            </w:pPr>
            <w:r>
              <w:t>13</w:t>
            </w:r>
          </w:p>
        </w:tc>
        <w:tc>
          <w:tcPr>
            <w:tcW w:w="1531" w:type="dxa"/>
            <w:vAlign w:val="center"/>
          </w:tcPr>
          <w:p w:rsidR="00792EF3" w:rsidRDefault="00792EF3" w:rsidP="00792EF3">
            <w:pPr>
              <w:pStyle w:val="ConsPlusNormal"/>
              <w:jc w:val="center"/>
            </w:pPr>
            <w:r>
              <w:t>14</w:t>
            </w:r>
          </w:p>
        </w:tc>
      </w:tr>
      <w:tr w:rsidR="00792EF3" w:rsidTr="0036440D">
        <w:tc>
          <w:tcPr>
            <w:tcW w:w="1361" w:type="dxa"/>
          </w:tcPr>
          <w:p w:rsidR="00792EF3" w:rsidRDefault="00792EF3" w:rsidP="00792EF3">
            <w:pPr>
              <w:pStyle w:val="ConsPlusNormal"/>
              <w:jc w:val="both"/>
            </w:pPr>
          </w:p>
        </w:tc>
        <w:tc>
          <w:tcPr>
            <w:tcW w:w="1361" w:type="dxa"/>
          </w:tcPr>
          <w:p w:rsidR="00792EF3" w:rsidRDefault="00792EF3" w:rsidP="00792EF3">
            <w:pPr>
              <w:pStyle w:val="ConsPlusNormal"/>
              <w:jc w:val="both"/>
            </w:pPr>
          </w:p>
        </w:tc>
        <w:tc>
          <w:tcPr>
            <w:tcW w:w="1478" w:type="dxa"/>
          </w:tcPr>
          <w:p w:rsidR="00792EF3" w:rsidRDefault="00792EF3" w:rsidP="00792EF3">
            <w:pPr>
              <w:pStyle w:val="ConsPlusNormal"/>
              <w:jc w:val="both"/>
            </w:pPr>
          </w:p>
        </w:tc>
        <w:tc>
          <w:tcPr>
            <w:tcW w:w="1080" w:type="dxa"/>
          </w:tcPr>
          <w:p w:rsidR="00792EF3" w:rsidRDefault="00792EF3" w:rsidP="00792EF3">
            <w:pPr>
              <w:pStyle w:val="ConsPlusNormal"/>
              <w:jc w:val="both"/>
            </w:pPr>
          </w:p>
        </w:tc>
        <w:tc>
          <w:tcPr>
            <w:tcW w:w="1080" w:type="dxa"/>
          </w:tcPr>
          <w:p w:rsidR="00792EF3" w:rsidRDefault="00792EF3" w:rsidP="00792EF3">
            <w:pPr>
              <w:pStyle w:val="ConsPlusNormal"/>
              <w:jc w:val="both"/>
            </w:pPr>
          </w:p>
        </w:tc>
        <w:tc>
          <w:tcPr>
            <w:tcW w:w="1620" w:type="dxa"/>
          </w:tcPr>
          <w:p w:rsidR="00792EF3" w:rsidRDefault="00792EF3" w:rsidP="00792EF3">
            <w:pPr>
              <w:pStyle w:val="ConsPlusNormal"/>
              <w:jc w:val="both"/>
            </w:pPr>
          </w:p>
        </w:tc>
        <w:tc>
          <w:tcPr>
            <w:tcW w:w="964" w:type="dxa"/>
          </w:tcPr>
          <w:p w:rsidR="00792EF3" w:rsidRDefault="00792EF3" w:rsidP="00792EF3">
            <w:pPr>
              <w:pStyle w:val="ConsPlusNormal"/>
              <w:jc w:val="both"/>
            </w:pPr>
          </w:p>
        </w:tc>
        <w:tc>
          <w:tcPr>
            <w:tcW w:w="900" w:type="dxa"/>
          </w:tcPr>
          <w:p w:rsidR="00792EF3" w:rsidRDefault="00792EF3" w:rsidP="00792EF3">
            <w:pPr>
              <w:pStyle w:val="ConsPlusNormal"/>
              <w:jc w:val="both"/>
            </w:pPr>
          </w:p>
        </w:tc>
        <w:tc>
          <w:tcPr>
            <w:tcW w:w="1620" w:type="dxa"/>
          </w:tcPr>
          <w:p w:rsidR="00792EF3" w:rsidRDefault="00792EF3" w:rsidP="00792EF3">
            <w:pPr>
              <w:pStyle w:val="ConsPlusNormal"/>
              <w:jc w:val="both"/>
            </w:pPr>
          </w:p>
        </w:tc>
        <w:tc>
          <w:tcPr>
            <w:tcW w:w="1260" w:type="dxa"/>
          </w:tcPr>
          <w:p w:rsidR="00792EF3" w:rsidRDefault="00792EF3" w:rsidP="00792EF3">
            <w:pPr>
              <w:pStyle w:val="ConsPlusNormal"/>
              <w:jc w:val="both"/>
            </w:pPr>
          </w:p>
        </w:tc>
        <w:tc>
          <w:tcPr>
            <w:tcW w:w="1260" w:type="dxa"/>
          </w:tcPr>
          <w:p w:rsidR="00792EF3" w:rsidRDefault="00792EF3" w:rsidP="00792EF3">
            <w:pPr>
              <w:pStyle w:val="ConsPlusNormal"/>
              <w:jc w:val="both"/>
            </w:pPr>
          </w:p>
        </w:tc>
        <w:tc>
          <w:tcPr>
            <w:tcW w:w="1980" w:type="dxa"/>
          </w:tcPr>
          <w:p w:rsidR="00792EF3" w:rsidRDefault="00792EF3" w:rsidP="00792EF3">
            <w:pPr>
              <w:pStyle w:val="ConsPlusNormal"/>
              <w:jc w:val="both"/>
            </w:pPr>
          </w:p>
        </w:tc>
        <w:tc>
          <w:tcPr>
            <w:tcW w:w="2160" w:type="dxa"/>
          </w:tcPr>
          <w:p w:rsidR="00792EF3" w:rsidRDefault="00792EF3" w:rsidP="00792EF3">
            <w:pPr>
              <w:pStyle w:val="ConsPlusNormal"/>
              <w:jc w:val="both"/>
            </w:pPr>
          </w:p>
        </w:tc>
        <w:tc>
          <w:tcPr>
            <w:tcW w:w="1531" w:type="dxa"/>
          </w:tcPr>
          <w:p w:rsidR="00792EF3" w:rsidRDefault="00792EF3" w:rsidP="00792EF3">
            <w:pPr>
              <w:pStyle w:val="ConsPlusNormal"/>
              <w:jc w:val="both"/>
            </w:pPr>
          </w:p>
        </w:tc>
      </w:tr>
      <w:tr w:rsidR="00792EF3" w:rsidTr="0036440D">
        <w:tc>
          <w:tcPr>
            <w:tcW w:w="1361" w:type="dxa"/>
          </w:tcPr>
          <w:p w:rsidR="00792EF3" w:rsidRDefault="00792EF3" w:rsidP="00792EF3">
            <w:pPr>
              <w:pStyle w:val="ConsPlusNormal"/>
              <w:jc w:val="both"/>
            </w:pPr>
          </w:p>
        </w:tc>
        <w:tc>
          <w:tcPr>
            <w:tcW w:w="1361" w:type="dxa"/>
          </w:tcPr>
          <w:p w:rsidR="00792EF3" w:rsidRDefault="00792EF3" w:rsidP="00792EF3">
            <w:pPr>
              <w:pStyle w:val="ConsPlusNormal"/>
              <w:jc w:val="both"/>
            </w:pPr>
          </w:p>
        </w:tc>
        <w:tc>
          <w:tcPr>
            <w:tcW w:w="1478" w:type="dxa"/>
          </w:tcPr>
          <w:p w:rsidR="00792EF3" w:rsidRDefault="00792EF3" w:rsidP="00792EF3">
            <w:pPr>
              <w:pStyle w:val="ConsPlusNormal"/>
              <w:jc w:val="both"/>
            </w:pPr>
          </w:p>
        </w:tc>
        <w:tc>
          <w:tcPr>
            <w:tcW w:w="1080" w:type="dxa"/>
          </w:tcPr>
          <w:p w:rsidR="00792EF3" w:rsidRDefault="00792EF3" w:rsidP="00792EF3">
            <w:pPr>
              <w:pStyle w:val="ConsPlusNormal"/>
              <w:jc w:val="both"/>
            </w:pPr>
          </w:p>
        </w:tc>
        <w:tc>
          <w:tcPr>
            <w:tcW w:w="1080" w:type="dxa"/>
          </w:tcPr>
          <w:p w:rsidR="00792EF3" w:rsidRDefault="00792EF3" w:rsidP="00792EF3">
            <w:pPr>
              <w:pStyle w:val="ConsPlusNormal"/>
              <w:jc w:val="both"/>
            </w:pPr>
          </w:p>
        </w:tc>
        <w:tc>
          <w:tcPr>
            <w:tcW w:w="1620" w:type="dxa"/>
          </w:tcPr>
          <w:p w:rsidR="00792EF3" w:rsidRDefault="00792EF3" w:rsidP="00792EF3">
            <w:pPr>
              <w:pStyle w:val="ConsPlusNormal"/>
              <w:jc w:val="both"/>
            </w:pPr>
          </w:p>
        </w:tc>
        <w:tc>
          <w:tcPr>
            <w:tcW w:w="964" w:type="dxa"/>
          </w:tcPr>
          <w:p w:rsidR="00792EF3" w:rsidRDefault="00792EF3" w:rsidP="00792EF3">
            <w:pPr>
              <w:pStyle w:val="ConsPlusNormal"/>
              <w:jc w:val="both"/>
            </w:pPr>
          </w:p>
        </w:tc>
        <w:tc>
          <w:tcPr>
            <w:tcW w:w="900" w:type="dxa"/>
          </w:tcPr>
          <w:p w:rsidR="00792EF3" w:rsidRDefault="00792EF3" w:rsidP="00792EF3">
            <w:pPr>
              <w:pStyle w:val="ConsPlusNormal"/>
              <w:jc w:val="both"/>
            </w:pPr>
          </w:p>
        </w:tc>
        <w:tc>
          <w:tcPr>
            <w:tcW w:w="1620" w:type="dxa"/>
          </w:tcPr>
          <w:p w:rsidR="00792EF3" w:rsidRDefault="00792EF3" w:rsidP="00792EF3">
            <w:pPr>
              <w:pStyle w:val="ConsPlusNormal"/>
              <w:jc w:val="both"/>
            </w:pPr>
          </w:p>
        </w:tc>
        <w:tc>
          <w:tcPr>
            <w:tcW w:w="1260" w:type="dxa"/>
          </w:tcPr>
          <w:p w:rsidR="00792EF3" w:rsidRDefault="00792EF3" w:rsidP="00792EF3">
            <w:pPr>
              <w:pStyle w:val="ConsPlusNormal"/>
              <w:jc w:val="both"/>
            </w:pPr>
          </w:p>
        </w:tc>
        <w:tc>
          <w:tcPr>
            <w:tcW w:w="1260" w:type="dxa"/>
          </w:tcPr>
          <w:p w:rsidR="00792EF3" w:rsidRDefault="00792EF3" w:rsidP="00792EF3">
            <w:pPr>
              <w:pStyle w:val="ConsPlusNormal"/>
              <w:jc w:val="both"/>
            </w:pPr>
          </w:p>
        </w:tc>
        <w:tc>
          <w:tcPr>
            <w:tcW w:w="1980" w:type="dxa"/>
          </w:tcPr>
          <w:p w:rsidR="00792EF3" w:rsidRDefault="00792EF3" w:rsidP="00792EF3">
            <w:pPr>
              <w:pStyle w:val="ConsPlusNormal"/>
              <w:jc w:val="both"/>
            </w:pPr>
          </w:p>
        </w:tc>
        <w:tc>
          <w:tcPr>
            <w:tcW w:w="2160" w:type="dxa"/>
          </w:tcPr>
          <w:p w:rsidR="00792EF3" w:rsidRDefault="00792EF3" w:rsidP="00792EF3">
            <w:pPr>
              <w:pStyle w:val="ConsPlusNormal"/>
              <w:jc w:val="both"/>
            </w:pPr>
          </w:p>
        </w:tc>
        <w:tc>
          <w:tcPr>
            <w:tcW w:w="1531" w:type="dxa"/>
          </w:tcPr>
          <w:p w:rsidR="00792EF3" w:rsidRDefault="00792EF3" w:rsidP="00792EF3">
            <w:pPr>
              <w:pStyle w:val="ConsPlusNormal"/>
              <w:jc w:val="both"/>
            </w:pPr>
          </w:p>
        </w:tc>
      </w:tr>
      <w:tr w:rsidR="00792EF3" w:rsidTr="0036440D">
        <w:tc>
          <w:tcPr>
            <w:tcW w:w="1361" w:type="dxa"/>
          </w:tcPr>
          <w:p w:rsidR="00792EF3" w:rsidRDefault="00792EF3" w:rsidP="00792EF3">
            <w:pPr>
              <w:pStyle w:val="ConsPlusNormal"/>
              <w:jc w:val="both"/>
            </w:pPr>
          </w:p>
        </w:tc>
        <w:tc>
          <w:tcPr>
            <w:tcW w:w="1361" w:type="dxa"/>
          </w:tcPr>
          <w:p w:rsidR="00792EF3" w:rsidRDefault="00792EF3" w:rsidP="00792EF3">
            <w:pPr>
              <w:pStyle w:val="ConsPlusNormal"/>
              <w:jc w:val="both"/>
            </w:pPr>
          </w:p>
        </w:tc>
        <w:tc>
          <w:tcPr>
            <w:tcW w:w="1478" w:type="dxa"/>
          </w:tcPr>
          <w:p w:rsidR="00792EF3" w:rsidRDefault="00792EF3" w:rsidP="00792EF3">
            <w:pPr>
              <w:pStyle w:val="ConsPlusNormal"/>
              <w:jc w:val="both"/>
            </w:pPr>
          </w:p>
        </w:tc>
        <w:tc>
          <w:tcPr>
            <w:tcW w:w="1080" w:type="dxa"/>
          </w:tcPr>
          <w:p w:rsidR="00792EF3" w:rsidRDefault="00792EF3" w:rsidP="00792EF3">
            <w:pPr>
              <w:pStyle w:val="ConsPlusNormal"/>
              <w:jc w:val="both"/>
            </w:pPr>
          </w:p>
        </w:tc>
        <w:tc>
          <w:tcPr>
            <w:tcW w:w="1080" w:type="dxa"/>
          </w:tcPr>
          <w:p w:rsidR="00792EF3" w:rsidRDefault="00792EF3" w:rsidP="00792EF3">
            <w:pPr>
              <w:pStyle w:val="ConsPlusNormal"/>
              <w:jc w:val="both"/>
            </w:pPr>
          </w:p>
        </w:tc>
        <w:tc>
          <w:tcPr>
            <w:tcW w:w="1620" w:type="dxa"/>
          </w:tcPr>
          <w:p w:rsidR="00792EF3" w:rsidRDefault="00792EF3" w:rsidP="00792EF3">
            <w:pPr>
              <w:pStyle w:val="ConsPlusNormal"/>
              <w:jc w:val="both"/>
            </w:pPr>
          </w:p>
        </w:tc>
        <w:tc>
          <w:tcPr>
            <w:tcW w:w="964" w:type="dxa"/>
          </w:tcPr>
          <w:p w:rsidR="00792EF3" w:rsidRDefault="00792EF3" w:rsidP="00792EF3">
            <w:pPr>
              <w:pStyle w:val="ConsPlusNormal"/>
              <w:jc w:val="both"/>
            </w:pPr>
          </w:p>
        </w:tc>
        <w:tc>
          <w:tcPr>
            <w:tcW w:w="900" w:type="dxa"/>
          </w:tcPr>
          <w:p w:rsidR="00792EF3" w:rsidRDefault="00792EF3" w:rsidP="00792EF3">
            <w:pPr>
              <w:pStyle w:val="ConsPlusNormal"/>
              <w:jc w:val="both"/>
            </w:pPr>
          </w:p>
        </w:tc>
        <w:tc>
          <w:tcPr>
            <w:tcW w:w="1620" w:type="dxa"/>
          </w:tcPr>
          <w:p w:rsidR="00792EF3" w:rsidRDefault="00792EF3" w:rsidP="00792EF3">
            <w:pPr>
              <w:pStyle w:val="ConsPlusNormal"/>
              <w:jc w:val="both"/>
            </w:pPr>
          </w:p>
        </w:tc>
        <w:tc>
          <w:tcPr>
            <w:tcW w:w="1260" w:type="dxa"/>
          </w:tcPr>
          <w:p w:rsidR="00792EF3" w:rsidRDefault="00792EF3" w:rsidP="00792EF3">
            <w:pPr>
              <w:pStyle w:val="ConsPlusNormal"/>
              <w:jc w:val="both"/>
            </w:pPr>
          </w:p>
        </w:tc>
        <w:tc>
          <w:tcPr>
            <w:tcW w:w="1260" w:type="dxa"/>
          </w:tcPr>
          <w:p w:rsidR="00792EF3" w:rsidRDefault="00792EF3" w:rsidP="00792EF3">
            <w:pPr>
              <w:pStyle w:val="ConsPlusNormal"/>
              <w:jc w:val="both"/>
            </w:pPr>
          </w:p>
        </w:tc>
        <w:tc>
          <w:tcPr>
            <w:tcW w:w="1980" w:type="dxa"/>
          </w:tcPr>
          <w:p w:rsidR="00792EF3" w:rsidRDefault="00792EF3" w:rsidP="00792EF3">
            <w:pPr>
              <w:pStyle w:val="ConsPlusNormal"/>
              <w:jc w:val="both"/>
            </w:pPr>
          </w:p>
        </w:tc>
        <w:tc>
          <w:tcPr>
            <w:tcW w:w="2160" w:type="dxa"/>
          </w:tcPr>
          <w:p w:rsidR="00792EF3" w:rsidRDefault="00792EF3" w:rsidP="00792EF3">
            <w:pPr>
              <w:pStyle w:val="ConsPlusNormal"/>
              <w:jc w:val="both"/>
            </w:pPr>
          </w:p>
        </w:tc>
        <w:tc>
          <w:tcPr>
            <w:tcW w:w="1531" w:type="dxa"/>
          </w:tcPr>
          <w:p w:rsidR="00792EF3" w:rsidRDefault="00792EF3" w:rsidP="00792EF3">
            <w:pPr>
              <w:pStyle w:val="ConsPlusNormal"/>
              <w:jc w:val="both"/>
            </w:pPr>
          </w:p>
        </w:tc>
      </w:tr>
      <w:tr w:rsidR="00792EF3" w:rsidTr="0036440D">
        <w:tblPrEx>
          <w:tblBorders>
            <w:left w:val="nil"/>
          </w:tblBorders>
        </w:tblPrEx>
        <w:tc>
          <w:tcPr>
            <w:tcW w:w="1361" w:type="dxa"/>
            <w:tcBorders>
              <w:left w:val="nil"/>
              <w:bottom w:val="nil"/>
            </w:tcBorders>
          </w:tcPr>
          <w:p w:rsidR="00792EF3" w:rsidRDefault="00792EF3" w:rsidP="00792EF3">
            <w:pPr>
              <w:pStyle w:val="ConsPlusNormal"/>
              <w:jc w:val="both"/>
            </w:pPr>
          </w:p>
        </w:tc>
        <w:tc>
          <w:tcPr>
            <w:tcW w:w="1361" w:type="dxa"/>
          </w:tcPr>
          <w:p w:rsidR="00792EF3" w:rsidRDefault="00792EF3" w:rsidP="00792EF3">
            <w:pPr>
              <w:pStyle w:val="ConsPlusNormal"/>
              <w:jc w:val="center"/>
            </w:pPr>
            <w:r>
              <w:t>Итого</w:t>
            </w:r>
          </w:p>
        </w:tc>
        <w:tc>
          <w:tcPr>
            <w:tcW w:w="1478" w:type="dxa"/>
          </w:tcPr>
          <w:p w:rsidR="00792EF3" w:rsidRDefault="00792EF3" w:rsidP="00792EF3">
            <w:pPr>
              <w:pStyle w:val="ConsPlusNormal"/>
              <w:jc w:val="both"/>
            </w:pPr>
          </w:p>
        </w:tc>
        <w:tc>
          <w:tcPr>
            <w:tcW w:w="1080" w:type="dxa"/>
          </w:tcPr>
          <w:p w:rsidR="00792EF3" w:rsidRDefault="00792EF3" w:rsidP="00792EF3">
            <w:pPr>
              <w:pStyle w:val="ConsPlusNormal"/>
              <w:jc w:val="both"/>
            </w:pPr>
          </w:p>
        </w:tc>
        <w:tc>
          <w:tcPr>
            <w:tcW w:w="1080" w:type="dxa"/>
          </w:tcPr>
          <w:p w:rsidR="00792EF3" w:rsidRDefault="00792EF3" w:rsidP="00792EF3">
            <w:pPr>
              <w:pStyle w:val="ConsPlusNormal"/>
              <w:jc w:val="both"/>
            </w:pPr>
          </w:p>
        </w:tc>
        <w:tc>
          <w:tcPr>
            <w:tcW w:w="1620" w:type="dxa"/>
          </w:tcPr>
          <w:p w:rsidR="00792EF3" w:rsidRDefault="00792EF3" w:rsidP="00792EF3">
            <w:pPr>
              <w:pStyle w:val="ConsPlusNormal"/>
              <w:jc w:val="both"/>
            </w:pPr>
          </w:p>
        </w:tc>
        <w:tc>
          <w:tcPr>
            <w:tcW w:w="964" w:type="dxa"/>
          </w:tcPr>
          <w:p w:rsidR="00792EF3" w:rsidRDefault="00792EF3" w:rsidP="00792EF3">
            <w:pPr>
              <w:pStyle w:val="ConsPlusNormal"/>
              <w:jc w:val="both"/>
            </w:pPr>
          </w:p>
        </w:tc>
        <w:tc>
          <w:tcPr>
            <w:tcW w:w="900" w:type="dxa"/>
          </w:tcPr>
          <w:p w:rsidR="00792EF3" w:rsidRDefault="00792EF3" w:rsidP="00792EF3">
            <w:pPr>
              <w:pStyle w:val="ConsPlusNormal"/>
              <w:jc w:val="both"/>
            </w:pPr>
          </w:p>
        </w:tc>
        <w:tc>
          <w:tcPr>
            <w:tcW w:w="1620" w:type="dxa"/>
          </w:tcPr>
          <w:p w:rsidR="00792EF3" w:rsidRDefault="00792EF3" w:rsidP="00792EF3">
            <w:pPr>
              <w:pStyle w:val="ConsPlusNormal"/>
              <w:jc w:val="both"/>
            </w:pPr>
          </w:p>
        </w:tc>
        <w:tc>
          <w:tcPr>
            <w:tcW w:w="1260" w:type="dxa"/>
          </w:tcPr>
          <w:p w:rsidR="00792EF3" w:rsidRDefault="00792EF3" w:rsidP="00792EF3">
            <w:pPr>
              <w:pStyle w:val="ConsPlusNormal"/>
              <w:jc w:val="both"/>
            </w:pPr>
          </w:p>
        </w:tc>
        <w:tc>
          <w:tcPr>
            <w:tcW w:w="1260" w:type="dxa"/>
          </w:tcPr>
          <w:p w:rsidR="00792EF3" w:rsidRDefault="00792EF3" w:rsidP="00792EF3">
            <w:pPr>
              <w:pStyle w:val="ConsPlusNormal"/>
              <w:jc w:val="both"/>
            </w:pPr>
          </w:p>
        </w:tc>
        <w:tc>
          <w:tcPr>
            <w:tcW w:w="1980" w:type="dxa"/>
          </w:tcPr>
          <w:p w:rsidR="00792EF3" w:rsidRDefault="00792EF3" w:rsidP="00792EF3">
            <w:pPr>
              <w:pStyle w:val="ConsPlusNormal"/>
              <w:jc w:val="both"/>
            </w:pPr>
          </w:p>
        </w:tc>
        <w:tc>
          <w:tcPr>
            <w:tcW w:w="2160" w:type="dxa"/>
          </w:tcPr>
          <w:p w:rsidR="00792EF3" w:rsidRDefault="00792EF3" w:rsidP="00792EF3">
            <w:pPr>
              <w:pStyle w:val="ConsPlusNormal"/>
              <w:jc w:val="both"/>
            </w:pPr>
          </w:p>
        </w:tc>
        <w:tc>
          <w:tcPr>
            <w:tcW w:w="1531" w:type="dxa"/>
          </w:tcPr>
          <w:p w:rsidR="00792EF3" w:rsidRDefault="00792EF3" w:rsidP="00792EF3">
            <w:pPr>
              <w:pStyle w:val="ConsPlusNormal"/>
              <w:jc w:val="both"/>
            </w:pPr>
          </w:p>
        </w:tc>
      </w:tr>
    </w:tbl>
    <w:p w:rsidR="00792EF3" w:rsidRDefault="00792EF3" w:rsidP="00792EF3"/>
    <w:p w:rsidR="0036440D" w:rsidRDefault="0036440D" w:rsidP="00792EF3"/>
    <w:p w:rsidR="0036440D" w:rsidRDefault="0036440D" w:rsidP="00792EF3"/>
    <w:p w:rsidR="0036440D" w:rsidRDefault="0036440D" w:rsidP="00792EF3"/>
    <w:p w:rsidR="0036440D" w:rsidRDefault="0036440D" w:rsidP="00792EF3"/>
    <w:p w:rsidR="0036440D" w:rsidRDefault="0036440D" w:rsidP="0036440D">
      <w:pPr>
        <w:pStyle w:val="ConsPlusNormal"/>
        <w:jc w:val="both"/>
      </w:pPr>
      <w:r>
        <w:t>Ответственный исполнитель _____________ ____________ _____________ __________</w:t>
      </w:r>
    </w:p>
    <w:p w:rsidR="0036440D" w:rsidRDefault="0036440D" w:rsidP="0036440D">
      <w:pPr>
        <w:pStyle w:val="ConsPlusNormal"/>
        <w:ind w:firstLine="540"/>
        <w:jc w:val="both"/>
      </w:pPr>
    </w:p>
    <w:p w:rsidR="0036440D" w:rsidRDefault="0036440D" w:rsidP="0036440D">
      <w:pPr>
        <w:pStyle w:val="ConsPlusNormal"/>
        <w:jc w:val="right"/>
      </w:pPr>
      <w:r>
        <w:t>Номер страницы ____</w:t>
      </w:r>
    </w:p>
    <w:p w:rsidR="0036440D" w:rsidRDefault="0036440D" w:rsidP="0036440D">
      <w:pPr>
        <w:pStyle w:val="ConsPlusNormal"/>
        <w:jc w:val="right"/>
      </w:pPr>
      <w:r>
        <w:t>Всего страниц ____</w:t>
      </w:r>
    </w:p>
    <w:p w:rsidR="0036440D" w:rsidRDefault="0036440D" w:rsidP="0036440D">
      <w:pPr>
        <w:pStyle w:val="ConsPlusNormal"/>
        <w:ind w:firstLine="540"/>
        <w:jc w:val="both"/>
      </w:pPr>
    </w:p>
    <w:p w:rsidR="0036440D" w:rsidRDefault="0036440D" w:rsidP="00792EF3">
      <w:pPr>
        <w:sectPr w:rsidR="0036440D">
          <w:pgSz w:w="16838" w:h="11905" w:orient="landscape"/>
          <w:pgMar w:top="1701" w:right="1134" w:bottom="850" w:left="1134" w:header="0" w:footer="0" w:gutter="0"/>
          <w:cols w:space="720"/>
        </w:sectPr>
      </w:pPr>
    </w:p>
    <w:p w:rsidR="00792EF3" w:rsidRDefault="00792EF3" w:rsidP="00792EF3">
      <w:pPr>
        <w:pStyle w:val="ConsPlusNormal"/>
        <w:jc w:val="both"/>
      </w:pPr>
    </w:p>
    <w:p w:rsidR="00792EF3" w:rsidRDefault="00792EF3" w:rsidP="00792EF3">
      <w:pPr>
        <w:pStyle w:val="ConsPlusNormal"/>
        <w:ind w:firstLine="540"/>
        <w:jc w:val="both"/>
      </w:pPr>
    </w:p>
    <w:p w:rsidR="00792EF3" w:rsidRDefault="00792EF3" w:rsidP="00792EF3">
      <w:pPr>
        <w:pStyle w:val="ConsPlusNormal"/>
        <w:jc w:val="right"/>
        <w:outlineLvl w:val="1"/>
      </w:pPr>
      <w:r>
        <w:t>Приложение N 45</w:t>
      </w:r>
    </w:p>
    <w:p w:rsidR="00701871" w:rsidRPr="00DE1D0C" w:rsidRDefault="00B517B0" w:rsidP="00701871">
      <w:pPr>
        <w:pStyle w:val="ConsPlusNonformat"/>
        <w:widowControl/>
        <w:jc w:val="right"/>
        <w:rPr>
          <w:sz w:val="16"/>
          <w:szCs w:val="16"/>
        </w:rPr>
      </w:pPr>
      <w:r w:rsidRPr="00FC7095">
        <w:t xml:space="preserve">к </w:t>
      </w:r>
      <w:proofErr w:type="spellStart"/>
      <w:r w:rsidR="00701871" w:rsidRPr="00DE1D0C">
        <w:rPr>
          <w:sz w:val="16"/>
          <w:szCs w:val="16"/>
        </w:rPr>
        <w:t>к</w:t>
      </w:r>
      <w:proofErr w:type="spellEnd"/>
      <w:r w:rsidR="00701871" w:rsidRPr="00DE1D0C">
        <w:rPr>
          <w:sz w:val="16"/>
          <w:szCs w:val="16"/>
        </w:rPr>
        <w:t xml:space="preserve"> Порядку открытия и ведения лицевых счетов </w:t>
      </w:r>
    </w:p>
    <w:p w:rsidR="00701871" w:rsidRPr="00DE1D0C" w:rsidRDefault="00701871" w:rsidP="00701871">
      <w:pPr>
        <w:pStyle w:val="ConsPlusNonformat"/>
        <w:widowControl/>
        <w:jc w:val="right"/>
        <w:rPr>
          <w:sz w:val="16"/>
          <w:szCs w:val="16"/>
        </w:rPr>
      </w:pPr>
      <w:r w:rsidRPr="00DE1D0C">
        <w:rPr>
          <w:sz w:val="16"/>
          <w:szCs w:val="16"/>
        </w:rPr>
        <w:t xml:space="preserve">администрации сельского поселения </w:t>
      </w:r>
      <w:r w:rsidR="00A86CDA">
        <w:rPr>
          <w:sz w:val="16"/>
          <w:szCs w:val="16"/>
        </w:rPr>
        <w:t>Такарликовский</w:t>
      </w:r>
      <w:r w:rsidRPr="00DE1D0C">
        <w:rPr>
          <w:sz w:val="16"/>
          <w:szCs w:val="16"/>
        </w:rPr>
        <w:t xml:space="preserve"> сельсовет </w:t>
      </w:r>
    </w:p>
    <w:p w:rsidR="00792EF3" w:rsidRDefault="00701871" w:rsidP="00701871">
      <w:pPr>
        <w:autoSpaceDE w:val="0"/>
        <w:autoSpaceDN w:val="0"/>
        <w:adjustRightInd w:val="0"/>
        <w:jc w:val="right"/>
      </w:pPr>
      <w:r w:rsidRPr="00DE1D0C">
        <w:rPr>
          <w:sz w:val="16"/>
          <w:szCs w:val="16"/>
        </w:rPr>
        <w:t xml:space="preserve">муниципального района Дюртюлинский район Республики Башкортостан     </w:t>
      </w:r>
    </w:p>
    <w:p w:rsidR="00792EF3" w:rsidRDefault="00792EF3" w:rsidP="00792EF3">
      <w:pPr>
        <w:pStyle w:val="ConsPlusNormal"/>
        <w:jc w:val="both"/>
      </w:pPr>
    </w:p>
    <w:p w:rsidR="00792EF3" w:rsidRDefault="00792EF3" w:rsidP="00792EF3">
      <w:pPr>
        <w:pStyle w:val="ConsPlusNonformat"/>
        <w:jc w:val="both"/>
      </w:pPr>
      <w:r>
        <w:t xml:space="preserve">                                             ______________________________</w:t>
      </w:r>
    </w:p>
    <w:p w:rsidR="00792EF3" w:rsidRDefault="00792EF3" w:rsidP="00792EF3">
      <w:pPr>
        <w:pStyle w:val="ConsPlusNonformat"/>
        <w:jc w:val="both"/>
      </w:pPr>
      <w:r>
        <w:t xml:space="preserve">                                             ______________________________</w:t>
      </w:r>
    </w:p>
    <w:p w:rsidR="00792EF3" w:rsidRDefault="00792EF3" w:rsidP="00792EF3">
      <w:pPr>
        <w:pStyle w:val="ConsPlusNonformat"/>
        <w:jc w:val="both"/>
      </w:pPr>
      <w:r>
        <w:t xml:space="preserve">                                             ______________________________</w:t>
      </w:r>
    </w:p>
    <w:p w:rsidR="00792EF3" w:rsidRDefault="00792EF3" w:rsidP="00792EF3">
      <w:pPr>
        <w:pStyle w:val="ConsPlusNonformat"/>
        <w:jc w:val="both"/>
      </w:pPr>
      <w:r>
        <w:t xml:space="preserve">                                               (наименование учреждения)</w:t>
      </w:r>
    </w:p>
    <w:p w:rsidR="00792EF3" w:rsidRDefault="00792EF3" w:rsidP="00792EF3">
      <w:pPr>
        <w:pStyle w:val="ConsPlusNonformat"/>
        <w:jc w:val="both"/>
      </w:pPr>
    </w:p>
    <w:p w:rsidR="00792EF3" w:rsidRDefault="00792EF3" w:rsidP="00792EF3">
      <w:pPr>
        <w:pStyle w:val="ConsPlusNonformat"/>
        <w:jc w:val="both"/>
      </w:pPr>
      <w:bookmarkStart w:id="11" w:name="P7072"/>
      <w:bookmarkEnd w:id="11"/>
      <w:r>
        <w:t xml:space="preserve">                                 Извещение</w:t>
      </w:r>
    </w:p>
    <w:p w:rsidR="00792EF3" w:rsidRDefault="00792EF3" w:rsidP="00792EF3">
      <w:pPr>
        <w:pStyle w:val="ConsPlusNonformat"/>
        <w:jc w:val="both"/>
      </w:pPr>
      <w:r>
        <w:t xml:space="preserve">                        об открытии лицевого счета</w:t>
      </w:r>
    </w:p>
    <w:p w:rsidR="00792EF3" w:rsidRDefault="00792EF3" w:rsidP="00792EF3">
      <w:pPr>
        <w:pStyle w:val="ConsPlusNonformat"/>
        <w:jc w:val="both"/>
      </w:pPr>
      <w:r>
        <w:t xml:space="preserve">                        от "___" _________ 20__ г.</w:t>
      </w:r>
    </w:p>
    <w:p w:rsidR="00792EF3" w:rsidRDefault="0032528A" w:rsidP="008E006C">
      <w:pPr>
        <w:pStyle w:val="ConsPlusNonformat"/>
        <w:ind w:firstLine="708"/>
        <w:jc w:val="both"/>
      </w:pPr>
      <w:r>
        <w:t>Администрация</w:t>
      </w:r>
      <w:r w:rsidR="00701871">
        <w:t xml:space="preserve"> сель</w:t>
      </w:r>
      <w:r w:rsidR="00132E01">
        <w:t xml:space="preserve">ского поселения </w:t>
      </w:r>
      <w:r w:rsidR="00A86CDA">
        <w:t>Такарликовский</w:t>
      </w:r>
      <w:r w:rsidR="00132E01">
        <w:t xml:space="preserve"> се</w:t>
      </w:r>
      <w:r w:rsidR="00701871">
        <w:t>льсовет м</w:t>
      </w:r>
      <w:r w:rsidR="008E006C">
        <w:t xml:space="preserve">униципального района Дюртюлинский район </w:t>
      </w:r>
      <w:r w:rsidR="00792EF3">
        <w:t>Республики   Башкортостан   сообщает,   что</w:t>
      </w:r>
      <w:r w:rsidR="00701871">
        <w:t xml:space="preserve"> _____</w:t>
      </w:r>
    </w:p>
    <w:p w:rsidR="00792EF3" w:rsidRDefault="00792EF3" w:rsidP="00792EF3">
      <w:pPr>
        <w:pStyle w:val="ConsPlusNonformat"/>
        <w:jc w:val="both"/>
      </w:pPr>
      <w:r>
        <w:t>___________________________________________________________________________</w:t>
      </w:r>
    </w:p>
    <w:p w:rsidR="00792EF3" w:rsidRDefault="00792EF3" w:rsidP="00792EF3">
      <w:pPr>
        <w:pStyle w:val="ConsPlusNonformat"/>
        <w:jc w:val="both"/>
      </w:pPr>
      <w:r>
        <w:t>___________________________________________________________________________</w:t>
      </w:r>
    </w:p>
    <w:p w:rsidR="00792EF3" w:rsidRDefault="00792EF3" w:rsidP="00792EF3">
      <w:pPr>
        <w:pStyle w:val="ConsPlusNonformat"/>
        <w:jc w:val="both"/>
      </w:pPr>
      <w:r>
        <w:t xml:space="preserve">                         (наименование учреждения)</w:t>
      </w:r>
    </w:p>
    <w:p w:rsidR="00792EF3" w:rsidRDefault="00792EF3" w:rsidP="00792EF3">
      <w:pPr>
        <w:pStyle w:val="ConsPlusNonformat"/>
        <w:jc w:val="both"/>
      </w:pPr>
      <w:r>
        <w:t>"___" _________ 20__ г. открыт лицевой счет _______________________________</w:t>
      </w:r>
    </w:p>
    <w:p w:rsidR="00792EF3" w:rsidRDefault="00792EF3" w:rsidP="00792EF3">
      <w:pPr>
        <w:pStyle w:val="ConsPlusNonformat"/>
        <w:jc w:val="both"/>
      </w:pPr>
      <w:r>
        <w:t>N _______________________ к лицевому счету бюджета N 02</w:t>
      </w:r>
      <w:r w:rsidR="00132E01">
        <w:t>,,,,,,,,</w:t>
      </w:r>
      <w:r>
        <w:t>, открытому</w:t>
      </w:r>
    </w:p>
    <w:p w:rsidR="00792EF3" w:rsidRDefault="00132E01" w:rsidP="00792EF3">
      <w:pPr>
        <w:pStyle w:val="ConsPlusNonformat"/>
        <w:jc w:val="both"/>
      </w:pPr>
      <w:r>
        <w:t xml:space="preserve">Администрации сельского поселения </w:t>
      </w:r>
      <w:r w:rsidR="00A86CDA">
        <w:t>Такарликовский</w:t>
      </w:r>
      <w:r w:rsidR="00FA3FBE">
        <w:t xml:space="preserve"> се</w:t>
      </w:r>
      <w:r>
        <w:t xml:space="preserve">льсовет муниципального района Дюртюлинский район Республики   Башкортостан   </w:t>
      </w:r>
      <w:r w:rsidR="00E14056">
        <w:t>(ИНН 026000</w:t>
      </w:r>
      <w:r w:rsidR="00FA3FBE">
        <w:t>8499</w:t>
      </w:r>
      <w:r w:rsidR="00792EF3">
        <w:t xml:space="preserve">  КПП</w:t>
      </w:r>
      <w:r w:rsidR="008E006C">
        <w:t xml:space="preserve"> </w:t>
      </w:r>
      <w:r w:rsidR="00792EF3">
        <w:t>02</w:t>
      </w:r>
      <w:r w:rsidR="008E006C">
        <w:t>60</w:t>
      </w:r>
      <w:r w:rsidR="00792EF3">
        <w:t>01001)   в   Управлении   Федерального   казначейства   по   Республике</w:t>
      </w:r>
      <w:r w:rsidR="008E006C">
        <w:t xml:space="preserve"> </w:t>
      </w:r>
      <w:r w:rsidR="00792EF3">
        <w:t>Башкортостан     (ИНН     0274049939;     КПП     027501001)     к    счету</w:t>
      </w:r>
      <w:r w:rsidR="008E006C">
        <w:t xml:space="preserve"> </w:t>
      </w:r>
      <w:r w:rsidR="00E14056">
        <w:t xml:space="preserve">N40204810365770400023 </w:t>
      </w:r>
      <w:r w:rsidR="00792EF3">
        <w:t>БИК 048073001).</w:t>
      </w:r>
    </w:p>
    <w:p w:rsidR="00792EF3" w:rsidRDefault="00792EF3" w:rsidP="00792EF3">
      <w:pPr>
        <w:pStyle w:val="ConsPlusNonformat"/>
        <w:jc w:val="both"/>
      </w:pPr>
    </w:p>
    <w:p w:rsidR="007A6D89" w:rsidRDefault="007A6D89" w:rsidP="007A6D89">
      <w:pPr>
        <w:pStyle w:val="ConsPlusNonformat"/>
        <w:widowControl/>
      </w:pPr>
    </w:p>
    <w:p w:rsidR="007A6D89" w:rsidRDefault="007A6D89" w:rsidP="007A6D89">
      <w:pPr>
        <w:pStyle w:val="ConsPlusNonformat"/>
        <w:widowControl/>
      </w:pPr>
      <w:r>
        <w:t xml:space="preserve">Глава администрации </w:t>
      </w:r>
    </w:p>
    <w:p w:rsidR="00792EF3" w:rsidRDefault="007A6D89" w:rsidP="007A6D89">
      <w:pPr>
        <w:pStyle w:val="ConsPlusNonformat"/>
        <w:widowControl/>
      </w:pPr>
      <w:r>
        <w:t xml:space="preserve"> </w:t>
      </w:r>
      <w:r w:rsidR="005311FE">
        <w:t>(</w:t>
      </w:r>
      <w:r w:rsidR="00792EF3">
        <w:t>или иное уполномоченное лицо)  ___________  ______________________________</w:t>
      </w:r>
    </w:p>
    <w:p w:rsidR="00792EF3" w:rsidRDefault="00792EF3" w:rsidP="00792EF3">
      <w:pPr>
        <w:pStyle w:val="ConsPlusNonformat"/>
        <w:jc w:val="both"/>
      </w:pPr>
      <w:r>
        <w:t xml:space="preserve">                                 (подпись)       (расшифровка подписи)</w:t>
      </w:r>
    </w:p>
    <w:p w:rsidR="00792EF3" w:rsidRDefault="00792EF3" w:rsidP="00792EF3">
      <w:pPr>
        <w:pStyle w:val="ConsPlusNonformat"/>
        <w:jc w:val="both"/>
      </w:pPr>
    </w:p>
    <w:p w:rsidR="00792EF3" w:rsidRDefault="00792EF3" w:rsidP="00792EF3">
      <w:pPr>
        <w:pStyle w:val="ConsPlusNonformat"/>
        <w:jc w:val="both"/>
      </w:pPr>
      <w:r>
        <w:t>Исполнитель _____________  ________________________________________________</w:t>
      </w:r>
    </w:p>
    <w:p w:rsidR="00792EF3" w:rsidRDefault="00792EF3" w:rsidP="00792EF3">
      <w:pPr>
        <w:pStyle w:val="ConsPlusNonformat"/>
        <w:jc w:val="both"/>
      </w:pPr>
      <w:r>
        <w:t xml:space="preserve">              (подпись)                 (расшифровка подписи)</w:t>
      </w:r>
    </w:p>
    <w:p w:rsidR="00792EF3" w:rsidRDefault="00792EF3" w:rsidP="00792EF3">
      <w:pPr>
        <w:pStyle w:val="ConsPlusNormal"/>
        <w:jc w:val="both"/>
      </w:pPr>
    </w:p>
    <w:p w:rsidR="00792EF3" w:rsidRDefault="00792EF3" w:rsidP="00792EF3">
      <w:pPr>
        <w:pStyle w:val="ConsPlusNormal"/>
        <w:jc w:val="both"/>
      </w:pPr>
    </w:p>
    <w:p w:rsidR="00792EF3" w:rsidRDefault="00792EF3" w:rsidP="00792EF3">
      <w:pPr>
        <w:pStyle w:val="ConsPlusNormal"/>
        <w:jc w:val="both"/>
      </w:pPr>
    </w:p>
    <w:p w:rsidR="00792EF3" w:rsidRDefault="00792EF3" w:rsidP="00792EF3">
      <w:pPr>
        <w:pStyle w:val="ConsPlusNormal"/>
        <w:jc w:val="both"/>
      </w:pPr>
    </w:p>
    <w:p w:rsidR="008E006C" w:rsidRDefault="008E006C" w:rsidP="00792EF3">
      <w:pPr>
        <w:pStyle w:val="ConsPlusNormal"/>
        <w:jc w:val="both"/>
      </w:pPr>
    </w:p>
    <w:p w:rsidR="008E006C" w:rsidRDefault="008E006C" w:rsidP="00792EF3">
      <w:pPr>
        <w:pStyle w:val="ConsPlusNormal"/>
        <w:jc w:val="both"/>
      </w:pPr>
    </w:p>
    <w:p w:rsidR="008E006C" w:rsidRDefault="008E006C" w:rsidP="00792EF3">
      <w:pPr>
        <w:pStyle w:val="ConsPlusNormal"/>
        <w:jc w:val="both"/>
      </w:pPr>
    </w:p>
    <w:p w:rsidR="008E006C" w:rsidRDefault="008E006C" w:rsidP="00792EF3">
      <w:pPr>
        <w:pStyle w:val="ConsPlusNormal"/>
        <w:jc w:val="both"/>
      </w:pPr>
    </w:p>
    <w:p w:rsidR="008E006C" w:rsidRDefault="008E006C" w:rsidP="00792EF3">
      <w:pPr>
        <w:pStyle w:val="ConsPlusNormal"/>
        <w:jc w:val="both"/>
      </w:pPr>
    </w:p>
    <w:p w:rsidR="008E006C" w:rsidRDefault="008E006C" w:rsidP="00792EF3">
      <w:pPr>
        <w:pStyle w:val="ConsPlusNormal"/>
        <w:jc w:val="both"/>
      </w:pPr>
    </w:p>
    <w:p w:rsidR="008E006C" w:rsidRDefault="008E006C" w:rsidP="00792EF3">
      <w:pPr>
        <w:pStyle w:val="ConsPlusNormal"/>
        <w:jc w:val="both"/>
      </w:pPr>
    </w:p>
    <w:p w:rsidR="008E006C" w:rsidRDefault="008E006C" w:rsidP="00792EF3">
      <w:pPr>
        <w:pStyle w:val="ConsPlusNormal"/>
        <w:jc w:val="both"/>
      </w:pPr>
    </w:p>
    <w:p w:rsidR="00017B9E" w:rsidRDefault="00017B9E" w:rsidP="00792EF3">
      <w:pPr>
        <w:pStyle w:val="ConsPlusNormal"/>
        <w:jc w:val="both"/>
      </w:pPr>
    </w:p>
    <w:p w:rsidR="00017B9E" w:rsidRDefault="00017B9E" w:rsidP="00792EF3">
      <w:pPr>
        <w:pStyle w:val="ConsPlusNormal"/>
        <w:jc w:val="both"/>
      </w:pPr>
    </w:p>
    <w:p w:rsidR="008E006C" w:rsidRDefault="008E006C" w:rsidP="00792EF3">
      <w:pPr>
        <w:pStyle w:val="ConsPlusNormal"/>
        <w:jc w:val="both"/>
      </w:pPr>
    </w:p>
    <w:p w:rsidR="008E006C" w:rsidRDefault="008E006C" w:rsidP="00792EF3">
      <w:pPr>
        <w:pStyle w:val="ConsPlusNormal"/>
        <w:jc w:val="both"/>
      </w:pPr>
    </w:p>
    <w:p w:rsidR="0036440D" w:rsidRDefault="0036440D" w:rsidP="00792EF3">
      <w:pPr>
        <w:pStyle w:val="ConsPlusNormal"/>
        <w:jc w:val="right"/>
        <w:outlineLvl w:val="1"/>
      </w:pPr>
    </w:p>
    <w:p w:rsidR="0036440D" w:rsidRDefault="0036440D" w:rsidP="00792EF3">
      <w:pPr>
        <w:pStyle w:val="ConsPlusNormal"/>
        <w:jc w:val="right"/>
        <w:outlineLvl w:val="1"/>
      </w:pPr>
    </w:p>
    <w:p w:rsidR="0036440D" w:rsidRDefault="0036440D" w:rsidP="00792EF3">
      <w:pPr>
        <w:pStyle w:val="ConsPlusNormal"/>
        <w:jc w:val="right"/>
        <w:outlineLvl w:val="1"/>
      </w:pPr>
    </w:p>
    <w:p w:rsidR="0036440D" w:rsidRDefault="0036440D" w:rsidP="00792EF3">
      <w:pPr>
        <w:pStyle w:val="ConsPlusNormal"/>
        <w:jc w:val="right"/>
        <w:outlineLvl w:val="1"/>
      </w:pPr>
    </w:p>
    <w:p w:rsidR="0036440D" w:rsidRDefault="0036440D" w:rsidP="00792EF3">
      <w:pPr>
        <w:pStyle w:val="ConsPlusNormal"/>
        <w:jc w:val="right"/>
        <w:outlineLvl w:val="1"/>
      </w:pPr>
    </w:p>
    <w:p w:rsidR="0036440D" w:rsidRDefault="0036440D" w:rsidP="00792EF3">
      <w:pPr>
        <w:pStyle w:val="ConsPlusNormal"/>
        <w:jc w:val="right"/>
        <w:outlineLvl w:val="1"/>
      </w:pPr>
    </w:p>
    <w:p w:rsidR="00701871" w:rsidRDefault="00701871" w:rsidP="00792EF3">
      <w:pPr>
        <w:pStyle w:val="ConsPlusNormal"/>
        <w:jc w:val="right"/>
        <w:outlineLvl w:val="1"/>
      </w:pPr>
    </w:p>
    <w:p w:rsidR="00701871" w:rsidRDefault="00701871" w:rsidP="00792EF3">
      <w:pPr>
        <w:pStyle w:val="ConsPlusNormal"/>
        <w:jc w:val="right"/>
        <w:outlineLvl w:val="1"/>
      </w:pPr>
    </w:p>
    <w:p w:rsidR="0036440D" w:rsidRDefault="0036440D" w:rsidP="00792EF3">
      <w:pPr>
        <w:pStyle w:val="ConsPlusNormal"/>
        <w:jc w:val="right"/>
        <w:outlineLvl w:val="1"/>
      </w:pPr>
    </w:p>
    <w:p w:rsidR="0036440D" w:rsidRDefault="0036440D" w:rsidP="00792EF3">
      <w:pPr>
        <w:pStyle w:val="ConsPlusNormal"/>
        <w:jc w:val="right"/>
        <w:outlineLvl w:val="1"/>
      </w:pPr>
    </w:p>
    <w:p w:rsidR="0036440D" w:rsidRDefault="0036440D" w:rsidP="00792EF3">
      <w:pPr>
        <w:pStyle w:val="ConsPlusNormal"/>
        <w:jc w:val="right"/>
        <w:outlineLvl w:val="1"/>
      </w:pPr>
    </w:p>
    <w:p w:rsidR="00792EF3" w:rsidRDefault="00792EF3" w:rsidP="00792EF3">
      <w:pPr>
        <w:pStyle w:val="ConsPlusNormal"/>
        <w:jc w:val="right"/>
        <w:outlineLvl w:val="1"/>
      </w:pPr>
      <w:r>
        <w:t>Приложение N 46</w:t>
      </w:r>
    </w:p>
    <w:p w:rsidR="00701871" w:rsidRPr="00DE1D0C" w:rsidRDefault="00701871" w:rsidP="00701871">
      <w:pPr>
        <w:pStyle w:val="ConsPlusNonformat"/>
        <w:widowControl/>
        <w:jc w:val="right"/>
        <w:rPr>
          <w:sz w:val="16"/>
          <w:szCs w:val="16"/>
        </w:rPr>
      </w:pPr>
      <w:r w:rsidRPr="00DE1D0C">
        <w:rPr>
          <w:sz w:val="16"/>
          <w:szCs w:val="16"/>
        </w:rPr>
        <w:t xml:space="preserve">к Порядку открытия и ведения лицевых счетов </w:t>
      </w:r>
    </w:p>
    <w:p w:rsidR="00701871" w:rsidRPr="00DE1D0C" w:rsidRDefault="00701871" w:rsidP="00701871">
      <w:pPr>
        <w:pStyle w:val="ConsPlusNonformat"/>
        <w:widowControl/>
        <w:jc w:val="right"/>
        <w:rPr>
          <w:sz w:val="16"/>
          <w:szCs w:val="16"/>
        </w:rPr>
      </w:pPr>
      <w:r w:rsidRPr="00DE1D0C">
        <w:rPr>
          <w:sz w:val="16"/>
          <w:szCs w:val="16"/>
        </w:rPr>
        <w:t xml:space="preserve">администрации сельского поселения </w:t>
      </w:r>
      <w:r w:rsidR="00A86CDA">
        <w:rPr>
          <w:sz w:val="16"/>
          <w:szCs w:val="16"/>
        </w:rPr>
        <w:t>Такарликовский</w:t>
      </w:r>
      <w:r w:rsidRPr="00DE1D0C">
        <w:rPr>
          <w:sz w:val="16"/>
          <w:szCs w:val="16"/>
        </w:rPr>
        <w:t xml:space="preserve"> сельсовет </w:t>
      </w:r>
    </w:p>
    <w:p w:rsidR="00792EF3" w:rsidRDefault="00701871" w:rsidP="00701871">
      <w:pPr>
        <w:pStyle w:val="ConsPlusNormal"/>
        <w:jc w:val="right"/>
      </w:pPr>
      <w:r w:rsidRPr="00DE1D0C">
        <w:rPr>
          <w:sz w:val="16"/>
          <w:szCs w:val="16"/>
        </w:rPr>
        <w:t xml:space="preserve">муниципального района Дюртюлинский район Республики Башкортостан     </w:t>
      </w:r>
    </w:p>
    <w:p w:rsidR="00792EF3" w:rsidRDefault="00792EF3" w:rsidP="00792EF3">
      <w:pPr>
        <w:spacing w:after="1"/>
      </w:pPr>
    </w:p>
    <w:p w:rsidR="00792EF3" w:rsidRDefault="00792EF3" w:rsidP="00792EF3">
      <w:pPr>
        <w:pStyle w:val="ConsPlusNormal"/>
        <w:jc w:val="both"/>
      </w:pPr>
    </w:p>
    <w:p w:rsidR="00792EF3" w:rsidRDefault="00792EF3" w:rsidP="00792EF3">
      <w:pPr>
        <w:pStyle w:val="ConsPlusNonformat"/>
        <w:jc w:val="both"/>
      </w:pPr>
      <w:r>
        <w:t xml:space="preserve">                                             ______________________________</w:t>
      </w:r>
    </w:p>
    <w:p w:rsidR="00792EF3" w:rsidRDefault="00792EF3" w:rsidP="00792EF3">
      <w:pPr>
        <w:pStyle w:val="ConsPlusNonformat"/>
        <w:jc w:val="both"/>
      </w:pPr>
      <w:r>
        <w:t xml:space="preserve">                                             ______________________________</w:t>
      </w:r>
    </w:p>
    <w:p w:rsidR="00792EF3" w:rsidRDefault="00792EF3" w:rsidP="00792EF3">
      <w:pPr>
        <w:pStyle w:val="ConsPlusNonformat"/>
        <w:jc w:val="both"/>
      </w:pPr>
      <w:r>
        <w:t xml:space="preserve">                                             ______________________________</w:t>
      </w:r>
    </w:p>
    <w:p w:rsidR="00792EF3" w:rsidRDefault="00792EF3" w:rsidP="00792EF3">
      <w:pPr>
        <w:pStyle w:val="ConsPlusNonformat"/>
        <w:jc w:val="both"/>
      </w:pPr>
      <w:r>
        <w:t xml:space="preserve">                                               (наименование учреждения)</w:t>
      </w:r>
    </w:p>
    <w:p w:rsidR="00792EF3" w:rsidRDefault="00792EF3" w:rsidP="00792EF3">
      <w:pPr>
        <w:pStyle w:val="ConsPlusNonformat"/>
        <w:jc w:val="both"/>
      </w:pPr>
    </w:p>
    <w:p w:rsidR="00792EF3" w:rsidRDefault="00792EF3" w:rsidP="00792EF3">
      <w:pPr>
        <w:pStyle w:val="ConsPlusNonformat"/>
        <w:jc w:val="both"/>
      </w:pPr>
      <w:bookmarkStart w:id="12" w:name="P7112"/>
      <w:bookmarkEnd w:id="12"/>
      <w:r>
        <w:t xml:space="preserve">                                 Извещение</w:t>
      </w:r>
    </w:p>
    <w:p w:rsidR="00792EF3" w:rsidRDefault="00792EF3" w:rsidP="00792EF3">
      <w:pPr>
        <w:pStyle w:val="ConsPlusNonformat"/>
        <w:jc w:val="both"/>
      </w:pPr>
      <w:r>
        <w:t xml:space="preserve">                        об открытии лицевого счета</w:t>
      </w:r>
    </w:p>
    <w:p w:rsidR="00792EF3" w:rsidRDefault="00792EF3" w:rsidP="00792EF3">
      <w:pPr>
        <w:pStyle w:val="ConsPlusNonformat"/>
        <w:jc w:val="both"/>
      </w:pPr>
      <w:r>
        <w:t xml:space="preserve">                        от "___" _________ 20__ г.</w:t>
      </w:r>
    </w:p>
    <w:p w:rsidR="00792EF3" w:rsidRDefault="00701871" w:rsidP="00792EF3">
      <w:pPr>
        <w:pStyle w:val="ConsPlusNonformat"/>
        <w:jc w:val="both"/>
      </w:pPr>
      <w:r>
        <w:t>Администрация сель</w:t>
      </w:r>
      <w:r w:rsidR="00132E01">
        <w:t xml:space="preserve">ского поселения </w:t>
      </w:r>
      <w:r w:rsidR="00A86CDA">
        <w:t>Такарликовский</w:t>
      </w:r>
      <w:r w:rsidR="00132E01">
        <w:t xml:space="preserve"> се</w:t>
      </w:r>
      <w:r>
        <w:t xml:space="preserve">льсовет муниципального района Дюртюлинский район Республики   Башкортостан   </w:t>
      </w:r>
      <w:r w:rsidR="00792EF3">
        <w:t>сообщает,   что</w:t>
      </w:r>
      <w:r w:rsidR="00132E01">
        <w:t xml:space="preserve"> _____</w:t>
      </w:r>
    </w:p>
    <w:p w:rsidR="00792EF3" w:rsidRDefault="00792EF3" w:rsidP="00792EF3">
      <w:pPr>
        <w:pStyle w:val="ConsPlusNonformat"/>
        <w:jc w:val="both"/>
      </w:pPr>
      <w:r>
        <w:t>___________________________________________________________________________</w:t>
      </w:r>
    </w:p>
    <w:p w:rsidR="00792EF3" w:rsidRDefault="00792EF3" w:rsidP="00792EF3">
      <w:pPr>
        <w:pStyle w:val="ConsPlusNonformat"/>
        <w:jc w:val="both"/>
      </w:pPr>
      <w:r>
        <w:t>___________________________________________________________________________</w:t>
      </w:r>
    </w:p>
    <w:p w:rsidR="00792EF3" w:rsidRDefault="00792EF3" w:rsidP="00792EF3">
      <w:pPr>
        <w:pStyle w:val="ConsPlusNonformat"/>
        <w:jc w:val="both"/>
      </w:pPr>
      <w:r>
        <w:t xml:space="preserve">                         (наименование учреждения)</w:t>
      </w:r>
    </w:p>
    <w:p w:rsidR="00792EF3" w:rsidRDefault="00792EF3" w:rsidP="00792EF3">
      <w:pPr>
        <w:pStyle w:val="ConsPlusNonformat"/>
        <w:jc w:val="both"/>
      </w:pPr>
      <w:r>
        <w:t>"___"  _________  20__  г.  открыт  лицевой  счет  для  учета  операций  со</w:t>
      </w:r>
    </w:p>
    <w:p w:rsidR="00792EF3" w:rsidRDefault="00792EF3" w:rsidP="00792EF3">
      <w:pPr>
        <w:pStyle w:val="ConsPlusNonformat"/>
        <w:jc w:val="both"/>
      </w:pPr>
      <w:r>
        <w:t>средствами,  поступающими  во  временное  распоряжение получателя бюджетных</w:t>
      </w:r>
    </w:p>
    <w:p w:rsidR="00792EF3" w:rsidRDefault="00792EF3" w:rsidP="00792EF3">
      <w:pPr>
        <w:pStyle w:val="ConsPlusNonformat"/>
        <w:jc w:val="both"/>
      </w:pPr>
      <w:r>
        <w:t>средств  N  ___________</w:t>
      </w:r>
      <w:r w:rsidR="000C54C4">
        <w:t>____________  к счету бюджета № 402</w:t>
      </w:r>
      <w:r w:rsidR="00B82029">
        <w:t>04810865770400057</w:t>
      </w:r>
    </w:p>
    <w:p w:rsidR="00792EF3" w:rsidRDefault="0032528A" w:rsidP="00792EF3">
      <w:pPr>
        <w:pStyle w:val="ConsPlusNonformat"/>
        <w:jc w:val="both"/>
      </w:pPr>
      <w:r>
        <w:t>Администрация</w:t>
      </w:r>
      <w:r w:rsidR="008E006C">
        <w:t xml:space="preserve"> администрации муниципального района Дюртюлинский район </w:t>
      </w:r>
      <w:r w:rsidR="00792EF3">
        <w:t>Республики   Башко</w:t>
      </w:r>
      <w:r w:rsidR="000C54C4">
        <w:t xml:space="preserve">ртостан  (ИНН </w:t>
      </w:r>
      <w:r w:rsidR="00B82029">
        <w:t>0260008499</w:t>
      </w:r>
      <w:r w:rsidR="00792EF3">
        <w:t xml:space="preserve">  КПП</w:t>
      </w:r>
      <w:r w:rsidR="008E006C">
        <w:t xml:space="preserve"> </w:t>
      </w:r>
      <w:r w:rsidR="00792EF3">
        <w:t>02</w:t>
      </w:r>
      <w:r w:rsidR="008E006C">
        <w:t>60</w:t>
      </w:r>
      <w:r w:rsidR="00792EF3">
        <w:t xml:space="preserve">01001),  открытому  в  </w:t>
      </w:r>
      <w:r w:rsidR="00132E01">
        <w:t>Управлении   Федерального   казначейства   по   Республике Башкортостан     (ИНН     0274049939;     КПП     027501001</w:t>
      </w:r>
      <w:r w:rsidR="00792EF3">
        <w:t>).</w:t>
      </w:r>
    </w:p>
    <w:p w:rsidR="00792EF3" w:rsidRDefault="00792EF3" w:rsidP="00792EF3">
      <w:pPr>
        <w:pStyle w:val="ConsPlusNonformat"/>
        <w:jc w:val="both"/>
      </w:pPr>
    </w:p>
    <w:p w:rsidR="000435A2" w:rsidRDefault="000435A2" w:rsidP="000435A2">
      <w:pPr>
        <w:pStyle w:val="ConsPlusNonformat"/>
        <w:widowControl/>
      </w:pPr>
    </w:p>
    <w:p w:rsidR="000435A2" w:rsidRDefault="000435A2" w:rsidP="000435A2">
      <w:pPr>
        <w:pStyle w:val="ConsPlusNonformat"/>
        <w:widowControl/>
      </w:pPr>
      <w:r>
        <w:t xml:space="preserve">Глава администрации </w:t>
      </w:r>
    </w:p>
    <w:p w:rsidR="00792EF3" w:rsidRDefault="000435A2" w:rsidP="000435A2">
      <w:pPr>
        <w:pStyle w:val="ConsPlusNonformat"/>
        <w:jc w:val="both"/>
      </w:pPr>
      <w:r>
        <w:t xml:space="preserve"> </w:t>
      </w:r>
      <w:r w:rsidR="00792EF3">
        <w:t>(или иное уполномоченное лицо)  ___________  ______________________________</w:t>
      </w:r>
    </w:p>
    <w:p w:rsidR="00792EF3" w:rsidRDefault="00792EF3" w:rsidP="00792EF3">
      <w:pPr>
        <w:pStyle w:val="ConsPlusNonformat"/>
        <w:jc w:val="both"/>
      </w:pPr>
      <w:r>
        <w:t xml:space="preserve">                                 (подпись)       (расшифровка подписи)</w:t>
      </w:r>
    </w:p>
    <w:p w:rsidR="00792EF3" w:rsidRDefault="00792EF3" w:rsidP="00792EF3">
      <w:pPr>
        <w:pStyle w:val="ConsPlusNonformat"/>
        <w:jc w:val="both"/>
      </w:pPr>
    </w:p>
    <w:p w:rsidR="00792EF3" w:rsidRDefault="00792EF3" w:rsidP="00792EF3">
      <w:pPr>
        <w:pStyle w:val="ConsPlusNonformat"/>
        <w:jc w:val="both"/>
      </w:pPr>
      <w:r>
        <w:t>Исполнитель _____________  ________________________________________________</w:t>
      </w:r>
    </w:p>
    <w:p w:rsidR="00792EF3" w:rsidRDefault="00792EF3" w:rsidP="00792EF3">
      <w:pPr>
        <w:pStyle w:val="ConsPlusNonformat"/>
        <w:jc w:val="both"/>
      </w:pPr>
      <w:r>
        <w:t xml:space="preserve">              (подпись)                 (расшифровка подписи)</w:t>
      </w:r>
    </w:p>
    <w:p w:rsidR="00792EF3" w:rsidRDefault="00792EF3" w:rsidP="00792EF3">
      <w:pPr>
        <w:pStyle w:val="ConsPlusNormal"/>
        <w:jc w:val="both"/>
      </w:pPr>
    </w:p>
    <w:p w:rsidR="00792EF3" w:rsidRDefault="00792EF3" w:rsidP="00792EF3">
      <w:pPr>
        <w:pStyle w:val="ConsPlusNormal"/>
        <w:jc w:val="both"/>
      </w:pPr>
    </w:p>
    <w:p w:rsidR="00792EF3" w:rsidRDefault="00792EF3"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701871" w:rsidRDefault="00701871" w:rsidP="00792EF3">
      <w:pPr>
        <w:pStyle w:val="ConsPlusNormal"/>
        <w:jc w:val="both"/>
      </w:pPr>
    </w:p>
    <w:p w:rsidR="00701871" w:rsidRDefault="00701871" w:rsidP="00792EF3">
      <w:pPr>
        <w:pStyle w:val="ConsPlusNormal"/>
        <w:jc w:val="both"/>
      </w:pPr>
    </w:p>
    <w:p w:rsidR="00792EF3" w:rsidRDefault="00792EF3" w:rsidP="00792EF3">
      <w:pPr>
        <w:pStyle w:val="ConsPlusNormal"/>
        <w:jc w:val="both"/>
      </w:pPr>
    </w:p>
    <w:p w:rsidR="00792EF3" w:rsidRDefault="00792EF3" w:rsidP="00792EF3">
      <w:pPr>
        <w:pStyle w:val="ConsPlusNormal"/>
        <w:jc w:val="both"/>
      </w:pPr>
    </w:p>
    <w:p w:rsidR="00792EF3" w:rsidRDefault="00792EF3" w:rsidP="00792EF3">
      <w:pPr>
        <w:pStyle w:val="ConsPlusNormal"/>
        <w:jc w:val="right"/>
        <w:outlineLvl w:val="1"/>
      </w:pPr>
      <w:r>
        <w:t>Приложение N 47</w:t>
      </w:r>
    </w:p>
    <w:p w:rsidR="00701871" w:rsidRPr="00DE1D0C" w:rsidRDefault="00701871" w:rsidP="00701871">
      <w:pPr>
        <w:pStyle w:val="ConsPlusNonformat"/>
        <w:widowControl/>
        <w:jc w:val="right"/>
        <w:rPr>
          <w:sz w:val="16"/>
          <w:szCs w:val="16"/>
        </w:rPr>
      </w:pPr>
      <w:r w:rsidRPr="00DE1D0C">
        <w:rPr>
          <w:sz w:val="16"/>
          <w:szCs w:val="16"/>
        </w:rPr>
        <w:t xml:space="preserve">к Порядку открытия и ведения лицевых счетов </w:t>
      </w:r>
    </w:p>
    <w:p w:rsidR="00701871" w:rsidRPr="00DE1D0C" w:rsidRDefault="00701871" w:rsidP="00701871">
      <w:pPr>
        <w:pStyle w:val="ConsPlusNonformat"/>
        <w:widowControl/>
        <w:jc w:val="right"/>
        <w:rPr>
          <w:sz w:val="16"/>
          <w:szCs w:val="16"/>
        </w:rPr>
      </w:pPr>
      <w:r w:rsidRPr="00DE1D0C">
        <w:rPr>
          <w:sz w:val="16"/>
          <w:szCs w:val="16"/>
        </w:rPr>
        <w:t xml:space="preserve">администрации сельского поселения </w:t>
      </w:r>
      <w:r w:rsidR="00A86CDA">
        <w:rPr>
          <w:sz w:val="16"/>
          <w:szCs w:val="16"/>
        </w:rPr>
        <w:t>Такарликовский</w:t>
      </w:r>
      <w:r w:rsidRPr="00DE1D0C">
        <w:rPr>
          <w:sz w:val="16"/>
          <w:szCs w:val="16"/>
        </w:rPr>
        <w:t xml:space="preserve"> сельсовет </w:t>
      </w:r>
    </w:p>
    <w:p w:rsidR="00792EF3" w:rsidRDefault="00701871" w:rsidP="00701871">
      <w:pPr>
        <w:pStyle w:val="ConsPlusNormal"/>
        <w:jc w:val="right"/>
      </w:pPr>
      <w:r w:rsidRPr="00DE1D0C">
        <w:rPr>
          <w:sz w:val="16"/>
          <w:szCs w:val="16"/>
        </w:rPr>
        <w:t xml:space="preserve">муниципального района Дюртюлинский район Республики Башкортостан     </w:t>
      </w:r>
    </w:p>
    <w:p w:rsidR="00792EF3" w:rsidRDefault="00792EF3" w:rsidP="00792EF3">
      <w:pPr>
        <w:pStyle w:val="ConsPlusNormal"/>
        <w:jc w:val="right"/>
      </w:pPr>
    </w:p>
    <w:p w:rsidR="00792EF3" w:rsidRDefault="00792EF3" w:rsidP="00792EF3">
      <w:pPr>
        <w:pStyle w:val="ConsPlusNonformat"/>
        <w:jc w:val="both"/>
      </w:pPr>
      <w:r>
        <w:t xml:space="preserve">                                             ______________________________</w:t>
      </w:r>
    </w:p>
    <w:p w:rsidR="00792EF3" w:rsidRDefault="00792EF3" w:rsidP="00792EF3">
      <w:pPr>
        <w:pStyle w:val="ConsPlusNonformat"/>
        <w:jc w:val="both"/>
      </w:pPr>
      <w:r>
        <w:t xml:space="preserve">                                             ______________________________</w:t>
      </w:r>
    </w:p>
    <w:p w:rsidR="00792EF3" w:rsidRDefault="00792EF3" w:rsidP="00792EF3">
      <w:pPr>
        <w:pStyle w:val="ConsPlusNonformat"/>
        <w:jc w:val="both"/>
      </w:pPr>
      <w:r>
        <w:t xml:space="preserve">                                             ______________________________</w:t>
      </w:r>
    </w:p>
    <w:p w:rsidR="00792EF3" w:rsidRDefault="00792EF3" w:rsidP="00792EF3">
      <w:pPr>
        <w:pStyle w:val="ConsPlusNonformat"/>
        <w:jc w:val="both"/>
      </w:pPr>
      <w:r>
        <w:t xml:space="preserve">                                               (наименование учреждения)</w:t>
      </w:r>
    </w:p>
    <w:p w:rsidR="00792EF3" w:rsidRDefault="00792EF3" w:rsidP="00792EF3">
      <w:pPr>
        <w:pStyle w:val="ConsPlusNonformat"/>
        <w:jc w:val="both"/>
      </w:pPr>
    </w:p>
    <w:p w:rsidR="00792EF3" w:rsidRDefault="00792EF3" w:rsidP="00792EF3">
      <w:pPr>
        <w:pStyle w:val="ConsPlusNonformat"/>
        <w:jc w:val="both"/>
      </w:pPr>
      <w:bookmarkStart w:id="13" w:name="P7152"/>
      <w:bookmarkEnd w:id="13"/>
      <w:r>
        <w:t xml:space="preserve">                                 Извещение</w:t>
      </w:r>
    </w:p>
    <w:p w:rsidR="00792EF3" w:rsidRDefault="00792EF3" w:rsidP="00792EF3">
      <w:pPr>
        <w:pStyle w:val="ConsPlusNonformat"/>
        <w:jc w:val="both"/>
      </w:pPr>
      <w:r>
        <w:t xml:space="preserve">                         о закрытии лицевого счета</w:t>
      </w:r>
    </w:p>
    <w:p w:rsidR="00792EF3" w:rsidRDefault="00792EF3" w:rsidP="00792EF3">
      <w:pPr>
        <w:pStyle w:val="ConsPlusNonformat"/>
        <w:jc w:val="both"/>
      </w:pPr>
      <w:r>
        <w:t xml:space="preserve">                        от "___" _________ 20__ г.</w:t>
      </w:r>
    </w:p>
    <w:p w:rsidR="00792EF3" w:rsidRDefault="00132E01" w:rsidP="00696113">
      <w:pPr>
        <w:pStyle w:val="ConsPlusNonformat"/>
        <w:ind w:firstLine="708"/>
        <w:jc w:val="both"/>
      </w:pPr>
      <w:r>
        <w:t xml:space="preserve">Администрация сельского поселения </w:t>
      </w:r>
      <w:r w:rsidR="00A86CDA">
        <w:t>Такарликовский</w:t>
      </w:r>
      <w:r>
        <w:t xml:space="preserve"> сельсовет муниципального района Дюртюлинский район Республики   Башкортостан   </w:t>
      </w:r>
      <w:r w:rsidR="00792EF3">
        <w:t>сообщает,   что</w:t>
      </w:r>
      <w:r>
        <w:t xml:space="preserve"> _____</w:t>
      </w:r>
    </w:p>
    <w:p w:rsidR="00792EF3" w:rsidRDefault="00792EF3" w:rsidP="00792EF3">
      <w:pPr>
        <w:pStyle w:val="ConsPlusNonformat"/>
        <w:jc w:val="both"/>
      </w:pPr>
      <w:r>
        <w:t>___________________________________________________________________________</w:t>
      </w:r>
    </w:p>
    <w:p w:rsidR="00792EF3" w:rsidRDefault="00792EF3" w:rsidP="00792EF3">
      <w:pPr>
        <w:pStyle w:val="ConsPlusNonformat"/>
        <w:jc w:val="both"/>
      </w:pPr>
      <w:r>
        <w:t>___________________________________________________________________________</w:t>
      </w:r>
    </w:p>
    <w:p w:rsidR="00792EF3" w:rsidRDefault="00792EF3" w:rsidP="00792EF3">
      <w:pPr>
        <w:pStyle w:val="ConsPlusNonformat"/>
        <w:jc w:val="both"/>
      </w:pPr>
      <w:r>
        <w:t xml:space="preserve">                         (наименование учреждения)</w:t>
      </w:r>
    </w:p>
    <w:p w:rsidR="00792EF3" w:rsidRDefault="00792EF3" w:rsidP="00792EF3">
      <w:pPr>
        <w:pStyle w:val="ConsPlusNonformat"/>
        <w:jc w:val="both"/>
      </w:pPr>
      <w:r>
        <w:t>"___" _________ 20__ г. закрыт лицевой счет _______________________________</w:t>
      </w:r>
    </w:p>
    <w:p w:rsidR="00792EF3" w:rsidRDefault="00792EF3" w:rsidP="00792EF3">
      <w:pPr>
        <w:pStyle w:val="ConsPlusNonformat"/>
        <w:jc w:val="both"/>
      </w:pPr>
      <w:r>
        <w:t>N _______________________.</w:t>
      </w:r>
    </w:p>
    <w:p w:rsidR="00CA050D" w:rsidRDefault="00CA050D" w:rsidP="00CA050D">
      <w:pPr>
        <w:pStyle w:val="ConsPlusNonformat"/>
        <w:widowControl/>
      </w:pPr>
    </w:p>
    <w:p w:rsidR="00CA050D" w:rsidRDefault="00CA050D" w:rsidP="00CA050D">
      <w:pPr>
        <w:pStyle w:val="ConsPlusNonformat"/>
        <w:widowControl/>
      </w:pPr>
      <w:r>
        <w:t xml:space="preserve">Глава администрации </w:t>
      </w:r>
    </w:p>
    <w:p w:rsidR="00792EF3" w:rsidRDefault="00792EF3" w:rsidP="005311FE">
      <w:pPr>
        <w:pStyle w:val="ConsPlusNonformat"/>
        <w:jc w:val="both"/>
      </w:pPr>
      <w:r>
        <w:t>или иное уполномоченное лицо)  ___________  ______________________________</w:t>
      </w:r>
    </w:p>
    <w:p w:rsidR="00792EF3" w:rsidRDefault="00792EF3" w:rsidP="00792EF3">
      <w:pPr>
        <w:pStyle w:val="ConsPlusNonformat"/>
        <w:jc w:val="both"/>
      </w:pPr>
      <w:r>
        <w:t xml:space="preserve">                                 (подпись)       (расшифровка подписи)</w:t>
      </w:r>
    </w:p>
    <w:p w:rsidR="00792EF3" w:rsidRDefault="00792EF3" w:rsidP="00792EF3">
      <w:pPr>
        <w:pStyle w:val="ConsPlusNonformat"/>
        <w:jc w:val="both"/>
      </w:pPr>
    </w:p>
    <w:p w:rsidR="00792EF3" w:rsidRDefault="00792EF3" w:rsidP="00792EF3">
      <w:pPr>
        <w:pStyle w:val="ConsPlusNonformat"/>
        <w:jc w:val="both"/>
      </w:pPr>
      <w:r>
        <w:t>Исполнитель _____________  ________________________________________________</w:t>
      </w:r>
    </w:p>
    <w:p w:rsidR="00792EF3" w:rsidRDefault="00792EF3" w:rsidP="00792EF3">
      <w:pPr>
        <w:pStyle w:val="ConsPlusNonformat"/>
        <w:jc w:val="both"/>
      </w:pPr>
      <w:r>
        <w:t xml:space="preserve">              (подпись)                 (расшифровка подписи)</w:t>
      </w:r>
    </w:p>
    <w:p w:rsidR="00792EF3" w:rsidRDefault="00792EF3" w:rsidP="00792EF3">
      <w:pPr>
        <w:pStyle w:val="ConsPlusNormal"/>
        <w:jc w:val="both"/>
      </w:pPr>
    </w:p>
    <w:p w:rsidR="00792EF3" w:rsidRDefault="00792EF3" w:rsidP="00792EF3">
      <w:pPr>
        <w:pStyle w:val="ConsPlusNormal"/>
        <w:jc w:val="both"/>
      </w:pPr>
    </w:p>
    <w:p w:rsidR="00792EF3" w:rsidRDefault="00792EF3" w:rsidP="00792EF3">
      <w:pPr>
        <w:pStyle w:val="ConsPlusNormal"/>
        <w:jc w:val="both"/>
      </w:pPr>
    </w:p>
    <w:p w:rsidR="00792EF3" w:rsidRDefault="00792EF3" w:rsidP="00792EF3">
      <w:pPr>
        <w:pStyle w:val="ConsPlusNormal"/>
        <w:jc w:val="both"/>
      </w:pPr>
    </w:p>
    <w:p w:rsidR="00792EF3" w:rsidRDefault="00792EF3"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36440D" w:rsidRDefault="0036440D" w:rsidP="00792EF3">
      <w:pPr>
        <w:pStyle w:val="ConsPlusNormal"/>
        <w:jc w:val="both"/>
      </w:pPr>
    </w:p>
    <w:p w:rsidR="00701871" w:rsidRDefault="00701871" w:rsidP="00792EF3">
      <w:pPr>
        <w:pStyle w:val="ConsPlusNormal"/>
        <w:jc w:val="right"/>
        <w:outlineLvl w:val="1"/>
      </w:pPr>
    </w:p>
    <w:p w:rsidR="00701871" w:rsidRDefault="00701871" w:rsidP="00792EF3">
      <w:pPr>
        <w:pStyle w:val="ConsPlusNormal"/>
        <w:jc w:val="right"/>
        <w:outlineLvl w:val="1"/>
      </w:pPr>
    </w:p>
    <w:p w:rsidR="00701871" w:rsidRDefault="00701871" w:rsidP="00792EF3">
      <w:pPr>
        <w:pStyle w:val="ConsPlusNormal"/>
        <w:jc w:val="right"/>
        <w:outlineLvl w:val="1"/>
      </w:pPr>
    </w:p>
    <w:p w:rsidR="00792EF3" w:rsidRDefault="00792EF3" w:rsidP="00792EF3">
      <w:pPr>
        <w:pStyle w:val="ConsPlusNormal"/>
        <w:jc w:val="right"/>
        <w:outlineLvl w:val="1"/>
      </w:pPr>
      <w:r>
        <w:t>Приложение N 48</w:t>
      </w:r>
    </w:p>
    <w:p w:rsidR="00701871" w:rsidRPr="00DE1D0C" w:rsidRDefault="00701871" w:rsidP="00701871">
      <w:pPr>
        <w:pStyle w:val="ConsPlusNonformat"/>
        <w:widowControl/>
        <w:jc w:val="right"/>
        <w:rPr>
          <w:sz w:val="16"/>
          <w:szCs w:val="16"/>
        </w:rPr>
      </w:pPr>
      <w:r w:rsidRPr="00DE1D0C">
        <w:rPr>
          <w:sz w:val="16"/>
          <w:szCs w:val="16"/>
        </w:rPr>
        <w:t xml:space="preserve">к Порядку открытия и ведения лицевых счетов </w:t>
      </w:r>
    </w:p>
    <w:p w:rsidR="00701871" w:rsidRPr="00DE1D0C" w:rsidRDefault="00701871" w:rsidP="00701871">
      <w:pPr>
        <w:pStyle w:val="ConsPlusNonformat"/>
        <w:widowControl/>
        <w:jc w:val="right"/>
        <w:rPr>
          <w:sz w:val="16"/>
          <w:szCs w:val="16"/>
        </w:rPr>
      </w:pPr>
      <w:r w:rsidRPr="00DE1D0C">
        <w:rPr>
          <w:sz w:val="16"/>
          <w:szCs w:val="16"/>
        </w:rPr>
        <w:t xml:space="preserve">администрации сельского поселения </w:t>
      </w:r>
      <w:r w:rsidR="00A86CDA">
        <w:rPr>
          <w:sz w:val="16"/>
          <w:szCs w:val="16"/>
        </w:rPr>
        <w:t>Такарликовский</w:t>
      </w:r>
      <w:r w:rsidRPr="00DE1D0C">
        <w:rPr>
          <w:sz w:val="16"/>
          <w:szCs w:val="16"/>
        </w:rPr>
        <w:t xml:space="preserve"> сельсовет </w:t>
      </w:r>
    </w:p>
    <w:p w:rsidR="00792EF3" w:rsidRDefault="00701871" w:rsidP="00701871">
      <w:pPr>
        <w:pStyle w:val="ConsPlusNormal"/>
        <w:jc w:val="right"/>
      </w:pPr>
      <w:r w:rsidRPr="00DE1D0C">
        <w:rPr>
          <w:sz w:val="16"/>
          <w:szCs w:val="16"/>
        </w:rPr>
        <w:t xml:space="preserve">муниципального района Дюртюлинский район Республики Башкортостан     </w:t>
      </w:r>
    </w:p>
    <w:p w:rsidR="00792EF3" w:rsidRDefault="00792EF3" w:rsidP="00792EF3">
      <w:pPr>
        <w:spacing w:after="1"/>
      </w:pPr>
    </w:p>
    <w:p w:rsidR="00792EF3" w:rsidRDefault="00792EF3" w:rsidP="00792EF3">
      <w:pPr>
        <w:pStyle w:val="ConsPlusNonformat"/>
        <w:jc w:val="both"/>
      </w:pPr>
      <w:r>
        <w:t xml:space="preserve">                                             ______________________________</w:t>
      </w:r>
    </w:p>
    <w:p w:rsidR="00792EF3" w:rsidRDefault="00792EF3" w:rsidP="00792EF3">
      <w:pPr>
        <w:pStyle w:val="ConsPlusNonformat"/>
        <w:jc w:val="both"/>
      </w:pPr>
      <w:r>
        <w:t xml:space="preserve">                                             ______________________________</w:t>
      </w:r>
    </w:p>
    <w:p w:rsidR="00792EF3" w:rsidRDefault="00792EF3" w:rsidP="00792EF3">
      <w:pPr>
        <w:pStyle w:val="ConsPlusNonformat"/>
        <w:jc w:val="both"/>
      </w:pPr>
      <w:r>
        <w:t xml:space="preserve">                                             ______________________________</w:t>
      </w:r>
    </w:p>
    <w:p w:rsidR="00792EF3" w:rsidRDefault="00792EF3" w:rsidP="00792EF3">
      <w:pPr>
        <w:pStyle w:val="ConsPlusNonformat"/>
        <w:jc w:val="both"/>
      </w:pPr>
      <w:r>
        <w:t xml:space="preserve">                                               (наименование учреждения,</w:t>
      </w:r>
    </w:p>
    <w:p w:rsidR="00792EF3" w:rsidRDefault="00792EF3" w:rsidP="00792EF3">
      <w:pPr>
        <w:pStyle w:val="ConsPlusNonformat"/>
        <w:jc w:val="both"/>
      </w:pPr>
      <w:r>
        <w:t xml:space="preserve">                                                    организации)</w:t>
      </w:r>
    </w:p>
    <w:p w:rsidR="00792EF3" w:rsidRDefault="00792EF3" w:rsidP="00792EF3">
      <w:pPr>
        <w:pStyle w:val="ConsPlusNonformat"/>
        <w:jc w:val="both"/>
      </w:pPr>
    </w:p>
    <w:p w:rsidR="00792EF3" w:rsidRDefault="00792EF3" w:rsidP="00792EF3">
      <w:pPr>
        <w:pStyle w:val="ConsPlusNonformat"/>
        <w:jc w:val="both"/>
      </w:pPr>
      <w:bookmarkStart w:id="14" w:name="P7189"/>
      <w:bookmarkEnd w:id="14"/>
      <w:r>
        <w:t xml:space="preserve">                                 Извещение</w:t>
      </w:r>
    </w:p>
    <w:p w:rsidR="00792EF3" w:rsidRDefault="00792EF3" w:rsidP="00792EF3">
      <w:pPr>
        <w:pStyle w:val="ConsPlusNonformat"/>
        <w:jc w:val="both"/>
      </w:pPr>
      <w:r>
        <w:t xml:space="preserve">                        об открытии лицевого счета</w:t>
      </w:r>
    </w:p>
    <w:p w:rsidR="00792EF3" w:rsidRDefault="00792EF3" w:rsidP="00792EF3">
      <w:pPr>
        <w:pStyle w:val="ConsPlusNonformat"/>
        <w:jc w:val="both"/>
      </w:pPr>
      <w:r>
        <w:t xml:space="preserve">                        от "___" _________ 20__ г.</w:t>
      </w:r>
    </w:p>
    <w:p w:rsidR="00792EF3" w:rsidRDefault="00792EF3" w:rsidP="00792EF3">
      <w:pPr>
        <w:pStyle w:val="ConsPlusNonformat"/>
        <w:jc w:val="both"/>
      </w:pPr>
    </w:p>
    <w:p w:rsidR="00792EF3" w:rsidRDefault="00792EF3" w:rsidP="00792EF3">
      <w:pPr>
        <w:pStyle w:val="ConsPlusNonformat"/>
        <w:jc w:val="both"/>
      </w:pPr>
      <w:r>
        <w:t xml:space="preserve">   </w:t>
      </w:r>
      <w:r w:rsidR="00132E01">
        <w:t xml:space="preserve">Администрация сельского поселения </w:t>
      </w:r>
      <w:r w:rsidR="00A86CDA">
        <w:t>Такарликовский</w:t>
      </w:r>
      <w:r w:rsidR="00132E01">
        <w:t xml:space="preserve"> сельсовет муниципального района Дюртюлинский район Республики   Башкортостан </w:t>
      </w:r>
      <w:r>
        <w:t>сообщает,   что</w:t>
      </w:r>
      <w:r w:rsidR="00636E45">
        <w:t>_________________________</w:t>
      </w:r>
      <w:r w:rsidR="00132E01">
        <w:t>_______________________________________________</w:t>
      </w:r>
    </w:p>
    <w:p w:rsidR="00792EF3" w:rsidRDefault="00792EF3" w:rsidP="00792EF3">
      <w:pPr>
        <w:pStyle w:val="ConsPlusNonformat"/>
        <w:jc w:val="both"/>
      </w:pPr>
      <w:r>
        <w:t>___________________________________________________________________________</w:t>
      </w:r>
    </w:p>
    <w:p w:rsidR="00792EF3" w:rsidRDefault="00792EF3" w:rsidP="00792EF3">
      <w:pPr>
        <w:pStyle w:val="ConsPlusNonformat"/>
        <w:jc w:val="both"/>
      </w:pPr>
      <w:r>
        <w:t xml:space="preserve">                    (наименование бюджетного учреждения</w:t>
      </w:r>
    </w:p>
    <w:p w:rsidR="00792EF3" w:rsidRDefault="00792EF3" w:rsidP="00792EF3">
      <w:pPr>
        <w:pStyle w:val="ConsPlusNonformat"/>
        <w:jc w:val="both"/>
      </w:pPr>
      <w:r>
        <w:t xml:space="preserve">                  (автономного учреждения), организации)</w:t>
      </w:r>
    </w:p>
    <w:p w:rsidR="00792EF3" w:rsidRDefault="00792EF3" w:rsidP="00792EF3">
      <w:pPr>
        <w:pStyle w:val="ConsPlusNonformat"/>
        <w:jc w:val="both"/>
      </w:pPr>
      <w:r>
        <w:t>"___"  _________  20__ г. открыт лицевой счет ___________ N _____________ к</w:t>
      </w:r>
    </w:p>
    <w:p w:rsidR="00792EF3" w:rsidRDefault="00792EF3" w:rsidP="00792EF3">
      <w:pPr>
        <w:pStyle w:val="ConsPlusNonformat"/>
        <w:jc w:val="both"/>
      </w:pPr>
      <w:r>
        <w:t xml:space="preserve">счету  N </w:t>
      </w:r>
      <w:r w:rsidR="00B82029">
        <w:t xml:space="preserve">40204810865770400057 </w:t>
      </w:r>
      <w:r w:rsidR="00132E01">
        <w:t xml:space="preserve">Администрация сельского поселения </w:t>
      </w:r>
      <w:r w:rsidR="00A86CDA">
        <w:t>Такарликовский</w:t>
      </w:r>
      <w:r w:rsidR="00132E01">
        <w:t xml:space="preserve"> сельсовет муниципального района Дюртюлинский район Республики   Башкортостан</w:t>
      </w:r>
    </w:p>
    <w:p w:rsidR="00792EF3" w:rsidRDefault="00792EF3" w:rsidP="00792EF3">
      <w:pPr>
        <w:pStyle w:val="ConsPlusNonformat"/>
        <w:jc w:val="both"/>
      </w:pPr>
      <w:r>
        <w:t>(ИНН  02</w:t>
      </w:r>
      <w:r w:rsidR="00E14056">
        <w:t>6000</w:t>
      </w:r>
      <w:r w:rsidR="00B82029">
        <w:t>8499</w:t>
      </w:r>
      <w:r>
        <w:t xml:space="preserve">  КПП  02</w:t>
      </w:r>
      <w:r w:rsidR="00636E45">
        <w:t>60</w:t>
      </w:r>
      <w:r>
        <w:t xml:space="preserve">01001),  открытому  в </w:t>
      </w:r>
      <w:r w:rsidR="00636E45">
        <w:t>___________________________</w:t>
      </w:r>
    </w:p>
    <w:p w:rsidR="00792EF3" w:rsidRDefault="00636E45" w:rsidP="00792EF3">
      <w:pPr>
        <w:pStyle w:val="ConsPlusNonformat"/>
        <w:jc w:val="both"/>
      </w:pPr>
      <w:r>
        <w:t>___________________________________________________________________________ .</w:t>
      </w:r>
    </w:p>
    <w:p w:rsidR="00792EF3" w:rsidRDefault="00792EF3" w:rsidP="00792EF3">
      <w:pPr>
        <w:pStyle w:val="ConsPlusNonformat"/>
        <w:jc w:val="both"/>
      </w:pPr>
    </w:p>
    <w:p w:rsidR="009F0455" w:rsidRDefault="009F0455" w:rsidP="009F0455">
      <w:pPr>
        <w:pStyle w:val="ConsPlusNonformat"/>
        <w:widowControl/>
      </w:pPr>
    </w:p>
    <w:p w:rsidR="009F0455" w:rsidRDefault="009F0455" w:rsidP="009F0455">
      <w:pPr>
        <w:pStyle w:val="ConsPlusNonformat"/>
        <w:widowControl/>
      </w:pPr>
      <w:r>
        <w:t xml:space="preserve">Глава администрации </w:t>
      </w:r>
    </w:p>
    <w:p w:rsidR="00792EF3" w:rsidRDefault="009F0455" w:rsidP="009F0455">
      <w:pPr>
        <w:pStyle w:val="ConsPlusNonformat"/>
        <w:jc w:val="both"/>
      </w:pPr>
      <w:r>
        <w:t xml:space="preserve"> </w:t>
      </w:r>
      <w:r w:rsidR="00792EF3">
        <w:t>(или иное уполномоченное лицо)  ___________  ______________________________</w:t>
      </w:r>
    </w:p>
    <w:p w:rsidR="00792EF3" w:rsidRDefault="00792EF3" w:rsidP="00792EF3">
      <w:pPr>
        <w:pStyle w:val="ConsPlusNonformat"/>
        <w:jc w:val="both"/>
      </w:pPr>
      <w:r>
        <w:t xml:space="preserve">                                 (подпись)       (расшифровка подписи)</w:t>
      </w:r>
    </w:p>
    <w:p w:rsidR="00792EF3" w:rsidRDefault="00792EF3" w:rsidP="00792EF3">
      <w:pPr>
        <w:pStyle w:val="ConsPlusNonformat"/>
        <w:jc w:val="both"/>
      </w:pPr>
    </w:p>
    <w:p w:rsidR="00792EF3" w:rsidRDefault="00792EF3" w:rsidP="00792EF3">
      <w:pPr>
        <w:pStyle w:val="ConsPlusNonformat"/>
        <w:jc w:val="both"/>
      </w:pPr>
      <w:r>
        <w:t>Исполнитель _____________  ________________________________________________</w:t>
      </w:r>
    </w:p>
    <w:p w:rsidR="00792EF3" w:rsidRDefault="00792EF3" w:rsidP="00792EF3">
      <w:pPr>
        <w:pStyle w:val="ConsPlusNonformat"/>
        <w:jc w:val="both"/>
      </w:pPr>
      <w:r>
        <w:t xml:space="preserve">              (подпись)                 (расшифровка подписи)</w:t>
      </w:r>
    </w:p>
    <w:p w:rsidR="00792EF3" w:rsidRDefault="00792EF3" w:rsidP="00792EF3">
      <w:pPr>
        <w:pStyle w:val="ConsPlusNormal"/>
        <w:ind w:firstLine="540"/>
        <w:jc w:val="both"/>
      </w:pPr>
    </w:p>
    <w:p w:rsidR="00792EF3" w:rsidRDefault="00792EF3" w:rsidP="00792EF3">
      <w:pPr>
        <w:pStyle w:val="ConsPlusNormal"/>
        <w:ind w:firstLine="540"/>
        <w:jc w:val="both"/>
      </w:pPr>
    </w:p>
    <w:p w:rsidR="00792EF3" w:rsidRDefault="00792EF3" w:rsidP="00792EF3">
      <w:pPr>
        <w:pStyle w:val="ConsPlusNormal"/>
        <w:pBdr>
          <w:top w:val="single" w:sz="6" w:space="0" w:color="auto"/>
        </w:pBdr>
        <w:spacing w:before="100" w:after="100"/>
        <w:jc w:val="both"/>
        <w:rPr>
          <w:sz w:val="2"/>
          <w:szCs w:val="2"/>
        </w:rPr>
      </w:pPr>
    </w:p>
    <w:p w:rsidR="00792EF3" w:rsidRDefault="00792EF3" w:rsidP="00792EF3"/>
    <w:p w:rsidR="009E54A2" w:rsidRDefault="009E54A2">
      <w:pPr>
        <w:autoSpaceDE w:val="0"/>
        <w:autoSpaceDN w:val="0"/>
        <w:adjustRightInd w:val="0"/>
        <w:jc w:val="right"/>
        <w:outlineLvl w:val="1"/>
      </w:pPr>
    </w:p>
    <w:p w:rsidR="009E54A2" w:rsidRDefault="009E54A2">
      <w:pPr>
        <w:autoSpaceDE w:val="0"/>
        <w:autoSpaceDN w:val="0"/>
        <w:adjustRightInd w:val="0"/>
        <w:jc w:val="right"/>
        <w:outlineLvl w:val="1"/>
      </w:pPr>
    </w:p>
    <w:p w:rsidR="009E54A2" w:rsidRDefault="009E54A2">
      <w:pPr>
        <w:autoSpaceDE w:val="0"/>
        <w:autoSpaceDN w:val="0"/>
        <w:adjustRightInd w:val="0"/>
        <w:jc w:val="right"/>
        <w:outlineLvl w:val="1"/>
      </w:pPr>
    </w:p>
    <w:p w:rsidR="009E54A2" w:rsidRDefault="009E54A2">
      <w:pPr>
        <w:autoSpaceDE w:val="0"/>
        <w:autoSpaceDN w:val="0"/>
        <w:adjustRightInd w:val="0"/>
        <w:jc w:val="right"/>
        <w:outlineLvl w:val="1"/>
      </w:pPr>
    </w:p>
    <w:sectPr w:rsidR="009E54A2" w:rsidSect="009E54A2">
      <w:pgSz w:w="11905" w:h="16838"/>
      <w:pgMar w:top="567" w:right="850" w:bottom="851"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963BC"/>
    <w:multiLevelType w:val="hybridMultilevel"/>
    <w:tmpl w:val="9F528CEC"/>
    <w:lvl w:ilvl="0" w:tplc="EF0421B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CB"/>
    <w:rsid w:val="00017B9E"/>
    <w:rsid w:val="000205CD"/>
    <w:rsid w:val="000435A2"/>
    <w:rsid w:val="00044A60"/>
    <w:rsid w:val="00050313"/>
    <w:rsid w:val="000612AF"/>
    <w:rsid w:val="00083C4E"/>
    <w:rsid w:val="00083E8F"/>
    <w:rsid w:val="000A19C6"/>
    <w:rsid w:val="000A6A20"/>
    <w:rsid w:val="000B25A4"/>
    <w:rsid w:val="000B7679"/>
    <w:rsid w:val="000C54C4"/>
    <w:rsid w:val="000C6B56"/>
    <w:rsid w:val="000D6E2A"/>
    <w:rsid w:val="000E76D8"/>
    <w:rsid w:val="000F2DD5"/>
    <w:rsid w:val="000F6440"/>
    <w:rsid w:val="000F71CF"/>
    <w:rsid w:val="0010198A"/>
    <w:rsid w:val="00110672"/>
    <w:rsid w:val="00123D10"/>
    <w:rsid w:val="001266EB"/>
    <w:rsid w:val="00132E01"/>
    <w:rsid w:val="0015769D"/>
    <w:rsid w:val="001820CB"/>
    <w:rsid w:val="001964C4"/>
    <w:rsid w:val="001C240A"/>
    <w:rsid w:val="001D02E5"/>
    <w:rsid w:val="001D2518"/>
    <w:rsid w:val="001D46B9"/>
    <w:rsid w:val="001D795D"/>
    <w:rsid w:val="001E427D"/>
    <w:rsid w:val="00200430"/>
    <w:rsid w:val="00214AD4"/>
    <w:rsid w:val="00217D38"/>
    <w:rsid w:val="00220741"/>
    <w:rsid w:val="002318E6"/>
    <w:rsid w:val="00241126"/>
    <w:rsid w:val="00264740"/>
    <w:rsid w:val="00265C24"/>
    <w:rsid w:val="002A1AFB"/>
    <w:rsid w:val="002E3F4C"/>
    <w:rsid w:val="002F14DB"/>
    <w:rsid w:val="0032528A"/>
    <w:rsid w:val="0033070E"/>
    <w:rsid w:val="00331C8F"/>
    <w:rsid w:val="00355DA1"/>
    <w:rsid w:val="003576EA"/>
    <w:rsid w:val="00360888"/>
    <w:rsid w:val="0036440D"/>
    <w:rsid w:val="0037661E"/>
    <w:rsid w:val="00376A30"/>
    <w:rsid w:val="0038625D"/>
    <w:rsid w:val="00392BD1"/>
    <w:rsid w:val="003A3B95"/>
    <w:rsid w:val="003A74C2"/>
    <w:rsid w:val="003B109E"/>
    <w:rsid w:val="003B7891"/>
    <w:rsid w:val="003C6E19"/>
    <w:rsid w:val="003C7768"/>
    <w:rsid w:val="003E2FA4"/>
    <w:rsid w:val="004567A3"/>
    <w:rsid w:val="004612E7"/>
    <w:rsid w:val="004670CE"/>
    <w:rsid w:val="004741BC"/>
    <w:rsid w:val="004A03BD"/>
    <w:rsid w:val="004B57BF"/>
    <w:rsid w:val="004E454E"/>
    <w:rsid w:val="004F32FD"/>
    <w:rsid w:val="00506D03"/>
    <w:rsid w:val="00520924"/>
    <w:rsid w:val="00522F93"/>
    <w:rsid w:val="005311FE"/>
    <w:rsid w:val="00563A56"/>
    <w:rsid w:val="005B2A9F"/>
    <w:rsid w:val="005D3673"/>
    <w:rsid w:val="005D5924"/>
    <w:rsid w:val="005F3F83"/>
    <w:rsid w:val="0060108F"/>
    <w:rsid w:val="00605238"/>
    <w:rsid w:val="00616100"/>
    <w:rsid w:val="00617D3E"/>
    <w:rsid w:val="00636E45"/>
    <w:rsid w:val="00654256"/>
    <w:rsid w:val="00670CE4"/>
    <w:rsid w:val="00696113"/>
    <w:rsid w:val="006B06BB"/>
    <w:rsid w:val="006C6067"/>
    <w:rsid w:val="006C7989"/>
    <w:rsid w:val="006E3EFB"/>
    <w:rsid w:val="006E6288"/>
    <w:rsid w:val="006F2C2F"/>
    <w:rsid w:val="00701871"/>
    <w:rsid w:val="00711006"/>
    <w:rsid w:val="00712422"/>
    <w:rsid w:val="00712B4E"/>
    <w:rsid w:val="007175CB"/>
    <w:rsid w:val="007250BF"/>
    <w:rsid w:val="007277AE"/>
    <w:rsid w:val="007361B1"/>
    <w:rsid w:val="00760828"/>
    <w:rsid w:val="007654D4"/>
    <w:rsid w:val="00774379"/>
    <w:rsid w:val="00783BEC"/>
    <w:rsid w:val="0078449F"/>
    <w:rsid w:val="00784A34"/>
    <w:rsid w:val="00792EF3"/>
    <w:rsid w:val="00793314"/>
    <w:rsid w:val="007A6D89"/>
    <w:rsid w:val="007B0AEE"/>
    <w:rsid w:val="007B7727"/>
    <w:rsid w:val="007C3E0C"/>
    <w:rsid w:val="007D0858"/>
    <w:rsid w:val="007E5633"/>
    <w:rsid w:val="007F2397"/>
    <w:rsid w:val="00802844"/>
    <w:rsid w:val="0081656E"/>
    <w:rsid w:val="0082195A"/>
    <w:rsid w:val="00840702"/>
    <w:rsid w:val="0084546C"/>
    <w:rsid w:val="00845DB1"/>
    <w:rsid w:val="008528BD"/>
    <w:rsid w:val="008820F9"/>
    <w:rsid w:val="00884929"/>
    <w:rsid w:val="00886B8C"/>
    <w:rsid w:val="008A7F1D"/>
    <w:rsid w:val="008D03EE"/>
    <w:rsid w:val="008E006C"/>
    <w:rsid w:val="008F3D42"/>
    <w:rsid w:val="00900E95"/>
    <w:rsid w:val="009174FB"/>
    <w:rsid w:val="00950325"/>
    <w:rsid w:val="00960D3C"/>
    <w:rsid w:val="009610D1"/>
    <w:rsid w:val="009647AB"/>
    <w:rsid w:val="00966B8C"/>
    <w:rsid w:val="00967228"/>
    <w:rsid w:val="00990C38"/>
    <w:rsid w:val="009C0185"/>
    <w:rsid w:val="009C2D21"/>
    <w:rsid w:val="009C56CA"/>
    <w:rsid w:val="009D5C12"/>
    <w:rsid w:val="009D7CCB"/>
    <w:rsid w:val="009E24C3"/>
    <w:rsid w:val="009E54A2"/>
    <w:rsid w:val="009F0455"/>
    <w:rsid w:val="00A15812"/>
    <w:rsid w:val="00A20E1F"/>
    <w:rsid w:val="00A24F7F"/>
    <w:rsid w:val="00A64469"/>
    <w:rsid w:val="00A72515"/>
    <w:rsid w:val="00A77426"/>
    <w:rsid w:val="00A86CDA"/>
    <w:rsid w:val="00A953DF"/>
    <w:rsid w:val="00AD27CC"/>
    <w:rsid w:val="00AE6B51"/>
    <w:rsid w:val="00AF4ADD"/>
    <w:rsid w:val="00B005D7"/>
    <w:rsid w:val="00B02332"/>
    <w:rsid w:val="00B02FAB"/>
    <w:rsid w:val="00B05B11"/>
    <w:rsid w:val="00B14AF6"/>
    <w:rsid w:val="00B517B0"/>
    <w:rsid w:val="00B61CDE"/>
    <w:rsid w:val="00B75512"/>
    <w:rsid w:val="00B772C1"/>
    <w:rsid w:val="00B81E32"/>
    <w:rsid w:val="00B82029"/>
    <w:rsid w:val="00B83E07"/>
    <w:rsid w:val="00B8405E"/>
    <w:rsid w:val="00B908D9"/>
    <w:rsid w:val="00B94534"/>
    <w:rsid w:val="00BC153E"/>
    <w:rsid w:val="00BC79AC"/>
    <w:rsid w:val="00C00804"/>
    <w:rsid w:val="00C043B8"/>
    <w:rsid w:val="00C24B56"/>
    <w:rsid w:val="00C32E2F"/>
    <w:rsid w:val="00C44FF6"/>
    <w:rsid w:val="00C46A8B"/>
    <w:rsid w:val="00C74DCE"/>
    <w:rsid w:val="00CA050D"/>
    <w:rsid w:val="00CB39D6"/>
    <w:rsid w:val="00CB7735"/>
    <w:rsid w:val="00CC427A"/>
    <w:rsid w:val="00CE0D98"/>
    <w:rsid w:val="00CE42D3"/>
    <w:rsid w:val="00D05C08"/>
    <w:rsid w:val="00D30A8D"/>
    <w:rsid w:val="00D32413"/>
    <w:rsid w:val="00D751C1"/>
    <w:rsid w:val="00D86800"/>
    <w:rsid w:val="00D87A4C"/>
    <w:rsid w:val="00DB5902"/>
    <w:rsid w:val="00DC3820"/>
    <w:rsid w:val="00DE1D0C"/>
    <w:rsid w:val="00E055D1"/>
    <w:rsid w:val="00E10D68"/>
    <w:rsid w:val="00E14056"/>
    <w:rsid w:val="00E14C76"/>
    <w:rsid w:val="00E2250E"/>
    <w:rsid w:val="00E26C83"/>
    <w:rsid w:val="00E32738"/>
    <w:rsid w:val="00E32AA4"/>
    <w:rsid w:val="00E35035"/>
    <w:rsid w:val="00E67390"/>
    <w:rsid w:val="00E77D09"/>
    <w:rsid w:val="00E8012B"/>
    <w:rsid w:val="00EA116C"/>
    <w:rsid w:val="00EA4422"/>
    <w:rsid w:val="00EA66D2"/>
    <w:rsid w:val="00EE037F"/>
    <w:rsid w:val="00F0542C"/>
    <w:rsid w:val="00F05453"/>
    <w:rsid w:val="00F079A6"/>
    <w:rsid w:val="00F1146C"/>
    <w:rsid w:val="00F13E4B"/>
    <w:rsid w:val="00F179A9"/>
    <w:rsid w:val="00F2229C"/>
    <w:rsid w:val="00F36A4D"/>
    <w:rsid w:val="00F752F5"/>
    <w:rsid w:val="00F80DB3"/>
    <w:rsid w:val="00F956FC"/>
    <w:rsid w:val="00F96EC5"/>
    <w:rsid w:val="00FA3FBE"/>
    <w:rsid w:val="00FB4313"/>
    <w:rsid w:val="00FC7095"/>
    <w:rsid w:val="00FE7C27"/>
    <w:rsid w:val="00FF6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58D2FB-ECB4-4A01-B92D-428E5FC7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nformat">
    <w:name w:val="ConsPlusNonformat"/>
    <w:rsid w:val="001820CB"/>
    <w:pPr>
      <w:widowControl w:val="0"/>
      <w:autoSpaceDE w:val="0"/>
      <w:autoSpaceDN w:val="0"/>
      <w:adjustRightInd w:val="0"/>
    </w:pPr>
    <w:rPr>
      <w:rFonts w:ascii="Courier New" w:hAnsi="Courier New" w:cs="Courier New"/>
    </w:rPr>
  </w:style>
  <w:style w:type="paragraph" w:customStyle="1" w:styleId="ConsPlusTitle">
    <w:name w:val="ConsPlusTitle"/>
    <w:rsid w:val="001820CB"/>
    <w:pPr>
      <w:widowControl w:val="0"/>
      <w:autoSpaceDE w:val="0"/>
      <w:autoSpaceDN w:val="0"/>
      <w:adjustRightInd w:val="0"/>
    </w:pPr>
    <w:rPr>
      <w:b/>
      <w:bCs/>
      <w:sz w:val="24"/>
      <w:szCs w:val="24"/>
    </w:rPr>
  </w:style>
  <w:style w:type="paragraph" w:customStyle="1" w:styleId="ConsPlusCell">
    <w:name w:val="ConsPlusCell"/>
    <w:rsid w:val="001820CB"/>
    <w:pPr>
      <w:widowControl w:val="0"/>
      <w:autoSpaceDE w:val="0"/>
      <w:autoSpaceDN w:val="0"/>
      <w:adjustRightInd w:val="0"/>
    </w:pPr>
    <w:rPr>
      <w:rFonts w:ascii="Arial" w:hAnsi="Arial" w:cs="Arial"/>
    </w:rPr>
  </w:style>
  <w:style w:type="paragraph" w:customStyle="1" w:styleId="a3">
    <w:name w:val="Знак Знак"/>
    <w:basedOn w:val="a"/>
    <w:rsid w:val="00DB5902"/>
    <w:rPr>
      <w:rFonts w:ascii="Arial" w:hAnsi="Arial" w:cs="Arial"/>
      <w:sz w:val="20"/>
      <w:szCs w:val="20"/>
      <w:lang w:val="en-US" w:eastAsia="en-US"/>
    </w:rPr>
  </w:style>
  <w:style w:type="paragraph" w:customStyle="1" w:styleId="2">
    <w:name w:val=" Знак Знак2"/>
    <w:basedOn w:val="a"/>
    <w:rsid w:val="004741BC"/>
    <w:rPr>
      <w:rFonts w:ascii="Arial" w:hAnsi="Arial" w:cs="Arial"/>
      <w:sz w:val="20"/>
      <w:szCs w:val="20"/>
      <w:lang w:val="en-US" w:eastAsia="en-US"/>
    </w:rPr>
  </w:style>
  <w:style w:type="paragraph" w:styleId="a4">
    <w:name w:val="Balloon Text"/>
    <w:basedOn w:val="a"/>
    <w:link w:val="a5"/>
    <w:rsid w:val="00E2250E"/>
    <w:rPr>
      <w:rFonts w:ascii="Tahoma" w:hAnsi="Tahoma"/>
      <w:sz w:val="16"/>
      <w:szCs w:val="16"/>
      <w:lang w:val="x-none" w:eastAsia="x-none"/>
    </w:rPr>
  </w:style>
  <w:style w:type="character" w:customStyle="1" w:styleId="a5">
    <w:name w:val="Текст выноски Знак"/>
    <w:link w:val="a4"/>
    <w:rsid w:val="00E2250E"/>
    <w:rPr>
      <w:rFonts w:ascii="Tahoma" w:hAnsi="Tahoma" w:cs="Tahoma"/>
      <w:sz w:val="16"/>
      <w:szCs w:val="16"/>
    </w:rPr>
  </w:style>
  <w:style w:type="numbering" w:customStyle="1" w:styleId="1">
    <w:name w:val="Нет списка1"/>
    <w:next w:val="a2"/>
    <w:uiPriority w:val="99"/>
    <w:semiHidden/>
    <w:unhideWhenUsed/>
    <w:rsid w:val="00A953DF"/>
  </w:style>
  <w:style w:type="paragraph" w:customStyle="1" w:styleId="ConsPlusNormal">
    <w:name w:val="ConsPlusNormal"/>
    <w:rsid w:val="00A953DF"/>
    <w:pPr>
      <w:widowControl w:val="0"/>
      <w:autoSpaceDE w:val="0"/>
      <w:autoSpaceDN w:val="0"/>
    </w:pPr>
    <w:rPr>
      <w:rFonts w:ascii="Calibri" w:hAnsi="Calibri" w:cs="Calibri"/>
      <w:sz w:val="22"/>
    </w:rPr>
  </w:style>
  <w:style w:type="paragraph" w:customStyle="1" w:styleId="ConsPlusDocList">
    <w:name w:val="ConsPlusDocList"/>
    <w:rsid w:val="00A953DF"/>
    <w:pPr>
      <w:widowControl w:val="0"/>
      <w:autoSpaceDE w:val="0"/>
      <w:autoSpaceDN w:val="0"/>
    </w:pPr>
    <w:rPr>
      <w:rFonts w:ascii="Calibri" w:hAnsi="Calibri" w:cs="Calibri"/>
      <w:sz w:val="22"/>
    </w:rPr>
  </w:style>
  <w:style w:type="paragraph" w:customStyle="1" w:styleId="ConsPlusTitlePage">
    <w:name w:val="ConsPlusTitlePage"/>
    <w:rsid w:val="00A953DF"/>
    <w:pPr>
      <w:widowControl w:val="0"/>
      <w:autoSpaceDE w:val="0"/>
      <w:autoSpaceDN w:val="0"/>
    </w:pPr>
    <w:rPr>
      <w:rFonts w:ascii="Tahoma" w:hAnsi="Tahoma" w:cs="Tahoma"/>
    </w:rPr>
  </w:style>
  <w:style w:type="paragraph" w:customStyle="1" w:styleId="ConsPlusJurTerm">
    <w:name w:val="ConsPlusJurTerm"/>
    <w:rsid w:val="00A953DF"/>
    <w:pPr>
      <w:widowControl w:val="0"/>
      <w:autoSpaceDE w:val="0"/>
      <w:autoSpaceDN w:val="0"/>
    </w:pPr>
    <w:rPr>
      <w:rFonts w:ascii="Tahoma" w:hAnsi="Tahoma" w:cs="Tahoma"/>
      <w:sz w:val="26"/>
    </w:rPr>
  </w:style>
  <w:style w:type="paragraph" w:customStyle="1" w:styleId="ConsPlusTextList">
    <w:name w:val="ConsPlusTextList"/>
    <w:rsid w:val="00A953DF"/>
    <w:pPr>
      <w:widowControl w:val="0"/>
      <w:autoSpaceDE w:val="0"/>
      <w:autoSpaceDN w:val="0"/>
    </w:pPr>
    <w:rPr>
      <w:rFonts w:ascii="Arial" w:hAnsi="Arial" w:cs="Arial"/>
    </w:rPr>
  </w:style>
  <w:style w:type="table" w:styleId="a6">
    <w:name w:val="Table Grid"/>
    <w:basedOn w:val="a1"/>
    <w:uiPriority w:val="99"/>
    <w:rsid w:val="00792E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EAB404636AE5A22BC29454150CD26C9216E301F10A8DF3F18132638359125F1C004B064EB3CF704F56ECj7WDH" TargetMode="External"/><Relationship Id="rId21" Type="http://schemas.openxmlformats.org/officeDocument/2006/relationships/hyperlink" Target="consultantplus://offline/ref=EEEAB404636AE5A22BC29454150CD26C9216E301F10A8DF3F18132638359125F1C004B064EB3CF704F57E7j7WBH" TargetMode="External"/><Relationship Id="rId42" Type="http://schemas.openxmlformats.org/officeDocument/2006/relationships/hyperlink" Target="consultantplus://offline/ref=EEEAB404636AE5A22BC29454150CD26C9216E301F10A8DF3F18132638359125F1C004B064EB3CF704F56ECj7WDH" TargetMode="External"/><Relationship Id="rId63" Type="http://schemas.openxmlformats.org/officeDocument/2006/relationships/hyperlink" Target="consultantplus://offline/ref=EEEAB404636AE5A22BC29454150CD26C9216E301F10A8DF3F18132638359125F1C004B064EB3CF704F57E7j7WBH" TargetMode="External"/><Relationship Id="rId84" Type="http://schemas.openxmlformats.org/officeDocument/2006/relationships/hyperlink" Target="consultantplus://offline/ref=EEEAB404636AE5A22BC29454150CD26C9216E301F10A8DF3F18132638359125F1C004B064EB3CF704E53E9j7WFH" TargetMode="External"/><Relationship Id="rId138" Type="http://schemas.openxmlformats.org/officeDocument/2006/relationships/hyperlink" Target="consultantplus://offline/ref=EEEAB404636AE5A22BC29454150CD26C9216E301F10A8DF3F18132638359125F1C004B064EB3CF704E53E7j7WEH" TargetMode="External"/><Relationship Id="rId159" Type="http://schemas.openxmlformats.org/officeDocument/2006/relationships/hyperlink" Target="consultantplus://offline/ref=EEEAB404636AE5A22BC29454150CD26C9216E301F10A8DF3F18132638359125F1C004B064EB3CF704F56ECj7WDH" TargetMode="External"/><Relationship Id="rId170" Type="http://schemas.openxmlformats.org/officeDocument/2006/relationships/hyperlink" Target="consultantplus://offline/ref=EEEAB404636AE5A22BC29454150CD26C9216E301F10A8DF3F18132638359125F1C004B064EB3CF704E51ECj7W0H" TargetMode="External"/><Relationship Id="rId191" Type="http://schemas.openxmlformats.org/officeDocument/2006/relationships/hyperlink" Target="consultantplus://offline/ref=EEEAB404636AE5A22BC28A5903608D65931CBA08FF0F83ADAADE693ED4j5W0H" TargetMode="External"/><Relationship Id="rId205" Type="http://schemas.openxmlformats.org/officeDocument/2006/relationships/hyperlink" Target="consultantplus://offline/ref=BDD7D4D6DD417D6A70F968F8C2942AE827BE39AAFEDEB05704D26DC1CA289159818DC45D5AB3F422F02D5EBF000CD51482093CF8E6EEE12FCB48DB00P0Z9E" TargetMode="External"/><Relationship Id="rId226" Type="http://schemas.openxmlformats.org/officeDocument/2006/relationships/hyperlink" Target="consultantplus://offline/ref=EEEAB404636AE5A22BC29454150CD26C9216E301F10A8DF3F18132638359125F1C004B064EB3CF704C53ECj7W0H" TargetMode="External"/><Relationship Id="rId247" Type="http://schemas.openxmlformats.org/officeDocument/2006/relationships/hyperlink" Target="consultantplus://offline/ref=EEEAB404636AE5A22BC29454150CD26C9216E301F10A8DF3F18132638359125F1C004B064EB3CF704D52E6j7WBH" TargetMode="External"/><Relationship Id="rId107" Type="http://schemas.openxmlformats.org/officeDocument/2006/relationships/hyperlink" Target="consultantplus://offline/ref=EEEAB404636AE5A22BC29454150CD26C9216E301F10A8DF3F18132638359125F1C004B064EB3CF704F5BEBj7WFH" TargetMode="External"/><Relationship Id="rId268" Type="http://schemas.openxmlformats.org/officeDocument/2006/relationships/hyperlink" Target="consultantplus://offline/ref=09CD9F05889C1D19EA0F51EE60B18C7D8389F4CD3800E6F9ACE2FB01A14FD3CE049C5B7D71E97F4FE1B49BC8B11F8983114D347D77AF1083SD46F" TargetMode="External"/><Relationship Id="rId289" Type="http://schemas.openxmlformats.org/officeDocument/2006/relationships/hyperlink" Target="consultantplus://offline/ref=39D49EA50D21284B37FD9ED820D5E36C7FC001D7EF9A23E9744F6E8580BD798B01488E94A11462D4774BBB8CB42367F8BFEA8EC9CBAFF478VDy3K" TargetMode="External"/><Relationship Id="rId11" Type="http://schemas.openxmlformats.org/officeDocument/2006/relationships/hyperlink" Target="consultantplus://offline/ref=EEEAB404636AE5A22BC28A5903608D65931CBA0EF70E83ADAADE693ED45018085B4F12440ABFCF76j4W9H" TargetMode="External"/><Relationship Id="rId32" Type="http://schemas.openxmlformats.org/officeDocument/2006/relationships/hyperlink" Target="consultantplus://offline/ref=EEEAB404636AE5A22BC29454150CD26C9216E301F10A8DF3F18132638359125F1C004B064EB3CF704F56E8j7W9H" TargetMode="External"/><Relationship Id="rId53" Type="http://schemas.openxmlformats.org/officeDocument/2006/relationships/hyperlink" Target="consultantplus://offline/ref=EEEAB404636AE5A22BC29454150CD26C9216E301F10A8DF3F18132638359125F1C004B064EB3CF704F56ECj7WDH" TargetMode="External"/><Relationship Id="rId74" Type="http://schemas.openxmlformats.org/officeDocument/2006/relationships/hyperlink" Target="consultantplus://offline/ref=EEEAB404636AE5A22BC29454150CD26C9216E301F10A8DF3F18132638359125F1C004B064EB3CF704E53E9j7WFH" TargetMode="External"/><Relationship Id="rId128" Type="http://schemas.openxmlformats.org/officeDocument/2006/relationships/hyperlink" Target="consultantplus://offline/ref=EEEAB404636AE5A22BC29454150CD26C9216E301F10A8DF3F18132638359125F1C004B064EB3CF704F57E7j7WBH" TargetMode="External"/><Relationship Id="rId149" Type="http://schemas.openxmlformats.org/officeDocument/2006/relationships/hyperlink" Target="consultantplus://offline/ref=EEEAB404636AE5A22BC29454150CD26C9216E301F10A8DF3F18132638359125F1C004B064EB3CF704F5BE8j7W1H" TargetMode="External"/><Relationship Id="rId5" Type="http://schemas.openxmlformats.org/officeDocument/2006/relationships/webSettings" Target="webSettings.xml"/><Relationship Id="rId95" Type="http://schemas.openxmlformats.org/officeDocument/2006/relationships/hyperlink" Target="consultantplus://offline/ref=EEEAB404636AE5A22BC29454150CD26C9216E301F10A8DF3F18132638359125F1C004B064EB3CF704F55EFj7W8H" TargetMode="External"/><Relationship Id="rId160" Type="http://schemas.openxmlformats.org/officeDocument/2006/relationships/hyperlink" Target="consultantplus://offline/ref=EEEAB404636AE5A22BC29454150CD26C9216E301F10A8DF3F18132638359125F1C004B064EB3CF704F5AEEj7W9H" TargetMode="External"/><Relationship Id="rId181" Type="http://schemas.openxmlformats.org/officeDocument/2006/relationships/hyperlink" Target="consultantplus://offline/ref=EEEAB404636AE5A22BC29454150CD26C9216E301F10A8DF3F18132638359125F1C004B064EB3CF704F5AEEj7W9H" TargetMode="External"/><Relationship Id="rId216" Type="http://schemas.openxmlformats.org/officeDocument/2006/relationships/hyperlink" Target="consultantplus://offline/ref=EEEAB404636AE5A22BC29454150CD26C9216E301F10A8DF3F18132638359125F1C004B064EB3CF704C52E7j7W8H" TargetMode="External"/><Relationship Id="rId237" Type="http://schemas.openxmlformats.org/officeDocument/2006/relationships/hyperlink" Target="consultantplus://offline/ref=EEEAB404636AE5A22BC29454150CD26C9216E301F10A8DF3F18132638359125F1C004B064EB3CF704F57E7j7WBH" TargetMode="External"/><Relationship Id="rId258" Type="http://schemas.openxmlformats.org/officeDocument/2006/relationships/hyperlink" Target="consultantplus://offline/ref=EEEAB404636AE5A22BC29454150CD26C9216E301F10A8DF3F18132638359125F1C004B064EB3CF704F5BE8j7W1H" TargetMode="External"/><Relationship Id="rId279" Type="http://schemas.openxmlformats.org/officeDocument/2006/relationships/hyperlink" Target="consultantplus://offline/ref=0412A401BBF6CB2AF3B6812ABD166F45D5CACFCEC7EAFFA6DA47BE9D24C0C358018B8ACA5E9BE9F172A5EB398FB12AEF88E1E35FA5F775B9Z0B7K" TargetMode="External"/><Relationship Id="rId22" Type="http://schemas.openxmlformats.org/officeDocument/2006/relationships/hyperlink" Target="consultantplus://offline/ref=EEEAB404636AE5A22BC29454150CD26C9216E301F10A8DF3F18132638359125F1C004B064EB3CF704F56ECj7WDH" TargetMode="External"/><Relationship Id="rId43" Type="http://schemas.openxmlformats.org/officeDocument/2006/relationships/hyperlink" Target="consultantplus://offline/ref=EEEAB404636AE5A22BC29454150CD26C9216E301F10A8DF3F18132638359125F1C004B064EB3CF704F56ECj7WDH" TargetMode="External"/><Relationship Id="rId64" Type="http://schemas.openxmlformats.org/officeDocument/2006/relationships/hyperlink" Target="consultantplus://offline/ref=EEEAB404636AE5A22BC29454150CD26C9216E301F10A8DF3F18132638359125F1C004B064EB3CF704F57E7j7WBH" TargetMode="External"/><Relationship Id="rId118" Type="http://schemas.openxmlformats.org/officeDocument/2006/relationships/hyperlink" Target="consultantplus://offline/ref=EEEAB404636AE5A22BC29454150CD26C9216E301F10A8DF3F18132638359125F1C004B064EB3CF704F5BE8j7W1H" TargetMode="External"/><Relationship Id="rId139" Type="http://schemas.openxmlformats.org/officeDocument/2006/relationships/hyperlink" Target="consultantplus://offline/ref=EEEAB404636AE5A22BC29454150CD26C9216E301F10A8DF3F18132638359125F1C004B064EB3CF704F5BE8j7W1H" TargetMode="External"/><Relationship Id="rId290" Type="http://schemas.openxmlformats.org/officeDocument/2006/relationships/hyperlink" Target="consultantplus://offline/ref=39D49EA50D21284B37FD9ED820D5E36C7FC001D7EF9A23E9744F6E8580BD798B01488E94A11462D4774BBB8CB42367F8BFEA8EC9CBAFF478VDy3K" TargetMode="External"/><Relationship Id="rId85" Type="http://schemas.openxmlformats.org/officeDocument/2006/relationships/hyperlink" Target="consultantplus://offline/ref=EEEAB404636AE5A22BC29454150CD26C9216E301F10A8DF3F18132638359125F1C004B064EB3CF704E53E7j7WEH" TargetMode="External"/><Relationship Id="rId150" Type="http://schemas.openxmlformats.org/officeDocument/2006/relationships/hyperlink" Target="consultantplus://offline/ref=EEEAB404636AE5A22BC29454150CD26C9216E301F10A8DF3F18132638359125F1C004B064EB3CF704F5BE8j7W1H" TargetMode="External"/><Relationship Id="rId171" Type="http://schemas.openxmlformats.org/officeDocument/2006/relationships/hyperlink" Target="consultantplus://offline/ref=EEEAB404636AE5A22BC29454150CD26C9216E301F10A8DF3F18132638359125F1C004B064EB3CF704E51EDj7WBH" TargetMode="External"/><Relationship Id="rId192" Type="http://schemas.openxmlformats.org/officeDocument/2006/relationships/hyperlink" Target="consultantplus://offline/ref=EEEAB404636AE5A22BC29454150CD26C9216E301F10A8DF3F18132638359125F1C004B064EB3CF704A54EEj7WFH" TargetMode="External"/><Relationship Id="rId206" Type="http://schemas.openxmlformats.org/officeDocument/2006/relationships/hyperlink" Target="consultantplus://offline/ref=EEEAB404636AE5A22BC29454150CD26C9216E301F10A8DF3F18132638359125F1C004B064EB3CF704A54E9j7W1H" TargetMode="External"/><Relationship Id="rId227" Type="http://schemas.openxmlformats.org/officeDocument/2006/relationships/hyperlink" Target="consultantplus://offline/ref=EEEAB404636AE5A22BC29454150CD26C9216E301F10A8DF3F18132638359125F1C004B064EB3CF704C53EBj7WAH" TargetMode="External"/><Relationship Id="rId248" Type="http://schemas.openxmlformats.org/officeDocument/2006/relationships/hyperlink" Target="consultantplus://offline/ref=EEEAB404636AE5A22BC29454150CD26C9216E301F10A8DF3F18132638359125F1C004B064EB3CF704D52E6j7WBH" TargetMode="External"/><Relationship Id="rId269" Type="http://schemas.openxmlformats.org/officeDocument/2006/relationships/hyperlink" Target="consultantplus://offline/ref=EFC698EEFE016604D0E899CBB1C7D86C694F40709CFC0A727827437DD3A4BA9A2D30228B3B7452BEF98A4635D1A3AD8D6341F1488C4F73BBGFN1G" TargetMode="External"/><Relationship Id="rId12" Type="http://schemas.openxmlformats.org/officeDocument/2006/relationships/hyperlink" Target="consultantplus://offline/ref=EEEAB404636AE5A22BC28A5903608D65931CB80AFE0883ADAADE693ED4j5W0H" TargetMode="External"/><Relationship Id="rId33" Type="http://schemas.openxmlformats.org/officeDocument/2006/relationships/hyperlink" Target="consultantplus://offline/ref=EEEAB404636AE5A22BC29454150CD26C9216E301F10A8DF3F18132638359125F1C004B064EB3CF704F56E8j7W9H" TargetMode="External"/><Relationship Id="rId108" Type="http://schemas.openxmlformats.org/officeDocument/2006/relationships/hyperlink" Target="consultantplus://offline/ref=EEEAB404636AE5A22BC29454150CD26C9216E301F10A8DF3F18132638359125F1C004B064EB3CF704F5BEBj7WFH" TargetMode="External"/><Relationship Id="rId129" Type="http://schemas.openxmlformats.org/officeDocument/2006/relationships/hyperlink" Target="consultantplus://offline/ref=EEEAB404636AE5A22BC29454150CD26C9216E301F10A8DF3F18132638359125F1C004B064EB3CF704F5BE8j7W1H" TargetMode="External"/><Relationship Id="rId280" Type="http://schemas.openxmlformats.org/officeDocument/2006/relationships/hyperlink" Target="consultantplus://offline/ref=0412A401BBF6CB2AF3B6812ABD166F45D5CACFCEC7EAFFA6DA47BE9D24C0C358018B8ACA5E9BE9F172A5EB398FB12AEF88E1E35FA5F775B9Z0B7K" TargetMode="External"/><Relationship Id="rId54" Type="http://schemas.openxmlformats.org/officeDocument/2006/relationships/hyperlink" Target="consultantplus://offline/ref=EEEAB404636AE5A22BC29454150CD26C9216E301F10A8DF3F18132638359125F1C004B064EB3CF704F56ECj7WDH" TargetMode="External"/><Relationship Id="rId75" Type="http://schemas.openxmlformats.org/officeDocument/2006/relationships/hyperlink" Target="consultantplus://offline/ref=EEEAB404636AE5A22BC29454150CD26C9216E301F10A8DF3F18132638359125F1C004B064EB3CF704E53E7j7WEH" TargetMode="External"/><Relationship Id="rId96" Type="http://schemas.openxmlformats.org/officeDocument/2006/relationships/hyperlink" Target="consultantplus://offline/ref=EEEAB404636AE5A22BC29454150CD26C9216E301F10A8DF3F18132638359125F1C004B064EB3CF704F55E7j7WFH" TargetMode="External"/><Relationship Id="rId140" Type="http://schemas.openxmlformats.org/officeDocument/2006/relationships/hyperlink" Target="consultantplus://offline/ref=EEEAB404636AE5A22BC29454150CD26C9216E301F10A8DF3F18132638359125F1C004B064EB3CF704F56ECj7WDH" TargetMode="External"/><Relationship Id="rId161" Type="http://schemas.openxmlformats.org/officeDocument/2006/relationships/hyperlink" Target="consultantplus://offline/ref=EEEAB404636AE5A22BC29454150CD26C9216E301F10A8DF3F18132638359125F1C004B064EB3CF704F5AEEj7W9H" TargetMode="External"/><Relationship Id="rId182" Type="http://schemas.openxmlformats.org/officeDocument/2006/relationships/hyperlink" Target="consultantplus://offline/ref=EEEAB404636AE5A22BC29454150CD26C9216E301F10A8DF3F18132638359125F1C004B064EB3CF704F5AEEj7W9H" TargetMode="External"/><Relationship Id="rId217" Type="http://schemas.openxmlformats.org/officeDocument/2006/relationships/hyperlink" Target="consultantplus://offline/ref=EEEAB404636AE5A22BC29454150CD26C9216E301F10A8DF3F18132638359125F1C004B064EB3CF704C51EFj7WCH" TargetMode="External"/><Relationship Id="rId6" Type="http://schemas.openxmlformats.org/officeDocument/2006/relationships/hyperlink" Target="consultantplus://offline/ref=EEEAB404636AE5A22BC28A5903608D65931CB80AFE0883ADAADE693ED45018085B4F12470CBFjCWAH" TargetMode="External"/><Relationship Id="rId238" Type="http://schemas.openxmlformats.org/officeDocument/2006/relationships/hyperlink" Target="consultantplus://offline/ref=EEEAB404636AE5A22BC29454150CD26C9216E301F10A8DF3F18132638359125F1C004B064EB3CF704F57E7j7WBH" TargetMode="External"/><Relationship Id="rId259" Type="http://schemas.openxmlformats.org/officeDocument/2006/relationships/hyperlink" Target="consultantplus://offline/ref=EEEAB404636AE5A22BC29454150CD26C9216E301F10A8DF3F18132638359125F1C004B064EB3CF704F5BE8j7W1H" TargetMode="External"/><Relationship Id="rId23" Type="http://schemas.openxmlformats.org/officeDocument/2006/relationships/hyperlink" Target="consultantplus://offline/ref=EEEAB404636AE5A22BC29454150CD26C9216E301F10A8DF3F18132638359125F1C004B064EB3CF704E53E9j7WBH" TargetMode="External"/><Relationship Id="rId119" Type="http://schemas.openxmlformats.org/officeDocument/2006/relationships/hyperlink" Target="consultantplus://offline/ref=EEEAB404636AE5A22BC29454150CD26C9216E301F10A8DF3F18132638359125F1C004B064EB3CF704F5BE8j7W1H" TargetMode="External"/><Relationship Id="rId270" Type="http://schemas.openxmlformats.org/officeDocument/2006/relationships/hyperlink" Target="consultantplus://offline/ref=EFC698EEFE016604D0E899CBB1C7D86C694F40709CFC0A727827437DD3A4BA9A2D30228B3B7452BEF98A4635D1A3AD8D6341F1488C4F73BBGFN1G" TargetMode="External"/><Relationship Id="rId291" Type="http://schemas.openxmlformats.org/officeDocument/2006/relationships/fontTable" Target="fontTable.xml"/><Relationship Id="rId44" Type="http://schemas.openxmlformats.org/officeDocument/2006/relationships/hyperlink" Target="consultantplus://offline/ref=EEEAB404636AE5A22BC29454150CD26C9216E301F10A8DF3F18132638359125F1C004B064EB3CF704F56ECj7WDH" TargetMode="External"/><Relationship Id="rId65" Type="http://schemas.openxmlformats.org/officeDocument/2006/relationships/hyperlink" Target="consultantplus://offline/ref=EEEAB404636AE5A22BC29454150CD26C9216E301F10A8DF3F18132638359125F1C004B064EB3CF704F56ECj7WDH" TargetMode="External"/><Relationship Id="rId86" Type="http://schemas.openxmlformats.org/officeDocument/2006/relationships/hyperlink" Target="consultantplus://offline/ref=EEEAB404636AE5A22BC29454150CD26C9216E301F10A8DF3F18132638359125F1C004B064EB3CF704F57E7j7WBH" TargetMode="External"/><Relationship Id="rId130" Type="http://schemas.openxmlformats.org/officeDocument/2006/relationships/hyperlink" Target="consultantplus://offline/ref=EEEAB404636AE5A22BC29454150CD26C9216E301F10A8DF3F18132638359125F1C004B064EB3CF704F57E7j7WBH" TargetMode="External"/><Relationship Id="rId151" Type="http://schemas.openxmlformats.org/officeDocument/2006/relationships/hyperlink" Target="consultantplus://offline/ref=EEEAB404636AE5A22BC29454150CD26C9216E301F10A8DF3F18132638359125F1C004B064EB3CF704F56ECj7WDH" TargetMode="External"/><Relationship Id="rId172" Type="http://schemas.openxmlformats.org/officeDocument/2006/relationships/hyperlink" Target="consultantplus://offline/ref=EEEAB404636AE5A22BC29454150CD26C9216E301F10A8DF3F18132638359125F1C004B064EB3CF704F5AEEj7W9H" TargetMode="External"/><Relationship Id="rId193" Type="http://schemas.openxmlformats.org/officeDocument/2006/relationships/hyperlink" Target="consultantplus://offline/ref=EEEAB404636AE5A22BC29454150CD26C9216E301F10A8DF3F18132638359125F1C004B064EB3CF704A54ECj7WEH" TargetMode="External"/><Relationship Id="rId207" Type="http://schemas.openxmlformats.org/officeDocument/2006/relationships/hyperlink" Target="consultantplus://offline/ref=C15A23CF417EBD90E35F6ACE4454638EAAA70E8899EB29315EA3C33C870F99B4D61DB0A7DE00F14FF6508D7FBCDE37336C3EDBF9EF56ED2B1F39F04An9iEE" TargetMode="External"/><Relationship Id="rId228" Type="http://schemas.openxmlformats.org/officeDocument/2006/relationships/hyperlink" Target="consultantplus://offline/ref=EEEAB404636AE5A22BC29454150CD26C9216E301F10A8DF3F18132638359125F1C004B064EB3CF704C53E6j7WCH" TargetMode="External"/><Relationship Id="rId249" Type="http://schemas.openxmlformats.org/officeDocument/2006/relationships/hyperlink" Target="consultantplus://offline/ref=EEEAB404636AE5A22BC29454150CD26C9216E301F10A8DF3F18132638359125F1C004B064EB3CF704F56E8j7W9H" TargetMode="External"/><Relationship Id="rId13" Type="http://schemas.openxmlformats.org/officeDocument/2006/relationships/hyperlink" Target="consultantplus://offline/ref=EEEAB404636AE5A22BC29454150CD26C9216E301F1088AF3F68132638359125Fj1WCH" TargetMode="External"/><Relationship Id="rId109" Type="http://schemas.openxmlformats.org/officeDocument/2006/relationships/hyperlink" Target="consultantplus://offline/ref=EEEAB404636AE5A22BC29454150CD26C9216E301F10A8DF3F18132638359125F1C004B064EB3CF704F5BEBj7WFH" TargetMode="External"/><Relationship Id="rId260" Type="http://schemas.openxmlformats.org/officeDocument/2006/relationships/hyperlink" Target="consultantplus://offline/ref=EEEAB404636AE5A22BC29454150CD26C9216E301F10A8DF3F18132638359125F1C004B064EB3CF704F5BE8j7W1H" TargetMode="External"/><Relationship Id="rId281" Type="http://schemas.openxmlformats.org/officeDocument/2006/relationships/hyperlink" Target="consultantplus://offline/ref=1BB0A3D7681053816CB05C97715D1C80E8F1D48F0DAE6AB73A2A45C4913CAD2C1C17E7A3D1A6BF146D9CA063E7FB7C73352C74D2D811DECAdAKAK" TargetMode="External"/><Relationship Id="rId34" Type="http://schemas.openxmlformats.org/officeDocument/2006/relationships/hyperlink" Target="consultantplus://offline/ref=EEEAB404636AE5A22BC29454150CD26C9216E301F10A8DF3F18132638359125F1C004B064EB3CF704E53E9j7WBH" TargetMode="External"/><Relationship Id="rId50" Type="http://schemas.openxmlformats.org/officeDocument/2006/relationships/hyperlink" Target="consultantplus://offline/ref=EEEAB404636AE5A22BC29454150CD26C9216E301F10A8DF3F18132638359125F1C004B064EB3CF704F56ECj7WDH" TargetMode="External"/><Relationship Id="rId55" Type="http://schemas.openxmlformats.org/officeDocument/2006/relationships/hyperlink" Target="consultantplus://offline/ref=EEEAB404636AE5A22BC29454150CD26C9216E301F10A8DF3F18132638359125F1C004B064EB3CF704F56ECj7WDH" TargetMode="External"/><Relationship Id="rId76" Type="http://schemas.openxmlformats.org/officeDocument/2006/relationships/hyperlink" Target="consultantplus://offline/ref=EEEAB404636AE5A22BC29454150CD26C9216E301F10A8DF3F18132638359125F1C004B064EB3CF704E53E9j7WFH" TargetMode="External"/><Relationship Id="rId97" Type="http://schemas.openxmlformats.org/officeDocument/2006/relationships/hyperlink" Target="consultantplus://offline/ref=EEEAB404636AE5A22BC29454150CD26C9216E301F10A8DF3F18132638359125F1C004B064EB3CF704F54EFj7W0H" TargetMode="External"/><Relationship Id="rId104" Type="http://schemas.openxmlformats.org/officeDocument/2006/relationships/hyperlink" Target="consultantplus://offline/ref=EEEAB404636AE5A22BC29454150CD26C9216E301F10A8DF3F18132638359125F1C004B064EB3CF704F5BEBj7WFH" TargetMode="External"/><Relationship Id="rId120" Type="http://schemas.openxmlformats.org/officeDocument/2006/relationships/hyperlink" Target="consultantplus://offline/ref=EEEAB404636AE5A22BC29454150CD26C9216E301F10A8DF3F18132638359125F1C004B064EB3CF704A50E8j7WBH" TargetMode="External"/><Relationship Id="rId125" Type="http://schemas.openxmlformats.org/officeDocument/2006/relationships/hyperlink" Target="consultantplus://offline/ref=EEEAB404636AE5A22BC29454150CD26C9216E301F10A8DF3F18132638359125F1C004B064EB3CF704F57E7j7WBH" TargetMode="External"/><Relationship Id="rId141" Type="http://schemas.openxmlformats.org/officeDocument/2006/relationships/hyperlink" Target="consultantplus://offline/ref=EEEAB404636AE5A22BC29454150CD26C9216E301F10A8DF3F18132638359125F1C004B064EB3CF704F5BE8j7W1H" TargetMode="External"/><Relationship Id="rId146" Type="http://schemas.openxmlformats.org/officeDocument/2006/relationships/hyperlink" Target="consultantplus://offline/ref=EEEAB404636AE5A22BC29454150CD26C9216E301F10A8DF3F18132638359125F1C004B064EB3CF704F56ECj7WDH" TargetMode="External"/><Relationship Id="rId167" Type="http://schemas.openxmlformats.org/officeDocument/2006/relationships/hyperlink" Target="consultantplus://offline/ref=EEEAB404636AE5A22BC29454150CD26C9216E301F10A8DF3F18132638359125F1C004B064EB3CF704F5AEEj7W9H" TargetMode="External"/><Relationship Id="rId188" Type="http://schemas.openxmlformats.org/officeDocument/2006/relationships/hyperlink" Target="consultantplus://offline/ref=EEEAB404636AE5A22BC29454150CD26C9216E301F10A8DF3F18132638359125F1C004B064EB3CF704F5AEEj7W9H" TargetMode="External"/><Relationship Id="rId7" Type="http://schemas.openxmlformats.org/officeDocument/2006/relationships/hyperlink" Target="consultantplus://offline/ref=EEEAB404636AE5A22BC29454150CD26C9216E301F10A8DF3F18132638359125F1C004B064EB3CF704E53EFj7WCH" TargetMode="External"/><Relationship Id="rId71" Type="http://schemas.openxmlformats.org/officeDocument/2006/relationships/hyperlink" Target="consultantplus://offline/ref=EEEAB404636AE5A22BC29454150CD26C9216E301F10A8DF3F18132638359125F1C004B064EB3CF704E53E7j7WEH" TargetMode="External"/><Relationship Id="rId92" Type="http://schemas.openxmlformats.org/officeDocument/2006/relationships/hyperlink" Target="consultantplus://offline/ref=EEEAB404636AE5A22BC29454150CD26C9216E301F10A8DF3F18132638359125F1C004B064EB3CF704F57E7j7WBH" TargetMode="External"/><Relationship Id="rId162" Type="http://schemas.openxmlformats.org/officeDocument/2006/relationships/hyperlink" Target="consultantplus://offline/ref=EEEAB404636AE5A22BC29454150CD26C9216E301F10A8DF3F18132638359125F1C004B064EB3CF704F5AEEj7W9H" TargetMode="External"/><Relationship Id="rId183" Type="http://schemas.openxmlformats.org/officeDocument/2006/relationships/hyperlink" Target="consultantplus://offline/ref=EEEAB404636AE5A22BC29454150CD26C9216E301F10A8DF3F18132638359125F1C004B064EB3CF704F5AEEj7W9H" TargetMode="External"/><Relationship Id="rId213" Type="http://schemas.openxmlformats.org/officeDocument/2006/relationships/hyperlink" Target="consultantplus://offline/ref=B7CE5E9F167E7F855390B2BF8F2D2C27B733CF2DC687CF760E2E34412C7C36E6942D332C1684DD9561D713154E8B71F94CED634CA12B2E0DF03BF4E6C745E" TargetMode="External"/><Relationship Id="rId218" Type="http://schemas.openxmlformats.org/officeDocument/2006/relationships/hyperlink" Target="consultantplus://offline/ref=EEEAB404636AE5A22BC29454150CD26C9216E301F10A8DF3F18132638359125F1C004B064EB3CF704C51EAj7WAH" TargetMode="External"/><Relationship Id="rId234" Type="http://schemas.openxmlformats.org/officeDocument/2006/relationships/hyperlink" Target="consultantplus://offline/ref=EEEAB404636AE5A22BC29454150CD26C9216E301F10A8DF3F18132638359125F1C004B064EB3CF704F57E7j7WBH" TargetMode="External"/><Relationship Id="rId239" Type="http://schemas.openxmlformats.org/officeDocument/2006/relationships/hyperlink" Target="consultantplus://offline/ref=A766DB9FA4159AB5B082EE590BCA489526FE0938C5E4C598625D9AC2ABD1FB81C0156CF2ADE9ABDBkEvEI" TargetMode="External"/><Relationship Id="rId2" Type="http://schemas.openxmlformats.org/officeDocument/2006/relationships/numbering" Target="numbering.xml"/><Relationship Id="rId29" Type="http://schemas.openxmlformats.org/officeDocument/2006/relationships/hyperlink" Target="consultantplus://offline/ref=EEEAB404636AE5A22BC29454150CD26C9216E301F10A8DF3F18132638359125F1C004B064EB3CF704F56E8j7W9H" TargetMode="External"/><Relationship Id="rId250" Type="http://schemas.openxmlformats.org/officeDocument/2006/relationships/hyperlink" Target="consultantplus://offline/ref=EEEAB404636AE5A22BC29454150CD26C9216E301F10A8DF3F18132638359125F1C004B064EB3CF704F56E8j7W9H" TargetMode="External"/><Relationship Id="rId255" Type="http://schemas.openxmlformats.org/officeDocument/2006/relationships/hyperlink" Target="consultantplus://offline/ref=EEEAB404636AE5A22BC29454150CD26C9216E301F10A8DF3F18132638359125F1C004B064EB3CF704F5BEBj7WFH" TargetMode="External"/><Relationship Id="rId271" Type="http://schemas.openxmlformats.org/officeDocument/2006/relationships/hyperlink" Target="consultantplus://offline/ref=EFC698EEFE016604D0E899CBB1C7D86C694F40709CFC0A727827437DD3A4BA9A2D30228B3B7452BEF98A4635D1A3AD8D6341F1488C4F73BBGFN1G" TargetMode="External"/><Relationship Id="rId276" Type="http://schemas.openxmlformats.org/officeDocument/2006/relationships/hyperlink" Target="consultantplus://offline/ref=6F55ABC66747245AD1DED2D2DEB885D1ACABD029BB010BE18D407BEA2A5FA016AED2911C3DE8AFB5C764D0D3D890ACC842AFDD7D2F96351DaE47J" TargetMode="External"/><Relationship Id="rId292" Type="http://schemas.openxmlformats.org/officeDocument/2006/relationships/theme" Target="theme/theme1.xml"/><Relationship Id="rId24" Type="http://schemas.openxmlformats.org/officeDocument/2006/relationships/hyperlink" Target="consultantplus://offline/ref=EEEAB404636AE5A22BC29454150CD26C9216E301F10A8DF3F18132638359125F1C004B064EB3CF704E53E9j7WBH" TargetMode="External"/><Relationship Id="rId40" Type="http://schemas.openxmlformats.org/officeDocument/2006/relationships/hyperlink" Target="consultantplus://offline/ref=EEEAB404636AE5A22BC29454150CD26C9216E301F10A8DF3F18132638359125F1C004B064EB3CF704F56ECj7WDH" TargetMode="External"/><Relationship Id="rId45" Type="http://schemas.openxmlformats.org/officeDocument/2006/relationships/hyperlink" Target="consultantplus://offline/ref=EEEAB404636AE5A22BC29454150CD26C9216E301F10A8DF3F18132638359125F1C004B064EB3CF704F56ECj7WDH" TargetMode="External"/><Relationship Id="rId66" Type="http://schemas.openxmlformats.org/officeDocument/2006/relationships/hyperlink" Target="consultantplus://offline/ref=EEEAB404636AE5A22BC29454150CD26C9216E301F10A8DF3F18132638359125F1C004B064EB3CF704F56ECj7WDH" TargetMode="External"/><Relationship Id="rId87" Type="http://schemas.openxmlformats.org/officeDocument/2006/relationships/hyperlink" Target="consultantplus://offline/ref=EEEAB404636AE5A22BC29454150CD26C9216E301F10A8DF3F18132638359125F1C004B064EB3CF704F56ECj7WDH" TargetMode="External"/><Relationship Id="rId110" Type="http://schemas.openxmlformats.org/officeDocument/2006/relationships/hyperlink" Target="consultantplus://offline/ref=EEEAB404636AE5A22BC28A5903608D65931CBA08FF0F83ADAADE693ED45018085B4F12440ABECF77j4W8H" TargetMode="External"/><Relationship Id="rId115" Type="http://schemas.openxmlformats.org/officeDocument/2006/relationships/hyperlink" Target="consultantplus://offline/ref=EEEAB404636AE5A22BC29454150CD26C9216E301F10A8DF3F18132638359125F1C004B064EB3CF704F5BE8j7W1H" TargetMode="External"/><Relationship Id="rId131" Type="http://schemas.openxmlformats.org/officeDocument/2006/relationships/hyperlink" Target="consultantplus://offline/ref=EEEAB404636AE5A22BC29454150CD26C9216E301F10A8DF3F18132638359125F1C004B064EB3CF704F5BE8j7W1H" TargetMode="External"/><Relationship Id="rId136" Type="http://schemas.openxmlformats.org/officeDocument/2006/relationships/hyperlink" Target="consultantplus://offline/ref=EEEAB404636AE5A22BC29454150CD26C9216E301F10A8DF3F18132638359125F1C004B064EB3CF704E52EDj7W9H" TargetMode="External"/><Relationship Id="rId157" Type="http://schemas.openxmlformats.org/officeDocument/2006/relationships/hyperlink" Target="consultantplus://offline/ref=EEEAB404636AE5A22BC29454150CD26C9216E301F10A8DF3F18132638359125F1C004B064EB3CF704F5AEEj7W9H" TargetMode="External"/><Relationship Id="rId178" Type="http://schemas.openxmlformats.org/officeDocument/2006/relationships/hyperlink" Target="consultantplus://offline/ref=EEEAB404636AE5A22BC29454150CD26C9216E301F10A8DF3F18132638359125F1C004B064EB3CF704C53ECj7W0H" TargetMode="External"/><Relationship Id="rId61" Type="http://schemas.openxmlformats.org/officeDocument/2006/relationships/hyperlink" Target="consultantplus://offline/ref=EEEAB404636AE5A22BC29454150CD26C9216E301F10A8DF3F18132638359125F1C004B064EB3CF704A52E6j7W0H" TargetMode="External"/><Relationship Id="rId82" Type="http://schemas.openxmlformats.org/officeDocument/2006/relationships/hyperlink" Target="consultantplus://offline/ref=EEEAB404636AE5A22BC29454150CD26C9216E301F10A8DF3F18132638359125F1C004B064EB3CF704F57E7j7WBH" TargetMode="External"/><Relationship Id="rId152" Type="http://schemas.openxmlformats.org/officeDocument/2006/relationships/hyperlink" Target="consultantplus://offline/ref=EEEAB404636AE5A22BC29454150CD26C9216E301F10A8DF3F18132638359125F1C004B064EB3CF704F5BEBj7WFH" TargetMode="External"/><Relationship Id="rId173" Type="http://schemas.openxmlformats.org/officeDocument/2006/relationships/hyperlink" Target="consultantplus://offline/ref=EEEAB404636AE5A22BC29454150CD26C9216E301F10A8DF3F18132638359125F1C004B064EB3CF704F5AEEj7W9H" TargetMode="External"/><Relationship Id="rId194" Type="http://schemas.openxmlformats.org/officeDocument/2006/relationships/hyperlink" Target="consultantplus://offline/ref=EEEAB404636AE5A22BC29454150CD26C9216E301F10A8DF3F18132638359125F1C004B064EB3CF704A53EBj7WDH" TargetMode="External"/><Relationship Id="rId199" Type="http://schemas.openxmlformats.org/officeDocument/2006/relationships/hyperlink" Target="consultantplus://offline/ref=EEEAB404636AE5A22BC29454150CD26C9216E301F10A8DF3F18132638359125F1C004B064EB3CF704A5BEAj7W8H" TargetMode="External"/><Relationship Id="rId203" Type="http://schemas.openxmlformats.org/officeDocument/2006/relationships/hyperlink" Target="consultantplus://offline/ref=EEEAB404636AE5A22BC29454150CD26C9216E301F10A8DF3F18132638359125F1C004B064EB3CF704A5AE6j7WAH" TargetMode="External"/><Relationship Id="rId208" Type="http://schemas.openxmlformats.org/officeDocument/2006/relationships/hyperlink" Target="consultantplus://offline/ref=8B3E74EA98CD178057A3933CA60FFB946F10671E11E5EB2895A60746131F3C25EB6DEDF02E4116907A3673B9F829EF3D87B7017746741B38579F8845PDn3E" TargetMode="External"/><Relationship Id="rId229" Type="http://schemas.openxmlformats.org/officeDocument/2006/relationships/hyperlink" Target="consultantplus://offline/ref=EEEAB404636AE5A22BC29454150CD26C9216E301F0018DF2F48132638359125F1C004B064EB3CF704E51E8j7WFH" TargetMode="External"/><Relationship Id="rId19" Type="http://schemas.openxmlformats.org/officeDocument/2006/relationships/hyperlink" Target="consultantplus://offline/ref=EEEAB404636AE5A22BC29454150CD26C9216E301F10A8DF3F18132638359125F1C004B064EB3CF704F57E7j7WBH" TargetMode="External"/><Relationship Id="rId224" Type="http://schemas.openxmlformats.org/officeDocument/2006/relationships/hyperlink" Target="consultantplus://offline/ref=EEEAB404636AE5A22BC29454150CD26C9216E301F10A8DF3F18132638359125F1C004B064EB3CF704F5AECj7WEH" TargetMode="External"/><Relationship Id="rId240" Type="http://schemas.openxmlformats.org/officeDocument/2006/relationships/hyperlink" Target="consultantplus://offline/ref=EEEAB404636AE5A22BC29454150CD26C9216E301F10A8DF3F18132638359125F1C004B064EB3CF704D52E6j7WBH" TargetMode="External"/><Relationship Id="rId245" Type="http://schemas.openxmlformats.org/officeDocument/2006/relationships/hyperlink" Target="consultantplus://offline/ref=EEEAB404636AE5A22BC29454150CD26C9216E301F10A8DF3F18132638359125F1C004B064EB3CF704D52E6j7WBH" TargetMode="External"/><Relationship Id="rId261" Type="http://schemas.openxmlformats.org/officeDocument/2006/relationships/hyperlink" Target="consultantplus://offline/ref=EEEAB404636AE5A22BC29454150CD26C9216E301F10A8DF3F18132638359125F1C004B064EB3CF704A54EBj7W1H" TargetMode="External"/><Relationship Id="rId266" Type="http://schemas.openxmlformats.org/officeDocument/2006/relationships/hyperlink" Target="consultantplus://offline/ref=EEEAB404636AE5A22BC29454150CD26C9216E301F10A8DF3F18132638359125F1C004B064EB3CF704A54E9j7W1H" TargetMode="External"/><Relationship Id="rId287" Type="http://schemas.openxmlformats.org/officeDocument/2006/relationships/hyperlink" Target="consultantplus://offline/ref=39D49EA50D21284B37FD9ED820D5E36C7FC001D7EF9A23E9744F6E8580BD798B01488E94A11462D4774BBB8CB42367F8BFEA8EC9CBAFF478VDy3K" TargetMode="External"/><Relationship Id="rId14" Type="http://schemas.openxmlformats.org/officeDocument/2006/relationships/hyperlink" Target="consultantplus://offline/ref=EEEAB404636AE5A22BC29454150CD26C9216E301F10A8DF3F18132638359125F1C004B064EB3CF704D5AE8j7WBH" TargetMode="External"/><Relationship Id="rId30" Type="http://schemas.openxmlformats.org/officeDocument/2006/relationships/hyperlink" Target="consultantplus://offline/ref=EEEAB404636AE5A22BC29454150CD26C9216E301F10A8DF3F18132638359125F1C004B064EB3CF704F56E8j7W9H" TargetMode="External"/><Relationship Id="rId35" Type="http://schemas.openxmlformats.org/officeDocument/2006/relationships/hyperlink" Target="consultantplus://offline/ref=EEEAB404636AE5A22BC29454150CD26C9216E301F10A8DF3F18132638359125F1C004B064EB3CF704F56ECj7WDH" TargetMode="External"/><Relationship Id="rId56" Type="http://schemas.openxmlformats.org/officeDocument/2006/relationships/hyperlink" Target="consultantplus://offline/ref=EEEAB404636AE5A22BC29454150CD26C9216E301F10A8DF3F18132638359125F1C004B064EB3CF704F56ECj7WDH" TargetMode="External"/><Relationship Id="rId77" Type="http://schemas.openxmlformats.org/officeDocument/2006/relationships/hyperlink" Target="consultantplus://offline/ref=EEEAB404636AE5A22BC29454150CD26C9216E301F10A8DF3F18132638359125F1C004B064EB3CF704E53E7j7WEH" TargetMode="External"/><Relationship Id="rId100" Type="http://schemas.openxmlformats.org/officeDocument/2006/relationships/hyperlink" Target="consultantplus://offline/ref=EEEAB404636AE5A22BC29454150CD26C9216E301F10A8DF3F18132638359125F1C004B064EB3CF704F55EFj7W8H" TargetMode="External"/><Relationship Id="rId105" Type="http://schemas.openxmlformats.org/officeDocument/2006/relationships/hyperlink" Target="consultantplus://offline/ref=EEEAB404636AE5A22BC29454150CD26C9216E301F10A8DF3F18132638359125F1C004B064EB3CF704F5BEBj7WFH" TargetMode="External"/><Relationship Id="rId126" Type="http://schemas.openxmlformats.org/officeDocument/2006/relationships/hyperlink" Target="consultantplus://offline/ref=EEEAB404636AE5A22BC29454150CD26C9216E301F10A8DF3F18132638359125F1C004B064EB3CF704F5BE8j7W1H" TargetMode="External"/><Relationship Id="rId147" Type="http://schemas.openxmlformats.org/officeDocument/2006/relationships/hyperlink" Target="consultantplus://offline/ref=EEEAB404636AE5A22BC29454150CD26C9216E301F10A8DF3F18132638359125F1C004B064EB3CF704F5BEBj7WFH" TargetMode="External"/><Relationship Id="rId168" Type="http://schemas.openxmlformats.org/officeDocument/2006/relationships/hyperlink" Target="consultantplus://offline/ref=EEEAB404636AE5A22BC29454150CD26C9216E301F10A8DF3F18132638359125F1C004B064EB3CF704F5AEEj7W9H" TargetMode="External"/><Relationship Id="rId282" Type="http://schemas.openxmlformats.org/officeDocument/2006/relationships/hyperlink" Target="consultantplus://offline/ref=EEEAB404636AE5A22BC29454150CD26C9216E301F10A8DF3F18132638359125F1C004B064EB3CF704A54EAj7WCH" TargetMode="External"/><Relationship Id="rId8" Type="http://schemas.openxmlformats.org/officeDocument/2006/relationships/hyperlink" Target="consultantplus://offline/ref=EEEAB404636AE5A22BC28A5903608D65931CB80AFE0883ADAADE693ED45018085B4F12470CBFjCWAH" TargetMode="External"/><Relationship Id="rId51" Type="http://schemas.openxmlformats.org/officeDocument/2006/relationships/hyperlink" Target="consultantplus://offline/ref=EEEAB404636AE5A22BC29454150CD26C9216E301F10A8DF3F18132638359125F1C004B064EB3CF704F56ECj7WDH" TargetMode="External"/><Relationship Id="rId72" Type="http://schemas.openxmlformats.org/officeDocument/2006/relationships/hyperlink" Target="consultantplus://offline/ref=EEEAB404636AE5A22BC29454150CD26C9216E301F10A8DF3F18132638359125F1C004B064EB3CF704E53E9j7WFH" TargetMode="External"/><Relationship Id="rId93" Type="http://schemas.openxmlformats.org/officeDocument/2006/relationships/hyperlink" Target="consultantplus://offline/ref=EEEAB404636AE5A22BC29454150CD26C9216E301F10A8DF3F18132638359125F1C004B064EB3CF704F56ECj7WDH" TargetMode="External"/><Relationship Id="rId98" Type="http://schemas.openxmlformats.org/officeDocument/2006/relationships/hyperlink" Target="consultantplus://offline/ref=EEEAB404636AE5A22BC29454150CD26C9216E301F10A8DF3F18132638359125F1C004B064EB3CF704F54E8j7WBH" TargetMode="External"/><Relationship Id="rId121" Type="http://schemas.openxmlformats.org/officeDocument/2006/relationships/hyperlink" Target="consultantplus://offline/ref=EEEAB404636AE5A22BC29454150CD26C9216E301F10A8DF3F18132638359125F1C004B064EB3CF704F5BE8j7W1H" TargetMode="External"/><Relationship Id="rId142" Type="http://schemas.openxmlformats.org/officeDocument/2006/relationships/hyperlink" Target="consultantplus://offline/ref=EEEAB404636AE5A22BC29454150CD26C9216E301F10A8DF3F18132638359125F1C004B064EB3CF704F56ECj7WDH" TargetMode="External"/><Relationship Id="rId163" Type="http://schemas.openxmlformats.org/officeDocument/2006/relationships/hyperlink" Target="consultantplus://offline/ref=EEEAB404636AE5A22BC29454150CD26C9216E301F10A8DF3F18132638359125F1C004B064EB3CF704A50E9j7WBH" TargetMode="External"/><Relationship Id="rId184" Type="http://schemas.openxmlformats.org/officeDocument/2006/relationships/hyperlink" Target="consultantplus://offline/ref=EEEAB404636AE5A22BC29454150CD26C9216E301F10A8DF3F18132638359125F1C004B064EB3CF704F5AEEj7W9H" TargetMode="External"/><Relationship Id="rId189" Type="http://schemas.openxmlformats.org/officeDocument/2006/relationships/hyperlink" Target="consultantplus://offline/ref=EEEAB404636AE5A22BC29454150CD26C9216E301F10A8DF3F18132638359125F1C004B064EB3CF704F5AEEj7W9H" TargetMode="External"/><Relationship Id="rId219" Type="http://schemas.openxmlformats.org/officeDocument/2006/relationships/hyperlink" Target="consultantplus://offline/ref=EEEAB404636AE5A22BC29454150CD26C9216E301F10A8DF3F18132638359125F1C004B064EB3CF704F55EFj7W8H" TargetMode="External"/><Relationship Id="rId3" Type="http://schemas.openxmlformats.org/officeDocument/2006/relationships/styles" Target="styles.xml"/><Relationship Id="rId214" Type="http://schemas.openxmlformats.org/officeDocument/2006/relationships/hyperlink" Target="consultantplus://offline/ref=EEEAB404636AE5A22BC29454150CD26C9216E301F10A8DF3F18132638359125F1C004B064EB3CF704C52EFj7WAH" TargetMode="External"/><Relationship Id="rId230" Type="http://schemas.openxmlformats.org/officeDocument/2006/relationships/hyperlink" Target="consultantplus://offline/ref=EEEAB404636AE5A22BC28A5903608D65931CBA08FF0F83ADAADE693ED4j5W0H" TargetMode="External"/><Relationship Id="rId235" Type="http://schemas.openxmlformats.org/officeDocument/2006/relationships/hyperlink" Target="consultantplus://offline/ref=EEEAB404636AE5A22BC29454150CD26C9216E301F10A8DF3F18132638359125F1C004B064EB3CF704F57E7j7WBH" TargetMode="External"/><Relationship Id="rId251" Type="http://schemas.openxmlformats.org/officeDocument/2006/relationships/hyperlink" Target="consultantplus://offline/ref=EEEAB404636AE5A22BC29454150CD26C9216E301F0018DF2F48132638359125F1C004B064EB3CF704E51E8j7WFH" TargetMode="External"/><Relationship Id="rId256" Type="http://schemas.openxmlformats.org/officeDocument/2006/relationships/hyperlink" Target="consultantplus://offline/ref=EEEAB404636AE5A22BC29454150CD26C9216E301F10A8DF3F18132638359125F1C004B064EB3CF704F5BEBj7WFH" TargetMode="External"/><Relationship Id="rId277" Type="http://schemas.openxmlformats.org/officeDocument/2006/relationships/hyperlink" Target="consultantplus://offline/ref=0412A401BBF6CB2AF3B6812ABD166F45D5CACFCEC7EAFFA6DA47BE9D24C0C358018B8ACA5E9BE9F172A5EB398FB12AEF88E1E35FA5F775B9Z0B7K" TargetMode="External"/><Relationship Id="rId25" Type="http://schemas.openxmlformats.org/officeDocument/2006/relationships/hyperlink" Target="consultantplus://offline/ref=EEEAB404636AE5A22BC29454150CD26C9216E301F10A8DF3F18132638359125F1C004B064EB3CF704F56E8j7W9H" TargetMode="External"/><Relationship Id="rId46" Type="http://schemas.openxmlformats.org/officeDocument/2006/relationships/hyperlink" Target="consultantplus://offline/ref=EEEAB404636AE5A22BC29454150CD26C9216E301F10A8DF3F18132638359125F1C004B064EB3CF704F56ECj7WDH" TargetMode="External"/><Relationship Id="rId67" Type="http://schemas.openxmlformats.org/officeDocument/2006/relationships/hyperlink" Target="consultantplus://offline/ref=EEEAB404636AE5A22BC29454150CD26C9216E301F10A8DF3F18132638359125F1C004B064EB3CF704F56ECj7WDH" TargetMode="External"/><Relationship Id="rId116" Type="http://schemas.openxmlformats.org/officeDocument/2006/relationships/hyperlink" Target="consultantplus://offline/ref=EEEAB404636AE5A22BC29454150CD26C9216E301F10A8DF3F18132638359125F1C004B064EB3CF704F5BE8j7W1H" TargetMode="External"/><Relationship Id="rId137" Type="http://schemas.openxmlformats.org/officeDocument/2006/relationships/hyperlink" Target="consultantplus://offline/ref=EEEAB404636AE5A22BC29454150CD26C9216E301F10A8DF3F18132638359125F1C004B064EB3CF704E53E9j7WFH" TargetMode="External"/><Relationship Id="rId158" Type="http://schemas.openxmlformats.org/officeDocument/2006/relationships/hyperlink" Target="consultantplus://offline/ref=EEEAB404636AE5A22BC29454150CD26C9216E301F10A8DF3F18132638359125F1C004B064EB3CF704F5AEEj7W9H" TargetMode="External"/><Relationship Id="rId272" Type="http://schemas.openxmlformats.org/officeDocument/2006/relationships/hyperlink" Target="consultantplus://offline/ref=57214DA8476E0573B4EA36838AA106E93F7E286C5C0C5B7C401ABF58661B0444B09B87CB2327161421F2A43B3208F73BF034C4A1F8996079oBj3J" TargetMode="External"/><Relationship Id="rId20" Type="http://schemas.openxmlformats.org/officeDocument/2006/relationships/hyperlink" Target="consultantplus://offline/ref=EEEAB404636AE5A22BC29454150CD26C9216E301F10A8DF3F18132638359125F1C004B064EB3CF704F56ECj7WDH" TargetMode="External"/><Relationship Id="rId41" Type="http://schemas.openxmlformats.org/officeDocument/2006/relationships/hyperlink" Target="consultantplus://offline/ref=EEEAB404636AE5A22BC29454150CD26C9216E301F10A8DF3F18132638359125F1C004B064EB3CF704F56ECj7WDH" TargetMode="External"/><Relationship Id="rId62" Type="http://schemas.openxmlformats.org/officeDocument/2006/relationships/hyperlink" Target="consultantplus://offline/ref=EEEAB404636AE5A22BC29454150CD26C9216E301F10A8DF3F18132638359125F1C004B064EB3CF704A51EEj7WCH" TargetMode="External"/><Relationship Id="rId83" Type="http://schemas.openxmlformats.org/officeDocument/2006/relationships/hyperlink" Target="consultantplus://offline/ref=EEEAB404636AE5A22BC29454150CD26C9216E301F10A8DF3F18132638359125F1C004B064EB3CF704F56ECj7WDH" TargetMode="External"/><Relationship Id="rId88" Type="http://schemas.openxmlformats.org/officeDocument/2006/relationships/hyperlink" Target="consultantplus://offline/ref=EEEAB404636AE5A22BC29454150CD26C9216E301F10A8DF3F18132638359125F1C004B064EB3CF704F57E7j7WBH" TargetMode="External"/><Relationship Id="rId111" Type="http://schemas.openxmlformats.org/officeDocument/2006/relationships/hyperlink" Target="consultantplus://offline/ref=EEEAB404636AE5A22BC28A5903608D65931CBA08FF0F83ADAADE693ED4j5W0H" TargetMode="External"/><Relationship Id="rId132" Type="http://schemas.openxmlformats.org/officeDocument/2006/relationships/hyperlink" Target="consultantplus://offline/ref=EEEAB404636AE5A22BC29454150CD26C9216E301F10A8DF3F18132638359125F1C004B064EB3CF704F5BE8j7W1H" TargetMode="External"/><Relationship Id="rId153" Type="http://schemas.openxmlformats.org/officeDocument/2006/relationships/hyperlink" Target="consultantplus://offline/ref=EEEAB404636AE5A22BC29454150CD26C9216E301F10A8DF3F18132638359125F1C004B064EB3CF704F5BE8j7W1H" TargetMode="External"/><Relationship Id="rId174" Type="http://schemas.openxmlformats.org/officeDocument/2006/relationships/hyperlink" Target="consultantplus://offline/ref=EEEAB404636AE5A22BC29454150CD26C9216E301F10A8DF3F18132638359125F1C004B064EB3CF704F5AEEj7W9H" TargetMode="External"/><Relationship Id="rId179" Type="http://schemas.openxmlformats.org/officeDocument/2006/relationships/hyperlink" Target="consultantplus://offline/ref=EEEAB404636AE5A22BC29454150CD26C9216E301F10A8DF3F18132638359125F1C004B064EB3CF704C53EBj7WAH" TargetMode="External"/><Relationship Id="rId195" Type="http://schemas.openxmlformats.org/officeDocument/2006/relationships/hyperlink" Target="consultantplus://offline/ref=EEEAB404636AE5A22BC29454150CD26C9216E301F10A8DF3F18132638359125F1C004B064EB3CF704A53EBj7WEH" TargetMode="External"/><Relationship Id="rId209" Type="http://schemas.openxmlformats.org/officeDocument/2006/relationships/hyperlink" Target="consultantplus://offline/ref=7C0FE180ADF6244D1857150C956F259BF50429325B9686C29AED6681CEBBF1AB206DD41FA83C14E1j6J8F" TargetMode="External"/><Relationship Id="rId190" Type="http://schemas.openxmlformats.org/officeDocument/2006/relationships/hyperlink" Target="consultantplus://offline/ref=EEEAB404636AE5A22BC29454150CD26C9216E301F10A8DF3F18132638359125F1C004B064EB3CF704F5BEBj7WFH" TargetMode="External"/><Relationship Id="rId204" Type="http://schemas.openxmlformats.org/officeDocument/2006/relationships/hyperlink" Target="consultantplus://offline/ref=EEEAB404636AE5A22BC29454150CD26C9216E301F10A8DF3F18132638359125F1C004B064EB3CF704A54EBj7W1H" TargetMode="External"/><Relationship Id="rId220" Type="http://schemas.openxmlformats.org/officeDocument/2006/relationships/hyperlink" Target="consultantplus://offline/ref=CF91C827FDA7E3511D3E433BBDC0980D9C92860F02D4B26C59E01F261BB72C28092D6FE37A85137E577650A5FF566C31AC1B2F1C3AE4661DE7305A5974A5G" TargetMode="External"/><Relationship Id="rId225" Type="http://schemas.openxmlformats.org/officeDocument/2006/relationships/hyperlink" Target="consultantplus://offline/ref=EEEAB404636AE5A22BC29454150CD26C9216E301F10A8DF3F18132638359125F1C004B064EB3CF704F5AEBj7W1H" TargetMode="External"/><Relationship Id="rId241" Type="http://schemas.openxmlformats.org/officeDocument/2006/relationships/hyperlink" Target="consultantplus://offline/ref=EEEAB404636AE5A22BC29454150CD26C9216E301F10A8DF3F18132638359125F1C004B064EB3CF704D52E6j7WBH" TargetMode="External"/><Relationship Id="rId246" Type="http://schemas.openxmlformats.org/officeDocument/2006/relationships/hyperlink" Target="consultantplus://offline/ref=EEEAB404636AE5A22BC29454150CD26C9216E301F10A8DF3F18132638359125F1C004B064EB3CF704D52E6j7WBH" TargetMode="External"/><Relationship Id="rId267" Type="http://schemas.openxmlformats.org/officeDocument/2006/relationships/hyperlink" Target="consultantplus://offline/ref=EEEAB404636AE5A22BC29454150CD26C9216E301F10A8DF3F18132638359125F1C004B064EB3CF704A54E9j7W1H" TargetMode="External"/><Relationship Id="rId288" Type="http://schemas.openxmlformats.org/officeDocument/2006/relationships/hyperlink" Target="consultantplus://offline/ref=39D49EA50D21284B37FD9ED820D5E36C7FC001D7EF9A23E9744F6E8580BD798B01488E94A11462D4774BBB8CB42367F8BFEA8EC9CBAFF478VDy3K" TargetMode="External"/><Relationship Id="rId15" Type="http://schemas.openxmlformats.org/officeDocument/2006/relationships/hyperlink" Target="consultantplus://offline/ref=EEEAB404636AE5A22BC29454150CD26C9216E301F10A8DF3F18132638359125F1C004B064EB3CF704E53EDj7WAH" TargetMode="External"/><Relationship Id="rId36" Type="http://schemas.openxmlformats.org/officeDocument/2006/relationships/hyperlink" Target="consultantplus://offline/ref=EEEAB404636AE5A22BC29454150CD26C9216E301F10A8DF3F18132638359125F1C004B064EB3CF704F56ECj7WDH" TargetMode="External"/><Relationship Id="rId57" Type="http://schemas.openxmlformats.org/officeDocument/2006/relationships/hyperlink" Target="consultantplus://offline/ref=EEEAB404636AE5A22BC29454150CD26C9216E301F10A8DF3F18132638359125F1C004B064EB3CF704F56ECj7WDH" TargetMode="External"/><Relationship Id="rId106" Type="http://schemas.openxmlformats.org/officeDocument/2006/relationships/hyperlink" Target="consultantplus://offline/ref=EEEAB404636AE5A22BC29454150CD26C9216E301F10A8DF3F18132638359125F1C004B064EB3CF704F5BEBj7WFH" TargetMode="External"/><Relationship Id="rId127" Type="http://schemas.openxmlformats.org/officeDocument/2006/relationships/hyperlink" Target="consultantplus://offline/ref=EEEAB404636AE5A22BC29454150CD26C9216E301F10A8DF3F18132638359125F1C004B064EB3CF704F5BE8j7W1H" TargetMode="External"/><Relationship Id="rId262" Type="http://schemas.openxmlformats.org/officeDocument/2006/relationships/hyperlink" Target="consultantplus://offline/ref=EEEAB404636AE5A22BC29454150CD26C9216E301F10A8DF3F18132638359125F1C004B064EB3CF704A54EBj7W1H" TargetMode="External"/><Relationship Id="rId283" Type="http://schemas.openxmlformats.org/officeDocument/2006/relationships/hyperlink" Target="consultantplus://offline/ref=83F2F299FDD8BD951C791DB732466AFD065C251E1CA77B0A65FF27517271D80DBF6A86C625EA5A4D98EC5FB0BBC761569FE06A304D43D60El9Q6K" TargetMode="External"/><Relationship Id="rId10" Type="http://schemas.openxmlformats.org/officeDocument/2006/relationships/hyperlink" Target="consultantplus://offline/ref=EEEAB404636AE5A22BC28A5903608D65931FBC0EF40183ADAADE693ED45018085B4F12j4W0H" TargetMode="External"/><Relationship Id="rId31" Type="http://schemas.openxmlformats.org/officeDocument/2006/relationships/hyperlink" Target="consultantplus://offline/ref=EEEAB404636AE5A22BC29454150CD26C9216E301F10A8DF3F18132638359125F1C004B064EB3CF704F56E8j7W9H" TargetMode="External"/><Relationship Id="rId52" Type="http://schemas.openxmlformats.org/officeDocument/2006/relationships/hyperlink" Target="consultantplus://offline/ref=EEEAB404636AE5A22BC29454150CD26C9216E301F10A8DF3F18132638359125F1C004B064EB3CF704F56ECj7WDH" TargetMode="External"/><Relationship Id="rId73" Type="http://schemas.openxmlformats.org/officeDocument/2006/relationships/hyperlink" Target="consultantplus://offline/ref=EEEAB404636AE5A22BC29454150CD26C9216E301F10A8DF3F18132638359125F1C004B064EB3CF704E53E7j7WEH" TargetMode="External"/><Relationship Id="rId78" Type="http://schemas.openxmlformats.org/officeDocument/2006/relationships/hyperlink" Target="consultantplus://offline/ref=EEEAB404636AE5A22BC29454150CD26C9216E301F10A8DF3F18132638359125F1C004B064EB3CF704F56ECj7WDH" TargetMode="External"/><Relationship Id="rId94" Type="http://schemas.openxmlformats.org/officeDocument/2006/relationships/hyperlink" Target="consultantplus://offline/ref=EEEAB404636AE5A22BC29454150CD26C9216E301F10A8DF3F18132638359125F1C004B064EB3CF704F56E9j7W9H" TargetMode="External"/><Relationship Id="rId99" Type="http://schemas.openxmlformats.org/officeDocument/2006/relationships/hyperlink" Target="consultantplus://offline/ref=EEEAB404636AE5A22BC29454150CD26C9216E301F10A8DF3F18132638359125F1C004B064EB3CF704F5BEFj7W1H" TargetMode="External"/><Relationship Id="rId101" Type="http://schemas.openxmlformats.org/officeDocument/2006/relationships/hyperlink" Target="consultantplus://offline/ref=EEEAB404636AE5A22BC29454150CD26C9216E301F10A8DF3F18132638359125F1C004B064EB3CF704F57E7j7WBH" TargetMode="External"/><Relationship Id="rId122" Type="http://schemas.openxmlformats.org/officeDocument/2006/relationships/hyperlink" Target="consultantplus://offline/ref=EEEAB404636AE5A22BC29454150CD26C9216E301F10A8DF3F18132638359125F1C004B064EB3CF704F5BE8j7W1H" TargetMode="External"/><Relationship Id="rId143" Type="http://schemas.openxmlformats.org/officeDocument/2006/relationships/hyperlink" Target="consultantplus://offline/ref=EEEAB404636AE5A22BC29454150CD26C9216E301F10A8DF3F18132638359125F1C004B064EB3CF704F5BE8j7W1H" TargetMode="External"/><Relationship Id="rId148" Type="http://schemas.openxmlformats.org/officeDocument/2006/relationships/hyperlink" Target="consultantplus://offline/ref=EEEAB404636AE5A22BC29454150CD26C9216E301F10A8DF3F18132638359125F1C004B064EB3CF704F5BEBj7WFH" TargetMode="External"/><Relationship Id="rId164" Type="http://schemas.openxmlformats.org/officeDocument/2006/relationships/hyperlink" Target="consultantplus://offline/ref=EEEAB404636AE5A22BC29454150CD26C9216E301F10A8DF3F18132638359125F1C004B064EB3CF704F5AEEj7W9H" TargetMode="External"/><Relationship Id="rId169" Type="http://schemas.openxmlformats.org/officeDocument/2006/relationships/hyperlink" Target="consultantplus://offline/ref=EEEAB404636AE5A22BC29454150CD26C9216E301F10A8DF3F18132638359125F1C004B064EB3CF704F5AEEj7W9H" TargetMode="External"/><Relationship Id="rId185" Type="http://schemas.openxmlformats.org/officeDocument/2006/relationships/hyperlink" Target="consultantplus://offline/ref=EEEAB404636AE5A22BC29454150CD26C9216E301F10A8DF3F18132638359125F1C004B064EB3CF704F5AEEj7W9H" TargetMode="External"/><Relationship Id="rId4" Type="http://schemas.openxmlformats.org/officeDocument/2006/relationships/settings" Target="settings.xml"/><Relationship Id="rId9" Type="http://schemas.openxmlformats.org/officeDocument/2006/relationships/hyperlink" Target="consultantplus://offline/ref=EEEAB404636AE5A22BC29454150CD26C9216E301F1088AF3F68132638359125Fj1WCH" TargetMode="External"/><Relationship Id="rId180" Type="http://schemas.openxmlformats.org/officeDocument/2006/relationships/hyperlink" Target="consultantplus://offline/ref=EEEAB404636AE5A22BC29454150CD26C9216E301F10A8DF3F18132638359125F1C004B064EB3CF704C53E6j7WCH" TargetMode="External"/><Relationship Id="rId210" Type="http://schemas.openxmlformats.org/officeDocument/2006/relationships/hyperlink" Target="consultantplus://offline/ref=C7EAD3B3C006B157E501179E11E9487936EF161D92BEDE6454F83C4E709891D5B40BC23409C4E1F9l9vDE" TargetMode="External"/><Relationship Id="rId215" Type="http://schemas.openxmlformats.org/officeDocument/2006/relationships/hyperlink" Target="consultantplus://offline/ref=EEEAB404636AE5A22BC29454150CD26C9216E301F10A8DF3F18132638359125F1C004B064EB3CF704C52EAj7WDH" TargetMode="External"/><Relationship Id="rId236" Type="http://schemas.openxmlformats.org/officeDocument/2006/relationships/hyperlink" Target="consultantplus://offline/ref=EEEAB404636AE5A22BC29454150CD26C9216E301F10A8DF3F18132638359125F1C004B064EB3CF704F57E7j7WBH" TargetMode="External"/><Relationship Id="rId257" Type="http://schemas.openxmlformats.org/officeDocument/2006/relationships/hyperlink" Target="consultantplus://offline/ref=EEEAB404636AE5A22BC29454150CD26C9216E301F10A8DF3F18132638359125F1C004B064EB3CF704F5BE8j7W1H" TargetMode="External"/><Relationship Id="rId278" Type="http://schemas.openxmlformats.org/officeDocument/2006/relationships/hyperlink" Target="consultantplus://offline/ref=0412A401BBF6CB2AF3B6812ABD166F45D5CACFCEC7EAFFA6DA47BE9D24C0C358018B8ACA5E9BE9F172A5EB398FB12AEF88E1E35FA5F775B9Z0B7K" TargetMode="External"/><Relationship Id="rId26" Type="http://schemas.openxmlformats.org/officeDocument/2006/relationships/hyperlink" Target="consultantplus://offline/ref=EEEAB404636AE5A22BC29454150CD26C9216E301F10A8DF3F18132638359125F1C004B064EB3CF704F56E8j7W9H" TargetMode="External"/><Relationship Id="rId231" Type="http://schemas.openxmlformats.org/officeDocument/2006/relationships/hyperlink" Target="consultantplus://offline/ref=EEEAB404636AE5A22BC29454150CD26C9216E301F10A8DF3F18132638359125F1C004B064EB3CF704F57E7j7WBH" TargetMode="External"/><Relationship Id="rId252" Type="http://schemas.openxmlformats.org/officeDocument/2006/relationships/hyperlink" Target="consultantplus://offline/ref=EEEAB404636AE5A22BC29454150CD26C9216E301F10A8DF3F18132638359125F1C004B064EB3CF704F5BEBj7WFH" TargetMode="External"/><Relationship Id="rId273" Type="http://schemas.openxmlformats.org/officeDocument/2006/relationships/hyperlink" Target="consultantplus://offline/ref=57214DA8476E0573B4EA36838AA106E93F7E286C5C0C5B7C401ABF58661B0444B09B87CB2327161421F2A43B3208F73BF034C4A1F8996079oBj3J" TargetMode="External"/><Relationship Id="rId47" Type="http://schemas.openxmlformats.org/officeDocument/2006/relationships/hyperlink" Target="consultantplus://offline/ref=EEEAB404636AE5A22BC29454150CD26C9216E301F10A8DF3F18132638359125F1C004B064EB3CF704F56ECj7WDH" TargetMode="External"/><Relationship Id="rId68" Type="http://schemas.openxmlformats.org/officeDocument/2006/relationships/hyperlink" Target="consultantplus://offline/ref=EEEAB404636AE5A22BC29454150CD26C9216E301F10A8DF3F18132638359125F1C004B064EB3CF704E53E9j7WFH" TargetMode="External"/><Relationship Id="rId89" Type="http://schemas.openxmlformats.org/officeDocument/2006/relationships/hyperlink" Target="consultantplus://offline/ref=EEEAB404636AE5A22BC29454150CD26C9216E301F10A8DF3F18132638359125F1C004B064EB3CF704F56ECj7WDH" TargetMode="External"/><Relationship Id="rId112" Type="http://schemas.openxmlformats.org/officeDocument/2006/relationships/hyperlink" Target="consultantplus://offline/ref=EEEAB404636AE5A22BC28A5903608D65931DBC0AF10083ADAADE693ED4j5W0H" TargetMode="External"/><Relationship Id="rId133" Type="http://schemas.openxmlformats.org/officeDocument/2006/relationships/hyperlink" Target="consultantplus://offline/ref=EEEAB404636AE5A22BC29454150CD26C9216E301F10A8DF3F18132638359125F1C004B064EB3CF704F56ECj7WDH" TargetMode="External"/><Relationship Id="rId154" Type="http://schemas.openxmlformats.org/officeDocument/2006/relationships/hyperlink" Target="consultantplus://offline/ref=EEEAB404636AE5A22BC29454150CD26C9216E301F10A8DF3F18132638359125F1C004B064EB3CF704F56ECj7WDH" TargetMode="External"/><Relationship Id="rId175" Type="http://schemas.openxmlformats.org/officeDocument/2006/relationships/hyperlink" Target="consultantplus://offline/ref=EEEAB404636AE5A22BC29454150CD26C9216E301F10A8DF3F18132638359125F1C004B064EB3CF704F5AECj7WEH" TargetMode="External"/><Relationship Id="rId196" Type="http://schemas.openxmlformats.org/officeDocument/2006/relationships/hyperlink" Target="consultantplus://offline/ref=EEEAB404636AE5A22BC29454150CD26C9216E301F10A8DF3F18132638359125F1C004B064EB3CF704A53EBj7W1H" TargetMode="External"/><Relationship Id="rId200" Type="http://schemas.openxmlformats.org/officeDocument/2006/relationships/hyperlink" Target="consultantplus://offline/ref=EEEAB404636AE5A22BC29454150CD26C9216E301F10A8DF3F18132638359125F1C004B064EB3CF704F5BEBj7WFH" TargetMode="External"/><Relationship Id="rId16" Type="http://schemas.openxmlformats.org/officeDocument/2006/relationships/hyperlink" Target="consultantplus://offline/ref=EEEAB404636AE5A22BC28A5903608D65931CB80AFE0883ADAADE693ED4j5W0H" TargetMode="External"/><Relationship Id="rId221" Type="http://schemas.openxmlformats.org/officeDocument/2006/relationships/hyperlink" Target="consultantplus://offline/ref=EEEAB404636AE5A22BC29454150CD26C9216E301F10A8DF3F18132638359125F1C004B064EB3CF704F56ECj7WDH" TargetMode="External"/><Relationship Id="rId242" Type="http://schemas.openxmlformats.org/officeDocument/2006/relationships/hyperlink" Target="consultantplus://offline/ref=EEEAB404636AE5A22BC29454150CD26C9216E301F10A8DF3F18132638359125F1C004B064EB3CF704D52E6j7WBH" TargetMode="External"/><Relationship Id="rId263" Type="http://schemas.openxmlformats.org/officeDocument/2006/relationships/hyperlink" Target="consultantplus://offline/ref=EEEAB404636AE5A22BC29454150CD26C9216E301F10A8DF3F18132638359125F1C004B064EB3CF704F5AEEj7W9H" TargetMode="External"/><Relationship Id="rId284" Type="http://schemas.openxmlformats.org/officeDocument/2006/relationships/hyperlink" Target="consultantplus://offline/ref=83F2F299FDD8BD951C791DB732466AFD065C251E1CA77B0A65FF27517271D80DBF6A86C625EA5A4D98EC5FB0BBC761569FE06A304D43D60El9Q6K" TargetMode="External"/><Relationship Id="rId37" Type="http://schemas.openxmlformats.org/officeDocument/2006/relationships/hyperlink" Target="consultantplus://offline/ref=EEEAB404636AE5A22BC29454150CD26C9216E301F10A8DF3F18132638359125F1C004B064EB3CF704F56ECj7WDH" TargetMode="External"/><Relationship Id="rId58" Type="http://schemas.openxmlformats.org/officeDocument/2006/relationships/hyperlink" Target="consultantplus://offline/ref=EEEAB404636AE5A22BC29454150CD26C9216E301F10A8DF3F18132638359125F1C004B064EB3CF704F56ECj7WDH" TargetMode="External"/><Relationship Id="rId79" Type="http://schemas.openxmlformats.org/officeDocument/2006/relationships/hyperlink" Target="consultantplus://offline/ref=EEEAB404636AE5A22BC29454150CD26C9216E301F10A8DF3F18132638359125F1C004B064EB3CF704F56ECj7WDH" TargetMode="External"/><Relationship Id="rId102" Type="http://schemas.openxmlformats.org/officeDocument/2006/relationships/hyperlink" Target="consultantplus://offline/ref=EEEAB404636AE5A22BC29454150CD26C9216E301F10A8DF3F18132638359125F1C004B064EB3CF704F56ECj7WDH" TargetMode="External"/><Relationship Id="rId123" Type="http://schemas.openxmlformats.org/officeDocument/2006/relationships/hyperlink" Target="consultantplus://offline/ref=EEEAB404636AE5A22BC29454150CD26C9216E301F10A8DF3F18132638359125F1C004B064EB3CF704F5BE8j7W1H" TargetMode="External"/><Relationship Id="rId144" Type="http://schemas.openxmlformats.org/officeDocument/2006/relationships/hyperlink" Target="consultantplus://offline/ref=EEEAB404636AE5A22BC29454150CD26C9216E301F10A8DF3F18132638359125F1C004B064EB3CF704F56ECj7WDH" TargetMode="External"/><Relationship Id="rId90" Type="http://schemas.openxmlformats.org/officeDocument/2006/relationships/hyperlink" Target="consultantplus://offline/ref=EEEAB404636AE5A22BC29454150CD26C9216E301F10A8DF3F18132638359125F1C004B064EB3CF704F57E7j7WBH" TargetMode="External"/><Relationship Id="rId165" Type="http://schemas.openxmlformats.org/officeDocument/2006/relationships/hyperlink" Target="consultantplus://offline/ref=EEEAB404636AE5A22BC29454150CD26C9216E301F10A8DF3F18132638359125F1C004B064EB3CF704F5AEEj7W9H" TargetMode="External"/><Relationship Id="rId186" Type="http://schemas.openxmlformats.org/officeDocument/2006/relationships/hyperlink" Target="consultantplus://offline/ref=EEEAB404636AE5A22BC29454150CD26C9216E301F10A8DF3F18132638359125F1C004B064EB3CF704F5AEEj7W9H" TargetMode="External"/><Relationship Id="rId211" Type="http://schemas.openxmlformats.org/officeDocument/2006/relationships/hyperlink" Target="consultantplus://offline/ref=C58179824847461C85AD5F0B12D34AD7519E27194C88DF090891606B570B1DD0E3FB89737181DE659D58CC3AAEE282955C269AD7CEB164F12CA01B25aCrBE" TargetMode="External"/><Relationship Id="rId232" Type="http://schemas.openxmlformats.org/officeDocument/2006/relationships/hyperlink" Target="consultantplus://offline/ref=EEEAB404636AE5A22BC29454150CD26C9216E301F10A8DF3F18132638359125F1C004B064EB3CF704F57E7j7WBH" TargetMode="External"/><Relationship Id="rId253" Type="http://schemas.openxmlformats.org/officeDocument/2006/relationships/hyperlink" Target="consultantplus://offline/ref=EEEAB404636AE5A22BC29454150CD26C9216E301F10A8DF3F18132638359125F1C004B064EB3CF704F5BEBj7WFH" TargetMode="External"/><Relationship Id="rId274" Type="http://schemas.openxmlformats.org/officeDocument/2006/relationships/hyperlink" Target="consultantplus://offline/ref=57214DA8476E0573B4EA36838AA106E93F7E286C5C0C5B7C401ABF58661B0444B09B87CB2327161421F2A43B3208F73BF034C4A1F8996079oBj3J" TargetMode="External"/><Relationship Id="rId27" Type="http://schemas.openxmlformats.org/officeDocument/2006/relationships/hyperlink" Target="consultantplus://offline/ref=EEEAB404636AE5A22BC29454150CD26C9216E301F10A8DF3F18132638359125F1C004B064EB3CF704F56E8j7W9H" TargetMode="External"/><Relationship Id="rId48" Type="http://schemas.openxmlformats.org/officeDocument/2006/relationships/hyperlink" Target="consultantplus://offline/ref=EEEAB404636AE5A22BC29454150CD26C9216E301F10A8DF3F18132638359125F1C004B064EB3CF704F56ECj7WDH" TargetMode="External"/><Relationship Id="rId69" Type="http://schemas.openxmlformats.org/officeDocument/2006/relationships/hyperlink" Target="consultantplus://offline/ref=EEEAB404636AE5A22BC29454150CD26C9216E301F10A8DF3F18132638359125F1C004B064EB3CF704E53E7j7WEH" TargetMode="External"/><Relationship Id="rId113" Type="http://schemas.openxmlformats.org/officeDocument/2006/relationships/hyperlink" Target="consultantplus://offline/ref=EEEAB404636AE5A22BC28A5903608D65931CBA08FF0F83ADAADE693ED45018085B4F12440ABECF77j4W8H" TargetMode="External"/><Relationship Id="rId134" Type="http://schemas.openxmlformats.org/officeDocument/2006/relationships/hyperlink" Target="consultantplus://offline/ref=EEEAB404636AE5A22BC29454150CD26C9216E301F10A8DF3F18132638359125F1C004B064EB3CF704F56ECj7WDH" TargetMode="External"/><Relationship Id="rId80" Type="http://schemas.openxmlformats.org/officeDocument/2006/relationships/hyperlink" Target="consultantplus://offline/ref=EEEAB404636AE5A22BC29454150CD26C9216E301F10A8DF3F18132638359125F1C004B064EB3CF704F57E7j7WBH" TargetMode="External"/><Relationship Id="rId155" Type="http://schemas.openxmlformats.org/officeDocument/2006/relationships/hyperlink" Target="consultantplus://offline/ref=EEEAB404636AE5A22BC28A5903608D65931CBA08FF0F83ADAADE693ED4j5W0H" TargetMode="External"/><Relationship Id="rId176" Type="http://schemas.openxmlformats.org/officeDocument/2006/relationships/hyperlink" Target="consultantplus://offline/ref=EEEAB404636AE5A22BC29454150CD26C9216E301F10A8DF3F18132638359125F1C004B064EB3CF704F5AEBj7W1H" TargetMode="External"/><Relationship Id="rId197" Type="http://schemas.openxmlformats.org/officeDocument/2006/relationships/hyperlink" Target="consultantplus://offline/ref=EEEAB404636AE5A22BC29454150CD26C9216E301F10A8DF3F18132638359125F1C004B064EB3CF704A53EBj7WDH" TargetMode="External"/><Relationship Id="rId201" Type="http://schemas.openxmlformats.org/officeDocument/2006/relationships/hyperlink" Target="consultantplus://offline/ref=EEEAB404636AE5A22BC29454150CD26C9216E301F10A8DF3F18132638359125F1C004B064EB3CF704A53EEj7WDH" TargetMode="External"/><Relationship Id="rId222" Type="http://schemas.openxmlformats.org/officeDocument/2006/relationships/hyperlink" Target="consultantplus://offline/ref=EEEAB404636AE5A22BC29454150CD26C9216E301F10A8DF3F18132638359125F1C004B064EB3CF704F56ECj7WDH" TargetMode="External"/><Relationship Id="rId243" Type="http://schemas.openxmlformats.org/officeDocument/2006/relationships/hyperlink" Target="consultantplus://offline/ref=EEEAB404636AE5A22BC29454150CD26C9216E301F10A8DF3F18132638359125F1C004B064EB3CF704C51E6j7WEH" TargetMode="External"/><Relationship Id="rId264" Type="http://schemas.openxmlformats.org/officeDocument/2006/relationships/hyperlink" Target="consultantplus://offline/ref=EEEAB404636AE5A22BC29454150CD26C9216E301F10A8DF3F18132638359125F1C004B064EB3CF704F5AEEj7W9H" TargetMode="External"/><Relationship Id="rId285" Type="http://schemas.openxmlformats.org/officeDocument/2006/relationships/hyperlink" Target="consultantplus://offline/ref=94E0ADFFE8E3912D0AE679B80B9457D2961B32698007EF771648A9272169E7167431255D79AAFC981F5F31942C966997DAAC593129379D16B5d8K" TargetMode="External"/><Relationship Id="rId17" Type="http://schemas.openxmlformats.org/officeDocument/2006/relationships/hyperlink" Target="consultantplus://offline/ref=EEEAB404636AE5A22BC28A5903608D65931CBA0EF70E83ADAADE693ED4j5W0H" TargetMode="External"/><Relationship Id="rId38" Type="http://schemas.openxmlformats.org/officeDocument/2006/relationships/hyperlink" Target="consultantplus://offline/ref=EEEAB404636AE5A22BC29454150CD26C9216E301F10A8DF3F18132638359125F1C004B064EB3CF704F56ECj7WDH" TargetMode="External"/><Relationship Id="rId59" Type="http://schemas.openxmlformats.org/officeDocument/2006/relationships/hyperlink" Target="consultantplus://offline/ref=EEEAB404636AE5A22BC29454150CD26C9216E301F10A8DF3F18132638359125F1C004B064EB3CF704F57E7j7WBH" TargetMode="External"/><Relationship Id="rId103" Type="http://schemas.openxmlformats.org/officeDocument/2006/relationships/hyperlink" Target="consultantplus://offline/ref=EEEAB404636AE5A22BC29454150CD26C9216E301F10A8DF3F18132638359125F1C004B064EB3CF704F5BEBj7WFH" TargetMode="External"/><Relationship Id="rId124" Type="http://schemas.openxmlformats.org/officeDocument/2006/relationships/hyperlink" Target="consultantplus://offline/ref=EEEAB404636AE5A22BC29454150CD26C9216E301F10A8DF3F18132638359125F1C004B064EB3CF704F5BE8j7W1H" TargetMode="External"/><Relationship Id="rId70" Type="http://schemas.openxmlformats.org/officeDocument/2006/relationships/hyperlink" Target="consultantplus://offline/ref=EEEAB404636AE5A22BC29454150CD26C9216E301F10A8DF3F18132638359125F1C004B064EB3CF704E53E9j7WFH" TargetMode="External"/><Relationship Id="rId91" Type="http://schemas.openxmlformats.org/officeDocument/2006/relationships/hyperlink" Target="consultantplus://offline/ref=EEEAB404636AE5A22BC29454150CD26C9216E301F10A8DF3F18132638359125F1C004B064EB3CF704F56ECj7WDH" TargetMode="External"/><Relationship Id="rId145" Type="http://schemas.openxmlformats.org/officeDocument/2006/relationships/hyperlink" Target="consultantplus://offline/ref=EEEAB404636AE5A22BC29454150CD26C9216E301F10A8DF3F18132638359125F1C004B064EB3CF704F5BE8j7W1H" TargetMode="External"/><Relationship Id="rId166" Type="http://schemas.openxmlformats.org/officeDocument/2006/relationships/hyperlink" Target="consultantplus://offline/ref=EEEAB404636AE5A22BC29454150CD26C9216E301F10A8DF3F18132638359125F1C004B064EB3CF704F5AEEj7W9H" TargetMode="External"/><Relationship Id="rId187" Type="http://schemas.openxmlformats.org/officeDocument/2006/relationships/hyperlink" Target="consultantplus://offline/ref=EEEAB404636AE5A22BC29454150CD26C9216E301F10A8DF3F18132638359125F1C004B064EB3CF704F5AEEj7W9H" TargetMode="External"/><Relationship Id="rId1" Type="http://schemas.openxmlformats.org/officeDocument/2006/relationships/customXml" Target="../customXml/item1.xml"/><Relationship Id="rId212" Type="http://schemas.openxmlformats.org/officeDocument/2006/relationships/hyperlink" Target="consultantplus://offline/ref=066AFCD49225F808FFECF1BF2359F78DDA5DD1B84537F035C828DC5AA7064E070752B0780A5B6303gDq2F" TargetMode="External"/><Relationship Id="rId233" Type="http://schemas.openxmlformats.org/officeDocument/2006/relationships/hyperlink" Target="consultantplus://offline/ref=EEEAB404636AE5A22BC29454150CD26C9216E301F10A8DF3F18132638359125F1C004B064EB3CF704F57E7j7WBH" TargetMode="External"/><Relationship Id="rId254" Type="http://schemas.openxmlformats.org/officeDocument/2006/relationships/hyperlink" Target="consultantplus://offline/ref=EEEAB404636AE5A22BC29454150CD26C9216E301F10A8DF3F18132638359125F1C004B064EB3CF704F5BEBj7WFH" TargetMode="External"/><Relationship Id="rId28" Type="http://schemas.openxmlformats.org/officeDocument/2006/relationships/hyperlink" Target="consultantplus://offline/ref=EEEAB404636AE5A22BC29454150CD26C9216E301F10A8DF3F18132638359125F1C004B064EB3CF704F56E8j7W9H" TargetMode="External"/><Relationship Id="rId49" Type="http://schemas.openxmlformats.org/officeDocument/2006/relationships/hyperlink" Target="consultantplus://offline/ref=EEEAB404636AE5A22BC29454150CD26C9216E301F10A8DF3F18132638359125F1C004B064EB3CF704F56ECj7WDH" TargetMode="External"/><Relationship Id="rId114" Type="http://schemas.openxmlformats.org/officeDocument/2006/relationships/hyperlink" Target="consultantplus://offline/ref=EEEAB404636AE5A22BC29454150CD26C9216E301F10A8DF3F18132638359125F1C004B064EB3CF704F5BE8j7W1H" TargetMode="External"/><Relationship Id="rId275" Type="http://schemas.openxmlformats.org/officeDocument/2006/relationships/hyperlink" Target="consultantplus://offline/ref=57214DA8476E0573B4EA36838AA106E93F7E286C5C0C5B7C401ABF58661B0444B09B87CB2327161421F2A43B3208F73BF034C4A1F8996079oBj3J" TargetMode="External"/><Relationship Id="rId60" Type="http://schemas.openxmlformats.org/officeDocument/2006/relationships/hyperlink" Target="consultantplus://offline/ref=EEEAB404636AE5A22BC29454150CD26C9216E301F10A8DF3F18132638359125F1C004B064EB3CF704F56ECj7WDH" TargetMode="External"/><Relationship Id="rId81" Type="http://schemas.openxmlformats.org/officeDocument/2006/relationships/hyperlink" Target="consultantplus://offline/ref=EEEAB404636AE5A22BC29454150CD26C9216E301F10A8DF3F18132638359125F1C004B064EB3CF704F56ECj7WDH" TargetMode="External"/><Relationship Id="rId135" Type="http://schemas.openxmlformats.org/officeDocument/2006/relationships/hyperlink" Target="consultantplus://offline/ref=EEEAB404636AE5A22BC29454150CD26C9216E301F10A8DF3F18132638359125F1C004B064EB3CF704F5BE8j7W1H" TargetMode="External"/><Relationship Id="rId156" Type="http://schemas.openxmlformats.org/officeDocument/2006/relationships/hyperlink" Target="consultantplus://offline/ref=EEEAB404636AE5A22BC29454150CD26C9216E301F10A8DF3F18132638359125F1C004B064EB3CF704F5AEEj7W9H" TargetMode="External"/><Relationship Id="rId177" Type="http://schemas.openxmlformats.org/officeDocument/2006/relationships/hyperlink" Target="consultantplus://offline/ref=EEEAB404636AE5A22BC29454150CD26C9216E301F10A8DF3F18132638359125F1C004B064EB3CF704C53EFj7WFH" TargetMode="External"/><Relationship Id="rId198" Type="http://schemas.openxmlformats.org/officeDocument/2006/relationships/hyperlink" Target="consultantplus://offline/ref=EEEAB404636AE5A22BC29454150CD26C9216E301F10A8DF3F18132638359125F1C004B064EB3CF704A54E7j7WEH" TargetMode="External"/><Relationship Id="rId202" Type="http://schemas.openxmlformats.org/officeDocument/2006/relationships/hyperlink" Target="consultantplus://offline/ref=EEEAB404636AE5A22BC29454150CD26C9216E301F10A8DF3F18132638359125F1C004B064EB3CF704A5AEBj7W1H" TargetMode="External"/><Relationship Id="rId223" Type="http://schemas.openxmlformats.org/officeDocument/2006/relationships/hyperlink" Target="consultantplus://offline/ref=EEEAB404636AE5A22BC29454150CD26C9216E301F10A8DF3F18132638359125F1C004B064EB3CF704F5AEBj7W1H" TargetMode="External"/><Relationship Id="rId244" Type="http://schemas.openxmlformats.org/officeDocument/2006/relationships/hyperlink" Target="consultantplus://offline/ref=EEEAB404636AE5A22BC29454150CD26C9216E301F10A8DF3F18132638359125F1C004B064EB3CF704D52E6j7WBH" TargetMode="External"/><Relationship Id="rId18" Type="http://schemas.openxmlformats.org/officeDocument/2006/relationships/hyperlink" Target="consultantplus://offline/ref=EEEAB404636AE5A22BC29454150CD26C9216E301F1088AF3F68132638359125Fj1WCH" TargetMode="External"/><Relationship Id="rId39" Type="http://schemas.openxmlformats.org/officeDocument/2006/relationships/hyperlink" Target="consultantplus://offline/ref=EEEAB404636AE5A22BC29454150CD26C9216E301F10A8DF3F18132638359125F1C004B064EB3CF704F56ECj7WDH" TargetMode="External"/><Relationship Id="rId265" Type="http://schemas.openxmlformats.org/officeDocument/2006/relationships/hyperlink" Target="consultantplus://offline/ref=EEEAB404636AE5A22BC29454150CD26C9216E301F10A8DF3F18132638359125F1C004B064EB3CF704A54E9j7W1H" TargetMode="External"/><Relationship Id="rId286" Type="http://schemas.openxmlformats.org/officeDocument/2006/relationships/hyperlink" Target="consultantplus://offline/ref=94E0ADFFE8E3912D0AE679B80B9457D2961B32698007EF771648A9272169E7167431255D79AAFC981F5F31942C966997DAAC593129379D16B5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79D24-242F-4174-A18B-1348D5F0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154</Pages>
  <Words>55886</Words>
  <Characters>318555</Characters>
  <Application>Microsoft Office Word</Application>
  <DocSecurity>0</DocSecurity>
  <Lines>2654</Lines>
  <Paragraphs>747</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РБ 26 ноября 2008 г</vt:lpstr>
    </vt:vector>
  </TitlesOfParts>
  <Company>ТФУ</Company>
  <LinksUpToDate>false</LinksUpToDate>
  <CharactersWithSpaces>373694</CharactersWithSpaces>
  <SharedDoc>false</SharedDoc>
  <HLinks>
    <vt:vector size="1980" baseType="variant">
      <vt:variant>
        <vt:i4>2359355</vt:i4>
      </vt:variant>
      <vt:variant>
        <vt:i4>987</vt:i4>
      </vt:variant>
      <vt:variant>
        <vt:i4>0</vt:i4>
      </vt:variant>
      <vt:variant>
        <vt:i4>5</vt:i4>
      </vt:variant>
      <vt:variant>
        <vt:lpwstr>consultantplus://offline/ref=39D49EA50D21284B37FD9ED820D5E36C7FC001D7EF9A23E9744F6E8580BD798B01488E94A11462D4774BBB8CB42367F8BFEA8EC9CBAFF478VDy3K</vt:lpwstr>
      </vt:variant>
      <vt:variant>
        <vt:lpwstr/>
      </vt:variant>
      <vt:variant>
        <vt:i4>2359355</vt:i4>
      </vt:variant>
      <vt:variant>
        <vt:i4>984</vt:i4>
      </vt:variant>
      <vt:variant>
        <vt:i4>0</vt:i4>
      </vt:variant>
      <vt:variant>
        <vt:i4>5</vt:i4>
      </vt:variant>
      <vt:variant>
        <vt:lpwstr>consultantplus://offline/ref=39D49EA50D21284B37FD9ED820D5E36C7FC001D7EF9A23E9744F6E8580BD798B01488E94A11462D4774BBB8CB42367F8BFEA8EC9CBAFF478VDy3K</vt:lpwstr>
      </vt:variant>
      <vt:variant>
        <vt:lpwstr/>
      </vt:variant>
      <vt:variant>
        <vt:i4>2359355</vt:i4>
      </vt:variant>
      <vt:variant>
        <vt:i4>981</vt:i4>
      </vt:variant>
      <vt:variant>
        <vt:i4>0</vt:i4>
      </vt:variant>
      <vt:variant>
        <vt:i4>5</vt:i4>
      </vt:variant>
      <vt:variant>
        <vt:lpwstr>consultantplus://offline/ref=39D49EA50D21284B37FD9ED820D5E36C7FC001D7EF9A23E9744F6E8580BD798B01488E94A11462D4774BBB8CB42367F8BFEA8EC9CBAFF478VDy3K</vt:lpwstr>
      </vt:variant>
      <vt:variant>
        <vt:lpwstr/>
      </vt:variant>
      <vt:variant>
        <vt:i4>2359355</vt:i4>
      </vt:variant>
      <vt:variant>
        <vt:i4>978</vt:i4>
      </vt:variant>
      <vt:variant>
        <vt:i4>0</vt:i4>
      </vt:variant>
      <vt:variant>
        <vt:i4>5</vt:i4>
      </vt:variant>
      <vt:variant>
        <vt:lpwstr>consultantplus://offline/ref=39D49EA50D21284B37FD9ED820D5E36C7FC001D7EF9A23E9744F6E8580BD798B01488E94A11462D4774BBB8CB42367F8BFEA8EC9CBAFF478VDy3K</vt:lpwstr>
      </vt:variant>
      <vt:variant>
        <vt:lpwstr/>
      </vt:variant>
      <vt:variant>
        <vt:i4>7995502</vt:i4>
      </vt:variant>
      <vt:variant>
        <vt:i4>975</vt:i4>
      </vt:variant>
      <vt:variant>
        <vt:i4>0</vt:i4>
      </vt:variant>
      <vt:variant>
        <vt:i4>5</vt:i4>
      </vt:variant>
      <vt:variant>
        <vt:lpwstr>consultantplus://offline/ref=94E0ADFFE8E3912D0AE679B80B9457D2961B32698007EF771648A9272169E7167431255D79AAFC981F5F31942C966997DAAC593129379D16B5d8K</vt:lpwstr>
      </vt:variant>
      <vt:variant>
        <vt:lpwstr/>
      </vt:variant>
      <vt:variant>
        <vt:i4>7995502</vt:i4>
      </vt:variant>
      <vt:variant>
        <vt:i4>972</vt:i4>
      </vt:variant>
      <vt:variant>
        <vt:i4>0</vt:i4>
      </vt:variant>
      <vt:variant>
        <vt:i4>5</vt:i4>
      </vt:variant>
      <vt:variant>
        <vt:lpwstr>consultantplus://offline/ref=94E0ADFFE8E3912D0AE679B80B9457D2961B32698007EF771648A9272169E7167431255D79AAFC981F5F31942C966997DAAC593129379D16B5d8K</vt:lpwstr>
      </vt:variant>
      <vt:variant>
        <vt:lpwstr/>
      </vt:variant>
      <vt:variant>
        <vt:i4>6750259</vt:i4>
      </vt:variant>
      <vt:variant>
        <vt:i4>969</vt:i4>
      </vt:variant>
      <vt:variant>
        <vt:i4>0</vt:i4>
      </vt:variant>
      <vt:variant>
        <vt:i4>5</vt:i4>
      </vt:variant>
      <vt:variant>
        <vt:lpwstr>consultantplus://offline/ref=83F2F299FDD8BD951C791DB732466AFD065C251E1CA77B0A65FF27517271D80DBF6A86C625EA5A4D98EC5FB0BBC761569FE06A304D43D60El9Q6K</vt:lpwstr>
      </vt:variant>
      <vt:variant>
        <vt:lpwstr/>
      </vt:variant>
      <vt:variant>
        <vt:i4>6750259</vt:i4>
      </vt:variant>
      <vt:variant>
        <vt:i4>966</vt:i4>
      </vt:variant>
      <vt:variant>
        <vt:i4>0</vt:i4>
      </vt:variant>
      <vt:variant>
        <vt:i4>5</vt:i4>
      </vt:variant>
      <vt:variant>
        <vt:lpwstr>consultantplus://offline/ref=83F2F299FDD8BD951C791DB732466AFD065C251E1CA77B0A65FF27517271D80DBF6A86C625EA5A4D98EC5FB0BBC761569FE06A304D43D60El9Q6K</vt:lpwstr>
      </vt:variant>
      <vt:variant>
        <vt:lpwstr/>
      </vt:variant>
      <vt:variant>
        <vt:i4>852062</vt:i4>
      </vt:variant>
      <vt:variant>
        <vt:i4>963</vt:i4>
      </vt:variant>
      <vt:variant>
        <vt:i4>0</vt:i4>
      </vt:variant>
      <vt:variant>
        <vt:i4>5</vt:i4>
      </vt:variant>
      <vt:variant>
        <vt:lpwstr>consultantplus://offline/ref=EEEAB404636AE5A22BC29454150CD26C9216E301F10A8DF3F18132638359125F1C004B064EB3CF704A54EAj7WCH</vt:lpwstr>
      </vt:variant>
      <vt:variant>
        <vt:lpwstr/>
      </vt:variant>
      <vt:variant>
        <vt:i4>7536701</vt:i4>
      </vt:variant>
      <vt:variant>
        <vt:i4>960</vt:i4>
      </vt:variant>
      <vt:variant>
        <vt:i4>0</vt:i4>
      </vt:variant>
      <vt:variant>
        <vt:i4>5</vt:i4>
      </vt:variant>
      <vt:variant>
        <vt:lpwstr>consultantplus://offline/ref=1BB0A3D7681053816CB05C97715D1C80E8F1D48F0DAE6AB73A2A45C4913CAD2C1C17E7A3D1A6BF146D9CA063E7FB7C73352C74D2D811DECAdAKAK</vt:lpwstr>
      </vt:variant>
      <vt:variant>
        <vt:lpwstr/>
      </vt:variant>
      <vt:variant>
        <vt:i4>6881389</vt:i4>
      </vt:variant>
      <vt:variant>
        <vt:i4>957</vt:i4>
      </vt:variant>
      <vt:variant>
        <vt:i4>0</vt:i4>
      </vt:variant>
      <vt:variant>
        <vt:i4>5</vt:i4>
      </vt:variant>
      <vt:variant>
        <vt:lpwstr>consultantplus://offline/ref=0412A401BBF6CB2AF3B6812ABD166F45D5CACFCEC7EAFFA6DA47BE9D24C0C358018B8ACA5E9BE9F172A5EB398FB12AEF88E1E35FA5F775B9Z0B7K</vt:lpwstr>
      </vt:variant>
      <vt:variant>
        <vt:lpwstr/>
      </vt:variant>
      <vt:variant>
        <vt:i4>6881389</vt:i4>
      </vt:variant>
      <vt:variant>
        <vt:i4>954</vt:i4>
      </vt:variant>
      <vt:variant>
        <vt:i4>0</vt:i4>
      </vt:variant>
      <vt:variant>
        <vt:i4>5</vt:i4>
      </vt:variant>
      <vt:variant>
        <vt:lpwstr>consultantplus://offline/ref=0412A401BBF6CB2AF3B6812ABD166F45D5CACFCEC7EAFFA6DA47BE9D24C0C358018B8ACA5E9BE9F172A5EB398FB12AEF88E1E35FA5F775B9Z0B7K</vt:lpwstr>
      </vt:variant>
      <vt:variant>
        <vt:lpwstr/>
      </vt:variant>
      <vt:variant>
        <vt:i4>6881389</vt:i4>
      </vt:variant>
      <vt:variant>
        <vt:i4>951</vt:i4>
      </vt:variant>
      <vt:variant>
        <vt:i4>0</vt:i4>
      </vt:variant>
      <vt:variant>
        <vt:i4>5</vt:i4>
      </vt:variant>
      <vt:variant>
        <vt:lpwstr>consultantplus://offline/ref=0412A401BBF6CB2AF3B6812ABD166F45D5CACFCEC7EAFFA6DA47BE9D24C0C358018B8ACA5E9BE9F172A5EB398FB12AEF88E1E35FA5F775B9Z0B7K</vt:lpwstr>
      </vt:variant>
      <vt:variant>
        <vt:lpwstr/>
      </vt:variant>
      <vt:variant>
        <vt:i4>6881389</vt:i4>
      </vt:variant>
      <vt:variant>
        <vt:i4>948</vt:i4>
      </vt:variant>
      <vt:variant>
        <vt:i4>0</vt:i4>
      </vt:variant>
      <vt:variant>
        <vt:i4>5</vt:i4>
      </vt:variant>
      <vt:variant>
        <vt:lpwstr>consultantplus://offline/ref=0412A401BBF6CB2AF3B6812ABD166F45D5CACFCEC7EAFFA6DA47BE9D24C0C358018B8ACA5E9BE9F172A5EB398FB12AEF88E1E35FA5F775B9Z0B7K</vt:lpwstr>
      </vt:variant>
      <vt:variant>
        <vt:lpwstr/>
      </vt:variant>
      <vt:variant>
        <vt:i4>2097214</vt:i4>
      </vt:variant>
      <vt:variant>
        <vt:i4>945</vt:i4>
      </vt:variant>
      <vt:variant>
        <vt:i4>0</vt:i4>
      </vt:variant>
      <vt:variant>
        <vt:i4>5</vt:i4>
      </vt:variant>
      <vt:variant>
        <vt:lpwstr>consultantplus://offline/ref=6F55ABC66747245AD1DED2D2DEB885D1ACABD029BB010BE18D407BEA2A5FA016AED2911C3DE8AFB5C764D0D3D890ACC842AFDD7D2F96351DaE47J</vt:lpwstr>
      </vt:variant>
      <vt:variant>
        <vt:lpwstr/>
      </vt:variant>
      <vt:variant>
        <vt:i4>73</vt:i4>
      </vt:variant>
      <vt:variant>
        <vt:i4>942</vt:i4>
      </vt:variant>
      <vt:variant>
        <vt:i4>0</vt:i4>
      </vt:variant>
      <vt:variant>
        <vt:i4>5</vt:i4>
      </vt:variant>
      <vt:variant>
        <vt:lpwstr/>
      </vt:variant>
      <vt:variant>
        <vt:lpwstr>P797</vt:lpwstr>
      </vt:variant>
      <vt:variant>
        <vt:i4>458822</vt:i4>
      </vt:variant>
      <vt:variant>
        <vt:i4>939</vt:i4>
      </vt:variant>
      <vt:variant>
        <vt:i4>0</vt:i4>
      </vt:variant>
      <vt:variant>
        <vt:i4>5</vt:i4>
      </vt:variant>
      <vt:variant>
        <vt:lpwstr/>
      </vt:variant>
      <vt:variant>
        <vt:lpwstr>P760</vt:lpwstr>
      </vt:variant>
      <vt:variant>
        <vt:i4>7536689</vt:i4>
      </vt:variant>
      <vt:variant>
        <vt:i4>936</vt:i4>
      </vt:variant>
      <vt:variant>
        <vt:i4>0</vt:i4>
      </vt:variant>
      <vt:variant>
        <vt:i4>5</vt:i4>
      </vt:variant>
      <vt:variant>
        <vt:lpwstr>consultantplus://offline/ref=57214DA8476E0573B4EA36838AA106E93F7E286C5C0C5B7C401ABF58661B0444B09B87CB2327161421F2A43B3208F73BF034C4A1F8996079oBj3J</vt:lpwstr>
      </vt:variant>
      <vt:variant>
        <vt:lpwstr/>
      </vt:variant>
      <vt:variant>
        <vt:i4>7536689</vt:i4>
      </vt:variant>
      <vt:variant>
        <vt:i4>933</vt:i4>
      </vt:variant>
      <vt:variant>
        <vt:i4>0</vt:i4>
      </vt:variant>
      <vt:variant>
        <vt:i4>5</vt:i4>
      </vt:variant>
      <vt:variant>
        <vt:lpwstr>consultantplus://offline/ref=57214DA8476E0573B4EA36838AA106E93F7E286C5C0C5B7C401ABF58661B0444B09B87CB2327161421F2A43B3208F73BF034C4A1F8996079oBj3J</vt:lpwstr>
      </vt:variant>
      <vt:variant>
        <vt:lpwstr/>
      </vt:variant>
      <vt:variant>
        <vt:i4>458823</vt:i4>
      </vt:variant>
      <vt:variant>
        <vt:i4>930</vt:i4>
      </vt:variant>
      <vt:variant>
        <vt:i4>0</vt:i4>
      </vt:variant>
      <vt:variant>
        <vt:i4>5</vt:i4>
      </vt:variant>
      <vt:variant>
        <vt:lpwstr/>
      </vt:variant>
      <vt:variant>
        <vt:lpwstr>P473</vt:lpwstr>
      </vt:variant>
      <vt:variant>
        <vt:i4>196675</vt:i4>
      </vt:variant>
      <vt:variant>
        <vt:i4>927</vt:i4>
      </vt:variant>
      <vt:variant>
        <vt:i4>0</vt:i4>
      </vt:variant>
      <vt:variant>
        <vt:i4>5</vt:i4>
      </vt:variant>
      <vt:variant>
        <vt:lpwstr/>
      </vt:variant>
      <vt:variant>
        <vt:lpwstr>P330</vt:lpwstr>
      </vt:variant>
      <vt:variant>
        <vt:i4>458823</vt:i4>
      </vt:variant>
      <vt:variant>
        <vt:i4>924</vt:i4>
      </vt:variant>
      <vt:variant>
        <vt:i4>0</vt:i4>
      </vt:variant>
      <vt:variant>
        <vt:i4>5</vt:i4>
      </vt:variant>
      <vt:variant>
        <vt:lpwstr/>
      </vt:variant>
      <vt:variant>
        <vt:lpwstr>P473</vt:lpwstr>
      </vt:variant>
      <vt:variant>
        <vt:i4>196675</vt:i4>
      </vt:variant>
      <vt:variant>
        <vt:i4>921</vt:i4>
      </vt:variant>
      <vt:variant>
        <vt:i4>0</vt:i4>
      </vt:variant>
      <vt:variant>
        <vt:i4>5</vt:i4>
      </vt:variant>
      <vt:variant>
        <vt:lpwstr/>
      </vt:variant>
      <vt:variant>
        <vt:lpwstr>P330</vt:lpwstr>
      </vt:variant>
      <vt:variant>
        <vt:i4>458823</vt:i4>
      </vt:variant>
      <vt:variant>
        <vt:i4>918</vt:i4>
      </vt:variant>
      <vt:variant>
        <vt:i4>0</vt:i4>
      </vt:variant>
      <vt:variant>
        <vt:i4>5</vt:i4>
      </vt:variant>
      <vt:variant>
        <vt:lpwstr/>
      </vt:variant>
      <vt:variant>
        <vt:lpwstr>P473</vt:lpwstr>
      </vt:variant>
      <vt:variant>
        <vt:i4>196675</vt:i4>
      </vt:variant>
      <vt:variant>
        <vt:i4>915</vt:i4>
      </vt:variant>
      <vt:variant>
        <vt:i4>0</vt:i4>
      </vt:variant>
      <vt:variant>
        <vt:i4>5</vt:i4>
      </vt:variant>
      <vt:variant>
        <vt:lpwstr/>
      </vt:variant>
      <vt:variant>
        <vt:lpwstr>P330</vt:lpwstr>
      </vt:variant>
      <vt:variant>
        <vt:i4>458823</vt:i4>
      </vt:variant>
      <vt:variant>
        <vt:i4>912</vt:i4>
      </vt:variant>
      <vt:variant>
        <vt:i4>0</vt:i4>
      </vt:variant>
      <vt:variant>
        <vt:i4>5</vt:i4>
      </vt:variant>
      <vt:variant>
        <vt:lpwstr/>
      </vt:variant>
      <vt:variant>
        <vt:lpwstr>P473</vt:lpwstr>
      </vt:variant>
      <vt:variant>
        <vt:i4>196679</vt:i4>
      </vt:variant>
      <vt:variant>
        <vt:i4>909</vt:i4>
      </vt:variant>
      <vt:variant>
        <vt:i4>0</vt:i4>
      </vt:variant>
      <vt:variant>
        <vt:i4>5</vt:i4>
      </vt:variant>
      <vt:variant>
        <vt:lpwstr/>
      </vt:variant>
      <vt:variant>
        <vt:lpwstr>P271</vt:lpwstr>
      </vt:variant>
      <vt:variant>
        <vt:i4>458823</vt:i4>
      </vt:variant>
      <vt:variant>
        <vt:i4>906</vt:i4>
      </vt:variant>
      <vt:variant>
        <vt:i4>0</vt:i4>
      </vt:variant>
      <vt:variant>
        <vt:i4>5</vt:i4>
      </vt:variant>
      <vt:variant>
        <vt:lpwstr/>
      </vt:variant>
      <vt:variant>
        <vt:lpwstr>P473</vt:lpwstr>
      </vt:variant>
      <vt:variant>
        <vt:i4>196679</vt:i4>
      </vt:variant>
      <vt:variant>
        <vt:i4>903</vt:i4>
      </vt:variant>
      <vt:variant>
        <vt:i4>0</vt:i4>
      </vt:variant>
      <vt:variant>
        <vt:i4>5</vt:i4>
      </vt:variant>
      <vt:variant>
        <vt:lpwstr/>
      </vt:variant>
      <vt:variant>
        <vt:lpwstr>P271</vt:lpwstr>
      </vt:variant>
      <vt:variant>
        <vt:i4>458823</vt:i4>
      </vt:variant>
      <vt:variant>
        <vt:i4>900</vt:i4>
      </vt:variant>
      <vt:variant>
        <vt:i4>0</vt:i4>
      </vt:variant>
      <vt:variant>
        <vt:i4>5</vt:i4>
      </vt:variant>
      <vt:variant>
        <vt:lpwstr/>
      </vt:variant>
      <vt:variant>
        <vt:lpwstr>P473</vt:lpwstr>
      </vt:variant>
      <vt:variant>
        <vt:i4>196679</vt:i4>
      </vt:variant>
      <vt:variant>
        <vt:i4>897</vt:i4>
      </vt:variant>
      <vt:variant>
        <vt:i4>0</vt:i4>
      </vt:variant>
      <vt:variant>
        <vt:i4>5</vt:i4>
      </vt:variant>
      <vt:variant>
        <vt:lpwstr/>
      </vt:variant>
      <vt:variant>
        <vt:lpwstr>P271</vt:lpwstr>
      </vt:variant>
      <vt:variant>
        <vt:i4>458823</vt:i4>
      </vt:variant>
      <vt:variant>
        <vt:i4>894</vt:i4>
      </vt:variant>
      <vt:variant>
        <vt:i4>0</vt:i4>
      </vt:variant>
      <vt:variant>
        <vt:i4>5</vt:i4>
      </vt:variant>
      <vt:variant>
        <vt:lpwstr/>
      </vt:variant>
      <vt:variant>
        <vt:lpwstr>P473</vt:lpwstr>
      </vt:variant>
      <vt:variant>
        <vt:i4>196679</vt:i4>
      </vt:variant>
      <vt:variant>
        <vt:i4>891</vt:i4>
      </vt:variant>
      <vt:variant>
        <vt:i4>0</vt:i4>
      </vt:variant>
      <vt:variant>
        <vt:i4>5</vt:i4>
      </vt:variant>
      <vt:variant>
        <vt:lpwstr/>
      </vt:variant>
      <vt:variant>
        <vt:lpwstr>P271</vt:lpwstr>
      </vt:variant>
      <vt:variant>
        <vt:i4>458823</vt:i4>
      </vt:variant>
      <vt:variant>
        <vt:i4>888</vt:i4>
      </vt:variant>
      <vt:variant>
        <vt:i4>0</vt:i4>
      </vt:variant>
      <vt:variant>
        <vt:i4>5</vt:i4>
      </vt:variant>
      <vt:variant>
        <vt:lpwstr/>
      </vt:variant>
      <vt:variant>
        <vt:lpwstr>P473</vt:lpwstr>
      </vt:variant>
      <vt:variant>
        <vt:i4>196679</vt:i4>
      </vt:variant>
      <vt:variant>
        <vt:i4>885</vt:i4>
      </vt:variant>
      <vt:variant>
        <vt:i4>0</vt:i4>
      </vt:variant>
      <vt:variant>
        <vt:i4>5</vt:i4>
      </vt:variant>
      <vt:variant>
        <vt:lpwstr/>
      </vt:variant>
      <vt:variant>
        <vt:lpwstr>P271</vt:lpwstr>
      </vt:variant>
      <vt:variant>
        <vt:i4>458823</vt:i4>
      </vt:variant>
      <vt:variant>
        <vt:i4>882</vt:i4>
      </vt:variant>
      <vt:variant>
        <vt:i4>0</vt:i4>
      </vt:variant>
      <vt:variant>
        <vt:i4>5</vt:i4>
      </vt:variant>
      <vt:variant>
        <vt:lpwstr/>
      </vt:variant>
      <vt:variant>
        <vt:lpwstr>P473</vt:lpwstr>
      </vt:variant>
      <vt:variant>
        <vt:i4>196679</vt:i4>
      </vt:variant>
      <vt:variant>
        <vt:i4>879</vt:i4>
      </vt:variant>
      <vt:variant>
        <vt:i4>0</vt:i4>
      </vt:variant>
      <vt:variant>
        <vt:i4>5</vt:i4>
      </vt:variant>
      <vt:variant>
        <vt:lpwstr/>
      </vt:variant>
      <vt:variant>
        <vt:lpwstr>P271</vt:lpwstr>
      </vt:variant>
      <vt:variant>
        <vt:i4>458823</vt:i4>
      </vt:variant>
      <vt:variant>
        <vt:i4>876</vt:i4>
      </vt:variant>
      <vt:variant>
        <vt:i4>0</vt:i4>
      </vt:variant>
      <vt:variant>
        <vt:i4>5</vt:i4>
      </vt:variant>
      <vt:variant>
        <vt:lpwstr/>
      </vt:variant>
      <vt:variant>
        <vt:lpwstr>P473</vt:lpwstr>
      </vt:variant>
      <vt:variant>
        <vt:i4>196679</vt:i4>
      </vt:variant>
      <vt:variant>
        <vt:i4>873</vt:i4>
      </vt:variant>
      <vt:variant>
        <vt:i4>0</vt:i4>
      </vt:variant>
      <vt:variant>
        <vt:i4>5</vt:i4>
      </vt:variant>
      <vt:variant>
        <vt:lpwstr/>
      </vt:variant>
      <vt:variant>
        <vt:lpwstr>P271</vt:lpwstr>
      </vt:variant>
      <vt:variant>
        <vt:i4>7536689</vt:i4>
      </vt:variant>
      <vt:variant>
        <vt:i4>870</vt:i4>
      </vt:variant>
      <vt:variant>
        <vt:i4>0</vt:i4>
      </vt:variant>
      <vt:variant>
        <vt:i4>5</vt:i4>
      </vt:variant>
      <vt:variant>
        <vt:lpwstr>consultantplus://offline/ref=57214DA8476E0573B4EA36838AA106E93F7E286C5C0C5B7C401ABF58661B0444B09B87CB2327161421F2A43B3208F73BF034C4A1F8996079oBj3J</vt:lpwstr>
      </vt:variant>
      <vt:variant>
        <vt:lpwstr/>
      </vt:variant>
      <vt:variant>
        <vt:i4>7536689</vt:i4>
      </vt:variant>
      <vt:variant>
        <vt:i4>867</vt:i4>
      </vt:variant>
      <vt:variant>
        <vt:i4>0</vt:i4>
      </vt:variant>
      <vt:variant>
        <vt:i4>5</vt:i4>
      </vt:variant>
      <vt:variant>
        <vt:lpwstr>consultantplus://offline/ref=57214DA8476E0573B4EA36838AA106E93F7E286C5C0C5B7C401ABF58661B0444B09B87CB2327161421F2A43B3208F73BF034C4A1F8996079oBj3J</vt:lpwstr>
      </vt:variant>
      <vt:variant>
        <vt:lpwstr/>
      </vt:variant>
      <vt:variant>
        <vt:i4>8192051</vt:i4>
      </vt:variant>
      <vt:variant>
        <vt:i4>864</vt:i4>
      </vt:variant>
      <vt:variant>
        <vt:i4>0</vt:i4>
      </vt:variant>
      <vt:variant>
        <vt:i4>5</vt:i4>
      </vt:variant>
      <vt:variant>
        <vt:lpwstr>consultantplus://offline/ref=EFC698EEFE016604D0E899CBB1C7D86C694F40709CFC0A727827437DD3A4BA9A2D30228B3B7452BEF98A4635D1A3AD8D6341F1488C4F73BBGFN1G</vt:lpwstr>
      </vt:variant>
      <vt:variant>
        <vt:lpwstr/>
      </vt:variant>
      <vt:variant>
        <vt:i4>8192051</vt:i4>
      </vt:variant>
      <vt:variant>
        <vt:i4>861</vt:i4>
      </vt:variant>
      <vt:variant>
        <vt:i4>0</vt:i4>
      </vt:variant>
      <vt:variant>
        <vt:i4>5</vt:i4>
      </vt:variant>
      <vt:variant>
        <vt:lpwstr>consultantplus://offline/ref=EFC698EEFE016604D0E899CBB1C7D86C694F40709CFC0A727827437DD3A4BA9A2D30228B3B7452BEF98A4635D1A3AD8D6341F1488C4F73BBGFN1G</vt:lpwstr>
      </vt:variant>
      <vt:variant>
        <vt:lpwstr/>
      </vt:variant>
      <vt:variant>
        <vt:i4>8192051</vt:i4>
      </vt:variant>
      <vt:variant>
        <vt:i4>858</vt:i4>
      </vt:variant>
      <vt:variant>
        <vt:i4>0</vt:i4>
      </vt:variant>
      <vt:variant>
        <vt:i4>5</vt:i4>
      </vt:variant>
      <vt:variant>
        <vt:lpwstr>consultantplus://offline/ref=EFC698EEFE016604D0E899CBB1C7D86C694F40709CFC0A727827437DD3A4BA9A2D30228B3B7452BEF98A4635D1A3AD8D6341F1488C4F73BBGFN1G</vt:lpwstr>
      </vt:variant>
      <vt:variant>
        <vt:lpwstr/>
      </vt:variant>
      <vt:variant>
        <vt:i4>7274556</vt:i4>
      </vt:variant>
      <vt:variant>
        <vt:i4>855</vt:i4>
      </vt:variant>
      <vt:variant>
        <vt:i4>0</vt:i4>
      </vt:variant>
      <vt:variant>
        <vt:i4>5</vt:i4>
      </vt:variant>
      <vt:variant>
        <vt:lpwstr>consultantplus://offline/ref=09CD9F05889C1D19EA0F51EE60B18C7D8389F4CD3800E6F9ACE2FB01A14FD3CE049C5B7D71E97F4FE1B49BC8B11F8983114D347D77AF1083SD46F</vt:lpwstr>
      </vt:variant>
      <vt:variant>
        <vt:lpwstr/>
      </vt:variant>
      <vt:variant>
        <vt:i4>852052</vt:i4>
      </vt:variant>
      <vt:variant>
        <vt:i4>852</vt:i4>
      </vt:variant>
      <vt:variant>
        <vt:i4>0</vt:i4>
      </vt:variant>
      <vt:variant>
        <vt:i4>5</vt:i4>
      </vt:variant>
      <vt:variant>
        <vt:lpwstr>consultantplus://offline/ref=EEEAB404636AE5A22BC29454150CD26C9216E301F10A8DF3F18132638359125F1C004B064EB3CF704A54E9j7W1H</vt:lpwstr>
      </vt:variant>
      <vt:variant>
        <vt:lpwstr/>
      </vt:variant>
      <vt:variant>
        <vt:i4>852052</vt:i4>
      </vt:variant>
      <vt:variant>
        <vt:i4>849</vt:i4>
      </vt:variant>
      <vt:variant>
        <vt:i4>0</vt:i4>
      </vt:variant>
      <vt:variant>
        <vt:i4>5</vt:i4>
      </vt:variant>
      <vt:variant>
        <vt:lpwstr>consultantplus://offline/ref=EEEAB404636AE5A22BC29454150CD26C9216E301F10A8DF3F18132638359125F1C004B064EB3CF704A54E9j7W1H</vt:lpwstr>
      </vt:variant>
      <vt:variant>
        <vt:lpwstr/>
      </vt:variant>
      <vt:variant>
        <vt:i4>852052</vt:i4>
      </vt:variant>
      <vt:variant>
        <vt:i4>846</vt:i4>
      </vt:variant>
      <vt:variant>
        <vt:i4>0</vt:i4>
      </vt:variant>
      <vt:variant>
        <vt:i4>5</vt:i4>
      </vt:variant>
      <vt:variant>
        <vt:lpwstr>consultantplus://offline/ref=EEEAB404636AE5A22BC29454150CD26C9216E301F10A8DF3F18132638359125F1C004B064EB3CF704A54E9j7W1H</vt:lpwstr>
      </vt:variant>
      <vt:variant>
        <vt:lpwstr/>
      </vt:variant>
      <vt:variant>
        <vt:i4>852050</vt:i4>
      </vt:variant>
      <vt:variant>
        <vt:i4>843</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840</vt:i4>
      </vt:variant>
      <vt:variant>
        <vt:i4>0</vt:i4>
      </vt:variant>
      <vt:variant>
        <vt:i4>5</vt:i4>
      </vt:variant>
      <vt:variant>
        <vt:lpwstr>consultantplus://offline/ref=EEEAB404636AE5A22BC29454150CD26C9216E301F10A8DF3F18132638359125F1C004B064EB3CF704F5AEEj7W9H</vt:lpwstr>
      </vt:variant>
      <vt:variant>
        <vt:lpwstr/>
      </vt:variant>
      <vt:variant>
        <vt:i4>851983</vt:i4>
      </vt:variant>
      <vt:variant>
        <vt:i4>837</vt:i4>
      </vt:variant>
      <vt:variant>
        <vt:i4>0</vt:i4>
      </vt:variant>
      <vt:variant>
        <vt:i4>5</vt:i4>
      </vt:variant>
      <vt:variant>
        <vt:lpwstr>consultantplus://offline/ref=EEEAB404636AE5A22BC29454150CD26C9216E301F10A8DF3F18132638359125F1C004B064EB3CF704A54EBj7W1H</vt:lpwstr>
      </vt:variant>
      <vt:variant>
        <vt:lpwstr/>
      </vt:variant>
      <vt:variant>
        <vt:i4>851983</vt:i4>
      </vt:variant>
      <vt:variant>
        <vt:i4>834</vt:i4>
      </vt:variant>
      <vt:variant>
        <vt:i4>0</vt:i4>
      </vt:variant>
      <vt:variant>
        <vt:i4>5</vt:i4>
      </vt:variant>
      <vt:variant>
        <vt:lpwstr>consultantplus://offline/ref=EEEAB404636AE5A22BC29454150CD26C9216E301F10A8DF3F18132638359125F1C004B064EB3CF704A54EBj7W1H</vt:lpwstr>
      </vt:variant>
      <vt:variant>
        <vt:lpwstr/>
      </vt:variant>
      <vt:variant>
        <vt:i4>851972</vt:i4>
      </vt:variant>
      <vt:variant>
        <vt:i4>831</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828</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825</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822</vt:i4>
      </vt:variant>
      <vt:variant>
        <vt:i4>0</vt:i4>
      </vt:variant>
      <vt:variant>
        <vt:i4>5</vt:i4>
      </vt:variant>
      <vt:variant>
        <vt:lpwstr>consultantplus://offline/ref=EEEAB404636AE5A22BC29454150CD26C9216E301F10A8DF3F18132638359125F1C004B064EB3CF704F5BE8j7W1H</vt:lpwstr>
      </vt:variant>
      <vt:variant>
        <vt:lpwstr/>
      </vt:variant>
      <vt:variant>
        <vt:i4>851977</vt:i4>
      </vt:variant>
      <vt:variant>
        <vt:i4>819</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816</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813</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810</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807</vt:i4>
      </vt:variant>
      <vt:variant>
        <vt:i4>0</vt:i4>
      </vt:variant>
      <vt:variant>
        <vt:i4>5</vt:i4>
      </vt:variant>
      <vt:variant>
        <vt:lpwstr>consultantplus://offline/ref=EEEAB404636AE5A22BC29454150CD26C9216E301F10A8DF3F18132638359125F1C004B064EB3CF704F5BEBj7WFH</vt:lpwstr>
      </vt:variant>
      <vt:variant>
        <vt:lpwstr/>
      </vt:variant>
      <vt:variant>
        <vt:i4>852054</vt:i4>
      </vt:variant>
      <vt:variant>
        <vt:i4>804</vt:i4>
      </vt:variant>
      <vt:variant>
        <vt:i4>0</vt:i4>
      </vt:variant>
      <vt:variant>
        <vt:i4>5</vt:i4>
      </vt:variant>
      <vt:variant>
        <vt:lpwstr>consultantplus://offline/ref=EEEAB404636AE5A22BC29454150CD26C9216E301F0018DF2F48132638359125F1C004B064EB3CF704E51E8j7WFH</vt:lpwstr>
      </vt:variant>
      <vt:variant>
        <vt:lpwstr/>
      </vt:variant>
      <vt:variant>
        <vt:i4>852056</vt:i4>
      </vt:variant>
      <vt:variant>
        <vt:i4>801</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798</vt:i4>
      </vt:variant>
      <vt:variant>
        <vt:i4>0</vt:i4>
      </vt:variant>
      <vt:variant>
        <vt:i4>5</vt:i4>
      </vt:variant>
      <vt:variant>
        <vt:lpwstr>consultantplus://offline/ref=EEEAB404636AE5A22BC29454150CD26C9216E301F10A8DF3F18132638359125F1C004B064EB3CF704F56E8j7W9H</vt:lpwstr>
      </vt:variant>
      <vt:variant>
        <vt:lpwstr/>
      </vt:variant>
      <vt:variant>
        <vt:i4>6750256</vt:i4>
      </vt:variant>
      <vt:variant>
        <vt:i4>795</vt:i4>
      </vt:variant>
      <vt:variant>
        <vt:i4>0</vt:i4>
      </vt:variant>
      <vt:variant>
        <vt:i4>5</vt:i4>
      </vt:variant>
      <vt:variant>
        <vt:lpwstr/>
      </vt:variant>
      <vt:variant>
        <vt:lpwstr>Par1270</vt:lpwstr>
      </vt:variant>
      <vt:variant>
        <vt:i4>6750256</vt:i4>
      </vt:variant>
      <vt:variant>
        <vt:i4>792</vt:i4>
      </vt:variant>
      <vt:variant>
        <vt:i4>0</vt:i4>
      </vt:variant>
      <vt:variant>
        <vt:i4>5</vt:i4>
      </vt:variant>
      <vt:variant>
        <vt:lpwstr/>
      </vt:variant>
      <vt:variant>
        <vt:lpwstr>Par1270</vt:lpwstr>
      </vt:variant>
      <vt:variant>
        <vt:i4>851979</vt:i4>
      </vt:variant>
      <vt:variant>
        <vt:i4>789</vt:i4>
      </vt:variant>
      <vt:variant>
        <vt:i4>0</vt:i4>
      </vt:variant>
      <vt:variant>
        <vt:i4>5</vt:i4>
      </vt:variant>
      <vt:variant>
        <vt:lpwstr>consultantplus://offline/ref=EEEAB404636AE5A22BC29454150CD26C9216E301F10A8DF3F18132638359125F1C004B064EB3CF704D52E6j7WBH</vt:lpwstr>
      </vt:variant>
      <vt:variant>
        <vt:lpwstr/>
      </vt:variant>
      <vt:variant>
        <vt:i4>851979</vt:i4>
      </vt:variant>
      <vt:variant>
        <vt:i4>786</vt:i4>
      </vt:variant>
      <vt:variant>
        <vt:i4>0</vt:i4>
      </vt:variant>
      <vt:variant>
        <vt:i4>5</vt:i4>
      </vt:variant>
      <vt:variant>
        <vt:lpwstr>consultantplus://offline/ref=EEEAB404636AE5A22BC29454150CD26C9216E301F10A8DF3F18132638359125F1C004B064EB3CF704D52E6j7WBH</vt:lpwstr>
      </vt:variant>
      <vt:variant>
        <vt:lpwstr/>
      </vt:variant>
      <vt:variant>
        <vt:i4>851979</vt:i4>
      </vt:variant>
      <vt:variant>
        <vt:i4>783</vt:i4>
      </vt:variant>
      <vt:variant>
        <vt:i4>0</vt:i4>
      </vt:variant>
      <vt:variant>
        <vt:i4>5</vt:i4>
      </vt:variant>
      <vt:variant>
        <vt:lpwstr>consultantplus://offline/ref=EEEAB404636AE5A22BC29454150CD26C9216E301F10A8DF3F18132638359125F1C004B064EB3CF704D52E6j7WBH</vt:lpwstr>
      </vt:variant>
      <vt:variant>
        <vt:lpwstr/>
      </vt:variant>
      <vt:variant>
        <vt:i4>851979</vt:i4>
      </vt:variant>
      <vt:variant>
        <vt:i4>780</vt:i4>
      </vt:variant>
      <vt:variant>
        <vt:i4>0</vt:i4>
      </vt:variant>
      <vt:variant>
        <vt:i4>5</vt:i4>
      </vt:variant>
      <vt:variant>
        <vt:lpwstr>consultantplus://offline/ref=EEEAB404636AE5A22BC29454150CD26C9216E301F10A8DF3F18132638359125F1C004B064EB3CF704D52E6j7WBH</vt:lpwstr>
      </vt:variant>
      <vt:variant>
        <vt:lpwstr/>
      </vt:variant>
      <vt:variant>
        <vt:i4>851979</vt:i4>
      </vt:variant>
      <vt:variant>
        <vt:i4>777</vt:i4>
      </vt:variant>
      <vt:variant>
        <vt:i4>0</vt:i4>
      </vt:variant>
      <vt:variant>
        <vt:i4>5</vt:i4>
      </vt:variant>
      <vt:variant>
        <vt:lpwstr>consultantplus://offline/ref=EEEAB404636AE5A22BC29454150CD26C9216E301F10A8DF3F18132638359125F1C004B064EB3CF704D52E6j7WBH</vt:lpwstr>
      </vt:variant>
      <vt:variant>
        <vt:lpwstr/>
      </vt:variant>
      <vt:variant>
        <vt:i4>851976</vt:i4>
      </vt:variant>
      <vt:variant>
        <vt:i4>774</vt:i4>
      </vt:variant>
      <vt:variant>
        <vt:i4>0</vt:i4>
      </vt:variant>
      <vt:variant>
        <vt:i4>5</vt:i4>
      </vt:variant>
      <vt:variant>
        <vt:lpwstr>consultantplus://offline/ref=EEEAB404636AE5A22BC29454150CD26C9216E301F10A8DF3F18132638359125F1C004B064EB3CF704C51E6j7WEH</vt:lpwstr>
      </vt:variant>
      <vt:variant>
        <vt:lpwstr/>
      </vt:variant>
      <vt:variant>
        <vt:i4>851979</vt:i4>
      </vt:variant>
      <vt:variant>
        <vt:i4>771</vt:i4>
      </vt:variant>
      <vt:variant>
        <vt:i4>0</vt:i4>
      </vt:variant>
      <vt:variant>
        <vt:i4>5</vt:i4>
      </vt:variant>
      <vt:variant>
        <vt:lpwstr>consultantplus://offline/ref=EEEAB404636AE5A22BC29454150CD26C9216E301F10A8DF3F18132638359125F1C004B064EB3CF704D52E6j7WBH</vt:lpwstr>
      </vt:variant>
      <vt:variant>
        <vt:lpwstr/>
      </vt:variant>
      <vt:variant>
        <vt:i4>851979</vt:i4>
      </vt:variant>
      <vt:variant>
        <vt:i4>768</vt:i4>
      </vt:variant>
      <vt:variant>
        <vt:i4>0</vt:i4>
      </vt:variant>
      <vt:variant>
        <vt:i4>5</vt:i4>
      </vt:variant>
      <vt:variant>
        <vt:lpwstr>consultantplus://offline/ref=EEEAB404636AE5A22BC29454150CD26C9216E301F10A8DF3F18132638359125F1C004B064EB3CF704D52E6j7WBH</vt:lpwstr>
      </vt:variant>
      <vt:variant>
        <vt:lpwstr/>
      </vt:variant>
      <vt:variant>
        <vt:i4>851979</vt:i4>
      </vt:variant>
      <vt:variant>
        <vt:i4>765</vt:i4>
      </vt:variant>
      <vt:variant>
        <vt:i4>0</vt:i4>
      </vt:variant>
      <vt:variant>
        <vt:i4>5</vt:i4>
      </vt:variant>
      <vt:variant>
        <vt:lpwstr>consultantplus://offline/ref=EEEAB404636AE5A22BC29454150CD26C9216E301F10A8DF3F18132638359125F1C004B064EB3CF704D52E6j7WBH</vt:lpwstr>
      </vt:variant>
      <vt:variant>
        <vt:lpwstr/>
      </vt:variant>
      <vt:variant>
        <vt:i4>7274547</vt:i4>
      </vt:variant>
      <vt:variant>
        <vt:i4>762</vt:i4>
      </vt:variant>
      <vt:variant>
        <vt:i4>0</vt:i4>
      </vt:variant>
      <vt:variant>
        <vt:i4>5</vt:i4>
      </vt:variant>
      <vt:variant>
        <vt:lpwstr>consultantplus://offline/ref=A766DB9FA4159AB5B082EE590BCA489526FE0938C5E4C598625D9AC2ABD1FB81C0156CF2ADE9ABDBkEvEI</vt:lpwstr>
      </vt:variant>
      <vt:variant>
        <vt:lpwstr/>
      </vt:variant>
      <vt:variant>
        <vt:i4>6291504</vt:i4>
      </vt:variant>
      <vt:variant>
        <vt:i4>759</vt:i4>
      </vt:variant>
      <vt:variant>
        <vt:i4>0</vt:i4>
      </vt:variant>
      <vt:variant>
        <vt:i4>5</vt:i4>
      </vt:variant>
      <vt:variant>
        <vt:lpwstr/>
      </vt:variant>
      <vt:variant>
        <vt:lpwstr>Par120</vt:lpwstr>
      </vt:variant>
      <vt:variant>
        <vt:i4>851981</vt:i4>
      </vt:variant>
      <vt:variant>
        <vt:i4>756</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753</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750</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747</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744</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741</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738</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735</vt:i4>
      </vt:variant>
      <vt:variant>
        <vt:i4>0</vt:i4>
      </vt:variant>
      <vt:variant>
        <vt:i4>5</vt:i4>
      </vt:variant>
      <vt:variant>
        <vt:lpwstr>consultantplus://offline/ref=EEEAB404636AE5A22BC29454150CD26C9216E301F10A8DF3F18132638359125F1C004B064EB3CF704F57E7j7WBH</vt:lpwstr>
      </vt:variant>
      <vt:variant>
        <vt:lpwstr/>
      </vt:variant>
      <vt:variant>
        <vt:i4>131165</vt:i4>
      </vt:variant>
      <vt:variant>
        <vt:i4>732</vt:i4>
      </vt:variant>
      <vt:variant>
        <vt:i4>0</vt:i4>
      </vt:variant>
      <vt:variant>
        <vt:i4>5</vt:i4>
      </vt:variant>
      <vt:variant>
        <vt:lpwstr>consultantplus://offline/ref=EEEAB404636AE5A22BC28A5903608D65931CBA08FF0F83ADAADE693ED4j5W0H</vt:lpwstr>
      </vt:variant>
      <vt:variant>
        <vt:lpwstr/>
      </vt:variant>
      <vt:variant>
        <vt:i4>852054</vt:i4>
      </vt:variant>
      <vt:variant>
        <vt:i4>729</vt:i4>
      </vt:variant>
      <vt:variant>
        <vt:i4>0</vt:i4>
      </vt:variant>
      <vt:variant>
        <vt:i4>5</vt:i4>
      </vt:variant>
      <vt:variant>
        <vt:lpwstr>consultantplus://offline/ref=EEEAB404636AE5A22BC29454150CD26C9216E301F0018DF2F48132638359125F1C004B064EB3CF704E51E8j7WFH</vt:lpwstr>
      </vt:variant>
      <vt:variant>
        <vt:lpwstr/>
      </vt:variant>
      <vt:variant>
        <vt:i4>851980</vt:i4>
      </vt:variant>
      <vt:variant>
        <vt:i4>726</vt:i4>
      </vt:variant>
      <vt:variant>
        <vt:i4>0</vt:i4>
      </vt:variant>
      <vt:variant>
        <vt:i4>5</vt:i4>
      </vt:variant>
      <vt:variant>
        <vt:lpwstr>consultantplus://offline/ref=EEEAB404636AE5A22BC29454150CD26C9216E301F10A8DF3F18132638359125F1C004B064EB3CF704C53E6j7WCH</vt:lpwstr>
      </vt:variant>
      <vt:variant>
        <vt:lpwstr/>
      </vt:variant>
      <vt:variant>
        <vt:i4>852058</vt:i4>
      </vt:variant>
      <vt:variant>
        <vt:i4>723</vt:i4>
      </vt:variant>
      <vt:variant>
        <vt:i4>0</vt:i4>
      </vt:variant>
      <vt:variant>
        <vt:i4>5</vt:i4>
      </vt:variant>
      <vt:variant>
        <vt:lpwstr>consultantplus://offline/ref=EEEAB404636AE5A22BC29454150CD26C9216E301F10A8DF3F18132638359125F1C004B064EB3CF704C53EBj7WAH</vt:lpwstr>
      </vt:variant>
      <vt:variant>
        <vt:lpwstr/>
      </vt:variant>
      <vt:variant>
        <vt:i4>851978</vt:i4>
      </vt:variant>
      <vt:variant>
        <vt:i4>720</vt:i4>
      </vt:variant>
      <vt:variant>
        <vt:i4>0</vt:i4>
      </vt:variant>
      <vt:variant>
        <vt:i4>5</vt:i4>
      </vt:variant>
      <vt:variant>
        <vt:lpwstr>consultantplus://offline/ref=EEEAB404636AE5A22BC29454150CD26C9216E301F10A8DF3F18132638359125F1C004B064EB3CF704C53ECj7W0H</vt:lpwstr>
      </vt:variant>
      <vt:variant>
        <vt:lpwstr/>
      </vt:variant>
      <vt:variant>
        <vt:i4>852061</vt:i4>
      </vt:variant>
      <vt:variant>
        <vt:i4>717</vt:i4>
      </vt:variant>
      <vt:variant>
        <vt:i4>0</vt:i4>
      </vt:variant>
      <vt:variant>
        <vt:i4>5</vt:i4>
      </vt:variant>
      <vt:variant>
        <vt:lpwstr>consultantplus://offline/ref=EEEAB404636AE5A22BC29454150CD26C9216E301F10A8DF3F18132638359125F1C004B064EB3CF704F5AEBj7W1H</vt:lpwstr>
      </vt:variant>
      <vt:variant>
        <vt:lpwstr/>
      </vt:variant>
      <vt:variant>
        <vt:i4>851976</vt:i4>
      </vt:variant>
      <vt:variant>
        <vt:i4>714</vt:i4>
      </vt:variant>
      <vt:variant>
        <vt:i4>0</vt:i4>
      </vt:variant>
      <vt:variant>
        <vt:i4>5</vt:i4>
      </vt:variant>
      <vt:variant>
        <vt:lpwstr>consultantplus://offline/ref=EEEAB404636AE5A22BC29454150CD26C9216E301F10A8DF3F18132638359125F1C004B064EB3CF704F5AECj7WEH</vt:lpwstr>
      </vt:variant>
      <vt:variant>
        <vt:lpwstr/>
      </vt:variant>
      <vt:variant>
        <vt:i4>852061</vt:i4>
      </vt:variant>
      <vt:variant>
        <vt:i4>711</vt:i4>
      </vt:variant>
      <vt:variant>
        <vt:i4>0</vt:i4>
      </vt:variant>
      <vt:variant>
        <vt:i4>5</vt:i4>
      </vt:variant>
      <vt:variant>
        <vt:lpwstr>consultantplus://offline/ref=EEEAB404636AE5A22BC29454150CD26C9216E301F10A8DF3F18132638359125F1C004B064EB3CF704F5AEBj7W1H</vt:lpwstr>
      </vt:variant>
      <vt:variant>
        <vt:lpwstr/>
      </vt:variant>
      <vt:variant>
        <vt:i4>852062</vt:i4>
      </vt:variant>
      <vt:variant>
        <vt:i4>708</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705</vt:i4>
      </vt:variant>
      <vt:variant>
        <vt:i4>0</vt:i4>
      </vt:variant>
      <vt:variant>
        <vt:i4>5</vt:i4>
      </vt:variant>
      <vt:variant>
        <vt:lpwstr>consultantplus://offline/ref=EEEAB404636AE5A22BC29454150CD26C9216E301F10A8DF3F18132638359125F1C004B064EB3CF704F56ECj7WDH</vt:lpwstr>
      </vt:variant>
      <vt:variant>
        <vt:lpwstr/>
      </vt:variant>
      <vt:variant>
        <vt:i4>2097248</vt:i4>
      </vt:variant>
      <vt:variant>
        <vt:i4>702</vt:i4>
      </vt:variant>
      <vt:variant>
        <vt:i4>0</vt:i4>
      </vt:variant>
      <vt:variant>
        <vt:i4>5</vt:i4>
      </vt:variant>
      <vt:variant>
        <vt:lpwstr>consultantplus://offline/ref=CF91C827FDA7E3511D3E433BBDC0980D9C92860F02D4B26C59E01F261BB72C28092D6FE37A85137E577650A5FF566C31AC1B2F1C3AE4661DE7305A5974A5G</vt:lpwstr>
      </vt:variant>
      <vt:variant>
        <vt:lpwstr/>
      </vt:variant>
      <vt:variant>
        <vt:i4>851972</vt:i4>
      </vt:variant>
      <vt:variant>
        <vt:i4>699</vt:i4>
      </vt:variant>
      <vt:variant>
        <vt:i4>0</vt:i4>
      </vt:variant>
      <vt:variant>
        <vt:i4>5</vt:i4>
      </vt:variant>
      <vt:variant>
        <vt:lpwstr>consultantplus://offline/ref=EEEAB404636AE5A22BC29454150CD26C9216E301F10A8DF3F18132638359125F1C004B064EB3CF704F55EFj7W8H</vt:lpwstr>
      </vt:variant>
      <vt:variant>
        <vt:lpwstr/>
      </vt:variant>
      <vt:variant>
        <vt:i4>852059</vt:i4>
      </vt:variant>
      <vt:variant>
        <vt:i4>696</vt:i4>
      </vt:variant>
      <vt:variant>
        <vt:i4>0</vt:i4>
      </vt:variant>
      <vt:variant>
        <vt:i4>5</vt:i4>
      </vt:variant>
      <vt:variant>
        <vt:lpwstr>consultantplus://offline/ref=EEEAB404636AE5A22BC29454150CD26C9216E301F10A8DF3F18132638359125F1C004B064EB3CF704C51EAj7WAH</vt:lpwstr>
      </vt:variant>
      <vt:variant>
        <vt:lpwstr/>
      </vt:variant>
      <vt:variant>
        <vt:i4>852062</vt:i4>
      </vt:variant>
      <vt:variant>
        <vt:i4>693</vt:i4>
      </vt:variant>
      <vt:variant>
        <vt:i4>0</vt:i4>
      </vt:variant>
      <vt:variant>
        <vt:i4>5</vt:i4>
      </vt:variant>
      <vt:variant>
        <vt:lpwstr>consultantplus://offline/ref=EEEAB404636AE5A22BC29454150CD26C9216E301F10A8DF3F18132638359125F1C004B064EB3CF704C51EFj7WCH</vt:lpwstr>
      </vt:variant>
      <vt:variant>
        <vt:lpwstr/>
      </vt:variant>
      <vt:variant>
        <vt:i4>852055</vt:i4>
      </vt:variant>
      <vt:variant>
        <vt:i4>690</vt:i4>
      </vt:variant>
      <vt:variant>
        <vt:i4>0</vt:i4>
      </vt:variant>
      <vt:variant>
        <vt:i4>5</vt:i4>
      </vt:variant>
      <vt:variant>
        <vt:lpwstr>consultantplus://offline/ref=EEEAB404636AE5A22BC29454150CD26C9216E301F10A8DF3F18132638359125F1C004B064EB3CF704C52E7j7W8H</vt:lpwstr>
      </vt:variant>
      <vt:variant>
        <vt:lpwstr/>
      </vt:variant>
      <vt:variant>
        <vt:i4>852061</vt:i4>
      </vt:variant>
      <vt:variant>
        <vt:i4>687</vt:i4>
      </vt:variant>
      <vt:variant>
        <vt:i4>0</vt:i4>
      </vt:variant>
      <vt:variant>
        <vt:i4>5</vt:i4>
      </vt:variant>
      <vt:variant>
        <vt:lpwstr>consultantplus://offline/ref=EEEAB404636AE5A22BC29454150CD26C9216E301F10A8DF3F18132638359125F1C004B064EB3CF704C52EAj7WDH</vt:lpwstr>
      </vt:variant>
      <vt:variant>
        <vt:lpwstr/>
      </vt:variant>
      <vt:variant>
        <vt:i4>852063</vt:i4>
      </vt:variant>
      <vt:variant>
        <vt:i4>684</vt:i4>
      </vt:variant>
      <vt:variant>
        <vt:i4>0</vt:i4>
      </vt:variant>
      <vt:variant>
        <vt:i4>5</vt:i4>
      </vt:variant>
      <vt:variant>
        <vt:lpwstr>consultantplus://offline/ref=EEEAB404636AE5A22BC29454150CD26C9216E301F10A8DF3F18132638359125F1C004B064EB3CF704C52EFj7WAH</vt:lpwstr>
      </vt:variant>
      <vt:variant>
        <vt:lpwstr/>
      </vt:variant>
      <vt:variant>
        <vt:i4>2621544</vt:i4>
      </vt:variant>
      <vt:variant>
        <vt:i4>681</vt:i4>
      </vt:variant>
      <vt:variant>
        <vt:i4>0</vt:i4>
      </vt:variant>
      <vt:variant>
        <vt:i4>5</vt:i4>
      </vt:variant>
      <vt:variant>
        <vt:lpwstr>consultantplus://offline/ref=B7CE5E9F167E7F855390B2BF8F2D2C27B733CF2DC687CF760E2E34412C7C36E6942D332C1684DD9561D713154E8B71F94CED634CA12B2E0DF03BF4E6C745E</vt:lpwstr>
      </vt:variant>
      <vt:variant>
        <vt:lpwstr/>
      </vt:variant>
      <vt:variant>
        <vt:i4>3145839</vt:i4>
      </vt:variant>
      <vt:variant>
        <vt:i4>678</vt:i4>
      </vt:variant>
      <vt:variant>
        <vt:i4>0</vt:i4>
      </vt:variant>
      <vt:variant>
        <vt:i4>5</vt:i4>
      </vt:variant>
      <vt:variant>
        <vt:lpwstr>consultantplus://offline/ref=066AFCD49225F808FFECF1BF2359F78DDA5DD1B84537F035C828DC5AA7064E070752B0780A5B6303gDq2F</vt:lpwstr>
      </vt:variant>
      <vt:variant>
        <vt:lpwstr/>
      </vt:variant>
      <vt:variant>
        <vt:i4>6291514</vt:i4>
      </vt:variant>
      <vt:variant>
        <vt:i4>675</vt:i4>
      </vt:variant>
      <vt:variant>
        <vt:i4>0</vt:i4>
      </vt:variant>
      <vt:variant>
        <vt:i4>5</vt:i4>
      </vt:variant>
      <vt:variant>
        <vt:lpwstr/>
      </vt:variant>
      <vt:variant>
        <vt:lpwstr>Par3821</vt:lpwstr>
      </vt:variant>
      <vt:variant>
        <vt:i4>6684725</vt:i4>
      </vt:variant>
      <vt:variant>
        <vt:i4>672</vt:i4>
      </vt:variant>
      <vt:variant>
        <vt:i4>0</vt:i4>
      </vt:variant>
      <vt:variant>
        <vt:i4>5</vt:i4>
      </vt:variant>
      <vt:variant>
        <vt:lpwstr/>
      </vt:variant>
      <vt:variant>
        <vt:lpwstr>Par3746</vt:lpwstr>
      </vt:variant>
      <vt:variant>
        <vt:i4>6619184</vt:i4>
      </vt:variant>
      <vt:variant>
        <vt:i4>669</vt:i4>
      </vt:variant>
      <vt:variant>
        <vt:i4>0</vt:i4>
      </vt:variant>
      <vt:variant>
        <vt:i4>5</vt:i4>
      </vt:variant>
      <vt:variant>
        <vt:lpwstr/>
      </vt:variant>
      <vt:variant>
        <vt:lpwstr>Par4203</vt:lpwstr>
      </vt:variant>
      <vt:variant>
        <vt:i4>6422577</vt:i4>
      </vt:variant>
      <vt:variant>
        <vt:i4>666</vt:i4>
      </vt:variant>
      <vt:variant>
        <vt:i4>0</vt:i4>
      </vt:variant>
      <vt:variant>
        <vt:i4>5</vt:i4>
      </vt:variant>
      <vt:variant>
        <vt:lpwstr/>
      </vt:variant>
      <vt:variant>
        <vt:lpwstr>Par330</vt:lpwstr>
      </vt:variant>
      <vt:variant>
        <vt:i4>6422576</vt:i4>
      </vt:variant>
      <vt:variant>
        <vt:i4>663</vt:i4>
      </vt:variant>
      <vt:variant>
        <vt:i4>0</vt:i4>
      </vt:variant>
      <vt:variant>
        <vt:i4>5</vt:i4>
      </vt:variant>
      <vt:variant>
        <vt:lpwstr/>
      </vt:variant>
      <vt:variant>
        <vt:lpwstr>Par2212</vt:lpwstr>
      </vt:variant>
      <vt:variant>
        <vt:i4>6750304</vt:i4>
      </vt:variant>
      <vt:variant>
        <vt:i4>660</vt:i4>
      </vt:variant>
      <vt:variant>
        <vt:i4>0</vt:i4>
      </vt:variant>
      <vt:variant>
        <vt:i4>5</vt:i4>
      </vt:variant>
      <vt:variant>
        <vt:lpwstr>consultantplus://offline/ref=C58179824847461C85AD5F0B12D34AD7519E27194C88DF090891606B570B1DD0E3FB89737181DE659D58CC3AAEE282955C269AD7CEB164F12CA01B25aCrBE</vt:lpwstr>
      </vt:variant>
      <vt:variant>
        <vt:lpwstr/>
      </vt:variant>
      <vt:variant>
        <vt:i4>6422587</vt:i4>
      </vt:variant>
      <vt:variant>
        <vt:i4>657</vt:i4>
      </vt:variant>
      <vt:variant>
        <vt:i4>0</vt:i4>
      </vt:variant>
      <vt:variant>
        <vt:i4>5</vt:i4>
      </vt:variant>
      <vt:variant>
        <vt:lpwstr/>
      </vt:variant>
      <vt:variant>
        <vt:lpwstr>Par3902</vt:lpwstr>
      </vt:variant>
      <vt:variant>
        <vt:i4>6619186</vt:i4>
      </vt:variant>
      <vt:variant>
        <vt:i4>654</vt:i4>
      </vt:variant>
      <vt:variant>
        <vt:i4>0</vt:i4>
      </vt:variant>
      <vt:variant>
        <vt:i4>5</vt:i4>
      </vt:variant>
      <vt:variant>
        <vt:lpwstr/>
      </vt:variant>
      <vt:variant>
        <vt:lpwstr>Par1056</vt:lpwstr>
      </vt:variant>
      <vt:variant>
        <vt:i4>4128866</vt:i4>
      </vt:variant>
      <vt:variant>
        <vt:i4>651</vt:i4>
      </vt:variant>
      <vt:variant>
        <vt:i4>0</vt:i4>
      </vt:variant>
      <vt:variant>
        <vt:i4>5</vt:i4>
      </vt:variant>
      <vt:variant>
        <vt:lpwstr>consultantplus://offline/ref=C7EAD3B3C006B157E501179E11E9487936EF161D92BEDE6454F83C4E709891D5B40BC23409C4E1F9l9vDE</vt:lpwstr>
      </vt:variant>
      <vt:variant>
        <vt:lpwstr/>
      </vt:variant>
      <vt:variant>
        <vt:i4>6750261</vt:i4>
      </vt:variant>
      <vt:variant>
        <vt:i4>648</vt:i4>
      </vt:variant>
      <vt:variant>
        <vt:i4>0</vt:i4>
      </vt:variant>
      <vt:variant>
        <vt:i4>5</vt:i4>
      </vt:variant>
      <vt:variant>
        <vt:lpwstr/>
      </vt:variant>
      <vt:variant>
        <vt:lpwstr>Par573</vt:lpwstr>
      </vt:variant>
      <vt:variant>
        <vt:i4>6553653</vt:i4>
      </vt:variant>
      <vt:variant>
        <vt:i4>645</vt:i4>
      </vt:variant>
      <vt:variant>
        <vt:i4>0</vt:i4>
      </vt:variant>
      <vt:variant>
        <vt:i4>5</vt:i4>
      </vt:variant>
      <vt:variant>
        <vt:lpwstr/>
      </vt:variant>
      <vt:variant>
        <vt:lpwstr>Par570</vt:lpwstr>
      </vt:variant>
      <vt:variant>
        <vt:i4>6291504</vt:i4>
      </vt:variant>
      <vt:variant>
        <vt:i4>642</vt:i4>
      </vt:variant>
      <vt:variant>
        <vt:i4>0</vt:i4>
      </vt:variant>
      <vt:variant>
        <vt:i4>5</vt:i4>
      </vt:variant>
      <vt:variant>
        <vt:lpwstr/>
      </vt:variant>
      <vt:variant>
        <vt:lpwstr>Par120</vt:lpwstr>
      </vt:variant>
      <vt:variant>
        <vt:i4>8061024</vt:i4>
      </vt:variant>
      <vt:variant>
        <vt:i4>639</vt:i4>
      </vt:variant>
      <vt:variant>
        <vt:i4>0</vt:i4>
      </vt:variant>
      <vt:variant>
        <vt:i4>5</vt:i4>
      </vt:variant>
      <vt:variant>
        <vt:lpwstr>consultantplus://offline/ref=7C0FE180ADF6244D1857150C956F259BF50429325B9686C29AED6681CEBBF1AB206DD41FA83C14E1j6J8F</vt:lpwstr>
      </vt:variant>
      <vt:variant>
        <vt:lpwstr/>
      </vt:variant>
      <vt:variant>
        <vt:i4>6946922</vt:i4>
      </vt:variant>
      <vt:variant>
        <vt:i4>636</vt:i4>
      </vt:variant>
      <vt:variant>
        <vt:i4>0</vt:i4>
      </vt:variant>
      <vt:variant>
        <vt:i4>5</vt:i4>
      </vt:variant>
      <vt:variant>
        <vt:lpwstr>consultantplus://offline/ref=8B3E74EA98CD178057A3933CA60FFB946F10671E11E5EB2895A60746131F3C25EB6DEDF02E4116907A3673B9F829EF3D87B7017746741B38579F8845PDn3E</vt:lpwstr>
      </vt:variant>
      <vt:variant>
        <vt:lpwstr/>
      </vt:variant>
      <vt:variant>
        <vt:i4>2818153</vt:i4>
      </vt:variant>
      <vt:variant>
        <vt:i4>633</vt:i4>
      </vt:variant>
      <vt:variant>
        <vt:i4>0</vt:i4>
      </vt:variant>
      <vt:variant>
        <vt:i4>5</vt:i4>
      </vt:variant>
      <vt:variant>
        <vt:lpwstr>consultantplus://offline/ref=C15A23CF417EBD90E35F6ACE4454638EAAA70E8899EB29315EA3C33C870F99B4D61DB0A7DE00F14FF6508D7FBCDE37336C3EDBF9EF56ED2B1F39F04An9iEE</vt:lpwstr>
      </vt:variant>
      <vt:variant>
        <vt:lpwstr/>
      </vt:variant>
      <vt:variant>
        <vt:i4>852052</vt:i4>
      </vt:variant>
      <vt:variant>
        <vt:i4>630</vt:i4>
      </vt:variant>
      <vt:variant>
        <vt:i4>0</vt:i4>
      </vt:variant>
      <vt:variant>
        <vt:i4>5</vt:i4>
      </vt:variant>
      <vt:variant>
        <vt:lpwstr>consultantplus://offline/ref=EEEAB404636AE5A22BC29454150CD26C9216E301F10A8DF3F18132638359125F1C004B064EB3CF704A54E9j7W1H</vt:lpwstr>
      </vt:variant>
      <vt:variant>
        <vt:lpwstr/>
      </vt:variant>
      <vt:variant>
        <vt:i4>7405624</vt:i4>
      </vt:variant>
      <vt:variant>
        <vt:i4>627</vt:i4>
      </vt:variant>
      <vt:variant>
        <vt:i4>0</vt:i4>
      </vt:variant>
      <vt:variant>
        <vt:i4>5</vt:i4>
      </vt:variant>
      <vt:variant>
        <vt:lpwstr>consultantplus://offline/ref=BDD7D4D6DD417D6A70F968F8C2942AE827BE39AAFEDEB05704D26DC1CA289159818DC45D5AB3F422F02D5EBF000CD51482093CF8E6EEE12FCB48DB00P0Z9E</vt:lpwstr>
      </vt:variant>
      <vt:variant>
        <vt:lpwstr/>
      </vt:variant>
      <vt:variant>
        <vt:i4>851983</vt:i4>
      </vt:variant>
      <vt:variant>
        <vt:i4>624</vt:i4>
      </vt:variant>
      <vt:variant>
        <vt:i4>0</vt:i4>
      </vt:variant>
      <vt:variant>
        <vt:i4>5</vt:i4>
      </vt:variant>
      <vt:variant>
        <vt:lpwstr>consultantplus://offline/ref=EEEAB404636AE5A22BC29454150CD26C9216E301F10A8DF3F18132638359125F1C004B064EB3CF704A54EBj7W1H</vt:lpwstr>
      </vt:variant>
      <vt:variant>
        <vt:lpwstr/>
      </vt:variant>
      <vt:variant>
        <vt:i4>852062</vt:i4>
      </vt:variant>
      <vt:variant>
        <vt:i4>621</vt:i4>
      </vt:variant>
      <vt:variant>
        <vt:i4>0</vt:i4>
      </vt:variant>
      <vt:variant>
        <vt:i4>5</vt:i4>
      </vt:variant>
      <vt:variant>
        <vt:lpwstr>consultantplus://offline/ref=EEEAB404636AE5A22BC29454150CD26C9216E301F10A8DF3F18132638359125F1C004B064EB3CF704A5AE6j7WAH</vt:lpwstr>
      </vt:variant>
      <vt:variant>
        <vt:lpwstr/>
      </vt:variant>
      <vt:variant>
        <vt:i4>852058</vt:i4>
      </vt:variant>
      <vt:variant>
        <vt:i4>618</vt:i4>
      </vt:variant>
      <vt:variant>
        <vt:i4>0</vt:i4>
      </vt:variant>
      <vt:variant>
        <vt:i4>5</vt:i4>
      </vt:variant>
      <vt:variant>
        <vt:lpwstr>consultantplus://offline/ref=EEEAB404636AE5A22BC29454150CD26C9216E301F10A8DF3F18132638359125F1C004B064EB3CF704A5AEBj7W1H</vt:lpwstr>
      </vt:variant>
      <vt:variant>
        <vt:lpwstr/>
      </vt:variant>
      <vt:variant>
        <vt:i4>852058</vt:i4>
      </vt:variant>
      <vt:variant>
        <vt:i4>615</vt:i4>
      </vt:variant>
      <vt:variant>
        <vt:i4>0</vt:i4>
      </vt:variant>
      <vt:variant>
        <vt:i4>5</vt:i4>
      </vt:variant>
      <vt:variant>
        <vt:lpwstr>consultantplus://offline/ref=EEEAB404636AE5A22BC29454150CD26C9216E301F10A8DF3F18132638359125F1C004B064EB3CF704A53EEj7WDH</vt:lpwstr>
      </vt:variant>
      <vt:variant>
        <vt:lpwstr/>
      </vt:variant>
      <vt:variant>
        <vt:i4>71</vt:i4>
      </vt:variant>
      <vt:variant>
        <vt:i4>612</vt:i4>
      </vt:variant>
      <vt:variant>
        <vt:i4>0</vt:i4>
      </vt:variant>
      <vt:variant>
        <vt:i4>5</vt:i4>
      </vt:variant>
      <vt:variant>
        <vt:lpwstr/>
      </vt:variant>
      <vt:variant>
        <vt:lpwstr>P575</vt:lpwstr>
      </vt:variant>
      <vt:variant>
        <vt:i4>851977</vt:i4>
      </vt:variant>
      <vt:variant>
        <vt:i4>609</vt:i4>
      </vt:variant>
      <vt:variant>
        <vt:i4>0</vt:i4>
      </vt:variant>
      <vt:variant>
        <vt:i4>5</vt:i4>
      </vt:variant>
      <vt:variant>
        <vt:lpwstr>consultantplus://offline/ref=EEEAB404636AE5A22BC29454150CD26C9216E301F10A8DF3F18132638359125F1C004B064EB3CF704F5BEBj7WFH</vt:lpwstr>
      </vt:variant>
      <vt:variant>
        <vt:lpwstr/>
      </vt:variant>
      <vt:variant>
        <vt:i4>983105</vt:i4>
      </vt:variant>
      <vt:variant>
        <vt:i4>606</vt:i4>
      </vt:variant>
      <vt:variant>
        <vt:i4>0</vt:i4>
      </vt:variant>
      <vt:variant>
        <vt:i4>5</vt:i4>
      </vt:variant>
      <vt:variant>
        <vt:lpwstr/>
      </vt:variant>
      <vt:variant>
        <vt:lpwstr>P7189</vt:lpwstr>
      </vt:variant>
      <vt:variant>
        <vt:i4>852051</vt:i4>
      </vt:variant>
      <vt:variant>
        <vt:i4>603</vt:i4>
      </vt:variant>
      <vt:variant>
        <vt:i4>0</vt:i4>
      </vt:variant>
      <vt:variant>
        <vt:i4>5</vt:i4>
      </vt:variant>
      <vt:variant>
        <vt:lpwstr>consultantplus://offline/ref=EEEAB404636AE5A22BC29454150CD26C9216E301F10A8DF3F18132638359125F1C004B064EB3CF704A5BEAj7W8H</vt:lpwstr>
      </vt:variant>
      <vt:variant>
        <vt:lpwstr/>
      </vt:variant>
      <vt:variant>
        <vt:i4>851982</vt:i4>
      </vt:variant>
      <vt:variant>
        <vt:i4>600</vt:i4>
      </vt:variant>
      <vt:variant>
        <vt:i4>0</vt:i4>
      </vt:variant>
      <vt:variant>
        <vt:i4>5</vt:i4>
      </vt:variant>
      <vt:variant>
        <vt:lpwstr>consultantplus://offline/ref=EEEAB404636AE5A22BC29454150CD26C9216E301F10A8DF3F18132638359125F1C004B064EB3CF704A54E7j7WEH</vt:lpwstr>
      </vt:variant>
      <vt:variant>
        <vt:lpwstr/>
      </vt:variant>
      <vt:variant>
        <vt:i4>852061</vt:i4>
      </vt:variant>
      <vt:variant>
        <vt:i4>597</vt:i4>
      </vt:variant>
      <vt:variant>
        <vt:i4>0</vt:i4>
      </vt:variant>
      <vt:variant>
        <vt:i4>5</vt:i4>
      </vt:variant>
      <vt:variant>
        <vt:lpwstr>consultantplus://offline/ref=EEEAB404636AE5A22BC29454150CD26C9216E301F10A8DF3F18132638359125F1C004B064EB3CF704A53EBj7WDH</vt:lpwstr>
      </vt:variant>
      <vt:variant>
        <vt:lpwstr/>
      </vt:variant>
      <vt:variant>
        <vt:i4>196672</vt:i4>
      </vt:variant>
      <vt:variant>
        <vt:i4>594</vt:i4>
      </vt:variant>
      <vt:variant>
        <vt:i4>0</vt:i4>
      </vt:variant>
      <vt:variant>
        <vt:i4>5</vt:i4>
      </vt:variant>
      <vt:variant>
        <vt:lpwstr/>
      </vt:variant>
      <vt:variant>
        <vt:lpwstr>P506</vt:lpwstr>
      </vt:variant>
      <vt:variant>
        <vt:i4>393280</vt:i4>
      </vt:variant>
      <vt:variant>
        <vt:i4>591</vt:i4>
      </vt:variant>
      <vt:variant>
        <vt:i4>0</vt:i4>
      </vt:variant>
      <vt:variant>
        <vt:i4>5</vt:i4>
      </vt:variant>
      <vt:variant>
        <vt:lpwstr/>
      </vt:variant>
      <vt:variant>
        <vt:lpwstr>P503</vt:lpwstr>
      </vt:variant>
      <vt:variant>
        <vt:i4>262209</vt:i4>
      </vt:variant>
      <vt:variant>
        <vt:i4>588</vt:i4>
      </vt:variant>
      <vt:variant>
        <vt:i4>0</vt:i4>
      </vt:variant>
      <vt:variant>
        <vt:i4>5</vt:i4>
      </vt:variant>
      <vt:variant>
        <vt:lpwstr/>
      </vt:variant>
      <vt:variant>
        <vt:lpwstr>P115</vt:lpwstr>
      </vt:variant>
      <vt:variant>
        <vt:i4>851976</vt:i4>
      </vt:variant>
      <vt:variant>
        <vt:i4>585</vt:i4>
      </vt:variant>
      <vt:variant>
        <vt:i4>0</vt:i4>
      </vt:variant>
      <vt:variant>
        <vt:i4>5</vt:i4>
      </vt:variant>
      <vt:variant>
        <vt:lpwstr>consultantplus://offline/ref=EEEAB404636AE5A22BC29454150CD26C9216E301F10A8DF3F18132638359125F1C004B064EB3CF704A53EBj7W1H</vt:lpwstr>
      </vt:variant>
      <vt:variant>
        <vt:lpwstr/>
      </vt:variant>
      <vt:variant>
        <vt:i4>852060</vt:i4>
      </vt:variant>
      <vt:variant>
        <vt:i4>582</vt:i4>
      </vt:variant>
      <vt:variant>
        <vt:i4>0</vt:i4>
      </vt:variant>
      <vt:variant>
        <vt:i4>5</vt:i4>
      </vt:variant>
      <vt:variant>
        <vt:lpwstr>consultantplus://offline/ref=EEEAB404636AE5A22BC29454150CD26C9216E301F10A8DF3F18132638359125F1C004B064EB3CF704A53EBj7WEH</vt:lpwstr>
      </vt:variant>
      <vt:variant>
        <vt:lpwstr/>
      </vt:variant>
      <vt:variant>
        <vt:i4>852061</vt:i4>
      </vt:variant>
      <vt:variant>
        <vt:i4>579</vt:i4>
      </vt:variant>
      <vt:variant>
        <vt:i4>0</vt:i4>
      </vt:variant>
      <vt:variant>
        <vt:i4>5</vt:i4>
      </vt:variant>
      <vt:variant>
        <vt:lpwstr>consultantplus://offline/ref=EEEAB404636AE5A22BC29454150CD26C9216E301F10A8DF3F18132638359125F1C004B064EB3CF704A53EBj7WDH</vt:lpwstr>
      </vt:variant>
      <vt:variant>
        <vt:lpwstr/>
      </vt:variant>
      <vt:variant>
        <vt:i4>852058</vt:i4>
      </vt:variant>
      <vt:variant>
        <vt:i4>576</vt:i4>
      </vt:variant>
      <vt:variant>
        <vt:i4>0</vt:i4>
      </vt:variant>
      <vt:variant>
        <vt:i4>5</vt:i4>
      </vt:variant>
      <vt:variant>
        <vt:lpwstr>consultantplus://offline/ref=EEEAB404636AE5A22BC29454150CD26C9216E301F10A8DF3F18132638359125F1C004B064EB3CF704A54ECj7WEH</vt:lpwstr>
      </vt:variant>
      <vt:variant>
        <vt:lpwstr/>
      </vt:variant>
      <vt:variant>
        <vt:i4>852063</vt:i4>
      </vt:variant>
      <vt:variant>
        <vt:i4>573</vt:i4>
      </vt:variant>
      <vt:variant>
        <vt:i4>0</vt:i4>
      </vt:variant>
      <vt:variant>
        <vt:i4>5</vt:i4>
      </vt:variant>
      <vt:variant>
        <vt:lpwstr>consultantplus://offline/ref=EEEAB404636AE5A22BC29454150CD26C9216E301F10A8DF3F18132638359125F1C004B064EB3CF704A54EEj7WFH</vt:lpwstr>
      </vt:variant>
      <vt:variant>
        <vt:lpwstr/>
      </vt:variant>
      <vt:variant>
        <vt:i4>131165</vt:i4>
      </vt:variant>
      <vt:variant>
        <vt:i4>570</vt:i4>
      </vt:variant>
      <vt:variant>
        <vt:i4>0</vt:i4>
      </vt:variant>
      <vt:variant>
        <vt:i4>5</vt:i4>
      </vt:variant>
      <vt:variant>
        <vt:lpwstr>consultantplus://offline/ref=EEEAB404636AE5A22BC28A5903608D65931CBA08FF0F83ADAADE693ED4j5W0H</vt:lpwstr>
      </vt:variant>
      <vt:variant>
        <vt:lpwstr/>
      </vt:variant>
      <vt:variant>
        <vt:i4>851977</vt:i4>
      </vt:variant>
      <vt:variant>
        <vt:i4>567</vt:i4>
      </vt:variant>
      <vt:variant>
        <vt:i4>0</vt:i4>
      </vt:variant>
      <vt:variant>
        <vt:i4>5</vt:i4>
      </vt:variant>
      <vt:variant>
        <vt:lpwstr>consultantplus://offline/ref=EEEAB404636AE5A22BC29454150CD26C9216E301F10A8DF3F18132638359125F1C004B064EB3CF704F5BEBj7WFH</vt:lpwstr>
      </vt:variant>
      <vt:variant>
        <vt:lpwstr/>
      </vt:variant>
      <vt:variant>
        <vt:i4>852050</vt:i4>
      </vt:variant>
      <vt:variant>
        <vt:i4>564</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561</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558</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555</vt:i4>
      </vt:variant>
      <vt:variant>
        <vt:i4>0</vt:i4>
      </vt:variant>
      <vt:variant>
        <vt:i4>5</vt:i4>
      </vt:variant>
      <vt:variant>
        <vt:lpwstr>consultantplus://offline/ref=EEEAB404636AE5A22BC29454150CD26C9216E301F10A8DF3F18132638359125F1C004B064EB3CF704F5AEEj7W9H</vt:lpwstr>
      </vt:variant>
      <vt:variant>
        <vt:lpwstr/>
      </vt:variant>
      <vt:variant>
        <vt:i4>131137</vt:i4>
      </vt:variant>
      <vt:variant>
        <vt:i4>552</vt:i4>
      </vt:variant>
      <vt:variant>
        <vt:i4>0</vt:i4>
      </vt:variant>
      <vt:variant>
        <vt:i4>5</vt:i4>
      </vt:variant>
      <vt:variant>
        <vt:lpwstr/>
      </vt:variant>
      <vt:variant>
        <vt:lpwstr>P7152</vt:lpwstr>
      </vt:variant>
      <vt:variant>
        <vt:i4>852050</vt:i4>
      </vt:variant>
      <vt:variant>
        <vt:i4>549</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546</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543</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540</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537</vt:i4>
      </vt:variant>
      <vt:variant>
        <vt:i4>0</vt:i4>
      </vt:variant>
      <vt:variant>
        <vt:i4>5</vt:i4>
      </vt:variant>
      <vt:variant>
        <vt:lpwstr>consultantplus://offline/ref=EEEAB404636AE5A22BC29454150CD26C9216E301F10A8DF3F18132638359125F1C004B064EB3CF704F5AEEj7W9H</vt:lpwstr>
      </vt:variant>
      <vt:variant>
        <vt:lpwstr/>
      </vt:variant>
      <vt:variant>
        <vt:i4>851980</vt:i4>
      </vt:variant>
      <vt:variant>
        <vt:i4>534</vt:i4>
      </vt:variant>
      <vt:variant>
        <vt:i4>0</vt:i4>
      </vt:variant>
      <vt:variant>
        <vt:i4>5</vt:i4>
      </vt:variant>
      <vt:variant>
        <vt:lpwstr>consultantplus://offline/ref=EEEAB404636AE5A22BC29454150CD26C9216E301F10A8DF3F18132638359125F1C004B064EB3CF704C53E6j7WCH</vt:lpwstr>
      </vt:variant>
      <vt:variant>
        <vt:lpwstr/>
      </vt:variant>
      <vt:variant>
        <vt:i4>852058</vt:i4>
      </vt:variant>
      <vt:variant>
        <vt:i4>531</vt:i4>
      </vt:variant>
      <vt:variant>
        <vt:i4>0</vt:i4>
      </vt:variant>
      <vt:variant>
        <vt:i4>5</vt:i4>
      </vt:variant>
      <vt:variant>
        <vt:lpwstr>consultantplus://offline/ref=EEEAB404636AE5A22BC29454150CD26C9216E301F10A8DF3F18132638359125F1C004B064EB3CF704C53EBj7WAH</vt:lpwstr>
      </vt:variant>
      <vt:variant>
        <vt:lpwstr/>
      </vt:variant>
      <vt:variant>
        <vt:i4>851978</vt:i4>
      </vt:variant>
      <vt:variant>
        <vt:i4>528</vt:i4>
      </vt:variant>
      <vt:variant>
        <vt:i4>0</vt:i4>
      </vt:variant>
      <vt:variant>
        <vt:i4>5</vt:i4>
      </vt:variant>
      <vt:variant>
        <vt:lpwstr>consultantplus://offline/ref=EEEAB404636AE5A22BC29454150CD26C9216E301F10A8DF3F18132638359125F1C004B064EB3CF704C53ECj7W0H</vt:lpwstr>
      </vt:variant>
      <vt:variant>
        <vt:lpwstr/>
      </vt:variant>
      <vt:variant>
        <vt:i4>852057</vt:i4>
      </vt:variant>
      <vt:variant>
        <vt:i4>525</vt:i4>
      </vt:variant>
      <vt:variant>
        <vt:i4>0</vt:i4>
      </vt:variant>
      <vt:variant>
        <vt:i4>5</vt:i4>
      </vt:variant>
      <vt:variant>
        <vt:lpwstr>consultantplus://offline/ref=EEEAB404636AE5A22BC29454150CD26C9216E301F10A8DF3F18132638359125F1C004B064EB3CF704C53EFj7WFH</vt:lpwstr>
      </vt:variant>
      <vt:variant>
        <vt:lpwstr/>
      </vt:variant>
      <vt:variant>
        <vt:i4>852061</vt:i4>
      </vt:variant>
      <vt:variant>
        <vt:i4>522</vt:i4>
      </vt:variant>
      <vt:variant>
        <vt:i4>0</vt:i4>
      </vt:variant>
      <vt:variant>
        <vt:i4>5</vt:i4>
      </vt:variant>
      <vt:variant>
        <vt:lpwstr>consultantplus://offline/ref=EEEAB404636AE5A22BC29454150CD26C9216E301F10A8DF3F18132638359125F1C004B064EB3CF704F5AEBj7W1H</vt:lpwstr>
      </vt:variant>
      <vt:variant>
        <vt:lpwstr/>
      </vt:variant>
      <vt:variant>
        <vt:i4>851976</vt:i4>
      </vt:variant>
      <vt:variant>
        <vt:i4>519</vt:i4>
      </vt:variant>
      <vt:variant>
        <vt:i4>0</vt:i4>
      </vt:variant>
      <vt:variant>
        <vt:i4>5</vt:i4>
      </vt:variant>
      <vt:variant>
        <vt:lpwstr>consultantplus://offline/ref=EEEAB404636AE5A22BC29454150CD26C9216E301F10A8DF3F18132638359125F1C004B064EB3CF704F5AECj7WEH</vt:lpwstr>
      </vt:variant>
      <vt:variant>
        <vt:lpwstr/>
      </vt:variant>
      <vt:variant>
        <vt:i4>65604</vt:i4>
      </vt:variant>
      <vt:variant>
        <vt:i4>516</vt:i4>
      </vt:variant>
      <vt:variant>
        <vt:i4>0</vt:i4>
      </vt:variant>
      <vt:variant>
        <vt:i4>5</vt:i4>
      </vt:variant>
      <vt:variant>
        <vt:lpwstr/>
      </vt:variant>
      <vt:variant>
        <vt:lpwstr>P445</vt:lpwstr>
      </vt:variant>
      <vt:variant>
        <vt:i4>852034</vt:i4>
      </vt:variant>
      <vt:variant>
        <vt:i4>513</vt:i4>
      </vt:variant>
      <vt:variant>
        <vt:i4>0</vt:i4>
      </vt:variant>
      <vt:variant>
        <vt:i4>5</vt:i4>
      </vt:variant>
      <vt:variant>
        <vt:lpwstr/>
      </vt:variant>
      <vt:variant>
        <vt:lpwstr>P429</vt:lpwstr>
      </vt:variant>
      <vt:variant>
        <vt:i4>852050</vt:i4>
      </vt:variant>
      <vt:variant>
        <vt:i4>510</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507</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504</vt:i4>
      </vt:variant>
      <vt:variant>
        <vt:i4>0</vt:i4>
      </vt:variant>
      <vt:variant>
        <vt:i4>5</vt:i4>
      </vt:variant>
      <vt:variant>
        <vt:lpwstr>consultantplus://offline/ref=EEEAB404636AE5A22BC29454150CD26C9216E301F10A8DF3F18132638359125F1C004B064EB3CF704F5AEEj7W9H</vt:lpwstr>
      </vt:variant>
      <vt:variant>
        <vt:lpwstr/>
      </vt:variant>
      <vt:variant>
        <vt:i4>852059</vt:i4>
      </vt:variant>
      <vt:variant>
        <vt:i4>501</vt:i4>
      </vt:variant>
      <vt:variant>
        <vt:i4>0</vt:i4>
      </vt:variant>
      <vt:variant>
        <vt:i4>5</vt:i4>
      </vt:variant>
      <vt:variant>
        <vt:lpwstr>consultantplus://offline/ref=EEEAB404636AE5A22BC29454150CD26C9216E301F10A8DF3F18132638359125F1C004B064EB3CF704E51EDj7WBH</vt:lpwstr>
      </vt:variant>
      <vt:variant>
        <vt:lpwstr/>
      </vt:variant>
      <vt:variant>
        <vt:i4>851982</vt:i4>
      </vt:variant>
      <vt:variant>
        <vt:i4>498</vt:i4>
      </vt:variant>
      <vt:variant>
        <vt:i4>0</vt:i4>
      </vt:variant>
      <vt:variant>
        <vt:i4>5</vt:i4>
      </vt:variant>
      <vt:variant>
        <vt:lpwstr>consultantplus://offline/ref=EEEAB404636AE5A22BC29454150CD26C9216E301F10A8DF3F18132638359125F1C004B064EB3CF704E51ECj7W0H</vt:lpwstr>
      </vt:variant>
      <vt:variant>
        <vt:lpwstr/>
      </vt:variant>
      <vt:variant>
        <vt:i4>852050</vt:i4>
      </vt:variant>
      <vt:variant>
        <vt:i4>495</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492</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489</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486</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483</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480</vt:i4>
      </vt:variant>
      <vt:variant>
        <vt:i4>0</vt:i4>
      </vt:variant>
      <vt:variant>
        <vt:i4>5</vt:i4>
      </vt:variant>
      <vt:variant>
        <vt:lpwstr>consultantplus://offline/ref=EEEAB404636AE5A22BC29454150CD26C9216E301F10A8DF3F18132638359125F1C004B064EB3CF704F5AEEj7W9H</vt:lpwstr>
      </vt:variant>
      <vt:variant>
        <vt:lpwstr/>
      </vt:variant>
      <vt:variant>
        <vt:i4>851971</vt:i4>
      </vt:variant>
      <vt:variant>
        <vt:i4>477</vt:i4>
      </vt:variant>
      <vt:variant>
        <vt:i4>0</vt:i4>
      </vt:variant>
      <vt:variant>
        <vt:i4>5</vt:i4>
      </vt:variant>
      <vt:variant>
        <vt:lpwstr>consultantplus://offline/ref=EEEAB404636AE5A22BC29454150CD26C9216E301F10A8DF3F18132638359125F1C004B064EB3CF704A50E9j7WBH</vt:lpwstr>
      </vt:variant>
      <vt:variant>
        <vt:lpwstr/>
      </vt:variant>
      <vt:variant>
        <vt:i4>852050</vt:i4>
      </vt:variant>
      <vt:variant>
        <vt:i4>474</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471</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468</vt:i4>
      </vt:variant>
      <vt:variant>
        <vt:i4>0</vt:i4>
      </vt:variant>
      <vt:variant>
        <vt:i4>5</vt:i4>
      </vt:variant>
      <vt:variant>
        <vt:lpwstr>consultantplus://offline/ref=EEEAB404636AE5A22BC29454150CD26C9216E301F10A8DF3F18132638359125F1C004B064EB3CF704F5AEEj7W9H</vt:lpwstr>
      </vt:variant>
      <vt:variant>
        <vt:lpwstr/>
      </vt:variant>
      <vt:variant>
        <vt:i4>852062</vt:i4>
      </vt:variant>
      <vt:variant>
        <vt:i4>465</vt:i4>
      </vt:variant>
      <vt:variant>
        <vt:i4>0</vt:i4>
      </vt:variant>
      <vt:variant>
        <vt:i4>5</vt:i4>
      </vt:variant>
      <vt:variant>
        <vt:lpwstr>consultantplus://offline/ref=EEEAB404636AE5A22BC29454150CD26C9216E301F10A8DF3F18132638359125F1C004B064EB3CF704F56ECj7WDH</vt:lpwstr>
      </vt:variant>
      <vt:variant>
        <vt:lpwstr/>
      </vt:variant>
      <vt:variant>
        <vt:i4>852050</vt:i4>
      </vt:variant>
      <vt:variant>
        <vt:i4>462</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459</vt:i4>
      </vt:variant>
      <vt:variant>
        <vt:i4>0</vt:i4>
      </vt:variant>
      <vt:variant>
        <vt:i4>5</vt:i4>
      </vt:variant>
      <vt:variant>
        <vt:lpwstr>consultantplus://offline/ref=EEEAB404636AE5A22BC29454150CD26C9216E301F10A8DF3F18132638359125F1C004B064EB3CF704F5AEEj7W9H</vt:lpwstr>
      </vt:variant>
      <vt:variant>
        <vt:lpwstr/>
      </vt:variant>
      <vt:variant>
        <vt:i4>852050</vt:i4>
      </vt:variant>
      <vt:variant>
        <vt:i4>456</vt:i4>
      </vt:variant>
      <vt:variant>
        <vt:i4>0</vt:i4>
      </vt:variant>
      <vt:variant>
        <vt:i4>5</vt:i4>
      </vt:variant>
      <vt:variant>
        <vt:lpwstr>consultantplus://offline/ref=EEEAB404636AE5A22BC29454150CD26C9216E301F10A8DF3F18132638359125F1C004B064EB3CF704F5AEEj7W9H</vt:lpwstr>
      </vt:variant>
      <vt:variant>
        <vt:lpwstr/>
      </vt:variant>
      <vt:variant>
        <vt:i4>131165</vt:i4>
      </vt:variant>
      <vt:variant>
        <vt:i4>453</vt:i4>
      </vt:variant>
      <vt:variant>
        <vt:i4>0</vt:i4>
      </vt:variant>
      <vt:variant>
        <vt:i4>5</vt:i4>
      </vt:variant>
      <vt:variant>
        <vt:lpwstr>consultantplus://offline/ref=EEEAB404636AE5A22BC28A5903608D65931CBA08FF0F83ADAADE693ED4j5W0H</vt:lpwstr>
      </vt:variant>
      <vt:variant>
        <vt:lpwstr/>
      </vt:variant>
      <vt:variant>
        <vt:i4>852062</vt:i4>
      </vt:variant>
      <vt:variant>
        <vt:i4>450</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447</vt:i4>
      </vt:variant>
      <vt:variant>
        <vt:i4>0</vt:i4>
      </vt:variant>
      <vt:variant>
        <vt:i4>5</vt:i4>
      </vt:variant>
      <vt:variant>
        <vt:lpwstr>consultantplus://offline/ref=EEEAB404636AE5A22BC29454150CD26C9216E301F10A8DF3F18132638359125F1C004B064EB3CF704F5BE8j7W1H</vt:lpwstr>
      </vt:variant>
      <vt:variant>
        <vt:lpwstr/>
      </vt:variant>
      <vt:variant>
        <vt:i4>851977</vt:i4>
      </vt:variant>
      <vt:variant>
        <vt:i4>444</vt:i4>
      </vt:variant>
      <vt:variant>
        <vt:i4>0</vt:i4>
      </vt:variant>
      <vt:variant>
        <vt:i4>5</vt:i4>
      </vt:variant>
      <vt:variant>
        <vt:lpwstr>consultantplus://offline/ref=EEEAB404636AE5A22BC29454150CD26C9216E301F10A8DF3F18132638359125F1C004B064EB3CF704F5BEBj7WFH</vt:lpwstr>
      </vt:variant>
      <vt:variant>
        <vt:lpwstr/>
      </vt:variant>
      <vt:variant>
        <vt:i4>852062</vt:i4>
      </vt:variant>
      <vt:variant>
        <vt:i4>441</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438</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435</vt:i4>
      </vt:variant>
      <vt:variant>
        <vt:i4>0</vt:i4>
      </vt:variant>
      <vt:variant>
        <vt:i4>5</vt:i4>
      </vt:variant>
      <vt:variant>
        <vt:lpwstr>consultantplus://offline/ref=EEEAB404636AE5A22BC29454150CD26C9216E301F10A8DF3F18132638359125F1C004B064EB3CF704F5BE8j7W1H</vt:lpwstr>
      </vt:variant>
      <vt:variant>
        <vt:lpwstr/>
      </vt:variant>
      <vt:variant>
        <vt:i4>851977</vt:i4>
      </vt:variant>
      <vt:variant>
        <vt:i4>432</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429</vt:i4>
      </vt:variant>
      <vt:variant>
        <vt:i4>0</vt:i4>
      </vt:variant>
      <vt:variant>
        <vt:i4>5</vt:i4>
      </vt:variant>
      <vt:variant>
        <vt:lpwstr>consultantplus://offline/ref=EEEAB404636AE5A22BC29454150CD26C9216E301F10A8DF3F18132638359125F1C004B064EB3CF704F5BEBj7WFH</vt:lpwstr>
      </vt:variant>
      <vt:variant>
        <vt:lpwstr/>
      </vt:variant>
      <vt:variant>
        <vt:i4>852062</vt:i4>
      </vt:variant>
      <vt:variant>
        <vt:i4>426</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423</vt:i4>
      </vt:variant>
      <vt:variant>
        <vt:i4>0</vt:i4>
      </vt:variant>
      <vt:variant>
        <vt:i4>5</vt:i4>
      </vt:variant>
      <vt:variant>
        <vt:lpwstr>consultantplus://offline/ref=EEEAB404636AE5A22BC29454150CD26C9216E301F10A8DF3F18132638359125F1C004B064EB3CF704F5BE8j7W1H</vt:lpwstr>
      </vt:variant>
      <vt:variant>
        <vt:lpwstr/>
      </vt:variant>
      <vt:variant>
        <vt:i4>852062</vt:i4>
      </vt:variant>
      <vt:variant>
        <vt:i4>420</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417</vt:i4>
      </vt:variant>
      <vt:variant>
        <vt:i4>0</vt:i4>
      </vt:variant>
      <vt:variant>
        <vt:i4>5</vt:i4>
      </vt:variant>
      <vt:variant>
        <vt:lpwstr>consultantplus://offline/ref=EEEAB404636AE5A22BC29454150CD26C9216E301F10A8DF3F18132638359125F1C004B064EB3CF704F5BE8j7W1H</vt:lpwstr>
      </vt:variant>
      <vt:variant>
        <vt:lpwstr/>
      </vt:variant>
      <vt:variant>
        <vt:i4>852062</vt:i4>
      </vt:variant>
      <vt:variant>
        <vt:i4>414</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411</vt:i4>
      </vt:variant>
      <vt:variant>
        <vt:i4>0</vt:i4>
      </vt:variant>
      <vt:variant>
        <vt:i4>5</vt:i4>
      </vt:variant>
      <vt:variant>
        <vt:lpwstr>consultantplus://offline/ref=EEEAB404636AE5A22BC29454150CD26C9216E301F10A8DF3F18132638359125F1C004B064EB3CF704F5BE8j7W1H</vt:lpwstr>
      </vt:variant>
      <vt:variant>
        <vt:lpwstr/>
      </vt:variant>
      <vt:variant>
        <vt:i4>852062</vt:i4>
      </vt:variant>
      <vt:variant>
        <vt:i4>408</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405</vt:i4>
      </vt:variant>
      <vt:variant>
        <vt:i4>0</vt:i4>
      </vt:variant>
      <vt:variant>
        <vt:i4>5</vt:i4>
      </vt:variant>
      <vt:variant>
        <vt:lpwstr>consultantplus://offline/ref=EEEAB404636AE5A22BC29454150CD26C9216E301F10A8DF3F18132638359125F1C004B064EB3CF704F5BE8j7W1H</vt:lpwstr>
      </vt:variant>
      <vt:variant>
        <vt:lpwstr/>
      </vt:variant>
      <vt:variant>
        <vt:i4>851981</vt:i4>
      </vt:variant>
      <vt:variant>
        <vt:i4>402</vt:i4>
      </vt:variant>
      <vt:variant>
        <vt:i4>0</vt:i4>
      </vt:variant>
      <vt:variant>
        <vt:i4>5</vt:i4>
      </vt:variant>
      <vt:variant>
        <vt:lpwstr>consultantplus://offline/ref=EEEAB404636AE5A22BC29454150CD26C9216E301F10A8DF3F18132638359125F1C004B064EB3CF704E53E7j7WEH</vt:lpwstr>
      </vt:variant>
      <vt:variant>
        <vt:lpwstr/>
      </vt:variant>
      <vt:variant>
        <vt:i4>851968</vt:i4>
      </vt:variant>
      <vt:variant>
        <vt:i4>399</vt:i4>
      </vt:variant>
      <vt:variant>
        <vt:i4>0</vt:i4>
      </vt:variant>
      <vt:variant>
        <vt:i4>5</vt:i4>
      </vt:variant>
      <vt:variant>
        <vt:lpwstr>consultantplus://offline/ref=EEEAB404636AE5A22BC29454150CD26C9216E301F10A8DF3F18132638359125F1C004B064EB3CF704E53E9j7WFH</vt:lpwstr>
      </vt:variant>
      <vt:variant>
        <vt:lpwstr/>
      </vt:variant>
      <vt:variant>
        <vt:i4>851971</vt:i4>
      </vt:variant>
      <vt:variant>
        <vt:i4>396</vt:i4>
      </vt:variant>
      <vt:variant>
        <vt:i4>0</vt:i4>
      </vt:variant>
      <vt:variant>
        <vt:i4>5</vt:i4>
      </vt:variant>
      <vt:variant>
        <vt:lpwstr>consultantplus://offline/ref=EEEAB404636AE5A22BC29454150CD26C9216E301F10A8DF3F18132638359125F1C004B064EB3CF704E52EDj7W9H</vt:lpwstr>
      </vt:variant>
      <vt:variant>
        <vt:lpwstr/>
      </vt:variant>
      <vt:variant>
        <vt:i4>851972</vt:i4>
      </vt:variant>
      <vt:variant>
        <vt:i4>393</vt:i4>
      </vt:variant>
      <vt:variant>
        <vt:i4>0</vt:i4>
      </vt:variant>
      <vt:variant>
        <vt:i4>5</vt:i4>
      </vt:variant>
      <vt:variant>
        <vt:lpwstr>consultantplus://offline/ref=EEEAB404636AE5A22BC29454150CD26C9216E301F10A8DF3F18132638359125F1C004B064EB3CF704F5BE8j7W1H</vt:lpwstr>
      </vt:variant>
      <vt:variant>
        <vt:lpwstr/>
      </vt:variant>
      <vt:variant>
        <vt:i4>852062</vt:i4>
      </vt:variant>
      <vt:variant>
        <vt:i4>390</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387</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384</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381</vt:i4>
      </vt:variant>
      <vt:variant>
        <vt:i4>0</vt:i4>
      </vt:variant>
      <vt:variant>
        <vt:i4>5</vt:i4>
      </vt:variant>
      <vt:variant>
        <vt:lpwstr>consultantplus://offline/ref=EEEAB404636AE5A22BC29454150CD26C9216E301F10A8DF3F18132638359125F1C004B064EB3CF704F5BE8j7W1H</vt:lpwstr>
      </vt:variant>
      <vt:variant>
        <vt:lpwstr/>
      </vt:variant>
      <vt:variant>
        <vt:i4>851981</vt:i4>
      </vt:variant>
      <vt:variant>
        <vt:i4>378</vt:i4>
      </vt:variant>
      <vt:variant>
        <vt:i4>0</vt:i4>
      </vt:variant>
      <vt:variant>
        <vt:i4>5</vt:i4>
      </vt:variant>
      <vt:variant>
        <vt:lpwstr>consultantplus://offline/ref=EEEAB404636AE5A22BC29454150CD26C9216E301F10A8DF3F18132638359125F1C004B064EB3CF704F57E7j7WBH</vt:lpwstr>
      </vt:variant>
      <vt:variant>
        <vt:lpwstr/>
      </vt:variant>
      <vt:variant>
        <vt:i4>851972</vt:i4>
      </vt:variant>
      <vt:variant>
        <vt:i4>375</vt:i4>
      </vt:variant>
      <vt:variant>
        <vt:i4>0</vt:i4>
      </vt:variant>
      <vt:variant>
        <vt:i4>5</vt:i4>
      </vt:variant>
      <vt:variant>
        <vt:lpwstr>consultantplus://offline/ref=EEEAB404636AE5A22BC29454150CD26C9216E301F10A8DF3F18132638359125F1C004B064EB3CF704F5BE8j7W1H</vt:lpwstr>
      </vt:variant>
      <vt:variant>
        <vt:lpwstr/>
      </vt:variant>
      <vt:variant>
        <vt:i4>851981</vt:i4>
      </vt:variant>
      <vt:variant>
        <vt:i4>372</vt:i4>
      </vt:variant>
      <vt:variant>
        <vt:i4>0</vt:i4>
      </vt:variant>
      <vt:variant>
        <vt:i4>5</vt:i4>
      </vt:variant>
      <vt:variant>
        <vt:lpwstr>consultantplus://offline/ref=EEEAB404636AE5A22BC29454150CD26C9216E301F10A8DF3F18132638359125F1C004B064EB3CF704F57E7j7WBH</vt:lpwstr>
      </vt:variant>
      <vt:variant>
        <vt:lpwstr/>
      </vt:variant>
      <vt:variant>
        <vt:i4>851972</vt:i4>
      </vt:variant>
      <vt:variant>
        <vt:i4>369</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366</vt:i4>
      </vt:variant>
      <vt:variant>
        <vt:i4>0</vt:i4>
      </vt:variant>
      <vt:variant>
        <vt:i4>5</vt:i4>
      </vt:variant>
      <vt:variant>
        <vt:lpwstr>consultantplus://offline/ref=EEEAB404636AE5A22BC29454150CD26C9216E301F10A8DF3F18132638359125F1C004B064EB3CF704F5BE8j7W1H</vt:lpwstr>
      </vt:variant>
      <vt:variant>
        <vt:lpwstr/>
      </vt:variant>
      <vt:variant>
        <vt:i4>851981</vt:i4>
      </vt:variant>
      <vt:variant>
        <vt:i4>363</vt:i4>
      </vt:variant>
      <vt:variant>
        <vt:i4>0</vt:i4>
      </vt:variant>
      <vt:variant>
        <vt:i4>5</vt:i4>
      </vt:variant>
      <vt:variant>
        <vt:lpwstr>consultantplus://offline/ref=EEEAB404636AE5A22BC29454150CD26C9216E301F10A8DF3F18132638359125F1C004B064EB3CF704F57E7j7WBH</vt:lpwstr>
      </vt:variant>
      <vt:variant>
        <vt:lpwstr/>
      </vt:variant>
      <vt:variant>
        <vt:i4>851972</vt:i4>
      </vt:variant>
      <vt:variant>
        <vt:i4>360</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357</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354</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351</vt:i4>
      </vt:variant>
      <vt:variant>
        <vt:i4>0</vt:i4>
      </vt:variant>
      <vt:variant>
        <vt:i4>5</vt:i4>
      </vt:variant>
      <vt:variant>
        <vt:lpwstr>consultantplus://offline/ref=EEEAB404636AE5A22BC29454150CD26C9216E301F10A8DF3F18132638359125F1C004B064EB3CF704F5BE8j7W1H</vt:lpwstr>
      </vt:variant>
      <vt:variant>
        <vt:lpwstr/>
      </vt:variant>
      <vt:variant>
        <vt:i4>851970</vt:i4>
      </vt:variant>
      <vt:variant>
        <vt:i4>348</vt:i4>
      </vt:variant>
      <vt:variant>
        <vt:i4>0</vt:i4>
      </vt:variant>
      <vt:variant>
        <vt:i4>5</vt:i4>
      </vt:variant>
      <vt:variant>
        <vt:lpwstr>consultantplus://offline/ref=EEEAB404636AE5A22BC29454150CD26C9216E301F10A8DF3F18132638359125F1C004B064EB3CF704A50E8j7WBH</vt:lpwstr>
      </vt:variant>
      <vt:variant>
        <vt:lpwstr/>
      </vt:variant>
      <vt:variant>
        <vt:i4>851972</vt:i4>
      </vt:variant>
      <vt:variant>
        <vt:i4>345</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342</vt:i4>
      </vt:variant>
      <vt:variant>
        <vt:i4>0</vt:i4>
      </vt:variant>
      <vt:variant>
        <vt:i4>5</vt:i4>
      </vt:variant>
      <vt:variant>
        <vt:lpwstr>consultantplus://offline/ref=EEEAB404636AE5A22BC29454150CD26C9216E301F10A8DF3F18132638359125F1C004B064EB3CF704F5BE8j7W1H</vt:lpwstr>
      </vt:variant>
      <vt:variant>
        <vt:lpwstr/>
      </vt:variant>
      <vt:variant>
        <vt:i4>852062</vt:i4>
      </vt:variant>
      <vt:variant>
        <vt:i4>339</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336</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333</vt:i4>
      </vt:variant>
      <vt:variant>
        <vt:i4>0</vt:i4>
      </vt:variant>
      <vt:variant>
        <vt:i4>5</vt:i4>
      </vt:variant>
      <vt:variant>
        <vt:lpwstr>consultantplus://offline/ref=EEEAB404636AE5A22BC29454150CD26C9216E301F10A8DF3F18132638359125F1C004B064EB3CF704F5BE8j7W1H</vt:lpwstr>
      </vt:variant>
      <vt:variant>
        <vt:lpwstr/>
      </vt:variant>
      <vt:variant>
        <vt:i4>851972</vt:i4>
      </vt:variant>
      <vt:variant>
        <vt:i4>330</vt:i4>
      </vt:variant>
      <vt:variant>
        <vt:i4>0</vt:i4>
      </vt:variant>
      <vt:variant>
        <vt:i4>5</vt:i4>
      </vt:variant>
      <vt:variant>
        <vt:lpwstr>consultantplus://offline/ref=EEEAB404636AE5A22BC29454150CD26C9216E301F10A8DF3F18132638359125F1C004B064EB3CF704F5BE8j7W1H</vt:lpwstr>
      </vt:variant>
      <vt:variant>
        <vt:lpwstr/>
      </vt:variant>
      <vt:variant>
        <vt:i4>3407923</vt:i4>
      </vt:variant>
      <vt:variant>
        <vt:i4>327</vt:i4>
      </vt:variant>
      <vt:variant>
        <vt:i4>0</vt:i4>
      </vt:variant>
      <vt:variant>
        <vt:i4>5</vt:i4>
      </vt:variant>
      <vt:variant>
        <vt:lpwstr>consultantplus://offline/ref=EEEAB404636AE5A22BC28A5903608D65931CBA08FF0F83ADAADE693ED45018085B4F12440ABECF77j4W8H</vt:lpwstr>
      </vt:variant>
      <vt:variant>
        <vt:lpwstr/>
      </vt:variant>
      <vt:variant>
        <vt:i4>131072</vt:i4>
      </vt:variant>
      <vt:variant>
        <vt:i4>324</vt:i4>
      </vt:variant>
      <vt:variant>
        <vt:i4>0</vt:i4>
      </vt:variant>
      <vt:variant>
        <vt:i4>5</vt:i4>
      </vt:variant>
      <vt:variant>
        <vt:lpwstr>consultantplus://offline/ref=EEEAB404636AE5A22BC28A5903608D65931DBC0AF10083ADAADE693ED4j5W0H</vt:lpwstr>
      </vt:variant>
      <vt:variant>
        <vt:lpwstr/>
      </vt:variant>
      <vt:variant>
        <vt:i4>131165</vt:i4>
      </vt:variant>
      <vt:variant>
        <vt:i4>321</vt:i4>
      </vt:variant>
      <vt:variant>
        <vt:i4>0</vt:i4>
      </vt:variant>
      <vt:variant>
        <vt:i4>5</vt:i4>
      </vt:variant>
      <vt:variant>
        <vt:lpwstr>consultantplus://offline/ref=EEEAB404636AE5A22BC28A5903608D65931CBA08FF0F83ADAADE693ED4j5W0H</vt:lpwstr>
      </vt:variant>
      <vt:variant>
        <vt:lpwstr/>
      </vt:variant>
      <vt:variant>
        <vt:i4>3407923</vt:i4>
      </vt:variant>
      <vt:variant>
        <vt:i4>318</vt:i4>
      </vt:variant>
      <vt:variant>
        <vt:i4>0</vt:i4>
      </vt:variant>
      <vt:variant>
        <vt:i4>5</vt:i4>
      </vt:variant>
      <vt:variant>
        <vt:lpwstr>consultantplus://offline/ref=EEEAB404636AE5A22BC28A5903608D65931CBA08FF0F83ADAADE693ED45018085B4F12440ABECF77j4W8H</vt:lpwstr>
      </vt:variant>
      <vt:variant>
        <vt:lpwstr/>
      </vt:variant>
      <vt:variant>
        <vt:i4>851977</vt:i4>
      </vt:variant>
      <vt:variant>
        <vt:i4>315</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312</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309</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306</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303</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300</vt:i4>
      </vt:variant>
      <vt:variant>
        <vt:i4>0</vt:i4>
      </vt:variant>
      <vt:variant>
        <vt:i4>5</vt:i4>
      </vt:variant>
      <vt:variant>
        <vt:lpwstr>consultantplus://offline/ref=EEEAB404636AE5A22BC29454150CD26C9216E301F10A8DF3F18132638359125F1C004B064EB3CF704F5BEBj7WFH</vt:lpwstr>
      </vt:variant>
      <vt:variant>
        <vt:lpwstr/>
      </vt:variant>
      <vt:variant>
        <vt:i4>851977</vt:i4>
      </vt:variant>
      <vt:variant>
        <vt:i4>297</vt:i4>
      </vt:variant>
      <vt:variant>
        <vt:i4>0</vt:i4>
      </vt:variant>
      <vt:variant>
        <vt:i4>5</vt:i4>
      </vt:variant>
      <vt:variant>
        <vt:lpwstr>consultantplus://offline/ref=EEEAB404636AE5A22BC29454150CD26C9216E301F10A8DF3F18132638359125F1C004B064EB3CF704F5BEBj7WFH</vt:lpwstr>
      </vt:variant>
      <vt:variant>
        <vt:lpwstr/>
      </vt:variant>
      <vt:variant>
        <vt:i4>393281</vt:i4>
      </vt:variant>
      <vt:variant>
        <vt:i4>294</vt:i4>
      </vt:variant>
      <vt:variant>
        <vt:i4>0</vt:i4>
      </vt:variant>
      <vt:variant>
        <vt:i4>5</vt:i4>
      </vt:variant>
      <vt:variant>
        <vt:lpwstr/>
      </vt:variant>
      <vt:variant>
        <vt:lpwstr>P7112</vt:lpwstr>
      </vt:variant>
      <vt:variant>
        <vt:i4>64</vt:i4>
      </vt:variant>
      <vt:variant>
        <vt:i4>291</vt:i4>
      </vt:variant>
      <vt:variant>
        <vt:i4>0</vt:i4>
      </vt:variant>
      <vt:variant>
        <vt:i4>5</vt:i4>
      </vt:variant>
      <vt:variant>
        <vt:lpwstr/>
      </vt:variant>
      <vt:variant>
        <vt:lpwstr>P7072</vt:lpwstr>
      </vt:variant>
      <vt:variant>
        <vt:i4>852062</vt:i4>
      </vt:variant>
      <vt:variant>
        <vt:i4>288</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285</vt:i4>
      </vt:variant>
      <vt:variant>
        <vt:i4>0</vt:i4>
      </vt:variant>
      <vt:variant>
        <vt:i4>5</vt:i4>
      </vt:variant>
      <vt:variant>
        <vt:lpwstr>consultantplus://offline/ref=EEEAB404636AE5A22BC29454150CD26C9216E301F10A8DF3F18132638359125F1C004B064EB3CF704F57E7j7WBH</vt:lpwstr>
      </vt:variant>
      <vt:variant>
        <vt:lpwstr/>
      </vt:variant>
      <vt:variant>
        <vt:i4>851972</vt:i4>
      </vt:variant>
      <vt:variant>
        <vt:i4>282</vt:i4>
      </vt:variant>
      <vt:variant>
        <vt:i4>0</vt:i4>
      </vt:variant>
      <vt:variant>
        <vt:i4>5</vt:i4>
      </vt:variant>
      <vt:variant>
        <vt:lpwstr>consultantplus://offline/ref=EEEAB404636AE5A22BC29454150CD26C9216E301F10A8DF3F18132638359125F1C004B064EB3CF704F55EFj7W8H</vt:lpwstr>
      </vt:variant>
      <vt:variant>
        <vt:lpwstr/>
      </vt:variant>
      <vt:variant>
        <vt:i4>852058</vt:i4>
      </vt:variant>
      <vt:variant>
        <vt:i4>279</vt:i4>
      </vt:variant>
      <vt:variant>
        <vt:i4>0</vt:i4>
      </vt:variant>
      <vt:variant>
        <vt:i4>5</vt:i4>
      </vt:variant>
      <vt:variant>
        <vt:lpwstr>consultantplus://offline/ref=EEEAB404636AE5A22BC29454150CD26C9216E301F10A8DF3F18132638359125F1C004B064EB3CF704F5BEFj7W1H</vt:lpwstr>
      </vt:variant>
      <vt:variant>
        <vt:lpwstr/>
      </vt:variant>
      <vt:variant>
        <vt:i4>851969</vt:i4>
      </vt:variant>
      <vt:variant>
        <vt:i4>276</vt:i4>
      </vt:variant>
      <vt:variant>
        <vt:i4>0</vt:i4>
      </vt:variant>
      <vt:variant>
        <vt:i4>5</vt:i4>
      </vt:variant>
      <vt:variant>
        <vt:lpwstr>consultantplus://offline/ref=EEEAB404636AE5A22BC29454150CD26C9216E301F10A8DF3F18132638359125F1C004B064EB3CF704F54E8j7WBH</vt:lpwstr>
      </vt:variant>
      <vt:variant>
        <vt:lpwstr/>
      </vt:variant>
      <vt:variant>
        <vt:i4>851981</vt:i4>
      </vt:variant>
      <vt:variant>
        <vt:i4>273</vt:i4>
      </vt:variant>
      <vt:variant>
        <vt:i4>0</vt:i4>
      </vt:variant>
      <vt:variant>
        <vt:i4>5</vt:i4>
      </vt:variant>
      <vt:variant>
        <vt:lpwstr>consultantplus://offline/ref=EEEAB404636AE5A22BC29454150CD26C9216E301F10A8DF3F18132638359125F1C004B064EB3CF704F54EFj7W0H</vt:lpwstr>
      </vt:variant>
      <vt:variant>
        <vt:lpwstr/>
      </vt:variant>
      <vt:variant>
        <vt:i4>851979</vt:i4>
      </vt:variant>
      <vt:variant>
        <vt:i4>270</vt:i4>
      </vt:variant>
      <vt:variant>
        <vt:i4>0</vt:i4>
      </vt:variant>
      <vt:variant>
        <vt:i4>5</vt:i4>
      </vt:variant>
      <vt:variant>
        <vt:lpwstr>consultantplus://offline/ref=EEEAB404636AE5A22BC29454150CD26C9216E301F10A8DF3F18132638359125F1C004B064EB3CF704F55E7j7WFH</vt:lpwstr>
      </vt:variant>
      <vt:variant>
        <vt:lpwstr/>
      </vt:variant>
      <vt:variant>
        <vt:i4>851972</vt:i4>
      </vt:variant>
      <vt:variant>
        <vt:i4>267</vt:i4>
      </vt:variant>
      <vt:variant>
        <vt:i4>0</vt:i4>
      </vt:variant>
      <vt:variant>
        <vt:i4>5</vt:i4>
      </vt:variant>
      <vt:variant>
        <vt:lpwstr>consultantplus://offline/ref=EEEAB404636AE5A22BC29454150CD26C9216E301F10A8DF3F18132638359125F1C004B064EB3CF704F55EFj7W8H</vt:lpwstr>
      </vt:variant>
      <vt:variant>
        <vt:lpwstr/>
      </vt:variant>
      <vt:variant>
        <vt:i4>852057</vt:i4>
      </vt:variant>
      <vt:variant>
        <vt:i4>264</vt:i4>
      </vt:variant>
      <vt:variant>
        <vt:i4>0</vt:i4>
      </vt:variant>
      <vt:variant>
        <vt:i4>5</vt:i4>
      </vt:variant>
      <vt:variant>
        <vt:lpwstr>consultantplus://offline/ref=EEEAB404636AE5A22BC29454150CD26C9216E301F10A8DF3F18132638359125F1C004B064EB3CF704F56E9j7W9H</vt:lpwstr>
      </vt:variant>
      <vt:variant>
        <vt:lpwstr/>
      </vt:variant>
      <vt:variant>
        <vt:i4>852062</vt:i4>
      </vt:variant>
      <vt:variant>
        <vt:i4>261</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258</vt:i4>
      </vt:variant>
      <vt:variant>
        <vt:i4>0</vt:i4>
      </vt:variant>
      <vt:variant>
        <vt:i4>5</vt:i4>
      </vt:variant>
      <vt:variant>
        <vt:lpwstr>consultantplus://offline/ref=EEEAB404636AE5A22BC29454150CD26C9216E301F10A8DF3F18132638359125F1C004B064EB3CF704F57E7j7WBH</vt:lpwstr>
      </vt:variant>
      <vt:variant>
        <vt:lpwstr/>
      </vt:variant>
      <vt:variant>
        <vt:i4>852062</vt:i4>
      </vt:variant>
      <vt:variant>
        <vt:i4>255</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252</vt:i4>
      </vt:variant>
      <vt:variant>
        <vt:i4>0</vt:i4>
      </vt:variant>
      <vt:variant>
        <vt:i4>5</vt:i4>
      </vt:variant>
      <vt:variant>
        <vt:lpwstr>consultantplus://offline/ref=EEEAB404636AE5A22BC29454150CD26C9216E301F10A8DF3F18132638359125F1C004B064EB3CF704F57E7j7WBH</vt:lpwstr>
      </vt:variant>
      <vt:variant>
        <vt:lpwstr/>
      </vt:variant>
      <vt:variant>
        <vt:i4>852062</vt:i4>
      </vt:variant>
      <vt:variant>
        <vt:i4>249</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246</vt:i4>
      </vt:variant>
      <vt:variant>
        <vt:i4>0</vt:i4>
      </vt:variant>
      <vt:variant>
        <vt:i4>5</vt:i4>
      </vt:variant>
      <vt:variant>
        <vt:lpwstr>consultantplus://offline/ref=EEEAB404636AE5A22BC29454150CD26C9216E301F10A8DF3F18132638359125F1C004B064EB3CF704F57E7j7WBH</vt:lpwstr>
      </vt:variant>
      <vt:variant>
        <vt:lpwstr/>
      </vt:variant>
      <vt:variant>
        <vt:i4>852062</vt:i4>
      </vt:variant>
      <vt:variant>
        <vt:i4>243</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240</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237</vt:i4>
      </vt:variant>
      <vt:variant>
        <vt:i4>0</vt:i4>
      </vt:variant>
      <vt:variant>
        <vt:i4>5</vt:i4>
      </vt:variant>
      <vt:variant>
        <vt:lpwstr>consultantplus://offline/ref=EEEAB404636AE5A22BC29454150CD26C9216E301F10A8DF3F18132638359125F1C004B064EB3CF704E53E7j7WEH</vt:lpwstr>
      </vt:variant>
      <vt:variant>
        <vt:lpwstr/>
      </vt:variant>
      <vt:variant>
        <vt:i4>851968</vt:i4>
      </vt:variant>
      <vt:variant>
        <vt:i4>234</vt:i4>
      </vt:variant>
      <vt:variant>
        <vt:i4>0</vt:i4>
      </vt:variant>
      <vt:variant>
        <vt:i4>5</vt:i4>
      </vt:variant>
      <vt:variant>
        <vt:lpwstr>consultantplus://offline/ref=EEEAB404636AE5A22BC29454150CD26C9216E301F10A8DF3F18132638359125F1C004B064EB3CF704E53E9j7WFH</vt:lpwstr>
      </vt:variant>
      <vt:variant>
        <vt:lpwstr/>
      </vt:variant>
      <vt:variant>
        <vt:i4>852062</vt:i4>
      </vt:variant>
      <vt:variant>
        <vt:i4>231</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228</vt:i4>
      </vt:variant>
      <vt:variant>
        <vt:i4>0</vt:i4>
      </vt:variant>
      <vt:variant>
        <vt:i4>5</vt:i4>
      </vt:variant>
      <vt:variant>
        <vt:lpwstr>consultantplus://offline/ref=EEEAB404636AE5A22BC29454150CD26C9216E301F10A8DF3F18132638359125F1C004B064EB3CF704F57E7j7WBH</vt:lpwstr>
      </vt:variant>
      <vt:variant>
        <vt:lpwstr/>
      </vt:variant>
      <vt:variant>
        <vt:i4>852062</vt:i4>
      </vt:variant>
      <vt:variant>
        <vt:i4>225</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222</vt:i4>
      </vt:variant>
      <vt:variant>
        <vt:i4>0</vt:i4>
      </vt:variant>
      <vt:variant>
        <vt:i4>5</vt:i4>
      </vt:variant>
      <vt:variant>
        <vt:lpwstr>consultantplus://offline/ref=EEEAB404636AE5A22BC29454150CD26C9216E301F10A8DF3F18132638359125F1C004B064EB3CF704F57E7j7WBH</vt:lpwstr>
      </vt:variant>
      <vt:variant>
        <vt:lpwstr/>
      </vt:variant>
      <vt:variant>
        <vt:i4>852062</vt:i4>
      </vt:variant>
      <vt:variant>
        <vt:i4>219</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216</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213</vt:i4>
      </vt:variant>
      <vt:variant>
        <vt:i4>0</vt:i4>
      </vt:variant>
      <vt:variant>
        <vt:i4>5</vt:i4>
      </vt:variant>
      <vt:variant>
        <vt:lpwstr>consultantplus://offline/ref=EEEAB404636AE5A22BC29454150CD26C9216E301F10A8DF3F18132638359125F1C004B064EB3CF704E53E7j7WEH</vt:lpwstr>
      </vt:variant>
      <vt:variant>
        <vt:lpwstr/>
      </vt:variant>
      <vt:variant>
        <vt:i4>851968</vt:i4>
      </vt:variant>
      <vt:variant>
        <vt:i4>210</vt:i4>
      </vt:variant>
      <vt:variant>
        <vt:i4>0</vt:i4>
      </vt:variant>
      <vt:variant>
        <vt:i4>5</vt:i4>
      </vt:variant>
      <vt:variant>
        <vt:lpwstr>consultantplus://offline/ref=EEEAB404636AE5A22BC29454150CD26C9216E301F10A8DF3F18132638359125F1C004B064EB3CF704E53E9j7WFH</vt:lpwstr>
      </vt:variant>
      <vt:variant>
        <vt:lpwstr/>
      </vt:variant>
      <vt:variant>
        <vt:i4>851981</vt:i4>
      </vt:variant>
      <vt:variant>
        <vt:i4>207</vt:i4>
      </vt:variant>
      <vt:variant>
        <vt:i4>0</vt:i4>
      </vt:variant>
      <vt:variant>
        <vt:i4>5</vt:i4>
      </vt:variant>
      <vt:variant>
        <vt:lpwstr>consultantplus://offline/ref=EEEAB404636AE5A22BC29454150CD26C9216E301F10A8DF3F18132638359125F1C004B064EB3CF704E53E7j7WEH</vt:lpwstr>
      </vt:variant>
      <vt:variant>
        <vt:lpwstr/>
      </vt:variant>
      <vt:variant>
        <vt:i4>851968</vt:i4>
      </vt:variant>
      <vt:variant>
        <vt:i4>204</vt:i4>
      </vt:variant>
      <vt:variant>
        <vt:i4>0</vt:i4>
      </vt:variant>
      <vt:variant>
        <vt:i4>5</vt:i4>
      </vt:variant>
      <vt:variant>
        <vt:lpwstr>consultantplus://offline/ref=EEEAB404636AE5A22BC29454150CD26C9216E301F10A8DF3F18132638359125F1C004B064EB3CF704E53E9j7WFH</vt:lpwstr>
      </vt:variant>
      <vt:variant>
        <vt:lpwstr/>
      </vt:variant>
      <vt:variant>
        <vt:i4>851981</vt:i4>
      </vt:variant>
      <vt:variant>
        <vt:i4>201</vt:i4>
      </vt:variant>
      <vt:variant>
        <vt:i4>0</vt:i4>
      </vt:variant>
      <vt:variant>
        <vt:i4>5</vt:i4>
      </vt:variant>
      <vt:variant>
        <vt:lpwstr>consultantplus://offline/ref=EEEAB404636AE5A22BC29454150CD26C9216E301F10A8DF3F18132638359125F1C004B064EB3CF704E53E7j7WEH</vt:lpwstr>
      </vt:variant>
      <vt:variant>
        <vt:lpwstr/>
      </vt:variant>
      <vt:variant>
        <vt:i4>851968</vt:i4>
      </vt:variant>
      <vt:variant>
        <vt:i4>198</vt:i4>
      </vt:variant>
      <vt:variant>
        <vt:i4>0</vt:i4>
      </vt:variant>
      <vt:variant>
        <vt:i4>5</vt:i4>
      </vt:variant>
      <vt:variant>
        <vt:lpwstr>consultantplus://offline/ref=EEEAB404636AE5A22BC29454150CD26C9216E301F10A8DF3F18132638359125F1C004B064EB3CF704E53E9j7WFH</vt:lpwstr>
      </vt:variant>
      <vt:variant>
        <vt:lpwstr/>
      </vt:variant>
      <vt:variant>
        <vt:i4>851981</vt:i4>
      </vt:variant>
      <vt:variant>
        <vt:i4>195</vt:i4>
      </vt:variant>
      <vt:variant>
        <vt:i4>0</vt:i4>
      </vt:variant>
      <vt:variant>
        <vt:i4>5</vt:i4>
      </vt:variant>
      <vt:variant>
        <vt:lpwstr>consultantplus://offline/ref=EEEAB404636AE5A22BC29454150CD26C9216E301F10A8DF3F18132638359125F1C004B064EB3CF704E53E7j7WEH</vt:lpwstr>
      </vt:variant>
      <vt:variant>
        <vt:lpwstr/>
      </vt:variant>
      <vt:variant>
        <vt:i4>851968</vt:i4>
      </vt:variant>
      <vt:variant>
        <vt:i4>192</vt:i4>
      </vt:variant>
      <vt:variant>
        <vt:i4>0</vt:i4>
      </vt:variant>
      <vt:variant>
        <vt:i4>5</vt:i4>
      </vt:variant>
      <vt:variant>
        <vt:lpwstr>consultantplus://offline/ref=EEEAB404636AE5A22BC29454150CD26C9216E301F10A8DF3F18132638359125F1C004B064EB3CF704E53E9j7WFH</vt:lpwstr>
      </vt:variant>
      <vt:variant>
        <vt:lpwstr/>
      </vt:variant>
      <vt:variant>
        <vt:i4>851981</vt:i4>
      </vt:variant>
      <vt:variant>
        <vt:i4>189</vt:i4>
      </vt:variant>
      <vt:variant>
        <vt:i4>0</vt:i4>
      </vt:variant>
      <vt:variant>
        <vt:i4>5</vt:i4>
      </vt:variant>
      <vt:variant>
        <vt:lpwstr>consultantplus://offline/ref=EEEAB404636AE5A22BC29454150CD26C9216E301F10A8DF3F18132638359125F1C004B064EB3CF704E53E7j7WEH</vt:lpwstr>
      </vt:variant>
      <vt:variant>
        <vt:lpwstr/>
      </vt:variant>
      <vt:variant>
        <vt:i4>851968</vt:i4>
      </vt:variant>
      <vt:variant>
        <vt:i4>186</vt:i4>
      </vt:variant>
      <vt:variant>
        <vt:i4>0</vt:i4>
      </vt:variant>
      <vt:variant>
        <vt:i4>5</vt:i4>
      </vt:variant>
      <vt:variant>
        <vt:lpwstr>consultantplus://offline/ref=EEEAB404636AE5A22BC29454150CD26C9216E301F10A8DF3F18132638359125F1C004B064EB3CF704E53E9j7WFH</vt:lpwstr>
      </vt:variant>
      <vt:variant>
        <vt:lpwstr/>
      </vt:variant>
      <vt:variant>
        <vt:i4>852062</vt:i4>
      </vt:variant>
      <vt:variant>
        <vt:i4>183</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180</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177</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174</vt:i4>
      </vt:variant>
      <vt:variant>
        <vt:i4>0</vt:i4>
      </vt:variant>
      <vt:variant>
        <vt:i4>5</vt:i4>
      </vt:variant>
      <vt:variant>
        <vt:lpwstr>consultantplus://offline/ref=EEEAB404636AE5A22BC29454150CD26C9216E301F10A8DF3F18132638359125F1C004B064EB3CF704F57E7j7WBH</vt:lpwstr>
      </vt:variant>
      <vt:variant>
        <vt:lpwstr/>
      </vt:variant>
      <vt:variant>
        <vt:i4>851981</vt:i4>
      </vt:variant>
      <vt:variant>
        <vt:i4>171</vt:i4>
      </vt:variant>
      <vt:variant>
        <vt:i4>0</vt:i4>
      </vt:variant>
      <vt:variant>
        <vt:i4>5</vt:i4>
      </vt:variant>
      <vt:variant>
        <vt:lpwstr>consultantplus://offline/ref=EEEAB404636AE5A22BC29454150CD26C9216E301F10A8DF3F18132638359125F1C004B064EB3CF704F57E7j7WBH</vt:lpwstr>
      </vt:variant>
      <vt:variant>
        <vt:lpwstr/>
      </vt:variant>
      <vt:variant>
        <vt:i4>852063</vt:i4>
      </vt:variant>
      <vt:variant>
        <vt:i4>168</vt:i4>
      </vt:variant>
      <vt:variant>
        <vt:i4>0</vt:i4>
      </vt:variant>
      <vt:variant>
        <vt:i4>5</vt:i4>
      </vt:variant>
      <vt:variant>
        <vt:lpwstr>consultantplus://offline/ref=EEEAB404636AE5A22BC29454150CD26C9216E301F10A8DF3F18132638359125F1C004B064EB3CF704A51EEj7WCH</vt:lpwstr>
      </vt:variant>
      <vt:variant>
        <vt:lpwstr/>
      </vt:variant>
      <vt:variant>
        <vt:i4>852060</vt:i4>
      </vt:variant>
      <vt:variant>
        <vt:i4>165</vt:i4>
      </vt:variant>
      <vt:variant>
        <vt:i4>0</vt:i4>
      </vt:variant>
      <vt:variant>
        <vt:i4>5</vt:i4>
      </vt:variant>
      <vt:variant>
        <vt:lpwstr>consultantplus://offline/ref=EEEAB404636AE5A22BC29454150CD26C9216E301F10A8DF3F18132638359125F1C004B064EB3CF704A52E6j7W0H</vt:lpwstr>
      </vt:variant>
      <vt:variant>
        <vt:lpwstr/>
      </vt:variant>
      <vt:variant>
        <vt:i4>852062</vt:i4>
      </vt:variant>
      <vt:variant>
        <vt:i4>162</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159</vt:i4>
      </vt:variant>
      <vt:variant>
        <vt:i4>0</vt:i4>
      </vt:variant>
      <vt:variant>
        <vt:i4>5</vt:i4>
      </vt:variant>
      <vt:variant>
        <vt:lpwstr>consultantplus://offline/ref=EEEAB404636AE5A22BC29454150CD26C9216E301F10A8DF3F18132638359125F1C004B064EB3CF704F57E7j7WBH</vt:lpwstr>
      </vt:variant>
      <vt:variant>
        <vt:lpwstr/>
      </vt:variant>
      <vt:variant>
        <vt:i4>852062</vt:i4>
      </vt:variant>
      <vt:variant>
        <vt:i4>156</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153</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150</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147</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144</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141</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138</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135</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132</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129</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126</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123</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120</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117</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114</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111</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108</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105</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102</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99</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96</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93</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90</vt:i4>
      </vt:variant>
      <vt:variant>
        <vt:i4>0</vt:i4>
      </vt:variant>
      <vt:variant>
        <vt:i4>5</vt:i4>
      </vt:variant>
      <vt:variant>
        <vt:lpwstr>consultantplus://offline/ref=EEEAB404636AE5A22BC29454150CD26C9216E301F10A8DF3F18132638359125F1C004B064EB3CF704F56ECj7WDH</vt:lpwstr>
      </vt:variant>
      <vt:variant>
        <vt:lpwstr/>
      </vt:variant>
      <vt:variant>
        <vt:i4>852062</vt:i4>
      </vt:variant>
      <vt:variant>
        <vt:i4>87</vt:i4>
      </vt:variant>
      <vt:variant>
        <vt:i4>0</vt:i4>
      </vt:variant>
      <vt:variant>
        <vt:i4>5</vt:i4>
      </vt:variant>
      <vt:variant>
        <vt:lpwstr>consultantplus://offline/ref=EEEAB404636AE5A22BC29454150CD26C9216E301F10A8DF3F18132638359125F1C004B064EB3CF704F56ECj7WDH</vt:lpwstr>
      </vt:variant>
      <vt:variant>
        <vt:lpwstr/>
      </vt:variant>
      <vt:variant>
        <vt:i4>851972</vt:i4>
      </vt:variant>
      <vt:variant>
        <vt:i4>84</vt:i4>
      </vt:variant>
      <vt:variant>
        <vt:i4>0</vt:i4>
      </vt:variant>
      <vt:variant>
        <vt:i4>5</vt:i4>
      </vt:variant>
      <vt:variant>
        <vt:lpwstr>consultantplus://offline/ref=EEEAB404636AE5A22BC29454150CD26C9216E301F10A8DF3F18132638359125F1C004B064EB3CF704E53E9j7WBH</vt:lpwstr>
      </vt:variant>
      <vt:variant>
        <vt:lpwstr/>
      </vt:variant>
      <vt:variant>
        <vt:i4>852056</vt:i4>
      </vt:variant>
      <vt:variant>
        <vt:i4>81</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78</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75</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72</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69</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66</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63</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60</vt:i4>
      </vt:variant>
      <vt:variant>
        <vt:i4>0</vt:i4>
      </vt:variant>
      <vt:variant>
        <vt:i4>5</vt:i4>
      </vt:variant>
      <vt:variant>
        <vt:lpwstr>consultantplus://offline/ref=EEEAB404636AE5A22BC29454150CD26C9216E301F10A8DF3F18132638359125F1C004B064EB3CF704F56E8j7W9H</vt:lpwstr>
      </vt:variant>
      <vt:variant>
        <vt:lpwstr/>
      </vt:variant>
      <vt:variant>
        <vt:i4>852056</vt:i4>
      </vt:variant>
      <vt:variant>
        <vt:i4>57</vt:i4>
      </vt:variant>
      <vt:variant>
        <vt:i4>0</vt:i4>
      </vt:variant>
      <vt:variant>
        <vt:i4>5</vt:i4>
      </vt:variant>
      <vt:variant>
        <vt:lpwstr>consultantplus://offline/ref=EEEAB404636AE5A22BC29454150CD26C9216E301F10A8DF3F18132638359125F1C004B064EB3CF704F56E8j7W9H</vt:lpwstr>
      </vt:variant>
      <vt:variant>
        <vt:lpwstr/>
      </vt:variant>
      <vt:variant>
        <vt:i4>851972</vt:i4>
      </vt:variant>
      <vt:variant>
        <vt:i4>54</vt:i4>
      </vt:variant>
      <vt:variant>
        <vt:i4>0</vt:i4>
      </vt:variant>
      <vt:variant>
        <vt:i4>5</vt:i4>
      </vt:variant>
      <vt:variant>
        <vt:lpwstr>consultantplus://offline/ref=EEEAB404636AE5A22BC29454150CD26C9216E301F10A8DF3F18132638359125F1C004B064EB3CF704E53E9j7WBH</vt:lpwstr>
      </vt:variant>
      <vt:variant>
        <vt:lpwstr/>
      </vt:variant>
      <vt:variant>
        <vt:i4>851972</vt:i4>
      </vt:variant>
      <vt:variant>
        <vt:i4>51</vt:i4>
      </vt:variant>
      <vt:variant>
        <vt:i4>0</vt:i4>
      </vt:variant>
      <vt:variant>
        <vt:i4>5</vt:i4>
      </vt:variant>
      <vt:variant>
        <vt:lpwstr>consultantplus://offline/ref=EEEAB404636AE5A22BC29454150CD26C9216E301F10A8DF3F18132638359125F1C004B064EB3CF704E53E9j7WBH</vt:lpwstr>
      </vt:variant>
      <vt:variant>
        <vt:lpwstr/>
      </vt:variant>
      <vt:variant>
        <vt:i4>852062</vt:i4>
      </vt:variant>
      <vt:variant>
        <vt:i4>48</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45</vt:i4>
      </vt:variant>
      <vt:variant>
        <vt:i4>0</vt:i4>
      </vt:variant>
      <vt:variant>
        <vt:i4>5</vt:i4>
      </vt:variant>
      <vt:variant>
        <vt:lpwstr>consultantplus://offline/ref=EEEAB404636AE5A22BC29454150CD26C9216E301F10A8DF3F18132638359125F1C004B064EB3CF704F57E7j7WBH</vt:lpwstr>
      </vt:variant>
      <vt:variant>
        <vt:lpwstr/>
      </vt:variant>
      <vt:variant>
        <vt:i4>852062</vt:i4>
      </vt:variant>
      <vt:variant>
        <vt:i4>42</vt:i4>
      </vt:variant>
      <vt:variant>
        <vt:i4>0</vt:i4>
      </vt:variant>
      <vt:variant>
        <vt:i4>5</vt:i4>
      </vt:variant>
      <vt:variant>
        <vt:lpwstr>consultantplus://offline/ref=EEEAB404636AE5A22BC29454150CD26C9216E301F10A8DF3F18132638359125F1C004B064EB3CF704F56ECj7WDH</vt:lpwstr>
      </vt:variant>
      <vt:variant>
        <vt:lpwstr/>
      </vt:variant>
      <vt:variant>
        <vt:i4>851981</vt:i4>
      </vt:variant>
      <vt:variant>
        <vt:i4>39</vt:i4>
      </vt:variant>
      <vt:variant>
        <vt:i4>0</vt:i4>
      </vt:variant>
      <vt:variant>
        <vt:i4>5</vt:i4>
      </vt:variant>
      <vt:variant>
        <vt:lpwstr>consultantplus://offline/ref=EEEAB404636AE5A22BC29454150CD26C9216E301F10A8DF3F18132638359125F1C004B064EB3CF704F57E7j7WBH</vt:lpwstr>
      </vt:variant>
      <vt:variant>
        <vt:lpwstr/>
      </vt:variant>
      <vt:variant>
        <vt:i4>7209008</vt:i4>
      </vt:variant>
      <vt:variant>
        <vt:i4>36</vt:i4>
      </vt:variant>
      <vt:variant>
        <vt:i4>0</vt:i4>
      </vt:variant>
      <vt:variant>
        <vt:i4>5</vt:i4>
      </vt:variant>
      <vt:variant>
        <vt:lpwstr>consultantplus://offline/ref=EEEAB404636AE5A22BC29454150CD26C9216E301F1088AF3F68132638359125Fj1WCH</vt:lpwstr>
      </vt:variant>
      <vt:variant>
        <vt:lpwstr/>
      </vt:variant>
      <vt:variant>
        <vt:i4>131154</vt:i4>
      </vt:variant>
      <vt:variant>
        <vt:i4>33</vt:i4>
      </vt:variant>
      <vt:variant>
        <vt:i4>0</vt:i4>
      </vt:variant>
      <vt:variant>
        <vt:i4>5</vt:i4>
      </vt:variant>
      <vt:variant>
        <vt:lpwstr>consultantplus://offline/ref=EEEAB404636AE5A22BC28A5903608D65931CBA0EF70E83ADAADE693ED4j5W0H</vt:lpwstr>
      </vt:variant>
      <vt:variant>
        <vt:lpwstr/>
      </vt:variant>
      <vt:variant>
        <vt:i4>131072</vt:i4>
      </vt:variant>
      <vt:variant>
        <vt:i4>30</vt:i4>
      </vt:variant>
      <vt:variant>
        <vt:i4>0</vt:i4>
      </vt:variant>
      <vt:variant>
        <vt:i4>5</vt:i4>
      </vt:variant>
      <vt:variant>
        <vt:lpwstr>consultantplus://offline/ref=EEEAB404636AE5A22BC28A5903608D65931CB80AFE0883ADAADE693ED4j5W0H</vt:lpwstr>
      </vt:variant>
      <vt:variant>
        <vt:lpwstr/>
      </vt:variant>
      <vt:variant>
        <vt:i4>852058</vt:i4>
      </vt:variant>
      <vt:variant>
        <vt:i4>27</vt:i4>
      </vt:variant>
      <vt:variant>
        <vt:i4>0</vt:i4>
      </vt:variant>
      <vt:variant>
        <vt:i4>5</vt:i4>
      </vt:variant>
      <vt:variant>
        <vt:lpwstr>consultantplus://offline/ref=EEEAB404636AE5A22BC29454150CD26C9216E301F10A8DF3F18132638359125F1C004B064EB3CF704E53EDj7WAH</vt:lpwstr>
      </vt:variant>
      <vt:variant>
        <vt:lpwstr/>
      </vt:variant>
      <vt:variant>
        <vt:i4>852054</vt:i4>
      </vt:variant>
      <vt:variant>
        <vt:i4>24</vt:i4>
      </vt:variant>
      <vt:variant>
        <vt:i4>0</vt:i4>
      </vt:variant>
      <vt:variant>
        <vt:i4>5</vt:i4>
      </vt:variant>
      <vt:variant>
        <vt:lpwstr>consultantplus://offline/ref=EEEAB404636AE5A22BC29454150CD26C9216E301F10A8DF3F18132638359125F1C004B064EB3CF704D5AE8j7WBH</vt:lpwstr>
      </vt:variant>
      <vt:variant>
        <vt:lpwstr/>
      </vt:variant>
      <vt:variant>
        <vt:i4>7209008</vt:i4>
      </vt:variant>
      <vt:variant>
        <vt:i4>21</vt:i4>
      </vt:variant>
      <vt:variant>
        <vt:i4>0</vt:i4>
      </vt:variant>
      <vt:variant>
        <vt:i4>5</vt:i4>
      </vt:variant>
      <vt:variant>
        <vt:lpwstr>consultantplus://offline/ref=EEEAB404636AE5A22BC29454150CD26C9216E301F1088AF3F68132638359125Fj1WCH</vt:lpwstr>
      </vt:variant>
      <vt:variant>
        <vt:lpwstr/>
      </vt:variant>
      <vt:variant>
        <vt:i4>131072</vt:i4>
      </vt:variant>
      <vt:variant>
        <vt:i4>18</vt:i4>
      </vt:variant>
      <vt:variant>
        <vt:i4>0</vt:i4>
      </vt:variant>
      <vt:variant>
        <vt:i4>5</vt:i4>
      </vt:variant>
      <vt:variant>
        <vt:lpwstr>consultantplus://offline/ref=EEEAB404636AE5A22BC28A5903608D65931CB80AFE0883ADAADE693ED4j5W0H</vt:lpwstr>
      </vt:variant>
      <vt:variant>
        <vt:lpwstr/>
      </vt:variant>
      <vt:variant>
        <vt:i4>3407935</vt:i4>
      </vt:variant>
      <vt:variant>
        <vt:i4>15</vt:i4>
      </vt:variant>
      <vt:variant>
        <vt:i4>0</vt:i4>
      </vt:variant>
      <vt:variant>
        <vt:i4>5</vt:i4>
      </vt:variant>
      <vt:variant>
        <vt:lpwstr>consultantplus://offline/ref=EEEAB404636AE5A22BC28A5903608D65931CBA0EF70E83ADAADE693ED45018085B4F12440ABFCF76j4W9H</vt:lpwstr>
      </vt:variant>
      <vt:variant>
        <vt:lpwstr/>
      </vt:variant>
      <vt:variant>
        <vt:i4>393221</vt:i4>
      </vt:variant>
      <vt:variant>
        <vt:i4>12</vt:i4>
      </vt:variant>
      <vt:variant>
        <vt:i4>0</vt:i4>
      </vt:variant>
      <vt:variant>
        <vt:i4>5</vt:i4>
      </vt:variant>
      <vt:variant>
        <vt:lpwstr>consultantplus://offline/ref=EEEAB404636AE5A22BC28A5903608D65931FBC0EF40183ADAADE693ED45018085B4F12j4W0H</vt:lpwstr>
      </vt:variant>
      <vt:variant>
        <vt:lpwstr/>
      </vt:variant>
      <vt:variant>
        <vt:i4>7209008</vt:i4>
      </vt:variant>
      <vt:variant>
        <vt:i4>9</vt:i4>
      </vt:variant>
      <vt:variant>
        <vt:i4>0</vt:i4>
      </vt:variant>
      <vt:variant>
        <vt:i4>5</vt:i4>
      </vt:variant>
      <vt:variant>
        <vt:lpwstr>consultantplus://offline/ref=EEEAB404636AE5A22BC29454150CD26C9216E301F1088AF3F68132638359125Fj1WCH</vt:lpwstr>
      </vt:variant>
      <vt:variant>
        <vt:lpwstr/>
      </vt:variant>
      <vt:variant>
        <vt:i4>6291507</vt:i4>
      </vt:variant>
      <vt:variant>
        <vt:i4>6</vt:i4>
      </vt:variant>
      <vt:variant>
        <vt:i4>0</vt:i4>
      </vt:variant>
      <vt:variant>
        <vt:i4>5</vt:i4>
      </vt:variant>
      <vt:variant>
        <vt:lpwstr>consultantplus://offline/ref=EEEAB404636AE5A22BC28A5903608D65931CB80AFE0883ADAADE693ED45018085B4F12470CBFjCWAH</vt:lpwstr>
      </vt:variant>
      <vt:variant>
        <vt:lpwstr/>
      </vt:variant>
      <vt:variant>
        <vt:i4>852058</vt:i4>
      </vt:variant>
      <vt:variant>
        <vt:i4>3</vt:i4>
      </vt:variant>
      <vt:variant>
        <vt:i4>0</vt:i4>
      </vt:variant>
      <vt:variant>
        <vt:i4>5</vt:i4>
      </vt:variant>
      <vt:variant>
        <vt:lpwstr>consultantplus://offline/ref=EEEAB404636AE5A22BC29454150CD26C9216E301F10A8DF3F18132638359125F1C004B064EB3CF704E53EFj7WCH</vt:lpwstr>
      </vt:variant>
      <vt:variant>
        <vt:lpwstr/>
      </vt:variant>
      <vt:variant>
        <vt:i4>6291507</vt:i4>
      </vt:variant>
      <vt:variant>
        <vt:i4>0</vt:i4>
      </vt:variant>
      <vt:variant>
        <vt:i4>0</vt:i4>
      </vt:variant>
      <vt:variant>
        <vt:i4>5</vt:i4>
      </vt:variant>
      <vt:variant>
        <vt:lpwstr>consultantplus://offline/ref=EEEAB404636AE5A22BC28A5903608D65931CB80AFE0883ADAADE693ED45018085B4F12470CBFjCWAH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РБ 26 ноября 2008 г</dc:title>
  <dc:subject/>
  <dc:creator>1</dc:creator>
  <cp:keywords/>
  <dc:description/>
  <cp:lastModifiedBy>Пользователь Windows</cp:lastModifiedBy>
  <cp:revision>2</cp:revision>
  <cp:lastPrinted>2020-01-14T06:47:00Z</cp:lastPrinted>
  <dcterms:created xsi:type="dcterms:W3CDTF">2020-01-15T11:19:00Z</dcterms:created>
  <dcterms:modified xsi:type="dcterms:W3CDTF">2020-01-15T11:19:00Z</dcterms:modified>
</cp:coreProperties>
</file>