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760C0" w:rsidRPr="00371907" w:rsidTr="002F4FA1">
        <w:trPr>
          <w:trHeight w:val="1704"/>
          <w:jc w:val="center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0" w:rsidRPr="00FB33BC" w:rsidRDefault="008760C0" w:rsidP="002F4FA1">
            <w:pPr>
              <w:pStyle w:val="1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760C0" w:rsidRPr="00FB33BC" w:rsidRDefault="008760C0" w:rsidP="002F4FA1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760C0" w:rsidRPr="00FB33BC" w:rsidRDefault="00E93FD2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8760C0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760C0" w:rsidRDefault="008760C0" w:rsidP="002F4FA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760C0" w:rsidRDefault="008760C0" w:rsidP="002F4FA1">
            <w:pPr>
              <w:rPr>
                <w:b/>
                <w:sz w:val="18"/>
                <w:szCs w:val="18"/>
              </w:rPr>
            </w:pPr>
          </w:p>
          <w:p w:rsidR="008760C0" w:rsidRDefault="008760C0" w:rsidP="002F4FA1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C0" w:rsidRPr="00FB33BC" w:rsidRDefault="008760C0" w:rsidP="002F4FA1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ул.  Комсомольская,3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760C0" w:rsidRPr="00FB33BC" w:rsidRDefault="00E93FD2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8760C0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760C0" w:rsidRPr="00D359BF" w:rsidRDefault="008760C0" w:rsidP="002F4FA1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760C0" w:rsidRPr="00A4407A" w:rsidRDefault="001F7293" w:rsidP="00A4407A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76B8E">
        <w:rPr>
          <w:rFonts w:cs="Times New Roman"/>
          <w:b/>
          <w:bCs/>
          <w:sz w:val="26"/>
          <w:szCs w:val="26"/>
          <w:lang w:val="ru-RU"/>
        </w:rPr>
        <w:t xml:space="preserve">       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   </w:t>
      </w:r>
      <w:r w:rsidR="00A4407A">
        <w:rPr>
          <w:rFonts w:cs="Times New Roman"/>
          <w:b/>
          <w:bCs/>
          <w:sz w:val="28"/>
          <w:szCs w:val="28"/>
          <w:lang w:val="ru-RU"/>
        </w:rPr>
        <w:t xml:space="preserve">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   </w:t>
      </w:r>
      <w:r w:rsidRPr="0051369F"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Pr="0051369F"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51369F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1F7293" w:rsidRPr="0051369F" w:rsidRDefault="008760C0" w:rsidP="002F4FA1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369F">
        <w:rPr>
          <w:rFonts w:ascii="Times New Roman" w:hAnsi="Times New Roman" w:cs="Times New Roman"/>
          <w:b/>
          <w:sz w:val="28"/>
          <w:szCs w:val="28"/>
        </w:rPr>
        <w:t>«</w:t>
      </w:r>
      <w:r w:rsidR="00AD4F59">
        <w:rPr>
          <w:rFonts w:ascii="Times New Roman" w:hAnsi="Times New Roman" w:cs="Times New Roman"/>
          <w:b/>
          <w:sz w:val="28"/>
          <w:szCs w:val="28"/>
        </w:rPr>
        <w:t>06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D4F59">
        <w:rPr>
          <w:rFonts w:ascii="Times New Roman" w:hAnsi="Times New Roman" w:cs="Times New Roman"/>
          <w:b/>
          <w:sz w:val="28"/>
          <w:szCs w:val="28"/>
        </w:rPr>
        <w:t>май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51369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6B317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22692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2692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26928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31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F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F59">
        <w:rPr>
          <w:rFonts w:ascii="Times New Roman" w:hAnsi="Times New Roman" w:cs="Times New Roman"/>
          <w:b/>
          <w:sz w:val="28"/>
          <w:szCs w:val="28"/>
        </w:rPr>
        <w:t>5/2</w:t>
      </w:r>
      <w:r w:rsidR="0051369F" w:rsidRPr="005136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4F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369F" w:rsidRPr="0051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1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                 «</w:t>
      </w:r>
      <w:r w:rsidR="00AD4F59">
        <w:rPr>
          <w:rFonts w:ascii="Times New Roman" w:hAnsi="Times New Roman" w:cs="Times New Roman"/>
          <w:b/>
          <w:sz w:val="28"/>
          <w:szCs w:val="28"/>
        </w:rPr>
        <w:t>06</w:t>
      </w:r>
      <w:r w:rsidRPr="005136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D4F59">
        <w:rPr>
          <w:rFonts w:ascii="Times New Roman" w:hAnsi="Times New Roman" w:cs="Times New Roman"/>
          <w:b/>
          <w:sz w:val="28"/>
          <w:szCs w:val="28"/>
        </w:rPr>
        <w:t>май</w:t>
      </w:r>
      <w:r w:rsidR="00AA18EA" w:rsidRPr="0051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9F">
        <w:rPr>
          <w:rFonts w:ascii="Times New Roman" w:hAnsi="Times New Roman" w:cs="Times New Roman"/>
          <w:b/>
          <w:sz w:val="28"/>
          <w:szCs w:val="28"/>
        </w:rPr>
        <w:t>20</w:t>
      </w:r>
      <w:r w:rsidRPr="0051369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6B317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5136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A4407A" w:rsidRPr="00A4407A" w:rsidRDefault="00561290" w:rsidP="00561290">
      <w:pPr>
        <w:tabs>
          <w:tab w:val="center" w:pos="4961"/>
          <w:tab w:val="left" w:pos="6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1290" w:rsidRPr="00561290" w:rsidRDefault="00226928" w:rsidP="0056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от </w:t>
      </w:r>
      <w:r w:rsidR="00CE4366">
        <w:rPr>
          <w:rFonts w:ascii="Times New Roman" w:hAnsi="Times New Roman" w:cs="Times New Roman"/>
          <w:b/>
          <w:sz w:val="28"/>
          <w:szCs w:val="28"/>
        </w:rPr>
        <w:t>28.02.2017г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CE4366">
        <w:rPr>
          <w:rFonts w:ascii="Times New Roman" w:hAnsi="Times New Roman" w:cs="Times New Roman"/>
          <w:b/>
          <w:sz w:val="28"/>
          <w:szCs w:val="28"/>
        </w:rPr>
        <w:t>2/23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1290" w:rsidRPr="00561290">
        <w:rPr>
          <w:rFonts w:ascii="Times New Roman" w:hAnsi="Times New Roman" w:cs="Times New Roman"/>
          <w:b/>
          <w:sz w:val="28"/>
          <w:szCs w:val="28"/>
        </w:rPr>
        <w:t>Об  утверждении  схемы  размещения  нестационарных  торговых</w:t>
      </w:r>
    </w:p>
    <w:p w:rsidR="00561290" w:rsidRPr="00561290" w:rsidRDefault="00561290" w:rsidP="0056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 на  территории</w:t>
      </w:r>
      <w:r w:rsidRPr="0056129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Такарликовский  сельсовет  муниципального  района  Дюртюлинский  район  </w:t>
      </w:r>
    </w:p>
    <w:p w:rsidR="00561290" w:rsidRPr="00561290" w:rsidRDefault="00561290" w:rsidP="0056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90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r w:rsidR="00226928">
        <w:rPr>
          <w:rFonts w:ascii="Times New Roman" w:hAnsi="Times New Roman" w:cs="Times New Roman"/>
          <w:b/>
          <w:sz w:val="28"/>
          <w:szCs w:val="28"/>
        </w:rPr>
        <w:t>»</w:t>
      </w:r>
      <w:r w:rsidR="00CE4366">
        <w:rPr>
          <w:rFonts w:ascii="Times New Roman" w:hAnsi="Times New Roman" w:cs="Times New Roman"/>
          <w:b/>
          <w:sz w:val="28"/>
          <w:szCs w:val="28"/>
        </w:rPr>
        <w:t xml:space="preserve"> с учетом изменений от </w:t>
      </w:r>
      <w:r w:rsidR="00AD4F59">
        <w:rPr>
          <w:rFonts w:ascii="Times New Roman" w:hAnsi="Times New Roman" w:cs="Times New Roman"/>
          <w:b/>
          <w:sz w:val="28"/>
          <w:szCs w:val="28"/>
        </w:rPr>
        <w:t>18.01.</w:t>
      </w:r>
      <w:r w:rsidR="00CE4366">
        <w:rPr>
          <w:rFonts w:ascii="Times New Roman" w:hAnsi="Times New Roman" w:cs="Times New Roman"/>
          <w:b/>
          <w:sz w:val="28"/>
          <w:szCs w:val="28"/>
        </w:rPr>
        <w:t>201</w:t>
      </w:r>
      <w:r w:rsidR="00AD4F59">
        <w:rPr>
          <w:rFonts w:ascii="Times New Roman" w:hAnsi="Times New Roman" w:cs="Times New Roman"/>
          <w:b/>
          <w:sz w:val="28"/>
          <w:szCs w:val="28"/>
        </w:rPr>
        <w:t>9</w:t>
      </w:r>
      <w:r w:rsidR="00CE436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AD4F59">
        <w:rPr>
          <w:rFonts w:ascii="Times New Roman" w:hAnsi="Times New Roman" w:cs="Times New Roman"/>
          <w:b/>
          <w:sz w:val="28"/>
          <w:szCs w:val="28"/>
        </w:rPr>
        <w:t>1/3.</w:t>
      </w:r>
    </w:p>
    <w:p w:rsidR="00561290" w:rsidRDefault="00561290" w:rsidP="00561290">
      <w:pPr>
        <w:spacing w:after="0"/>
        <w:jc w:val="center"/>
      </w:pPr>
    </w:p>
    <w:p w:rsidR="00561290" w:rsidRPr="00561290" w:rsidRDefault="00561290" w:rsidP="0056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sz w:val="28"/>
          <w:szCs w:val="28"/>
        </w:rPr>
        <w:t xml:space="preserve">            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 xml:space="preserve">В соответствии  со ст. 10 Федерального  закона  от 28 декабря </w:t>
      </w:r>
      <w:smartTag w:uri="urn:schemas-microsoft-com:office:smarttags" w:element="metricconverter">
        <w:smartTagPr>
          <w:attr w:name="ProductID" w:val="2009 г"/>
        </w:smartTagPr>
        <w:r w:rsidRPr="005612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61290">
        <w:rPr>
          <w:rFonts w:ascii="Times New Roman" w:hAnsi="Times New Roman" w:cs="Times New Roman"/>
          <w:sz w:val="28"/>
          <w:szCs w:val="28"/>
        </w:rPr>
        <w:t xml:space="preserve">. № 381-ФЗ  «Об  основах  государственного   регулирования  торговой  деятельности  в  Российской  Федерации»,  на  основании  постановления  Правительства Республики  Башкортостан  от 11  апреля  </w:t>
      </w:r>
      <w:smartTag w:uri="urn:schemas-microsoft-com:office:smarttags" w:element="metricconverter">
        <w:smartTagPr>
          <w:attr w:name="ProductID" w:val="2011 г"/>
        </w:smartTagPr>
        <w:r w:rsidRPr="005612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61290">
        <w:rPr>
          <w:rFonts w:ascii="Times New Roman" w:hAnsi="Times New Roman" w:cs="Times New Roman"/>
          <w:sz w:val="28"/>
          <w:szCs w:val="28"/>
        </w:rPr>
        <w:t>.  № 98 « О порядке  разработки  и  утверждения  органами  местного  самоуправления  схемы  размещения  нестационарных  торговых  объектов  на  территории  Республики  Башкортостан», п.10 ч.1 ст.14 Федерального  закона «Об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 общих  </w:t>
      </w:r>
      <w:proofErr w:type="gramStart"/>
      <w:r w:rsidRPr="0056129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561290">
        <w:rPr>
          <w:rFonts w:ascii="Times New Roman" w:hAnsi="Times New Roman" w:cs="Times New Roman"/>
          <w:sz w:val="28"/>
          <w:szCs w:val="28"/>
        </w:rPr>
        <w:t xml:space="preserve">  организации  местного  самоуправления  в Российской  Федерации 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56129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6129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Pr="005612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1290" w:rsidRPr="00561290" w:rsidRDefault="00561290" w:rsidP="00226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290">
        <w:rPr>
          <w:rFonts w:ascii="Times New Roman" w:hAnsi="Times New Roman" w:cs="Times New Roman"/>
          <w:sz w:val="28"/>
          <w:szCs w:val="28"/>
        </w:rPr>
        <w:t>1. Внести изменения в   схему  размещения  нестационарных  торговых   объектов  на территории   сельского  поселения  Такарликовский  сельсовет  муниципального  района  Дюртюлинский  район  Республики  Башкортостан (приложение)</w:t>
      </w:r>
    </w:p>
    <w:p w:rsidR="00561290" w:rsidRDefault="00463371" w:rsidP="00561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290" w:rsidRPr="00561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290" w:rsidRPr="005612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61290" w:rsidRPr="00561290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A268FE" w:rsidRPr="00561290" w:rsidRDefault="00A268FE" w:rsidP="00561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90" w:rsidRPr="00561290" w:rsidRDefault="00561290" w:rsidP="00561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F59"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         Р.Р.Гареев</w:t>
      </w:r>
    </w:p>
    <w:p w:rsidR="00E9581E" w:rsidRDefault="00561290" w:rsidP="00226928">
      <w:pPr>
        <w:jc w:val="right"/>
        <w:rPr>
          <w:rFonts w:ascii="Times New Roman" w:hAnsi="Times New Roman" w:cs="Times New Roman"/>
        </w:rPr>
      </w:pPr>
      <w:r w:rsidRPr="005612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226928" w:rsidRDefault="00226928" w:rsidP="00226928">
      <w:pPr>
        <w:jc w:val="right"/>
        <w:rPr>
          <w:rFonts w:ascii="Times New Roman" w:hAnsi="Times New Roman" w:cs="Times New Roman"/>
        </w:rPr>
      </w:pPr>
    </w:p>
    <w:p w:rsidR="00226928" w:rsidRDefault="00226928" w:rsidP="00226928">
      <w:pPr>
        <w:jc w:val="right"/>
        <w:rPr>
          <w:rFonts w:ascii="Times New Roman" w:hAnsi="Times New Roman" w:cs="Times New Roman"/>
        </w:rPr>
      </w:pPr>
    </w:p>
    <w:p w:rsidR="00A268FE" w:rsidRDefault="00A268FE" w:rsidP="00561290">
      <w:pPr>
        <w:jc w:val="right"/>
        <w:rPr>
          <w:rFonts w:ascii="Times New Roman" w:hAnsi="Times New Roman" w:cs="Times New Roman"/>
        </w:rPr>
      </w:pPr>
    </w:p>
    <w:p w:rsidR="00561290" w:rsidRPr="00561290" w:rsidRDefault="00561290" w:rsidP="00561290">
      <w:pPr>
        <w:jc w:val="right"/>
        <w:rPr>
          <w:rFonts w:ascii="Times New Roman" w:hAnsi="Times New Roman" w:cs="Times New Roman"/>
        </w:rPr>
      </w:pPr>
      <w:r w:rsidRPr="0056129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268FE">
        <w:rPr>
          <w:rFonts w:ascii="Times New Roman" w:hAnsi="Times New Roman" w:cs="Times New Roman"/>
          <w:sz w:val="20"/>
          <w:szCs w:val="20"/>
        </w:rPr>
        <w:t xml:space="preserve">                 К  постановлению главы </w:t>
      </w:r>
      <w:r w:rsidRPr="00561290">
        <w:rPr>
          <w:rFonts w:ascii="Times New Roman" w:hAnsi="Times New Roman" w:cs="Times New Roman"/>
          <w:sz w:val="20"/>
          <w:szCs w:val="20"/>
        </w:rPr>
        <w:t xml:space="preserve">администрации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сельского  поселения  Такарликовский  сельсовет                     </w:t>
      </w:r>
    </w:p>
    <w:p w:rsidR="00561290" w:rsidRPr="00561290" w:rsidRDefault="00561290" w:rsidP="005612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муниципального  района  Дюртюлинский</w:t>
      </w:r>
      <w:r w:rsidRPr="00561290">
        <w:rPr>
          <w:rFonts w:ascii="Times New Roman" w:hAnsi="Times New Roman" w:cs="Times New Roman"/>
          <w:sz w:val="20"/>
          <w:szCs w:val="20"/>
        </w:rPr>
        <w:tab/>
        <w:t xml:space="preserve">  район   </w:t>
      </w:r>
    </w:p>
    <w:p w:rsidR="00561290" w:rsidRPr="00A268FE" w:rsidRDefault="00561290" w:rsidP="00A268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777D4">
        <w:rPr>
          <w:rFonts w:ascii="Times New Roman" w:hAnsi="Times New Roman" w:cs="Times New Roman"/>
          <w:sz w:val="20"/>
          <w:szCs w:val="20"/>
        </w:rPr>
        <w:t xml:space="preserve">от </w:t>
      </w:r>
      <w:r w:rsidR="00AD4F59">
        <w:rPr>
          <w:rFonts w:ascii="Times New Roman" w:hAnsi="Times New Roman" w:cs="Times New Roman"/>
          <w:sz w:val="20"/>
          <w:szCs w:val="20"/>
        </w:rPr>
        <w:t>06.05</w:t>
      </w:r>
      <w:r w:rsidR="004E6DDE">
        <w:rPr>
          <w:rFonts w:ascii="Times New Roman" w:hAnsi="Times New Roman" w:cs="Times New Roman"/>
          <w:sz w:val="20"/>
          <w:szCs w:val="20"/>
        </w:rPr>
        <w:t>.2019г</w:t>
      </w:r>
      <w:r w:rsidR="003777D4">
        <w:rPr>
          <w:rFonts w:ascii="Times New Roman" w:hAnsi="Times New Roman" w:cs="Times New Roman"/>
          <w:sz w:val="20"/>
          <w:szCs w:val="20"/>
        </w:rPr>
        <w:t>.</w:t>
      </w:r>
      <w:r w:rsidRPr="00561290">
        <w:rPr>
          <w:rFonts w:ascii="Times New Roman" w:hAnsi="Times New Roman" w:cs="Times New Roman"/>
          <w:sz w:val="20"/>
          <w:szCs w:val="20"/>
        </w:rPr>
        <w:t xml:space="preserve">  № </w:t>
      </w:r>
      <w:r w:rsidR="00AD4F59">
        <w:rPr>
          <w:rFonts w:ascii="Times New Roman" w:hAnsi="Times New Roman" w:cs="Times New Roman"/>
          <w:sz w:val="20"/>
          <w:szCs w:val="20"/>
        </w:rPr>
        <w:t>5/2</w:t>
      </w:r>
    </w:p>
    <w:p w:rsidR="00561290" w:rsidRPr="00226928" w:rsidRDefault="00561290" w:rsidP="00226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28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561290" w:rsidRPr="00226928" w:rsidRDefault="00561290" w:rsidP="00226928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28">
        <w:rPr>
          <w:rFonts w:ascii="Times New Roman" w:hAnsi="Times New Roman" w:cs="Times New Roman"/>
          <w:b/>
          <w:sz w:val="26"/>
          <w:szCs w:val="26"/>
        </w:rPr>
        <w:t>размещения  нестационарных  торговых  объектов  на  территории  сельского  поселения  Такарликовский  сельсовет  муниципального  района  Дюртюлинский  район   Республики  Башкортостан</w:t>
      </w:r>
    </w:p>
    <w:tbl>
      <w:tblPr>
        <w:tblW w:w="106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3"/>
        <w:gridCol w:w="1276"/>
        <w:gridCol w:w="1700"/>
        <w:gridCol w:w="1178"/>
        <w:gridCol w:w="1558"/>
        <w:gridCol w:w="2649"/>
      </w:tblGrid>
      <w:tr w:rsidR="00561290" w:rsidRPr="00561290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12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1290">
              <w:rPr>
                <w:rFonts w:ascii="Times New Roman" w:hAnsi="Times New Roman" w:cs="Times New Roman"/>
              </w:rPr>
              <w:t>/</w:t>
            </w:r>
            <w:proofErr w:type="spellStart"/>
            <w:r w:rsidRPr="005612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Месторасположение 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Нестационарный  торговый  </w:t>
            </w:r>
            <w:r w:rsidR="00A268FE" w:rsidRPr="0056129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Специализация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Площадь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Период  размещения  нестационарного  торгового  </w:t>
            </w:r>
            <w:r w:rsidR="00A268FE" w:rsidRPr="0056129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Требование  к  нестационарному  торговому  </w:t>
            </w:r>
            <w:proofErr w:type="gramStart"/>
            <w:r w:rsidR="00A268FE" w:rsidRPr="00561290">
              <w:rPr>
                <w:rFonts w:ascii="Times New Roman" w:hAnsi="Times New Roman" w:cs="Times New Roman"/>
              </w:rPr>
              <w:t>объекту</w:t>
            </w:r>
            <w:proofErr w:type="gramEnd"/>
            <w:r w:rsidRPr="00561290">
              <w:rPr>
                <w:rFonts w:ascii="Times New Roman" w:hAnsi="Times New Roman" w:cs="Times New Roman"/>
              </w:rPr>
              <w:t xml:space="preserve">  планируемому  к  размещению </w:t>
            </w:r>
          </w:p>
        </w:tc>
      </w:tr>
      <w:tr w:rsidR="00561290" w:rsidRPr="00561290" w:rsidTr="00226928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7</w:t>
            </w:r>
          </w:p>
        </w:tc>
      </w:tr>
      <w:tr w:rsidR="00561290" w:rsidRPr="00561290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561290" w:rsidRDefault="00561290" w:rsidP="00A268FE">
            <w:pPr>
              <w:spacing w:after="0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Иванаево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, (возле АТП ГУП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Башавтотранс</w:t>
            </w:r>
            <w:proofErr w:type="spellEnd"/>
            <w:r w:rsidRPr="00561290">
              <w:rPr>
                <w:rFonts w:ascii="Times New Roman" w:hAnsi="Times New Roman" w:cs="Times New Roman"/>
              </w:rPr>
              <w:t>)</w:t>
            </w:r>
          </w:p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объектов розничной торговли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E9581E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Обслуживание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По договору  аренды  земельного 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 правил  торговли,  санитарных правил, закона РФ «О защите  прав  потребителей»</w:t>
            </w:r>
          </w:p>
        </w:tc>
      </w:tr>
      <w:tr w:rsidR="00561290" w:rsidRPr="00561290" w:rsidTr="00226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Иванаево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, </w:t>
            </w:r>
            <w:r w:rsidR="00DF1AE4">
              <w:rPr>
                <w:rFonts w:ascii="Times New Roman" w:hAnsi="Times New Roman" w:cs="Times New Roman"/>
              </w:rPr>
              <w:t xml:space="preserve"> </w:t>
            </w:r>
            <w:r w:rsidRPr="00561290">
              <w:rPr>
                <w:rFonts w:ascii="Times New Roman" w:hAnsi="Times New Roman" w:cs="Times New Roman"/>
              </w:rPr>
              <w:t>ул.</w:t>
            </w:r>
            <w:r w:rsidR="00DF1AE4">
              <w:rPr>
                <w:rFonts w:ascii="Times New Roman" w:hAnsi="Times New Roman" w:cs="Times New Roman"/>
              </w:rPr>
              <w:t xml:space="preserve"> К.</w:t>
            </w:r>
            <w:r w:rsidRPr="00561290">
              <w:rPr>
                <w:rFonts w:ascii="Times New Roman" w:hAnsi="Times New Roman" w:cs="Times New Roman"/>
              </w:rPr>
              <w:t>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По договору аренды земельного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61290" w:rsidRPr="00561290" w:rsidTr="00226928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3.</w:t>
            </w:r>
          </w:p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DF1AE4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61290" w:rsidRPr="00561290">
              <w:rPr>
                <w:rFonts w:ascii="Times New Roman" w:hAnsi="Times New Roman" w:cs="Times New Roman"/>
              </w:rPr>
              <w:t>С</w:t>
            </w:r>
            <w:proofErr w:type="gramEnd"/>
            <w:r w:rsidR="00561290" w:rsidRPr="00561290">
              <w:rPr>
                <w:rFonts w:ascii="Times New Roman" w:hAnsi="Times New Roman" w:cs="Times New Roman"/>
              </w:rPr>
              <w:t>таросултанбеково</w:t>
            </w:r>
            <w:proofErr w:type="spellEnd"/>
            <w:r w:rsidR="00561290" w:rsidRPr="00561290">
              <w:rPr>
                <w:rFonts w:ascii="Times New Roman" w:hAnsi="Times New Roman" w:cs="Times New Roman"/>
              </w:rPr>
              <w:t xml:space="preserve">, ул. Чеверева,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290" w:rsidRPr="00561290">
              <w:rPr>
                <w:rFonts w:ascii="Times New Roman" w:hAnsi="Times New Roman" w:cs="Times New Roman"/>
              </w:rPr>
              <w:t>возле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Торговый павильон с автопавильоном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По договору аренды земельного участка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561290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226928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61290" w:rsidRPr="005612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61290" w:rsidRPr="00561290">
              <w:rPr>
                <w:rFonts w:ascii="Times New Roman" w:hAnsi="Times New Roman" w:cs="Times New Roman"/>
              </w:rPr>
              <w:t>Иванаево</w:t>
            </w:r>
            <w:proofErr w:type="spellEnd"/>
            <w:r w:rsidR="00561290" w:rsidRPr="0056129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561290" w:rsidRPr="00561290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226928" w:rsidP="0022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для ведения предпринимательской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226928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изготовлению государственных номеров, переоборудованию транспортных средств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61290" w:rsidRPr="00561290" w:rsidRDefault="00226928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1290" w:rsidRPr="00561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290" w:rsidRPr="00561290">
              <w:rPr>
                <w:rFonts w:ascii="Times New Roman" w:hAnsi="Times New Roman" w:cs="Times New Roman"/>
              </w:rPr>
              <w:t>кв</w:t>
            </w:r>
            <w:proofErr w:type="spellEnd"/>
            <w:r w:rsidR="00561290" w:rsidRPr="0056129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A268FE" w:rsidP="00B6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65F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0" w:rsidRPr="00561290" w:rsidRDefault="00561290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A268FE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Default="00A268FE" w:rsidP="00A26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 входа слева в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Default="00A268FE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для ведения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услуг и страхования КАСКО, ОСАГО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B6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65F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FE" w:rsidRPr="00561290" w:rsidRDefault="00A268F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4E6DDE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A26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 входа слева в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A268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для ведения 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услуг и страхования КАСКО, ОСАГО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Default="004E6DDE" w:rsidP="00B6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E" w:rsidRPr="00561290" w:rsidRDefault="004E6DD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1290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AF359E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Default="00AF359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F359E" w:rsidRDefault="00AF359E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AF359E" w:rsidRDefault="00AF359E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Берег водоема р. </w:t>
            </w:r>
            <w:proofErr w:type="gramStart"/>
            <w:r w:rsidRPr="00AF359E">
              <w:rPr>
                <w:rFonts w:ascii="Times New Roman" w:hAnsi="Times New Roman" w:cs="Times New Roman"/>
              </w:rPr>
              <w:t>Белой</w:t>
            </w:r>
            <w:proofErr w:type="gramEnd"/>
            <w:r w:rsidRPr="00AF359E">
              <w:rPr>
                <w:rFonts w:ascii="Times New Roman" w:hAnsi="Times New Roman" w:cs="Times New Roman"/>
              </w:rPr>
              <w:t xml:space="preserve"> «Котлован»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AF359E" w:rsidRDefault="00AF359E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AF359E" w:rsidRDefault="00AF359E" w:rsidP="00471010">
            <w:pPr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>Продуктовые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AF359E" w:rsidRDefault="00AF359E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AF359E">
              <w:rPr>
                <w:rFonts w:ascii="Times New Roman" w:hAnsi="Times New Roman" w:cs="Times New Roman"/>
              </w:rPr>
              <w:t>кв</w:t>
            </w:r>
            <w:proofErr w:type="spellEnd"/>
            <w:r w:rsidRPr="00AF359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AF359E" w:rsidRDefault="006E671D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="00AF359E" w:rsidRPr="00AF359E">
              <w:rPr>
                <w:rFonts w:ascii="Times New Roman" w:hAnsi="Times New Roman" w:cs="Times New Roman"/>
              </w:rPr>
              <w:t>.06.201</w:t>
            </w:r>
            <w:r w:rsidR="00B32DA8">
              <w:rPr>
                <w:rFonts w:ascii="Times New Roman" w:hAnsi="Times New Roman" w:cs="Times New Roman"/>
              </w:rPr>
              <w:t>9</w:t>
            </w:r>
            <w:r w:rsidR="00AF359E" w:rsidRPr="00AF359E">
              <w:rPr>
                <w:rFonts w:ascii="Times New Roman" w:hAnsi="Times New Roman" w:cs="Times New Roman"/>
              </w:rPr>
              <w:t>г по 31.08.201</w:t>
            </w:r>
            <w:r w:rsidR="00B32DA8">
              <w:rPr>
                <w:rFonts w:ascii="Times New Roman" w:hAnsi="Times New Roman" w:cs="Times New Roman"/>
              </w:rPr>
              <w:t>9</w:t>
            </w:r>
            <w:r w:rsidR="00AF359E" w:rsidRPr="00AF35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9E" w:rsidRPr="00AF359E" w:rsidRDefault="00AF359E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B32DA8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Default="00B32DA8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Берег водоема р. </w:t>
            </w:r>
            <w:proofErr w:type="gramStart"/>
            <w:r w:rsidRPr="00AF359E">
              <w:rPr>
                <w:rFonts w:ascii="Times New Roman" w:hAnsi="Times New Roman" w:cs="Times New Roman"/>
              </w:rPr>
              <w:t>Белой</w:t>
            </w:r>
            <w:proofErr w:type="gramEnd"/>
            <w:r w:rsidRPr="00AF359E">
              <w:rPr>
                <w:rFonts w:ascii="Times New Roman" w:hAnsi="Times New Roman" w:cs="Times New Roman"/>
              </w:rPr>
              <w:t xml:space="preserve"> «Котлован»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>Продуктовые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AF359E">
              <w:rPr>
                <w:rFonts w:ascii="Times New Roman" w:hAnsi="Times New Roman" w:cs="Times New Roman"/>
              </w:rPr>
              <w:t>кв</w:t>
            </w:r>
            <w:proofErr w:type="spellEnd"/>
            <w:r w:rsidRPr="00AF359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6E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С </w:t>
            </w:r>
            <w:r w:rsidR="006E671D">
              <w:rPr>
                <w:rFonts w:ascii="Times New Roman" w:hAnsi="Times New Roman" w:cs="Times New Roman"/>
              </w:rPr>
              <w:t>10</w:t>
            </w:r>
            <w:r w:rsidRPr="00AF359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  <w:r w:rsidRPr="00AF359E">
              <w:rPr>
                <w:rFonts w:ascii="Times New Roman" w:hAnsi="Times New Roman" w:cs="Times New Roman"/>
              </w:rPr>
              <w:t>г по 31.08.201</w:t>
            </w:r>
            <w:r>
              <w:rPr>
                <w:rFonts w:ascii="Times New Roman" w:hAnsi="Times New Roman" w:cs="Times New Roman"/>
              </w:rPr>
              <w:t>9</w:t>
            </w:r>
            <w:r w:rsidRPr="00AF35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B32DA8" w:rsidRPr="00561290" w:rsidTr="00226928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Default="00B32DA8" w:rsidP="007C7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Берег водоема р. </w:t>
            </w:r>
            <w:proofErr w:type="gramStart"/>
            <w:r w:rsidRPr="00AF359E">
              <w:rPr>
                <w:rFonts w:ascii="Times New Roman" w:hAnsi="Times New Roman" w:cs="Times New Roman"/>
              </w:rPr>
              <w:t>Белой</w:t>
            </w:r>
            <w:proofErr w:type="gramEnd"/>
            <w:r w:rsidRPr="00AF359E">
              <w:rPr>
                <w:rFonts w:ascii="Times New Roman" w:hAnsi="Times New Roman" w:cs="Times New Roman"/>
              </w:rPr>
              <w:t xml:space="preserve"> «Котлован»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>Продуктовые товары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AF359E">
              <w:rPr>
                <w:rFonts w:ascii="Times New Roman" w:hAnsi="Times New Roman" w:cs="Times New Roman"/>
              </w:rPr>
              <w:t>кв</w:t>
            </w:r>
            <w:proofErr w:type="spellEnd"/>
            <w:r w:rsidRPr="00AF359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6E671D" w:rsidP="006E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="00B32DA8" w:rsidRPr="00AF359E">
              <w:rPr>
                <w:rFonts w:ascii="Times New Roman" w:hAnsi="Times New Roman" w:cs="Times New Roman"/>
              </w:rPr>
              <w:t>.06.201</w:t>
            </w:r>
            <w:r w:rsidR="00B32DA8">
              <w:rPr>
                <w:rFonts w:ascii="Times New Roman" w:hAnsi="Times New Roman" w:cs="Times New Roman"/>
              </w:rPr>
              <w:t>9</w:t>
            </w:r>
            <w:r w:rsidR="00B32DA8" w:rsidRPr="00AF359E">
              <w:rPr>
                <w:rFonts w:ascii="Times New Roman" w:hAnsi="Times New Roman" w:cs="Times New Roman"/>
              </w:rPr>
              <w:t>г по 31.08.201</w:t>
            </w:r>
            <w:r w:rsidR="00B32DA8">
              <w:rPr>
                <w:rFonts w:ascii="Times New Roman" w:hAnsi="Times New Roman" w:cs="Times New Roman"/>
              </w:rPr>
              <w:t>9</w:t>
            </w:r>
            <w:r w:rsidR="00B32DA8" w:rsidRPr="00AF35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A8" w:rsidRPr="00AF359E" w:rsidRDefault="00B32DA8" w:rsidP="00471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359E">
              <w:rPr>
                <w:rFonts w:ascii="Times New Roman" w:hAnsi="Times New Roman" w:cs="Times New Roman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EA07E1" w:rsidRDefault="00EA07E1" w:rsidP="00A2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7E1" w:rsidRDefault="00EA07E1" w:rsidP="00A2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0BD" w:rsidRPr="00DF1AE4" w:rsidRDefault="00AD4F59" w:rsidP="00A268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М.Р.Кашфутдинова</w:t>
      </w:r>
      <w:proofErr w:type="spellEnd"/>
    </w:p>
    <w:sectPr w:rsidR="000050BD" w:rsidRPr="00DF1AE4" w:rsidSect="0056129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1" w:firstLine="0"/>
      </w:pPr>
    </w:lvl>
  </w:abstractNum>
  <w:abstractNum w:abstractNumId="1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A94BE4"/>
    <w:multiLevelType w:val="hybridMultilevel"/>
    <w:tmpl w:val="10A86940"/>
    <w:lvl w:ilvl="0" w:tplc="3318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4C530">
      <w:numFmt w:val="none"/>
      <w:lvlText w:val=""/>
      <w:lvlJc w:val="left"/>
      <w:pPr>
        <w:tabs>
          <w:tab w:val="num" w:pos="360"/>
        </w:tabs>
      </w:pPr>
    </w:lvl>
    <w:lvl w:ilvl="2" w:tplc="3A868978">
      <w:numFmt w:val="none"/>
      <w:lvlText w:val=""/>
      <w:lvlJc w:val="left"/>
      <w:pPr>
        <w:tabs>
          <w:tab w:val="num" w:pos="360"/>
        </w:tabs>
      </w:pPr>
    </w:lvl>
    <w:lvl w:ilvl="3" w:tplc="24D08964">
      <w:numFmt w:val="none"/>
      <w:lvlText w:val=""/>
      <w:lvlJc w:val="left"/>
      <w:pPr>
        <w:tabs>
          <w:tab w:val="num" w:pos="360"/>
        </w:tabs>
      </w:pPr>
    </w:lvl>
    <w:lvl w:ilvl="4" w:tplc="4D40F9AC">
      <w:numFmt w:val="none"/>
      <w:lvlText w:val=""/>
      <w:lvlJc w:val="left"/>
      <w:pPr>
        <w:tabs>
          <w:tab w:val="num" w:pos="360"/>
        </w:tabs>
      </w:pPr>
    </w:lvl>
    <w:lvl w:ilvl="5" w:tplc="F0244436">
      <w:numFmt w:val="none"/>
      <w:lvlText w:val=""/>
      <w:lvlJc w:val="left"/>
      <w:pPr>
        <w:tabs>
          <w:tab w:val="num" w:pos="360"/>
        </w:tabs>
      </w:pPr>
    </w:lvl>
    <w:lvl w:ilvl="6" w:tplc="277C4DEA">
      <w:numFmt w:val="none"/>
      <w:lvlText w:val=""/>
      <w:lvlJc w:val="left"/>
      <w:pPr>
        <w:tabs>
          <w:tab w:val="num" w:pos="360"/>
        </w:tabs>
      </w:pPr>
    </w:lvl>
    <w:lvl w:ilvl="7" w:tplc="9A682760">
      <w:numFmt w:val="none"/>
      <w:lvlText w:val=""/>
      <w:lvlJc w:val="left"/>
      <w:pPr>
        <w:tabs>
          <w:tab w:val="num" w:pos="360"/>
        </w:tabs>
      </w:pPr>
    </w:lvl>
    <w:lvl w:ilvl="8" w:tplc="0BC6F4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803D8"/>
    <w:multiLevelType w:val="hybridMultilevel"/>
    <w:tmpl w:val="F712073E"/>
    <w:lvl w:ilvl="0" w:tplc="13BA4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8"/>
    </w:lvlOverride>
  </w:num>
  <w:num w:numId="11">
    <w:abstractNumId w:val="4"/>
    <w:lvlOverride w:ilvl="0">
      <w:startOverride w:val="1"/>
    </w:lvlOverride>
  </w:num>
  <w:num w:numId="12">
    <w:abstractNumId w:val="11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25A7"/>
    <w:rsid w:val="000050BD"/>
    <w:rsid w:val="000118F6"/>
    <w:rsid w:val="000219FC"/>
    <w:rsid w:val="000E68ED"/>
    <w:rsid w:val="001119EA"/>
    <w:rsid w:val="00115D9D"/>
    <w:rsid w:val="00135C1A"/>
    <w:rsid w:val="00171994"/>
    <w:rsid w:val="001A1EC3"/>
    <w:rsid w:val="001B6F8B"/>
    <w:rsid w:val="001F7293"/>
    <w:rsid w:val="00226928"/>
    <w:rsid w:val="0024360B"/>
    <w:rsid w:val="002A64CD"/>
    <w:rsid w:val="002C76C1"/>
    <w:rsid w:val="002F4FA1"/>
    <w:rsid w:val="003214DB"/>
    <w:rsid w:val="00322907"/>
    <w:rsid w:val="003777D4"/>
    <w:rsid w:val="003810DD"/>
    <w:rsid w:val="0039726C"/>
    <w:rsid w:val="003D13A6"/>
    <w:rsid w:val="00435CE6"/>
    <w:rsid w:val="00463371"/>
    <w:rsid w:val="00464527"/>
    <w:rsid w:val="004675FC"/>
    <w:rsid w:val="004A2696"/>
    <w:rsid w:val="004E6DDE"/>
    <w:rsid w:val="0051369F"/>
    <w:rsid w:val="00531064"/>
    <w:rsid w:val="00561290"/>
    <w:rsid w:val="00564E69"/>
    <w:rsid w:val="005929EA"/>
    <w:rsid w:val="006269BB"/>
    <w:rsid w:val="00635D2E"/>
    <w:rsid w:val="0066425A"/>
    <w:rsid w:val="006718CB"/>
    <w:rsid w:val="006B317C"/>
    <w:rsid w:val="006B4438"/>
    <w:rsid w:val="006E671D"/>
    <w:rsid w:val="007029E7"/>
    <w:rsid w:val="0074200D"/>
    <w:rsid w:val="00763699"/>
    <w:rsid w:val="007659AA"/>
    <w:rsid w:val="007A4C36"/>
    <w:rsid w:val="007D161E"/>
    <w:rsid w:val="007D4859"/>
    <w:rsid w:val="007D5330"/>
    <w:rsid w:val="00802EE1"/>
    <w:rsid w:val="00811C85"/>
    <w:rsid w:val="00850D92"/>
    <w:rsid w:val="008760C0"/>
    <w:rsid w:val="00876B8E"/>
    <w:rsid w:val="008F211A"/>
    <w:rsid w:val="0098034C"/>
    <w:rsid w:val="009A1357"/>
    <w:rsid w:val="009D0438"/>
    <w:rsid w:val="009F0A26"/>
    <w:rsid w:val="00A2433A"/>
    <w:rsid w:val="00A268FE"/>
    <w:rsid w:val="00A4407A"/>
    <w:rsid w:val="00A53775"/>
    <w:rsid w:val="00A72EA3"/>
    <w:rsid w:val="00AA18EA"/>
    <w:rsid w:val="00AC5E61"/>
    <w:rsid w:val="00AD4F59"/>
    <w:rsid w:val="00AE0CD3"/>
    <w:rsid w:val="00AE1A3A"/>
    <w:rsid w:val="00AF359E"/>
    <w:rsid w:val="00B00EEF"/>
    <w:rsid w:val="00B32DA8"/>
    <w:rsid w:val="00B436F1"/>
    <w:rsid w:val="00B65F31"/>
    <w:rsid w:val="00B771D4"/>
    <w:rsid w:val="00B84B8F"/>
    <w:rsid w:val="00B94D8D"/>
    <w:rsid w:val="00BA33A8"/>
    <w:rsid w:val="00C2649E"/>
    <w:rsid w:val="00C3276E"/>
    <w:rsid w:val="00C56141"/>
    <w:rsid w:val="00CD021D"/>
    <w:rsid w:val="00CE4366"/>
    <w:rsid w:val="00D15DB1"/>
    <w:rsid w:val="00D25840"/>
    <w:rsid w:val="00D5048E"/>
    <w:rsid w:val="00D96486"/>
    <w:rsid w:val="00DA2095"/>
    <w:rsid w:val="00DC007E"/>
    <w:rsid w:val="00DC6C1F"/>
    <w:rsid w:val="00DD2694"/>
    <w:rsid w:val="00DE2B33"/>
    <w:rsid w:val="00DF1AE4"/>
    <w:rsid w:val="00E93FD2"/>
    <w:rsid w:val="00E9581E"/>
    <w:rsid w:val="00EA07E1"/>
    <w:rsid w:val="00EB7049"/>
    <w:rsid w:val="00F35FC6"/>
    <w:rsid w:val="00F87D5F"/>
    <w:rsid w:val="00FC720C"/>
    <w:rsid w:val="00FD730D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1994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Заголовок №1_"/>
    <w:link w:val="12"/>
    <w:locked/>
    <w:rsid w:val="002C76C1"/>
    <w:rPr>
      <w:sz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2C76C1"/>
    <w:pPr>
      <w:shd w:val="clear" w:color="auto" w:fill="FFFFFF"/>
      <w:spacing w:before="3720" w:after="240" w:line="240" w:lineRule="atLeast"/>
      <w:jc w:val="center"/>
      <w:outlineLvl w:val="0"/>
    </w:pPr>
    <w:rPr>
      <w:sz w:val="51"/>
    </w:rPr>
  </w:style>
  <w:style w:type="paragraph" w:customStyle="1" w:styleId="ConsPlusCell">
    <w:name w:val="ConsPlusCell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C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76C1"/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2C76C1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">
    <w:name w:val="Style2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C76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2C76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2C76C1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2C76C1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rsid w:val="002C76C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"/>
    <w:rsid w:val="002C76C1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"/>
    <w:rsid w:val="002C76C1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"/>
    <w:rsid w:val="002C76C1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C76C1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rsid w:val="002C76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rsid w:val="002C76C1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46">
    <w:name w:val="Font Style46"/>
    <w:basedOn w:val="a0"/>
    <w:rsid w:val="002C76C1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2019-01-26T05:34:00Z</cp:lastPrinted>
  <dcterms:created xsi:type="dcterms:W3CDTF">2018-01-19T06:26:00Z</dcterms:created>
  <dcterms:modified xsi:type="dcterms:W3CDTF">2019-05-13T04:13:00Z</dcterms:modified>
</cp:coreProperties>
</file>