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B" w:rsidRPr="00D4489C" w:rsidRDefault="00D4489C" w:rsidP="00D44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Такарликовский сельсовет муниципального района Дюртюлинский район Республики Башкортостан</w:t>
      </w:r>
    </w:p>
    <w:p w:rsidR="003403D8" w:rsidRPr="003403D8" w:rsidRDefault="003403D8" w:rsidP="003403D8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D8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36 заседание</w:t>
      </w:r>
    </w:p>
    <w:p w:rsidR="003403D8" w:rsidRPr="003403D8" w:rsidRDefault="003403D8" w:rsidP="003403D8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403D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РЕШЕНИЕ</w:t>
      </w:r>
    </w:p>
    <w:p w:rsidR="003403D8" w:rsidRPr="003403D8" w:rsidRDefault="003403D8" w:rsidP="00340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D8">
        <w:rPr>
          <w:rFonts w:ascii="Times New Roman" w:hAnsi="Times New Roman" w:cs="Times New Roman"/>
          <w:b/>
          <w:sz w:val="28"/>
          <w:szCs w:val="28"/>
        </w:rPr>
        <w:t xml:space="preserve">«05» март 2018 </w:t>
      </w:r>
      <w:proofErr w:type="spellStart"/>
      <w:r w:rsidRPr="003403D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403D8">
        <w:rPr>
          <w:rFonts w:ascii="Times New Roman" w:hAnsi="Times New Roman" w:cs="Times New Roman"/>
          <w:b/>
          <w:sz w:val="28"/>
          <w:szCs w:val="28"/>
        </w:rPr>
        <w:t>.                                №156                        «05» марта 2018 г.</w:t>
      </w:r>
    </w:p>
    <w:p w:rsidR="003403D8" w:rsidRPr="003403D8" w:rsidRDefault="003403D8" w:rsidP="003403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3D8" w:rsidRPr="003403D8" w:rsidRDefault="003403D8" w:rsidP="003403D8">
      <w:pPr>
        <w:jc w:val="center"/>
        <w:rPr>
          <w:rFonts w:ascii="Times New Roman" w:hAnsi="Times New Roman" w:cs="Times New Roman"/>
          <w:b/>
          <w:bCs/>
        </w:rPr>
      </w:pPr>
    </w:p>
    <w:p w:rsidR="003403D8" w:rsidRPr="003403D8" w:rsidRDefault="003403D8" w:rsidP="00340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3D8">
        <w:rPr>
          <w:rFonts w:ascii="Times New Roman" w:hAnsi="Times New Roman" w:cs="Times New Roman"/>
          <w:b/>
          <w:bCs/>
          <w:sz w:val="28"/>
          <w:szCs w:val="28"/>
        </w:rPr>
        <w:t>Об   исполнении   бюджета   сельского поселения</w:t>
      </w:r>
    </w:p>
    <w:p w:rsidR="003403D8" w:rsidRPr="003403D8" w:rsidRDefault="003403D8" w:rsidP="00340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3D8">
        <w:rPr>
          <w:rFonts w:ascii="Times New Roman" w:hAnsi="Times New Roman" w:cs="Times New Roman"/>
          <w:b/>
          <w:bCs/>
          <w:sz w:val="28"/>
          <w:szCs w:val="28"/>
        </w:rPr>
        <w:t xml:space="preserve">Такарликовский сельсовет муниципального района </w:t>
      </w:r>
    </w:p>
    <w:p w:rsidR="003403D8" w:rsidRPr="003403D8" w:rsidRDefault="003403D8" w:rsidP="00340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3D8">
        <w:rPr>
          <w:rFonts w:ascii="Times New Roman" w:hAnsi="Times New Roman" w:cs="Times New Roman"/>
          <w:b/>
          <w:bCs/>
          <w:sz w:val="28"/>
          <w:szCs w:val="28"/>
        </w:rPr>
        <w:t>Дюртюлинский район Республики Башкортостан  за  2017  год</w:t>
      </w:r>
    </w:p>
    <w:p w:rsidR="003403D8" w:rsidRPr="003403D8" w:rsidRDefault="003403D8" w:rsidP="00340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D8" w:rsidRPr="003403D8" w:rsidRDefault="003403D8" w:rsidP="003403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3D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ст.40 Устава сельского поселения Такарликовский сельсовет муниципального района Дюртюлинский район Республики Башкортостан,  Совет  сельского поселения Такарликовский  сельсовет  муниципального района Дюртюлинский район  Республики Башкортостан, </w:t>
      </w:r>
      <w:proofErr w:type="gramEnd"/>
    </w:p>
    <w:p w:rsidR="003403D8" w:rsidRPr="003403D8" w:rsidRDefault="003403D8" w:rsidP="003403D8">
      <w:pPr>
        <w:jc w:val="both"/>
        <w:rPr>
          <w:rFonts w:ascii="Times New Roman" w:hAnsi="Times New Roman" w:cs="Times New Roman"/>
          <w:sz w:val="28"/>
          <w:szCs w:val="28"/>
        </w:rPr>
      </w:pPr>
      <w:r w:rsidRPr="003403D8">
        <w:rPr>
          <w:rFonts w:ascii="Times New Roman" w:hAnsi="Times New Roman" w:cs="Times New Roman"/>
          <w:sz w:val="28"/>
          <w:szCs w:val="28"/>
        </w:rPr>
        <w:t>РЕШИЛ</w:t>
      </w:r>
      <w:r w:rsidRPr="003403D8">
        <w:rPr>
          <w:rFonts w:ascii="Times New Roman" w:hAnsi="Times New Roman" w:cs="Times New Roman"/>
          <w:bCs/>
          <w:sz w:val="28"/>
          <w:szCs w:val="28"/>
        </w:rPr>
        <w:t>:</w:t>
      </w:r>
    </w:p>
    <w:p w:rsidR="003403D8" w:rsidRPr="003403D8" w:rsidRDefault="003403D8" w:rsidP="003403D8">
      <w:pPr>
        <w:pStyle w:val="21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03D8">
        <w:rPr>
          <w:rFonts w:ascii="Times New Roman" w:hAnsi="Times New Roman" w:cs="Times New Roman"/>
          <w:bCs/>
          <w:sz w:val="28"/>
          <w:szCs w:val="28"/>
        </w:rPr>
        <w:t xml:space="preserve">Утвердить отчет об исполнении бюджета  сельского поселения </w:t>
      </w:r>
      <w:r w:rsidRPr="003403D8">
        <w:rPr>
          <w:rFonts w:ascii="Times New Roman" w:hAnsi="Times New Roman" w:cs="Times New Roman"/>
          <w:sz w:val="28"/>
          <w:szCs w:val="28"/>
        </w:rPr>
        <w:t>Такарликовский</w:t>
      </w:r>
      <w:r w:rsidRPr="003403D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  Республики Башкортостан за 2017 год по доходам в сумме 12 434 873,06 рублей, по расходам в сумме  12 641 914,56 рубля с  превышением доходов над расходами (дефицит бюджета сельского поселения </w:t>
      </w:r>
      <w:r w:rsidRPr="003403D8">
        <w:rPr>
          <w:rFonts w:ascii="Times New Roman" w:hAnsi="Times New Roman" w:cs="Times New Roman"/>
          <w:sz w:val="28"/>
          <w:szCs w:val="28"/>
        </w:rPr>
        <w:t>Такарликовский</w:t>
      </w:r>
      <w:r w:rsidRPr="003403D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Башкортостан) в сумме -207 041,50 рублей с показателями согласно приложению.</w:t>
      </w:r>
      <w:proofErr w:type="gramEnd"/>
    </w:p>
    <w:p w:rsidR="003403D8" w:rsidRPr="003403D8" w:rsidRDefault="003403D8" w:rsidP="003403D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3D8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r w:rsidRPr="003403D8">
        <w:rPr>
          <w:rFonts w:ascii="Times New Roman" w:hAnsi="Times New Roman" w:cs="Times New Roman"/>
          <w:sz w:val="28"/>
          <w:szCs w:val="28"/>
        </w:rPr>
        <w:t>Такарликовский</w:t>
      </w:r>
      <w:r w:rsidRPr="003403D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3403D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3403D8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3403D8">
        <w:rPr>
          <w:rFonts w:ascii="Times New Roman" w:hAnsi="Times New Roman" w:cs="Times New Roman"/>
          <w:bCs/>
          <w:sz w:val="28"/>
          <w:szCs w:val="28"/>
        </w:rPr>
        <w:t>ванаево</w:t>
      </w:r>
      <w:proofErr w:type="spellEnd"/>
      <w:r w:rsidRPr="003403D8">
        <w:rPr>
          <w:rFonts w:ascii="Times New Roman" w:hAnsi="Times New Roman" w:cs="Times New Roman"/>
          <w:bCs/>
          <w:sz w:val="28"/>
          <w:szCs w:val="28"/>
        </w:rPr>
        <w:t>, ул.Комсомольская, 3</w:t>
      </w:r>
      <w:r w:rsidRPr="003403D8">
        <w:rPr>
          <w:rFonts w:ascii="Times New Roman" w:hAnsi="Times New Roman" w:cs="Times New Roman"/>
          <w:sz w:val="28"/>
          <w:szCs w:val="28"/>
        </w:rPr>
        <w:t xml:space="preserve"> и на официальном сайте   в сети «Интернет».</w:t>
      </w:r>
    </w:p>
    <w:p w:rsidR="003403D8" w:rsidRPr="003403D8" w:rsidRDefault="003403D8" w:rsidP="003403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D8" w:rsidRPr="003403D8" w:rsidRDefault="003403D8" w:rsidP="003403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3D8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03D8">
        <w:rPr>
          <w:rFonts w:ascii="Times New Roman" w:hAnsi="Times New Roman" w:cs="Times New Roman"/>
          <w:sz w:val="28"/>
          <w:szCs w:val="28"/>
        </w:rPr>
        <w:t xml:space="preserve">             Ф.Х. </w:t>
      </w:r>
      <w:proofErr w:type="spellStart"/>
      <w:r w:rsidRPr="003403D8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</w:p>
    <w:p w:rsidR="003403D8" w:rsidRPr="003403D8" w:rsidRDefault="003403D8" w:rsidP="003403D8">
      <w:pPr>
        <w:pStyle w:val="ab"/>
        <w:spacing w:line="240" w:lineRule="auto"/>
        <w:ind w:left="0" w:right="894"/>
        <w:jc w:val="left"/>
        <w:rPr>
          <w:sz w:val="24"/>
          <w:szCs w:val="24"/>
        </w:rPr>
      </w:pPr>
    </w:p>
    <w:p w:rsidR="00B615A8" w:rsidRPr="003403D8" w:rsidRDefault="00B615A8" w:rsidP="00B615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15A8" w:rsidRPr="003403D8" w:rsidSect="00FD22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346D79"/>
    <w:multiLevelType w:val="hybridMultilevel"/>
    <w:tmpl w:val="872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6441EB"/>
    <w:multiLevelType w:val="hybridMultilevel"/>
    <w:tmpl w:val="ECA40E8E"/>
    <w:lvl w:ilvl="0" w:tplc="E9840CB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65B"/>
    <w:rsid w:val="001050C9"/>
    <w:rsid w:val="0011161C"/>
    <w:rsid w:val="00224746"/>
    <w:rsid w:val="002A5932"/>
    <w:rsid w:val="002E2A42"/>
    <w:rsid w:val="003403D8"/>
    <w:rsid w:val="003A7396"/>
    <w:rsid w:val="00426216"/>
    <w:rsid w:val="004E00C7"/>
    <w:rsid w:val="006215B3"/>
    <w:rsid w:val="00687083"/>
    <w:rsid w:val="006C765B"/>
    <w:rsid w:val="006F736B"/>
    <w:rsid w:val="008469EC"/>
    <w:rsid w:val="008A135A"/>
    <w:rsid w:val="008C4291"/>
    <w:rsid w:val="00A73001"/>
    <w:rsid w:val="00B359E9"/>
    <w:rsid w:val="00B615A8"/>
    <w:rsid w:val="00BB77DE"/>
    <w:rsid w:val="00C07C52"/>
    <w:rsid w:val="00C6421A"/>
    <w:rsid w:val="00C7286F"/>
    <w:rsid w:val="00CD0C6A"/>
    <w:rsid w:val="00D4489C"/>
    <w:rsid w:val="00E83FA4"/>
    <w:rsid w:val="00F176BB"/>
    <w:rsid w:val="00F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9"/>
  </w:style>
  <w:style w:type="paragraph" w:styleId="1">
    <w:name w:val="heading 1"/>
    <w:basedOn w:val="a"/>
    <w:next w:val="a"/>
    <w:link w:val="10"/>
    <w:uiPriority w:val="9"/>
    <w:qFormat/>
    <w:rsid w:val="003A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76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30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30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739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6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6C76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C765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A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3A7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7396"/>
  </w:style>
  <w:style w:type="character" w:customStyle="1" w:styleId="70">
    <w:name w:val="Заголовок 7 Знак"/>
    <w:basedOn w:val="a0"/>
    <w:link w:val="7"/>
    <w:semiHidden/>
    <w:rsid w:val="003A7396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6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FD227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73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3001"/>
  </w:style>
  <w:style w:type="character" w:customStyle="1" w:styleId="40">
    <w:name w:val="Заголовок 4 Знак"/>
    <w:basedOn w:val="a0"/>
    <w:link w:val="4"/>
    <w:rsid w:val="00A730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73001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 Indent"/>
    <w:basedOn w:val="a"/>
    <w:link w:val="a9"/>
    <w:rsid w:val="00A730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7300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69EC"/>
    <w:pPr>
      <w:ind w:left="720"/>
      <w:contextualSpacing/>
    </w:pPr>
  </w:style>
  <w:style w:type="paragraph" w:styleId="ab">
    <w:name w:val="Block Text"/>
    <w:basedOn w:val="a"/>
    <w:rsid w:val="00B615A8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C642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64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85072F-42DC-4922-A68E-6147389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2017-12-27T10:44:00Z</dcterms:created>
  <dcterms:modified xsi:type="dcterms:W3CDTF">2019-01-29T09:04:00Z</dcterms:modified>
</cp:coreProperties>
</file>