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F" w:rsidRDefault="00971B7F" w:rsidP="00971B7F"/>
    <w:p w:rsidR="00971B7F" w:rsidRPr="00907DBC" w:rsidRDefault="00971B7F" w:rsidP="00971B7F">
      <w:pPr>
        <w:tabs>
          <w:tab w:val="left" w:pos="2925"/>
        </w:tabs>
      </w:pPr>
      <w:r>
        <w:tab/>
      </w:r>
    </w:p>
    <w:p w:rsidR="00053F8E" w:rsidRDefault="00053F8E"/>
    <w:p w:rsidR="003F1800" w:rsidRDefault="003F1800"/>
    <w:p w:rsidR="003F1800" w:rsidRDefault="003F1800"/>
    <w:p w:rsidR="003F1800" w:rsidRDefault="003F1800" w:rsidP="003F1800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F1800" w:rsidTr="00FB695A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Общая сумма</w:t>
            </w:r>
          </w:p>
          <w:p w:rsidR="003F1800" w:rsidRDefault="003F1800" w:rsidP="003F1800">
            <w:pPr>
              <w:jc w:val="center"/>
            </w:pPr>
            <w:r>
              <w:t>декларированного годового</w:t>
            </w:r>
          </w:p>
          <w:p w:rsidR="003F1800" w:rsidRDefault="003F1800" w:rsidP="003F1800">
            <w:pPr>
              <w:jc w:val="center"/>
            </w:pPr>
            <w:r>
              <w:t>дохода за 20</w:t>
            </w:r>
            <w:r w:rsidR="004A4B17">
              <w:t>2</w:t>
            </w:r>
            <w:r w:rsidR="0071508B">
              <w:t>2</w:t>
            </w:r>
            <w:r>
              <w:t xml:space="preserve"> г</w:t>
            </w:r>
          </w:p>
          <w:p w:rsidR="003F1800" w:rsidRDefault="003F1800" w:rsidP="003F1800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 объектов недвижимого имущества,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</w:t>
            </w:r>
          </w:p>
          <w:p w:rsidR="003F1800" w:rsidRDefault="003F1800" w:rsidP="003F1800">
            <w:pPr>
              <w:jc w:val="center"/>
            </w:pPr>
            <w:r>
              <w:t>транспортных средств,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3F1800" w:rsidRDefault="003F1800" w:rsidP="003F1800">
            <w:pPr>
              <w:jc w:val="center"/>
            </w:pPr>
            <w:r>
              <w:t>(вид, марка)</w:t>
            </w:r>
          </w:p>
        </w:tc>
      </w:tr>
      <w:tr w:rsidR="003F1800" w:rsidTr="00FB695A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Площадь</w:t>
            </w:r>
          </w:p>
          <w:p w:rsidR="003F1800" w:rsidRDefault="003F1800" w:rsidP="003F1800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Страна</w:t>
            </w:r>
          </w:p>
          <w:p w:rsidR="003F1800" w:rsidRDefault="003F1800" w:rsidP="003F1800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8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71508B" w:rsidP="00F504DE">
            <w:r>
              <w:t>306368,64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  <w:p w:rsidR="00D44D66" w:rsidRDefault="00D44D66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F504DE" w:rsidP="0071508B">
            <w:pPr>
              <w:jc w:val="center"/>
            </w:pPr>
            <w:r>
              <w:t>77</w:t>
            </w:r>
            <w:r w:rsidR="0071508B">
              <w:t>4896,13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</w:t>
            </w:r>
            <w:r w:rsidR="004A4B17">
              <w:t>собственность</w:t>
            </w:r>
            <w:r>
              <w:t>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МТЗ-80Л</w:t>
            </w:r>
          </w:p>
          <w:p w:rsidR="0071508B" w:rsidRDefault="0071508B" w:rsidP="0071508B">
            <w:r>
              <w:t>ВАЗ Лада 212140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Несовершеннолетняя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2F79B6">
            <w:r>
              <w:t>1</w:t>
            </w:r>
            <w:r w:rsidR="002F79B6">
              <w:t>983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</w:tbl>
    <w:p w:rsidR="003F1800" w:rsidRDefault="003F1800" w:rsidP="003F1800">
      <w:pPr>
        <w:jc w:val="center"/>
      </w:pPr>
    </w:p>
    <w:p w:rsidR="0071508B" w:rsidRDefault="0071508B" w:rsidP="00F504DE">
      <w:pPr>
        <w:ind w:left="-1080"/>
        <w:jc w:val="center"/>
      </w:pPr>
    </w:p>
    <w:p w:rsidR="0071508B" w:rsidRDefault="0071508B" w:rsidP="00F504DE">
      <w:pPr>
        <w:ind w:left="-1080"/>
        <w:jc w:val="center"/>
      </w:pPr>
    </w:p>
    <w:p w:rsidR="0071508B" w:rsidRDefault="0071508B" w:rsidP="00F504DE">
      <w:pPr>
        <w:ind w:left="-1080"/>
        <w:jc w:val="center"/>
      </w:pPr>
    </w:p>
    <w:p w:rsidR="0071508B" w:rsidRDefault="0071508B" w:rsidP="00F504DE">
      <w:pPr>
        <w:ind w:left="-1080"/>
        <w:jc w:val="center"/>
      </w:pPr>
    </w:p>
    <w:p w:rsidR="0071508B" w:rsidRDefault="0071508B" w:rsidP="00F504DE">
      <w:pPr>
        <w:ind w:left="-1080"/>
        <w:jc w:val="center"/>
      </w:pPr>
    </w:p>
    <w:p w:rsidR="0071508B" w:rsidRDefault="0071508B" w:rsidP="00F504DE">
      <w:pPr>
        <w:ind w:left="-1080"/>
        <w:jc w:val="center"/>
      </w:pPr>
    </w:p>
    <w:p w:rsidR="00F504DE" w:rsidRDefault="00F504DE" w:rsidP="00F504DE">
      <w:pPr>
        <w:ind w:left="-1080"/>
        <w:jc w:val="center"/>
      </w:pPr>
      <w:r w:rsidRPr="00A82CDA">
        <w:lastRenderedPageBreak/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лица, замещающего муниципальную должность в  </w:t>
      </w:r>
      <w:r w:rsidRPr="00A82CDA">
        <w:t xml:space="preserve"> сельско</w:t>
      </w:r>
      <w:r>
        <w:t>м</w:t>
      </w:r>
      <w:r w:rsidRPr="00A82CDA">
        <w:t xml:space="preserve"> поселени</w:t>
      </w:r>
      <w:r>
        <w:t xml:space="preserve">и </w:t>
      </w:r>
      <w:r w:rsidRPr="00A82CDA">
        <w:t xml:space="preserve">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F504DE" w:rsidRPr="00CE3F43" w:rsidTr="00637882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Общая сумма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декларированного годового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дохода за 20</w:t>
            </w:r>
            <w:r>
              <w:t>2</w:t>
            </w:r>
            <w:r w:rsidR="0071508B">
              <w:t>2</w:t>
            </w:r>
            <w:r w:rsidRPr="00CE3F43">
              <w:t xml:space="preserve"> г.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Перечень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транспортных средств,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принадлежащих на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(вид, марка)</w:t>
            </w:r>
          </w:p>
        </w:tc>
      </w:tr>
      <w:tr w:rsidR="00F504DE" w:rsidRPr="00CE3F43" w:rsidTr="00637882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Площадь</w:t>
            </w:r>
          </w:p>
          <w:p w:rsidR="00F504DE" w:rsidRPr="00CE3F43" w:rsidRDefault="00F504DE" w:rsidP="00637882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Страна</w:t>
            </w:r>
          </w:p>
          <w:p w:rsidR="00F504DE" w:rsidRPr="00CE3F43" w:rsidRDefault="00F504DE" w:rsidP="00637882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8</w:t>
            </w:r>
          </w:p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roofErr w:type="spellStart"/>
            <w:r>
              <w:t>Тухбатуллина</w:t>
            </w:r>
            <w:proofErr w:type="spellEnd"/>
            <w:r>
              <w:t xml:space="preserve"> А.А.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>
              <w:t>Глава сельского поселения, 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71508B" w:rsidP="00F504DE">
            <w:r>
              <w:t>838247,19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 xml:space="preserve">Жилой дом </w:t>
            </w:r>
            <w:r w:rsidRPr="00CE3F43">
              <w:t xml:space="preserve"> (</w:t>
            </w:r>
            <w:r>
              <w:t>собственность 1/2</w:t>
            </w:r>
            <w:r w:rsidRPr="00CE3F43">
              <w:t>)</w:t>
            </w:r>
          </w:p>
          <w:p w:rsidR="00F504DE" w:rsidRDefault="00F504DE" w:rsidP="00637882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F504DE" w:rsidRDefault="00F504DE" w:rsidP="00637882">
            <w:r>
              <w:t>баня (пользование)</w:t>
            </w:r>
          </w:p>
          <w:p w:rsidR="00F504DE" w:rsidRDefault="00F504DE" w:rsidP="00637882">
            <w:r>
              <w:t>сарай (пользование)</w:t>
            </w:r>
          </w:p>
          <w:p w:rsidR="00F504DE" w:rsidRDefault="00F504DE" w:rsidP="00637882">
            <w:r>
              <w:t>подсобное помещение (пользование)</w:t>
            </w:r>
          </w:p>
          <w:p w:rsidR="00F504DE" w:rsidRDefault="00F504DE" w:rsidP="00637882">
            <w:r>
              <w:t>дровяник (пользование)</w:t>
            </w:r>
          </w:p>
          <w:p w:rsidR="00F504DE" w:rsidRDefault="00F504DE" w:rsidP="00637882">
            <w:r>
              <w:t>квартира (общая совместная)</w:t>
            </w:r>
          </w:p>
          <w:p w:rsidR="00F504DE" w:rsidRPr="00CE3F43" w:rsidRDefault="00F504DE" w:rsidP="0063788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>41,5</w:t>
            </w:r>
          </w:p>
          <w:p w:rsidR="00F504DE" w:rsidRDefault="00F504DE" w:rsidP="00637882"/>
          <w:p w:rsidR="00F504DE" w:rsidRDefault="00F504DE" w:rsidP="00637882">
            <w:r>
              <w:t>3236</w:t>
            </w:r>
          </w:p>
          <w:p w:rsidR="00F504DE" w:rsidRDefault="00F504DE" w:rsidP="00637882"/>
          <w:p w:rsidR="00F504DE" w:rsidRDefault="00F504DE" w:rsidP="00637882">
            <w:r>
              <w:t>9</w:t>
            </w:r>
          </w:p>
          <w:p w:rsidR="00F504DE" w:rsidRDefault="00F504DE" w:rsidP="00637882">
            <w:r>
              <w:t>16</w:t>
            </w:r>
          </w:p>
          <w:p w:rsidR="00F504DE" w:rsidRDefault="00F504DE" w:rsidP="00637882">
            <w:r>
              <w:t>18,5</w:t>
            </w:r>
          </w:p>
          <w:p w:rsidR="00F504DE" w:rsidRDefault="00F504DE" w:rsidP="00637882"/>
          <w:p w:rsidR="00F504DE" w:rsidRDefault="00F504DE" w:rsidP="00637882">
            <w:r>
              <w:t>28</w:t>
            </w:r>
          </w:p>
          <w:p w:rsidR="00F504DE" w:rsidRPr="00907DBC" w:rsidRDefault="00F504DE" w:rsidP="00637882">
            <w:r>
              <w:t>36,7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Pr="001C1084" w:rsidRDefault="00F504DE" w:rsidP="0063788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rPr>
                <w:lang w:val="en-US"/>
              </w:rPr>
              <w:t>RENAULT DUSTER</w:t>
            </w:r>
          </w:p>
          <w:p w:rsidR="00F504DE" w:rsidRPr="00F504DE" w:rsidRDefault="00F504DE" w:rsidP="00637882">
            <w:r>
              <w:t xml:space="preserve">КИА </w:t>
            </w:r>
            <w:proofErr w:type="spellStart"/>
            <w:r>
              <w:t>оптима</w:t>
            </w:r>
            <w:proofErr w:type="spellEnd"/>
          </w:p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4425CB" w:rsidRDefault="00F504DE" w:rsidP="0071508B">
            <w:r>
              <w:t>5</w:t>
            </w:r>
            <w:r w:rsidR="0071508B">
              <w:t>44927,43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F504DE" w:rsidRDefault="00F504DE" w:rsidP="00637882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F504DE" w:rsidRDefault="00F504DE" w:rsidP="00637882">
            <w:r>
              <w:t>баня (пользование)</w:t>
            </w:r>
          </w:p>
          <w:p w:rsidR="00F504DE" w:rsidRDefault="00F504DE" w:rsidP="00637882">
            <w:r>
              <w:t>сарай (пользование)</w:t>
            </w:r>
          </w:p>
          <w:p w:rsidR="00F504DE" w:rsidRDefault="00F504DE" w:rsidP="00637882">
            <w:r>
              <w:t>подсобное помещение (пользование)</w:t>
            </w:r>
          </w:p>
          <w:p w:rsidR="00F504DE" w:rsidRDefault="00F504DE" w:rsidP="00637882">
            <w:r>
              <w:t>дровяник (пользование)</w:t>
            </w:r>
          </w:p>
          <w:p w:rsidR="00F504DE" w:rsidRDefault="00F504DE" w:rsidP="00637882">
            <w:r>
              <w:t>квартира (общая совместная)</w:t>
            </w:r>
          </w:p>
          <w:p w:rsidR="00F504DE" w:rsidRPr="00CE3F43" w:rsidRDefault="00F504DE" w:rsidP="0063788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AD6741" w:rsidRDefault="00F504DE" w:rsidP="00637882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  <w:p w:rsidR="00F504DE" w:rsidRDefault="00F504DE" w:rsidP="00637882"/>
          <w:p w:rsidR="00F504DE" w:rsidRDefault="00F504DE" w:rsidP="00637882">
            <w:pPr>
              <w:rPr>
                <w:lang w:val="en-US"/>
              </w:rPr>
            </w:pPr>
            <w:r>
              <w:t>323</w:t>
            </w:r>
            <w:r>
              <w:rPr>
                <w:lang w:val="en-US"/>
              </w:rPr>
              <w:t>6</w:t>
            </w:r>
          </w:p>
          <w:p w:rsidR="00F504DE" w:rsidRDefault="00F504DE" w:rsidP="00637882">
            <w:pPr>
              <w:rPr>
                <w:lang w:val="en-US"/>
              </w:rPr>
            </w:pPr>
          </w:p>
          <w:p w:rsidR="00F504DE" w:rsidRDefault="00F504DE" w:rsidP="00637882">
            <w:r>
              <w:t>9</w:t>
            </w:r>
          </w:p>
          <w:p w:rsidR="00F504DE" w:rsidRDefault="00F504DE" w:rsidP="00637882">
            <w:r>
              <w:t>16</w:t>
            </w:r>
          </w:p>
          <w:p w:rsidR="00F504DE" w:rsidRDefault="00F504DE" w:rsidP="00637882">
            <w:r>
              <w:t>18,5</w:t>
            </w:r>
          </w:p>
          <w:p w:rsidR="00F504DE" w:rsidRDefault="00F504DE" w:rsidP="00637882"/>
          <w:p w:rsidR="00F504DE" w:rsidRDefault="00F504DE" w:rsidP="00637882">
            <w:r>
              <w:t>28</w:t>
            </w:r>
          </w:p>
          <w:p w:rsidR="00F504DE" w:rsidRPr="003F1800" w:rsidRDefault="00F504DE" w:rsidP="00637882">
            <w:r>
              <w:t>36,7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Pr="009D0AF1" w:rsidRDefault="00F504DE" w:rsidP="0063788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</w:tr>
    </w:tbl>
    <w:p w:rsidR="003F1800" w:rsidRDefault="003F1800"/>
    <w:sectPr w:rsidR="003F1800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9"/>
    <w:rsid w:val="00053F8E"/>
    <w:rsid w:val="001554AA"/>
    <w:rsid w:val="001F366F"/>
    <w:rsid w:val="002F79B6"/>
    <w:rsid w:val="00305B15"/>
    <w:rsid w:val="003F1800"/>
    <w:rsid w:val="0041535C"/>
    <w:rsid w:val="004819B6"/>
    <w:rsid w:val="004A4B17"/>
    <w:rsid w:val="004D299A"/>
    <w:rsid w:val="0071508B"/>
    <w:rsid w:val="00784AF7"/>
    <w:rsid w:val="00847BB2"/>
    <w:rsid w:val="00971B7F"/>
    <w:rsid w:val="00A91FE1"/>
    <w:rsid w:val="00AA3864"/>
    <w:rsid w:val="00AF32AE"/>
    <w:rsid w:val="00B06728"/>
    <w:rsid w:val="00B44A50"/>
    <w:rsid w:val="00D44D66"/>
    <w:rsid w:val="00E64A06"/>
    <w:rsid w:val="00F40A92"/>
    <w:rsid w:val="00F504DE"/>
    <w:rsid w:val="00F97289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AB26-8D6C-425F-88AF-3626E14F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21</cp:revision>
  <dcterms:created xsi:type="dcterms:W3CDTF">2018-05-15T05:45:00Z</dcterms:created>
  <dcterms:modified xsi:type="dcterms:W3CDTF">2023-04-03T06:38:00Z</dcterms:modified>
</cp:coreProperties>
</file>