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2E" w:rsidRDefault="00E00E2E" w:rsidP="00E00E2E">
      <w:pPr>
        <w:jc w:val="right"/>
      </w:pPr>
      <w:r>
        <w:t>ПРОЕКТ ПОСТАНОВЛЕНИЯ</w:t>
      </w:r>
    </w:p>
    <w:p w:rsidR="00E00E2E" w:rsidRDefault="00E00E2E"/>
    <w:tbl>
      <w:tblPr>
        <w:tblpPr w:leftFromText="180" w:rightFromText="180" w:bottomFromText="200" w:vertAnchor="text" w:horzAnchor="margin" w:tblpXSpec="center" w:tblpY="-17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1760"/>
        <w:gridCol w:w="4000"/>
      </w:tblGrid>
      <w:tr w:rsidR="00B44C04" w:rsidRPr="00B44C04" w:rsidTr="00121E13">
        <w:trPr>
          <w:trHeight w:val="2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4" w:rsidRPr="00B44C04" w:rsidRDefault="00B44C04" w:rsidP="00B44C04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B44C04">
              <w:rPr>
                <w:rFonts w:ascii="Cambria" w:hAnsi="Cambria"/>
                <w:b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 w:rsidRPr="00B44C04">
              <w:rPr>
                <w:rFonts w:ascii="Cambria" w:hAnsi="Cambria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B44C04" w:rsidRPr="00B44C04" w:rsidRDefault="00B44C04" w:rsidP="00B44C04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Дұртөйлө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районынын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Такарлик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билә</w:t>
            </w:r>
            <w:proofErr w:type="gram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proofErr w:type="gram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әһе</w:t>
            </w:r>
            <w:proofErr w:type="spellEnd"/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B44C04" w:rsidRPr="00B44C04" w:rsidRDefault="00B44C04" w:rsidP="00B44C04">
            <w:pPr>
              <w:spacing w:line="276" w:lineRule="auto"/>
              <w:ind w:left="-108" w:right="-25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Иванай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,  Комсомол урамы,3</w:t>
            </w:r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Тел., факс (34787) 3-62-16</w:t>
            </w:r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hyperlink r:id="rId7" w:history="1">
              <w:r w:rsidRPr="00B44C04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4" w:rsidRPr="00B44C04" w:rsidRDefault="00B44C04" w:rsidP="00B44C0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B44C04" w:rsidRPr="00B44C04" w:rsidRDefault="00B44C04" w:rsidP="00B44C04">
            <w:pPr>
              <w:spacing w:after="200" w:line="276" w:lineRule="auto"/>
              <w:ind w:firstLine="33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087AEC3E" wp14:editId="6EC5AAA3">
                  <wp:extent cx="70866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4" w:rsidRPr="00B44C04" w:rsidRDefault="00B44C04" w:rsidP="00B44C04">
            <w:pPr>
              <w:keepNext/>
              <w:keepLines/>
              <w:spacing w:before="480" w:line="276" w:lineRule="auto"/>
              <w:ind w:firstLine="34"/>
              <w:jc w:val="center"/>
              <w:outlineLvl w:val="0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B44C04">
              <w:rPr>
                <w:rFonts w:ascii="Cambria" w:hAnsi="Cambria"/>
                <w:b/>
                <w:sz w:val="18"/>
                <w:szCs w:val="18"/>
                <w:lang w:eastAsia="en-US"/>
              </w:rPr>
              <w:t>РЕСПУБЛИКА  БАШКОРТОСТАН</w:t>
            </w:r>
          </w:p>
          <w:p w:rsidR="00B44C04" w:rsidRPr="00B44C04" w:rsidRDefault="00B44C04" w:rsidP="00B44C04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B44C04" w:rsidRPr="00B44C04" w:rsidRDefault="00B44C04" w:rsidP="00B44C04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B44C04" w:rsidRPr="00B44C04" w:rsidRDefault="00B44C04" w:rsidP="00B44C04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Дюртюлинский район</w:t>
            </w:r>
          </w:p>
          <w:p w:rsidR="00B44C04" w:rsidRPr="00B44C04" w:rsidRDefault="00B44C04" w:rsidP="00B44C04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Иванаево</w:t>
            </w:r>
            <w:proofErr w:type="spell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 xml:space="preserve">, ул.  </w:t>
            </w:r>
            <w:proofErr w:type="gramStart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Комсомольская</w:t>
            </w:r>
            <w:proofErr w:type="gramEnd"/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,3</w:t>
            </w:r>
          </w:p>
          <w:p w:rsidR="00B44C04" w:rsidRPr="00B44C04" w:rsidRDefault="00B44C04" w:rsidP="00B44C04">
            <w:pPr>
              <w:spacing w:line="276" w:lineRule="auto"/>
              <w:ind w:firstLine="3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44C04">
              <w:rPr>
                <w:rFonts w:eastAsia="Calibri"/>
                <w:b/>
                <w:sz w:val="18"/>
                <w:szCs w:val="18"/>
                <w:lang w:eastAsia="en-US"/>
              </w:rPr>
              <w:t>Тел., факс (34787)3-62-16</w:t>
            </w:r>
          </w:p>
          <w:p w:rsidR="00B44C04" w:rsidRPr="00B44C04" w:rsidRDefault="00B44C04" w:rsidP="00B44C04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hyperlink r:id="rId9" w:history="1">
              <w:r w:rsidRPr="00B44C04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en-US"/>
                </w:rPr>
                <w:t>takarlik36282@mail.ru</w:t>
              </w:r>
            </w:hyperlink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>ҠАР</w:t>
      </w:r>
      <w:bookmarkStart w:id="0" w:name="_GoBack"/>
      <w:bookmarkEnd w:id="0"/>
      <w:r w:rsidRPr="007F2501">
        <w:rPr>
          <w:b/>
          <w:sz w:val="28"/>
          <w:szCs w:val="28"/>
        </w:rPr>
        <w:t xml:space="preserve">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Плана мероприятий по защите прав потребителей</w:t>
      </w:r>
    </w:p>
    <w:p w:rsidR="00641A7E" w:rsidRDefault="00641A7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сельского поселения </w:t>
      </w:r>
      <w:r w:rsidR="00B44C04">
        <w:rPr>
          <w:rFonts w:ascii="Times New Roman" w:hAnsi="Times New Roman" w:cs="Times New Roman"/>
          <w:color w:val="000000"/>
          <w:sz w:val="26"/>
          <w:szCs w:val="26"/>
        </w:rPr>
        <w:t>Такарликовский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641A7E" w:rsidRDefault="00E00E2E" w:rsidP="00641A7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 2023-2024</w:t>
      </w:r>
      <w:r w:rsidR="00641A7E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641A7E" w:rsidRDefault="00641A7E" w:rsidP="00641A7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B44C04">
        <w:rPr>
          <w:color w:val="000000"/>
          <w:sz w:val="26"/>
          <w:szCs w:val="26"/>
        </w:rPr>
        <w:t>Такарликовский</w:t>
      </w:r>
      <w:r>
        <w:rPr>
          <w:color w:val="000000"/>
          <w:sz w:val="26"/>
          <w:szCs w:val="26"/>
        </w:rPr>
        <w:t xml:space="preserve"> сельсовет муниципального района Дюртюлинский район Республики Башкортостан,</w:t>
      </w:r>
    </w:p>
    <w:p w:rsidR="00641A7E" w:rsidRDefault="00641A7E" w:rsidP="00641A7E">
      <w:pPr>
        <w:shd w:val="clear" w:color="auto" w:fill="FFFFFF"/>
        <w:spacing w:after="2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прилагаемый План мероприятий по защите прав потребителей на территории сельского поселения </w:t>
      </w:r>
      <w:r w:rsidR="00B44C04">
        <w:rPr>
          <w:color w:val="000000"/>
          <w:sz w:val="26"/>
          <w:szCs w:val="26"/>
        </w:rPr>
        <w:t>Такарликовский</w:t>
      </w:r>
      <w:r>
        <w:rPr>
          <w:color w:val="000000"/>
          <w:sz w:val="26"/>
          <w:szCs w:val="26"/>
        </w:rPr>
        <w:t xml:space="preserve"> сельсовет муниципального района Дюртюлинский район Республики Башкортостан на 2023–2024 годы.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управляющего делами администрации сельского поселения </w:t>
      </w:r>
      <w:r w:rsidR="00B44C04">
        <w:rPr>
          <w:color w:val="000000"/>
          <w:sz w:val="26"/>
          <w:szCs w:val="26"/>
        </w:rPr>
        <w:t>Такарликовский</w:t>
      </w:r>
      <w:r>
        <w:rPr>
          <w:color w:val="000000"/>
          <w:sz w:val="26"/>
          <w:szCs w:val="26"/>
        </w:rPr>
        <w:t xml:space="preserve"> сельсовет муниципального района Дюртюлинский район Республики Башкортостан  </w:t>
      </w:r>
      <w:r w:rsidR="00B44C04">
        <w:rPr>
          <w:color w:val="000000"/>
          <w:sz w:val="26"/>
          <w:szCs w:val="26"/>
        </w:rPr>
        <w:t>Мансурову А.М.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  лицом   по осуществлению личного приема граждан по вопросам защиты прав потребителей.</w:t>
      </w:r>
    </w:p>
    <w:p w:rsidR="00641A7E" w:rsidRDefault="00641A7E" w:rsidP="00641A7E">
      <w:pPr>
        <w:numPr>
          <w:ilvl w:val="0"/>
          <w:numId w:val="4"/>
        </w:num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B44C04">
        <w:rPr>
          <w:sz w:val="26"/>
          <w:szCs w:val="26"/>
        </w:rPr>
        <w:t>Такарликовский</w:t>
      </w:r>
      <w:r>
        <w:rPr>
          <w:sz w:val="26"/>
          <w:szCs w:val="26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B44C04">
        <w:rPr>
          <w:sz w:val="26"/>
          <w:szCs w:val="26"/>
        </w:rPr>
        <w:t>И</w:t>
      </w:r>
      <w:proofErr w:type="gramEnd"/>
      <w:r w:rsidR="00B44C04">
        <w:rPr>
          <w:sz w:val="26"/>
          <w:szCs w:val="26"/>
        </w:rPr>
        <w:t>ванаево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44C04">
        <w:rPr>
          <w:sz w:val="26"/>
          <w:szCs w:val="26"/>
        </w:rPr>
        <w:t>Комсомльская</w:t>
      </w:r>
      <w:proofErr w:type="spellEnd"/>
      <w:r w:rsidR="00B44C04">
        <w:rPr>
          <w:sz w:val="26"/>
          <w:szCs w:val="26"/>
        </w:rPr>
        <w:t>, 3</w:t>
      </w:r>
      <w:r>
        <w:rPr>
          <w:sz w:val="26"/>
          <w:szCs w:val="26"/>
        </w:rPr>
        <w:t xml:space="preserve"> и на  официальном сайте в сети «Интернет».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641A7E" w:rsidRDefault="00641A7E" w:rsidP="00641A7E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Контроль за исполнением настоящего постановления   оставляю за собой.</w:t>
      </w:r>
    </w:p>
    <w:p w:rsidR="00641A7E" w:rsidRDefault="00641A7E" w:rsidP="00641A7E">
      <w:pPr>
        <w:rPr>
          <w:color w:val="000000"/>
          <w:sz w:val="26"/>
          <w:szCs w:val="26"/>
        </w:rPr>
      </w:pPr>
    </w:p>
    <w:p w:rsidR="00B44C04" w:rsidRDefault="00B44C04" w:rsidP="00641A7E">
      <w:pPr>
        <w:rPr>
          <w:b/>
          <w:color w:val="000000"/>
          <w:sz w:val="26"/>
          <w:szCs w:val="26"/>
        </w:rPr>
      </w:pPr>
    </w:p>
    <w:p w:rsidR="00B44C04" w:rsidRDefault="00B44C04" w:rsidP="00641A7E">
      <w:pPr>
        <w:rPr>
          <w:b/>
          <w:color w:val="000000"/>
          <w:sz w:val="26"/>
          <w:szCs w:val="26"/>
        </w:rPr>
      </w:pPr>
    </w:p>
    <w:p w:rsidR="00641A7E" w:rsidRDefault="00641A7E" w:rsidP="00641A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сельского поселения                                                                              </w:t>
      </w:r>
      <w:r w:rsidR="00B44C04">
        <w:rPr>
          <w:b/>
          <w:color w:val="000000"/>
          <w:sz w:val="26"/>
          <w:szCs w:val="26"/>
        </w:rPr>
        <w:t>Р.Р. Гареев</w:t>
      </w:r>
    </w:p>
    <w:p w:rsidR="00B44C04" w:rsidRDefault="00B44C04" w:rsidP="00641A7E">
      <w:pPr>
        <w:rPr>
          <w:b/>
          <w:color w:val="000000"/>
          <w:sz w:val="26"/>
          <w:szCs w:val="26"/>
        </w:rPr>
      </w:pP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lastRenderedPageBreak/>
        <w:t>УТВЕРЖДЕН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постановлением главы сельского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поселения </w:t>
      </w:r>
      <w:r w:rsidR="00B44C04">
        <w:rPr>
          <w:color w:val="000000"/>
          <w:kern w:val="36"/>
          <w:sz w:val="24"/>
          <w:szCs w:val="24"/>
        </w:rPr>
        <w:t>Такарликовский</w:t>
      </w:r>
      <w:r>
        <w:rPr>
          <w:color w:val="000000"/>
          <w:kern w:val="36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муниципального района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Дюртюлинский район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 xml:space="preserve"> Республики Башкортостан 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__________________ № ______</w:t>
      </w:r>
    </w:p>
    <w:p w:rsidR="00641A7E" w:rsidRDefault="00641A7E" w:rsidP="00641A7E">
      <w:pPr>
        <w:shd w:val="clear" w:color="auto" w:fill="FFFFFF"/>
        <w:jc w:val="right"/>
        <w:rPr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по защите прав потребителей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 сельского поселения </w:t>
      </w:r>
      <w:r w:rsidR="00B44C04">
        <w:rPr>
          <w:b/>
          <w:color w:val="000000"/>
          <w:sz w:val="24"/>
          <w:szCs w:val="24"/>
        </w:rPr>
        <w:t>Такарликовский</w:t>
      </w:r>
      <w:r>
        <w:rPr>
          <w:b/>
          <w:color w:val="000000"/>
          <w:sz w:val="24"/>
          <w:szCs w:val="24"/>
        </w:rPr>
        <w:t xml:space="preserve"> сельсовет</w:t>
      </w:r>
    </w:p>
    <w:p w:rsidR="00641A7E" w:rsidRDefault="00641A7E" w:rsidP="00641A7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муниципального района Дюртюлинский  район   Республики Башкортостан</w:t>
      </w:r>
    </w:p>
    <w:p w:rsidR="00641A7E" w:rsidRDefault="00641A7E" w:rsidP="00641A7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2023-2024 годы</w:t>
      </w:r>
    </w:p>
    <w:p w:rsidR="00641A7E" w:rsidRDefault="00641A7E" w:rsidP="00641A7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 w:rsidP="00641A7E">
            <w:pPr>
              <w:pStyle w:val="a3"/>
              <w:numPr>
                <w:ilvl w:val="0"/>
                <w:numId w:val="5"/>
              </w:numPr>
              <w:spacing w:after="15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 w:rsidR="00B44C04">
              <w:rPr>
                <w:sz w:val="24"/>
                <w:szCs w:val="24"/>
              </w:rPr>
              <w:t>Такарликовский</w:t>
            </w:r>
            <w:r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Интернет портале по защите прав потребителей Республики Башкортостан </w:t>
            </w:r>
            <w:r w:rsidRPr="00E00E2E">
              <w:rPr>
                <w:sz w:val="24"/>
                <w:szCs w:val="24"/>
              </w:rPr>
              <w:t>(</w:t>
            </w:r>
            <w:hyperlink r:id="rId10" w:history="1">
              <w:r w:rsidRPr="00E00E2E">
                <w:rPr>
                  <w:rStyle w:val="a8"/>
                  <w:sz w:val="24"/>
                  <w:szCs w:val="24"/>
                </w:rPr>
                <w:t>http://</w:t>
              </w:r>
              <w:r w:rsidR="00E00E2E" w:rsidRPr="00E00E2E">
                <w:t xml:space="preserve"> </w:t>
              </w:r>
              <w:hyperlink r:id="rId11" w:tgtFrame="_blank" w:history="1">
                <w:r w:rsidR="00E00E2E" w:rsidRPr="00E00E2E">
                  <w:rPr>
                    <w:rStyle w:val="a8"/>
                    <w:bCs/>
                    <w:sz w:val="21"/>
                    <w:szCs w:val="21"/>
                    <w:shd w:val="clear" w:color="auto" w:fill="FFFFFF"/>
                  </w:rPr>
                  <w:t>portalzpp02.ru</w:t>
                </w:r>
              </w:hyperlink>
              <w:r w:rsidR="00E00E2E" w:rsidRPr="00E00E2E">
                <w:rPr>
                  <w:rStyle w:val="a8"/>
                  <w:sz w:val="24"/>
                  <w:szCs w:val="24"/>
                </w:rPr>
                <w:t xml:space="preserve"> </w:t>
              </w:r>
              <w:r w:rsidRPr="00E00E2E">
                <w:rPr>
                  <w:rStyle w:val="a8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12" w:history="1">
              <w:r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41A7E" w:rsidRDefault="00641A7E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сайта  Госкомитета РБ  по торговле.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41A7E" w:rsidTr="00641A7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641A7E" w:rsidRDefault="00641A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A7E" w:rsidRDefault="00641A7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A7E" w:rsidRDefault="00641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641A7E" w:rsidRDefault="00641A7E" w:rsidP="00641A7E">
      <w:pPr>
        <w:rPr>
          <w:color w:val="000000"/>
          <w:sz w:val="28"/>
          <w:szCs w:val="28"/>
        </w:rPr>
      </w:pPr>
    </w:p>
    <w:p w:rsidR="00641A7E" w:rsidRDefault="00641A7E" w:rsidP="00641A7E">
      <w:pPr>
        <w:rPr>
          <w:color w:val="000000"/>
          <w:szCs w:val="28"/>
        </w:rPr>
      </w:pPr>
    </w:p>
    <w:p w:rsidR="00641A7E" w:rsidRPr="00641A7E" w:rsidRDefault="00641A7E" w:rsidP="00641A7E">
      <w:pPr>
        <w:rPr>
          <w:color w:val="000000"/>
          <w:sz w:val="24"/>
          <w:szCs w:val="24"/>
        </w:rPr>
      </w:pPr>
      <w:r w:rsidRPr="00641A7E">
        <w:rPr>
          <w:color w:val="000000"/>
          <w:sz w:val="24"/>
          <w:szCs w:val="24"/>
        </w:rPr>
        <w:t xml:space="preserve">Управляющий делами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="00B44C04">
        <w:rPr>
          <w:color w:val="000000"/>
          <w:sz w:val="24"/>
          <w:szCs w:val="24"/>
        </w:rPr>
        <w:t>А.М. Мансурова</w:t>
      </w:r>
    </w:p>
    <w:p w:rsidR="00463BBE" w:rsidRPr="00641A7E" w:rsidRDefault="00463BBE" w:rsidP="00641A7E">
      <w:pPr>
        <w:jc w:val="center"/>
        <w:rPr>
          <w:b/>
          <w:sz w:val="24"/>
          <w:szCs w:val="24"/>
        </w:rPr>
      </w:pPr>
    </w:p>
    <w:sectPr w:rsidR="00463BBE" w:rsidRPr="00641A7E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30F4C"/>
    <w:rsid w:val="00170655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63BBE"/>
    <w:rsid w:val="004718C7"/>
    <w:rsid w:val="004B56A0"/>
    <w:rsid w:val="004D4F63"/>
    <w:rsid w:val="005E286B"/>
    <w:rsid w:val="006000A2"/>
    <w:rsid w:val="00624A47"/>
    <w:rsid w:val="00641A7E"/>
    <w:rsid w:val="00686806"/>
    <w:rsid w:val="006B0E6F"/>
    <w:rsid w:val="006F5714"/>
    <w:rsid w:val="007049AD"/>
    <w:rsid w:val="00723DF0"/>
    <w:rsid w:val="0075768D"/>
    <w:rsid w:val="007751AB"/>
    <w:rsid w:val="00794191"/>
    <w:rsid w:val="00852A03"/>
    <w:rsid w:val="008F7F6D"/>
    <w:rsid w:val="009E1AA6"/>
    <w:rsid w:val="009E6522"/>
    <w:rsid w:val="009E68EE"/>
    <w:rsid w:val="00A33131"/>
    <w:rsid w:val="00A765D9"/>
    <w:rsid w:val="00AA1D56"/>
    <w:rsid w:val="00AA2804"/>
    <w:rsid w:val="00AE38A8"/>
    <w:rsid w:val="00AE662F"/>
    <w:rsid w:val="00B15A8E"/>
    <w:rsid w:val="00B44C04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00E2E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styleId="a8">
    <w:name w:val="Hyperlink"/>
    <w:semiHidden/>
    <w:unhideWhenUsed/>
    <w:rsid w:val="00641A7E"/>
    <w:rPr>
      <w:color w:val="0000FF"/>
      <w:u w:val="single"/>
    </w:rPr>
  </w:style>
  <w:style w:type="paragraph" w:customStyle="1" w:styleId="ConsPlusTitle">
    <w:name w:val="ConsPlusTitle"/>
    <w:rsid w:val="00641A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9">
    <w:name w:val="FollowedHyperlink"/>
    <w:basedOn w:val="a0"/>
    <w:uiPriority w:val="99"/>
    <w:semiHidden/>
    <w:unhideWhenUsed/>
    <w:rsid w:val="00E00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styleId="a8">
    <w:name w:val="Hyperlink"/>
    <w:semiHidden/>
    <w:unhideWhenUsed/>
    <w:rsid w:val="00641A7E"/>
    <w:rPr>
      <w:color w:val="0000FF"/>
      <w:u w:val="single"/>
    </w:rPr>
  </w:style>
  <w:style w:type="paragraph" w:customStyle="1" w:styleId="ConsPlusTitle">
    <w:name w:val="ConsPlusTitle"/>
    <w:rsid w:val="00641A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9">
    <w:name w:val="FollowedHyperlink"/>
    <w:basedOn w:val="a0"/>
    <w:uiPriority w:val="99"/>
    <w:semiHidden/>
    <w:unhideWhenUsed/>
    <w:rsid w:val="00E0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karlik36282@mail.ru" TargetMode="External"/><Relationship Id="rId12" Type="http://schemas.openxmlformats.org/officeDocument/2006/relationships/hyperlink" Target="https://kachestv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zpp02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ppr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karlik3628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4FBE-C8B8-4782-89D3-934857D6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2023-01-12T09:23:00Z</cp:lastPrinted>
  <dcterms:created xsi:type="dcterms:W3CDTF">2023-01-12T09:24:00Z</dcterms:created>
  <dcterms:modified xsi:type="dcterms:W3CDTF">2023-01-12T09:24:00Z</dcterms:modified>
</cp:coreProperties>
</file>