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83" w:rsidRDefault="00886498" w:rsidP="008F0DD6">
      <w:pPr>
        <w:spacing w:line="360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1871980</wp:posOffset>
                </wp:positionV>
                <wp:extent cx="6294755" cy="0"/>
                <wp:effectExtent l="35560" t="34925" r="3238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7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808B64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7.4pt" to="495.6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oZ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" strokeweight="4.5pt">
                <v:stroke linestyle="thickThin"/>
                <w10:wrap anchorx="margin"/>
              </v:line>
            </w:pict>
          </mc:Fallback>
        </mc:AlternateContent>
      </w:r>
      <w:r w:rsidR="007E2183">
        <w:rPr>
          <w:sz w:val="26"/>
          <w:szCs w:val="26"/>
        </w:rPr>
        <w:t xml:space="preserve">                                                  </w:t>
      </w:r>
    </w:p>
    <w:tbl>
      <w:tblPr>
        <w:tblpPr w:leftFromText="180" w:rightFromText="180" w:bottomFromText="200" w:vertAnchor="text" w:horzAnchor="margin" w:tblpXSpec="center" w:tblpY="-179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58"/>
        <w:gridCol w:w="1759"/>
        <w:gridCol w:w="3998"/>
      </w:tblGrid>
      <w:tr w:rsidR="007E2183">
        <w:trPr>
          <w:trHeight w:val="2405"/>
        </w:trPr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3" w:rsidRDefault="007E2183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БАШКОРТОСТАН  РЕСПУБЛИКАҺ</w:t>
            </w:r>
            <w:proofErr w:type="gramStart"/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Ы</w:t>
            </w:r>
            <w:proofErr w:type="gramEnd"/>
          </w:p>
          <w:p w:rsidR="007E2183" w:rsidRDefault="007E2183">
            <w:pPr>
              <w:tabs>
                <w:tab w:val="left" w:pos="430"/>
                <w:tab w:val="center" w:pos="1972"/>
              </w:tabs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Дұртөйлө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районы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муниципаль</w:t>
            </w:r>
            <w:proofErr w:type="spellEnd"/>
          </w:p>
          <w:p w:rsidR="007E2183" w:rsidRDefault="007E2183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районынын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Такарлик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ауыл</w:t>
            </w:r>
            <w:proofErr w:type="spellEnd"/>
          </w:p>
          <w:p w:rsidR="007E2183" w:rsidRDefault="007E2183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советы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биләмәһе</w:t>
            </w:r>
            <w:proofErr w:type="spellEnd"/>
          </w:p>
          <w:p w:rsidR="007E2183" w:rsidRDefault="007E2183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7E2183" w:rsidRDefault="007E2183">
            <w:pPr>
              <w:spacing w:line="276" w:lineRule="auto"/>
              <w:ind w:left="-108" w:right="-250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Адрес: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Иванай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,  Комсомол урамы,3</w:t>
            </w:r>
          </w:p>
          <w:p w:rsidR="007E2183" w:rsidRDefault="007E2183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Тел., факс (34787) 3-62-16</w:t>
            </w:r>
          </w:p>
          <w:p w:rsidR="007E2183" w:rsidRDefault="0041395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hyperlink r:id="rId6" w:history="1">
              <w:r w:rsidR="007E2183">
                <w:rPr>
                  <w:rStyle w:val="a3"/>
                  <w:rFonts w:eastAsia="Times New Roman"/>
                  <w:b/>
                  <w:bCs/>
                  <w:sz w:val="18"/>
                  <w:szCs w:val="18"/>
                  <w:lang w:eastAsia="en-US"/>
                </w:rPr>
                <w:t>takarlik36282@mail.ru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3" w:rsidRDefault="007E2183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  <w:p w:rsidR="007E2183" w:rsidRDefault="00886498">
            <w:pPr>
              <w:spacing w:after="200" w:line="276" w:lineRule="auto"/>
              <w:ind w:firstLine="3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953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183" w:rsidRDefault="007E2183">
            <w:pPr>
              <w:spacing w:line="276" w:lineRule="auto"/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</w:pPr>
          </w:p>
          <w:p w:rsidR="007E2183" w:rsidRDefault="007E2183">
            <w:pPr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  <w:p w:rsidR="007E2183" w:rsidRDefault="007E2183">
            <w:pPr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                         Администрация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сельского поселения Такарликовский сельсовет муниципального района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Дюртюлинский район 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Адрес: с.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Иванаево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, ул.  Комсомольская,3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Тел., факс (34787)3-62-16</w:t>
            </w:r>
          </w:p>
          <w:p w:rsidR="007E2183" w:rsidRDefault="0041395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hyperlink r:id="rId8" w:history="1">
              <w:r w:rsidR="007E2183">
                <w:rPr>
                  <w:rStyle w:val="a3"/>
                  <w:rFonts w:eastAsia="Times New Roman"/>
                  <w:b/>
                  <w:bCs/>
                  <w:sz w:val="18"/>
                  <w:szCs w:val="18"/>
                  <w:lang w:eastAsia="en-US"/>
                </w:rPr>
                <w:t>takarlik36282@mail.ru</w:t>
              </w:r>
            </w:hyperlink>
          </w:p>
        </w:tc>
      </w:tr>
    </w:tbl>
    <w:p w:rsidR="007E2183" w:rsidRDefault="007E2183" w:rsidP="008F0DD6">
      <w:pPr>
        <w:rPr>
          <w:b/>
          <w:bCs/>
          <w:sz w:val="26"/>
          <w:szCs w:val="26"/>
        </w:rPr>
      </w:pPr>
    </w:p>
    <w:p w:rsidR="007E2183" w:rsidRDefault="007E2183" w:rsidP="008F0DD6">
      <w:pPr>
        <w:widowControl w:val="0"/>
        <w:suppressAutoHyphens/>
        <w:spacing w:line="360" w:lineRule="auto"/>
        <w:ind w:hanging="142"/>
        <w:jc w:val="center"/>
        <w:rPr>
          <w:rFonts w:eastAsia="Times New Roman"/>
          <w:b/>
          <w:bCs/>
          <w:color w:val="000000"/>
          <w:sz w:val="26"/>
          <w:szCs w:val="26"/>
          <w:lang w:eastAsia="en-US"/>
        </w:rPr>
      </w:pP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    </w:t>
      </w:r>
      <w:r w:rsidR="00773A30"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  </w:t>
      </w: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ҠАРАР                                                                         </w:t>
      </w:r>
      <w:r w:rsidR="00773A30"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 П</w:t>
      </w: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>ОСТАНОВЛЕНИЕ</w:t>
      </w:r>
    </w:p>
    <w:p w:rsidR="007E2183" w:rsidRDefault="007E2183" w:rsidP="008F0DD6">
      <w:pPr>
        <w:adjustRightInd w:val="0"/>
        <w:spacing w:line="360" w:lineRule="auto"/>
        <w:rPr>
          <w:rFonts w:eastAsia="Times New Roman"/>
          <w:b/>
          <w:bCs/>
          <w:sz w:val="26"/>
          <w:szCs w:val="26"/>
          <w:lang w:val="be-BY" w:eastAsia="en-US"/>
        </w:rPr>
      </w:pPr>
      <w:r>
        <w:rPr>
          <w:rFonts w:eastAsia="Times New Roman"/>
          <w:b/>
          <w:bCs/>
          <w:sz w:val="26"/>
          <w:szCs w:val="26"/>
          <w:lang w:eastAsia="en-US"/>
        </w:rPr>
        <w:t xml:space="preserve"> « </w:t>
      </w:r>
      <w:r w:rsidR="000E1550">
        <w:rPr>
          <w:rFonts w:eastAsia="Times New Roman"/>
          <w:b/>
          <w:bCs/>
          <w:sz w:val="26"/>
          <w:szCs w:val="26"/>
          <w:lang w:eastAsia="en-US"/>
        </w:rPr>
        <w:t>2</w:t>
      </w:r>
      <w:r w:rsidR="000B500C">
        <w:rPr>
          <w:rFonts w:eastAsia="Times New Roman"/>
          <w:b/>
          <w:bCs/>
          <w:sz w:val="26"/>
          <w:szCs w:val="26"/>
          <w:lang w:eastAsia="en-US"/>
        </w:rPr>
        <w:t>8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» </w:t>
      </w:r>
      <w:r w:rsidR="000E1550">
        <w:rPr>
          <w:rFonts w:eastAsia="Times New Roman"/>
          <w:b/>
          <w:bCs/>
          <w:sz w:val="26"/>
          <w:szCs w:val="26"/>
          <w:lang w:eastAsia="en-US"/>
        </w:rPr>
        <w:t>декабр</w:t>
      </w:r>
      <w:r w:rsidR="00773A30">
        <w:rPr>
          <w:rFonts w:eastAsia="Times New Roman"/>
          <w:b/>
          <w:bCs/>
          <w:sz w:val="26"/>
          <w:szCs w:val="26"/>
          <w:lang w:eastAsia="en-US"/>
        </w:rPr>
        <w:t>ь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2022 й.                               </w:t>
      </w:r>
      <w:r w:rsidR="004C73BB">
        <w:rPr>
          <w:rFonts w:eastAsia="Times New Roman"/>
          <w:b/>
          <w:bCs/>
          <w:sz w:val="26"/>
          <w:szCs w:val="26"/>
          <w:lang w:eastAsia="en-US"/>
        </w:rPr>
        <w:t>1</w:t>
      </w:r>
      <w:r w:rsidR="000E1550">
        <w:rPr>
          <w:rFonts w:eastAsia="Times New Roman"/>
          <w:b/>
          <w:bCs/>
          <w:sz w:val="26"/>
          <w:szCs w:val="26"/>
          <w:lang w:eastAsia="en-US"/>
        </w:rPr>
        <w:t>2/2</w:t>
      </w:r>
      <w:r w:rsidR="000B500C">
        <w:rPr>
          <w:rFonts w:eastAsia="Times New Roman"/>
          <w:b/>
          <w:bCs/>
          <w:sz w:val="26"/>
          <w:szCs w:val="26"/>
          <w:lang w:eastAsia="en-US"/>
        </w:rPr>
        <w:t>9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                  </w:t>
      </w:r>
      <w:r w:rsidR="00773A30">
        <w:rPr>
          <w:rFonts w:eastAsia="Times New Roman"/>
          <w:b/>
          <w:bCs/>
          <w:sz w:val="26"/>
          <w:szCs w:val="26"/>
          <w:lang w:eastAsia="en-US"/>
        </w:rPr>
        <w:t xml:space="preserve">  </w:t>
      </w:r>
      <w:r>
        <w:rPr>
          <w:rFonts w:eastAsia="Times New Roman"/>
          <w:b/>
          <w:bCs/>
          <w:sz w:val="26"/>
          <w:szCs w:val="26"/>
          <w:lang w:eastAsia="en-US"/>
        </w:rPr>
        <w:t>«</w:t>
      </w:r>
      <w:r w:rsidR="000E1550">
        <w:rPr>
          <w:rFonts w:eastAsia="Times New Roman"/>
          <w:b/>
          <w:bCs/>
          <w:sz w:val="26"/>
          <w:szCs w:val="26"/>
          <w:lang w:eastAsia="en-US"/>
        </w:rPr>
        <w:t>2</w:t>
      </w:r>
      <w:r w:rsidR="000B500C">
        <w:rPr>
          <w:rFonts w:eastAsia="Times New Roman"/>
          <w:b/>
          <w:bCs/>
          <w:sz w:val="26"/>
          <w:szCs w:val="26"/>
          <w:lang w:eastAsia="en-US"/>
        </w:rPr>
        <w:t>8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» </w:t>
      </w:r>
      <w:r w:rsidR="000E1550">
        <w:rPr>
          <w:rFonts w:eastAsia="Times New Roman"/>
          <w:b/>
          <w:bCs/>
          <w:sz w:val="26"/>
          <w:szCs w:val="26"/>
          <w:lang w:eastAsia="en-US"/>
        </w:rPr>
        <w:t>декабря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20</w:t>
      </w:r>
      <w:r>
        <w:rPr>
          <w:rFonts w:eastAsia="Times New Roman"/>
          <w:b/>
          <w:bCs/>
          <w:sz w:val="26"/>
          <w:szCs w:val="26"/>
          <w:lang w:val="be-BY" w:eastAsia="en-US"/>
        </w:rPr>
        <w:t>22 г.</w:t>
      </w:r>
    </w:p>
    <w:p w:rsidR="007E2183" w:rsidRDefault="007E2183" w:rsidP="008F0D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0B500C" w:rsidRDefault="000B500C" w:rsidP="000B500C">
      <w:pPr>
        <w:widowControl w:val="0"/>
        <w:autoSpaceDE w:val="0"/>
        <w:autoSpaceDN w:val="0"/>
        <w:ind w:left="121" w:right="196" w:hanging="10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0" w:name="_GoBack"/>
      <w:r w:rsidRPr="00A730AF">
        <w:rPr>
          <w:b/>
          <w:bCs/>
          <w:sz w:val="28"/>
          <w:szCs w:val="28"/>
          <w:lang w:eastAsia="en-US"/>
        </w:rPr>
        <w:t xml:space="preserve">О внесении изменений  и дополнений в постановление </w:t>
      </w:r>
    </w:p>
    <w:p w:rsidR="000B500C" w:rsidRPr="00A730AF" w:rsidRDefault="000B500C" w:rsidP="000B500C">
      <w:pPr>
        <w:widowControl w:val="0"/>
        <w:autoSpaceDE w:val="0"/>
        <w:autoSpaceDN w:val="0"/>
        <w:ind w:left="121" w:right="196" w:hanging="1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главы</w:t>
      </w:r>
      <w:r w:rsidRPr="00A730AF">
        <w:rPr>
          <w:b/>
          <w:bCs/>
          <w:sz w:val="28"/>
          <w:szCs w:val="28"/>
          <w:lang w:eastAsia="en-US"/>
        </w:rPr>
        <w:t xml:space="preserve"> сельского поселения </w:t>
      </w:r>
      <w:r>
        <w:rPr>
          <w:b/>
          <w:bCs/>
          <w:sz w:val="28"/>
          <w:szCs w:val="28"/>
          <w:lang w:eastAsia="en-US"/>
        </w:rPr>
        <w:t>Такарликовский</w:t>
      </w:r>
      <w:r w:rsidRPr="00A730AF">
        <w:rPr>
          <w:b/>
          <w:bCs/>
          <w:sz w:val="28"/>
          <w:szCs w:val="28"/>
          <w:lang w:eastAsia="en-US"/>
        </w:rPr>
        <w:t xml:space="preserve"> сельсовет муниципального района Дюртюлинский район Республики Башкортостан  от 29.04.2022 №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730AF">
        <w:rPr>
          <w:b/>
          <w:bCs/>
          <w:sz w:val="28"/>
          <w:szCs w:val="28"/>
          <w:lang w:eastAsia="en-US"/>
        </w:rPr>
        <w:t>4/7 «Об утверждении Административного регламента предоставления</w:t>
      </w:r>
      <w:r w:rsidRPr="00A730A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A730AF">
        <w:rPr>
          <w:b/>
          <w:bCs/>
          <w:sz w:val="28"/>
          <w:szCs w:val="28"/>
          <w:lang w:eastAsia="en-US"/>
        </w:rPr>
        <w:t>муниципальной услуги «Дача письменных разъяснений</w:t>
      </w:r>
      <w:r w:rsidRPr="00A730A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A730AF">
        <w:rPr>
          <w:b/>
          <w:bCs/>
          <w:sz w:val="28"/>
          <w:szCs w:val="28"/>
          <w:lang w:eastAsia="en-US"/>
        </w:rPr>
        <w:t>налогоплательщикам по вопросам применения нормативных правовых</w:t>
      </w:r>
      <w:r w:rsidRPr="00A730A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A730AF">
        <w:rPr>
          <w:b/>
          <w:bCs/>
          <w:sz w:val="28"/>
          <w:szCs w:val="28"/>
          <w:lang w:eastAsia="en-US"/>
        </w:rPr>
        <w:t xml:space="preserve">актов </w:t>
      </w:r>
      <w:bookmarkEnd w:id="0"/>
      <w:r w:rsidRPr="00A730AF">
        <w:rPr>
          <w:b/>
          <w:bCs/>
          <w:sz w:val="28"/>
          <w:szCs w:val="28"/>
          <w:lang w:eastAsia="en-US"/>
        </w:rPr>
        <w:t xml:space="preserve">муниципального образования сельское поселение </w:t>
      </w:r>
      <w:r>
        <w:rPr>
          <w:b/>
          <w:bCs/>
          <w:sz w:val="28"/>
          <w:szCs w:val="28"/>
          <w:lang w:eastAsia="en-US"/>
        </w:rPr>
        <w:t>Такарликовский</w:t>
      </w:r>
      <w:r w:rsidRPr="00A730AF">
        <w:rPr>
          <w:b/>
          <w:bCs/>
          <w:sz w:val="28"/>
          <w:szCs w:val="28"/>
          <w:lang w:eastAsia="en-US"/>
        </w:rPr>
        <w:t xml:space="preserve"> сельсовет муниципального района Дюртюлинский  район Республики</w:t>
      </w:r>
      <w:r w:rsidRPr="00A730A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A730AF">
        <w:rPr>
          <w:b/>
          <w:bCs/>
          <w:sz w:val="28"/>
          <w:szCs w:val="28"/>
          <w:lang w:eastAsia="en-US"/>
        </w:rPr>
        <w:t>Башкортостан</w:t>
      </w:r>
      <w:r w:rsidRPr="00A730AF">
        <w:rPr>
          <w:b/>
          <w:bCs/>
          <w:spacing w:val="-21"/>
          <w:sz w:val="28"/>
          <w:szCs w:val="28"/>
          <w:lang w:eastAsia="en-US"/>
        </w:rPr>
        <w:t xml:space="preserve"> </w:t>
      </w:r>
      <w:r w:rsidRPr="00A730AF">
        <w:rPr>
          <w:b/>
          <w:bCs/>
          <w:sz w:val="28"/>
          <w:szCs w:val="28"/>
          <w:lang w:eastAsia="en-US"/>
        </w:rPr>
        <w:t>о</w:t>
      </w:r>
      <w:r w:rsidRPr="00A730AF">
        <w:rPr>
          <w:b/>
          <w:bCs/>
          <w:spacing w:val="-18"/>
          <w:sz w:val="28"/>
          <w:szCs w:val="28"/>
          <w:lang w:eastAsia="en-US"/>
        </w:rPr>
        <w:t xml:space="preserve"> </w:t>
      </w:r>
      <w:r w:rsidRPr="00A730AF">
        <w:rPr>
          <w:b/>
          <w:bCs/>
          <w:sz w:val="28"/>
          <w:szCs w:val="28"/>
          <w:lang w:eastAsia="en-US"/>
        </w:rPr>
        <w:t>местных</w:t>
      </w:r>
      <w:r w:rsidRPr="00A730AF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A730AF">
        <w:rPr>
          <w:b/>
          <w:bCs/>
          <w:sz w:val="28"/>
          <w:szCs w:val="28"/>
          <w:lang w:eastAsia="en-US"/>
        </w:rPr>
        <w:t>налогах</w:t>
      </w:r>
      <w:r w:rsidRPr="00A730AF">
        <w:rPr>
          <w:b/>
          <w:bCs/>
          <w:spacing w:val="-17"/>
          <w:sz w:val="28"/>
          <w:szCs w:val="28"/>
          <w:lang w:eastAsia="en-US"/>
        </w:rPr>
        <w:t xml:space="preserve"> </w:t>
      </w:r>
      <w:r w:rsidRPr="00A730AF">
        <w:rPr>
          <w:b/>
          <w:bCs/>
          <w:sz w:val="28"/>
          <w:szCs w:val="28"/>
          <w:lang w:eastAsia="en-US"/>
        </w:rPr>
        <w:t>и</w:t>
      </w:r>
      <w:r w:rsidRPr="00A730AF">
        <w:rPr>
          <w:b/>
          <w:bCs/>
          <w:spacing w:val="-24"/>
          <w:sz w:val="28"/>
          <w:szCs w:val="28"/>
          <w:lang w:eastAsia="en-US"/>
        </w:rPr>
        <w:t xml:space="preserve"> </w:t>
      </w:r>
      <w:r w:rsidRPr="00A730AF">
        <w:rPr>
          <w:b/>
          <w:bCs/>
          <w:sz w:val="28"/>
          <w:szCs w:val="28"/>
          <w:lang w:eastAsia="en-US"/>
        </w:rPr>
        <w:t>сборах»</w:t>
      </w:r>
    </w:p>
    <w:p w:rsidR="000B500C" w:rsidRPr="00A730AF" w:rsidRDefault="000B500C" w:rsidP="000B500C">
      <w:pPr>
        <w:widowControl w:val="0"/>
        <w:autoSpaceDE w:val="0"/>
        <w:autoSpaceDN w:val="0"/>
        <w:spacing w:before="10"/>
        <w:rPr>
          <w:b/>
          <w:sz w:val="28"/>
          <w:szCs w:val="28"/>
          <w:lang w:eastAsia="en-US"/>
        </w:rPr>
      </w:pPr>
    </w:p>
    <w:p w:rsidR="000B500C" w:rsidRPr="00A730AF" w:rsidRDefault="000B500C" w:rsidP="000B500C">
      <w:pPr>
        <w:widowControl w:val="0"/>
        <w:autoSpaceDE w:val="0"/>
        <w:autoSpaceDN w:val="0"/>
        <w:ind w:left="106" w:right="191" w:firstLine="705"/>
        <w:jc w:val="both"/>
        <w:rPr>
          <w:sz w:val="28"/>
          <w:szCs w:val="28"/>
          <w:lang w:eastAsia="en-US"/>
        </w:rPr>
      </w:pPr>
      <w:proofErr w:type="gramStart"/>
      <w:r w:rsidRPr="00A730AF">
        <w:rPr>
          <w:sz w:val="28"/>
          <w:szCs w:val="28"/>
          <w:lang w:eastAsia="en-US"/>
        </w:rPr>
        <w:t>В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соответствии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с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Налоговым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кодексом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Российской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Федерации,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Федеральным законом от 27.07.2010 № 210-ФЗ "Об организации предоставления</w:t>
      </w:r>
      <w:r w:rsidRPr="00A730AF">
        <w:rPr>
          <w:spacing w:val="-67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государственных</w:t>
      </w:r>
      <w:r w:rsidRPr="00A730AF">
        <w:rPr>
          <w:spacing w:val="-10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и</w:t>
      </w:r>
      <w:r w:rsidRPr="00A730AF">
        <w:rPr>
          <w:spacing w:val="23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муниципальных</w:t>
      </w:r>
      <w:r w:rsidRPr="00A730AF">
        <w:rPr>
          <w:spacing w:val="13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услуг",</w:t>
      </w:r>
      <w:r w:rsidRPr="00A730AF">
        <w:rPr>
          <w:spacing w:val="9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Федеральным</w:t>
      </w:r>
      <w:r w:rsidRPr="00A730AF">
        <w:rPr>
          <w:spacing w:val="2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законом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от</w:t>
      </w:r>
      <w:r w:rsidRPr="00A730AF">
        <w:rPr>
          <w:spacing w:val="-4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06.10.2003 №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131-ФЗ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"Об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общих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принципах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организации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местного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самоуправления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в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Российской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Федерации",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Уставом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сельского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поселения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Такарликовский</w:t>
      </w:r>
      <w:r w:rsidRPr="00A730AF">
        <w:rPr>
          <w:sz w:val="28"/>
          <w:szCs w:val="28"/>
          <w:lang w:eastAsia="en-US"/>
        </w:rPr>
        <w:t xml:space="preserve"> сельсовет муниципального района Дюртюлинский район Республики Башкортостан,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Администрация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сельского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поселения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Такарликовский</w:t>
      </w:r>
      <w:r w:rsidRPr="00A730AF">
        <w:rPr>
          <w:sz w:val="28"/>
          <w:szCs w:val="28"/>
          <w:lang w:eastAsia="en-US"/>
        </w:rPr>
        <w:t xml:space="preserve"> сельсовет муниципального района Дюртюлинский район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Республики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Башкортостан</w:t>
      </w:r>
      <w:proofErr w:type="gramEnd"/>
    </w:p>
    <w:p w:rsidR="000B500C" w:rsidRPr="00A730AF" w:rsidRDefault="000B500C" w:rsidP="000B500C">
      <w:pPr>
        <w:widowControl w:val="0"/>
        <w:autoSpaceDE w:val="0"/>
        <w:autoSpaceDN w:val="0"/>
        <w:ind w:left="106" w:right="191" w:firstLine="705"/>
        <w:jc w:val="both"/>
        <w:rPr>
          <w:sz w:val="28"/>
          <w:szCs w:val="28"/>
          <w:lang w:eastAsia="en-US"/>
        </w:rPr>
      </w:pP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ПОСТАНОВЛЯЕТ:</w:t>
      </w:r>
    </w:p>
    <w:p w:rsidR="000B500C" w:rsidRPr="00A730AF" w:rsidRDefault="000B500C" w:rsidP="000B500C">
      <w:pPr>
        <w:widowControl w:val="0"/>
        <w:tabs>
          <w:tab w:val="left" w:pos="1037"/>
        </w:tabs>
        <w:autoSpaceDE w:val="0"/>
        <w:autoSpaceDN w:val="0"/>
        <w:ind w:right="171"/>
        <w:jc w:val="both"/>
        <w:rPr>
          <w:sz w:val="28"/>
          <w:szCs w:val="28"/>
          <w:lang w:eastAsia="en-US"/>
        </w:rPr>
      </w:pPr>
      <w:r w:rsidRPr="00A730AF">
        <w:rPr>
          <w:sz w:val="28"/>
          <w:szCs w:val="28"/>
          <w:lang w:eastAsia="en-US"/>
        </w:rPr>
        <w:t xml:space="preserve">       </w:t>
      </w:r>
      <w:proofErr w:type="gramStart"/>
      <w:r w:rsidRPr="00A730AF">
        <w:rPr>
          <w:sz w:val="28"/>
          <w:szCs w:val="28"/>
          <w:lang w:eastAsia="en-US"/>
        </w:rPr>
        <w:t xml:space="preserve">1.Внести следующие изменения и дополнения  в постановление главы сельского поселения </w:t>
      </w:r>
      <w:r>
        <w:rPr>
          <w:sz w:val="28"/>
          <w:szCs w:val="28"/>
          <w:lang w:eastAsia="en-US"/>
        </w:rPr>
        <w:t>Такарликовский</w:t>
      </w:r>
      <w:r w:rsidRPr="00A730AF">
        <w:rPr>
          <w:sz w:val="28"/>
          <w:szCs w:val="28"/>
          <w:lang w:eastAsia="en-US"/>
        </w:rPr>
        <w:t xml:space="preserve"> сельсовет </w:t>
      </w:r>
      <w:r w:rsidRPr="00A730AF">
        <w:rPr>
          <w:spacing w:val="1"/>
          <w:sz w:val="28"/>
          <w:szCs w:val="28"/>
          <w:lang w:eastAsia="en-US"/>
        </w:rPr>
        <w:t xml:space="preserve"> муниципального района Дюртюлинский район Республики Башкортостан от </w:t>
      </w:r>
      <w:r>
        <w:rPr>
          <w:spacing w:val="1"/>
          <w:sz w:val="28"/>
          <w:szCs w:val="28"/>
          <w:lang w:eastAsia="en-US"/>
        </w:rPr>
        <w:t>11.05</w:t>
      </w:r>
      <w:r w:rsidRPr="00A730AF">
        <w:rPr>
          <w:spacing w:val="1"/>
          <w:sz w:val="28"/>
          <w:szCs w:val="28"/>
          <w:lang w:eastAsia="en-US"/>
        </w:rPr>
        <w:t xml:space="preserve">.2022 № </w:t>
      </w:r>
      <w:r>
        <w:rPr>
          <w:spacing w:val="1"/>
          <w:sz w:val="28"/>
          <w:szCs w:val="28"/>
          <w:lang w:eastAsia="en-US"/>
        </w:rPr>
        <w:t>5/5</w:t>
      </w:r>
      <w:r w:rsidRPr="00A730AF">
        <w:rPr>
          <w:spacing w:val="1"/>
          <w:sz w:val="28"/>
          <w:szCs w:val="28"/>
          <w:lang w:eastAsia="en-US"/>
        </w:rPr>
        <w:t xml:space="preserve"> «Об утверждении </w:t>
      </w:r>
      <w:r w:rsidRPr="00A730AF">
        <w:rPr>
          <w:sz w:val="28"/>
          <w:szCs w:val="28"/>
          <w:lang w:eastAsia="en-US"/>
        </w:rPr>
        <w:t>Административного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регламента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предоставления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муниципальной услуги «Дача письменных разъяснений налогоплательщикам по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вопросам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применения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нормативных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правовых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актов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муниципального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 xml:space="preserve">образования сельское поселение </w:t>
      </w:r>
      <w:r>
        <w:rPr>
          <w:sz w:val="28"/>
          <w:szCs w:val="28"/>
          <w:lang w:eastAsia="en-US"/>
        </w:rPr>
        <w:t>Такарликовский</w:t>
      </w:r>
      <w:r w:rsidRPr="00A730AF">
        <w:rPr>
          <w:sz w:val="28"/>
          <w:szCs w:val="28"/>
          <w:lang w:eastAsia="en-US"/>
        </w:rPr>
        <w:t xml:space="preserve"> сельсовет муниципального района Дюртюлинский район</w:t>
      </w:r>
      <w:r w:rsidRPr="00A730AF">
        <w:rPr>
          <w:spacing w:val="-7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Республики</w:t>
      </w:r>
      <w:r w:rsidRPr="00A730AF">
        <w:rPr>
          <w:spacing w:val="-7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Башкортостан</w:t>
      </w:r>
      <w:r w:rsidRPr="00A730AF">
        <w:rPr>
          <w:spacing w:val="-7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о</w:t>
      </w:r>
      <w:r w:rsidRPr="00A730AF">
        <w:rPr>
          <w:spacing w:val="6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местных</w:t>
      </w:r>
      <w:r w:rsidRPr="00A730AF">
        <w:rPr>
          <w:spacing w:val="28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налогах</w:t>
      </w:r>
      <w:r w:rsidRPr="00A730AF">
        <w:rPr>
          <w:spacing w:val="-14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и</w:t>
      </w:r>
      <w:r w:rsidRPr="00A730AF">
        <w:rPr>
          <w:spacing w:val="-8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сборах»:</w:t>
      </w:r>
      <w:proofErr w:type="gramEnd"/>
    </w:p>
    <w:p w:rsidR="000B500C" w:rsidRPr="00A730AF" w:rsidRDefault="000B500C" w:rsidP="000B500C">
      <w:pPr>
        <w:widowControl w:val="0"/>
        <w:tabs>
          <w:tab w:val="left" w:pos="1037"/>
        </w:tabs>
        <w:autoSpaceDE w:val="0"/>
        <w:autoSpaceDN w:val="0"/>
        <w:ind w:right="171"/>
        <w:jc w:val="both"/>
        <w:rPr>
          <w:sz w:val="28"/>
          <w:szCs w:val="28"/>
          <w:lang w:eastAsia="en-US"/>
        </w:rPr>
      </w:pPr>
      <w:r w:rsidRPr="00A730AF">
        <w:rPr>
          <w:sz w:val="28"/>
          <w:szCs w:val="28"/>
          <w:lang w:eastAsia="en-US"/>
        </w:rPr>
        <w:t>1.1. Пункт 2.11. дополнить подпунктом 2.11.4. следующего содержания:</w:t>
      </w:r>
    </w:p>
    <w:p w:rsidR="000B500C" w:rsidRPr="00A730AF" w:rsidRDefault="000B500C" w:rsidP="000B500C">
      <w:pPr>
        <w:widowControl w:val="0"/>
        <w:tabs>
          <w:tab w:val="left" w:pos="1037"/>
        </w:tabs>
        <w:autoSpaceDE w:val="0"/>
        <w:autoSpaceDN w:val="0"/>
        <w:ind w:right="171"/>
        <w:jc w:val="both"/>
        <w:rPr>
          <w:color w:val="000000"/>
          <w:sz w:val="28"/>
          <w:szCs w:val="28"/>
          <w:lang w:eastAsia="en-US"/>
        </w:rPr>
      </w:pPr>
      <w:proofErr w:type="gramStart"/>
      <w:r w:rsidRPr="00A730AF">
        <w:rPr>
          <w:sz w:val="28"/>
          <w:szCs w:val="28"/>
          <w:lang w:eastAsia="en-US"/>
        </w:rPr>
        <w:t>«</w:t>
      </w:r>
      <w:r w:rsidRPr="00A730AF">
        <w:rPr>
          <w:color w:val="000000"/>
          <w:sz w:val="28"/>
          <w:szCs w:val="28"/>
          <w:lang w:eastAsia="en-US"/>
        </w:rPr>
        <w:t xml:space="preserve">предоставления на бумажном носителе документов и информации, </w:t>
      </w:r>
      <w:r w:rsidRPr="00A730AF">
        <w:rPr>
          <w:color w:val="000000"/>
          <w:sz w:val="28"/>
          <w:szCs w:val="28"/>
          <w:lang w:eastAsia="en-US"/>
        </w:rPr>
        <w:lastRenderedPageBreak/>
        <w:t>электронные образы которых ранее были заверены в соответствии с </w:t>
      </w:r>
      <w:hyperlink r:id="rId9" w:anchor="dst359" w:history="1">
        <w:r w:rsidRPr="00A730AF">
          <w:rPr>
            <w:rStyle w:val="a3"/>
            <w:color w:val="000000"/>
            <w:sz w:val="28"/>
            <w:szCs w:val="28"/>
            <w:lang w:eastAsia="en-US"/>
          </w:rPr>
          <w:t>пунктом 7.2 части 1 статьи 16</w:t>
        </w:r>
      </w:hyperlink>
      <w:r w:rsidRPr="00A730AF">
        <w:rPr>
          <w:color w:val="000000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Федерального закона от 27.07.2010 № 210-ФЗ "Об организации предоставления</w:t>
      </w:r>
      <w:r w:rsidRPr="00A730AF">
        <w:rPr>
          <w:spacing w:val="-67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государственных</w:t>
      </w:r>
      <w:r w:rsidRPr="00A730AF">
        <w:rPr>
          <w:spacing w:val="-10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и</w:t>
      </w:r>
      <w:r w:rsidRPr="00A730AF">
        <w:rPr>
          <w:spacing w:val="23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муниципальных</w:t>
      </w:r>
      <w:r w:rsidRPr="00A730AF">
        <w:rPr>
          <w:spacing w:val="13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услуг"</w:t>
      </w:r>
      <w:r w:rsidRPr="00A730AF">
        <w:rPr>
          <w:color w:val="000000"/>
          <w:sz w:val="28"/>
          <w:szCs w:val="28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0B500C" w:rsidRPr="00A730AF" w:rsidRDefault="000B500C" w:rsidP="000B500C">
      <w:pPr>
        <w:widowControl w:val="0"/>
        <w:autoSpaceDE w:val="0"/>
        <w:autoSpaceDN w:val="0"/>
        <w:spacing w:line="247" w:lineRule="auto"/>
        <w:ind w:left="106" w:right="200"/>
        <w:jc w:val="both"/>
        <w:rPr>
          <w:color w:val="000000"/>
          <w:sz w:val="28"/>
          <w:szCs w:val="28"/>
          <w:lang w:eastAsia="en-US"/>
        </w:rPr>
      </w:pPr>
    </w:p>
    <w:p w:rsidR="000B500C" w:rsidRPr="00A730AF" w:rsidRDefault="000B500C" w:rsidP="000B500C">
      <w:pPr>
        <w:widowControl w:val="0"/>
        <w:autoSpaceDE w:val="0"/>
        <w:autoSpaceDN w:val="0"/>
        <w:spacing w:line="247" w:lineRule="auto"/>
        <w:ind w:left="106" w:right="200"/>
        <w:jc w:val="both"/>
        <w:rPr>
          <w:sz w:val="28"/>
          <w:szCs w:val="28"/>
          <w:lang w:eastAsia="en-US"/>
        </w:rPr>
      </w:pPr>
      <w:r w:rsidRPr="00A730AF">
        <w:rPr>
          <w:color w:val="000000"/>
          <w:sz w:val="28"/>
          <w:szCs w:val="28"/>
          <w:lang w:eastAsia="en-US"/>
        </w:rPr>
        <w:t xml:space="preserve">1.2. </w:t>
      </w:r>
      <w:proofErr w:type="gramStart"/>
      <w:r w:rsidRPr="00A730AF">
        <w:rPr>
          <w:color w:val="000000"/>
          <w:sz w:val="28"/>
          <w:szCs w:val="28"/>
          <w:lang w:eastAsia="en-US"/>
        </w:rPr>
        <w:t xml:space="preserve">В пункте 2.22 </w:t>
      </w:r>
      <w:r w:rsidRPr="00A730AF">
        <w:rPr>
          <w:sz w:val="28"/>
          <w:szCs w:val="28"/>
          <w:lang w:eastAsia="en-US"/>
        </w:rPr>
        <w:t xml:space="preserve"> слова «допуск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собаки-проводника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на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объекты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(здания,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помещения),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в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которых</w:t>
      </w:r>
      <w:r w:rsidRPr="00A730AF">
        <w:rPr>
          <w:spacing w:val="1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предоставляются</w:t>
      </w:r>
      <w:r w:rsidRPr="00A730AF">
        <w:rPr>
          <w:spacing w:val="-16"/>
          <w:sz w:val="28"/>
          <w:szCs w:val="28"/>
          <w:lang w:eastAsia="en-US"/>
        </w:rPr>
        <w:t xml:space="preserve"> </w:t>
      </w:r>
      <w:r w:rsidRPr="00A730AF">
        <w:rPr>
          <w:sz w:val="28"/>
          <w:szCs w:val="28"/>
          <w:lang w:eastAsia="en-US"/>
        </w:rPr>
        <w:t>услуги» заменить на слова «</w:t>
      </w:r>
      <w:r w:rsidRPr="00A730AF">
        <w:rPr>
          <w:color w:val="000000"/>
          <w:sz w:val="28"/>
          <w:szCs w:val="28"/>
          <w:shd w:val="clear" w:color="auto" w:fill="FFFFFF"/>
          <w:lang w:eastAsia="en-US"/>
        </w:rPr>
        <w:t>допуск собаки-проводника при наличии документа, подтверждающего ее специальное обучение и выдаваемого по </w:t>
      </w:r>
      <w:hyperlink r:id="rId10" w:anchor="dst100012" w:history="1">
        <w:r w:rsidRPr="00AC3BF8">
          <w:rPr>
            <w:rStyle w:val="a3"/>
            <w:color w:val="000000"/>
            <w:sz w:val="28"/>
            <w:szCs w:val="28"/>
            <w:shd w:val="clear" w:color="auto" w:fill="FFFFFF"/>
            <w:lang w:eastAsia="en-US"/>
          </w:rPr>
          <w:t>форме</w:t>
        </w:r>
      </w:hyperlink>
      <w:r w:rsidRPr="00A730AF">
        <w:rPr>
          <w:color w:val="000000"/>
          <w:sz w:val="28"/>
          <w:szCs w:val="28"/>
          <w:shd w:val="clear" w:color="auto" w:fill="FFFFFF"/>
          <w:lang w:eastAsia="en-US"/>
        </w:rPr>
        <w:t> и в </w:t>
      </w:r>
      <w:hyperlink r:id="rId11" w:anchor="dst100038" w:history="1">
        <w:r w:rsidRPr="00AC3BF8">
          <w:rPr>
            <w:rStyle w:val="a3"/>
            <w:color w:val="000000"/>
            <w:sz w:val="28"/>
            <w:szCs w:val="28"/>
            <w:shd w:val="clear" w:color="auto" w:fill="FFFFFF"/>
            <w:lang w:eastAsia="en-US"/>
          </w:rPr>
          <w:t>порядке</w:t>
        </w:r>
      </w:hyperlink>
      <w:r w:rsidRPr="00A730AF">
        <w:rPr>
          <w:color w:val="000000"/>
          <w:sz w:val="28"/>
          <w:szCs w:val="28"/>
          <w:shd w:val="clear" w:color="auto" w:fill="FFFFFF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населения»</w:t>
      </w:r>
      <w:r>
        <w:rPr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</w:p>
    <w:p w:rsidR="000B500C" w:rsidRPr="00A730AF" w:rsidRDefault="000B500C" w:rsidP="000B50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0AF">
        <w:rPr>
          <w:rFonts w:ascii="Times New Roman" w:hAnsi="Times New Roman" w:cs="Times New Roman"/>
          <w:b w:val="0"/>
          <w:sz w:val="28"/>
          <w:szCs w:val="28"/>
        </w:rPr>
        <w:t xml:space="preserve">2. Данное постановление обнародовать на информационном стенде в здании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Такарликовского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30AF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proofErr w:type="spellStart"/>
      <w:r w:rsidRPr="00A730AF">
        <w:rPr>
          <w:rFonts w:ascii="Times New Roman" w:hAnsi="Times New Roman" w:cs="Times New Roman"/>
          <w:b w:val="0"/>
          <w:sz w:val="28"/>
          <w:szCs w:val="28"/>
        </w:rPr>
        <w:t>Дюртюлинского</w:t>
      </w:r>
      <w:proofErr w:type="spellEnd"/>
      <w:r w:rsidRPr="00A730AF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Башкортостан по адресу: </w:t>
      </w:r>
      <w:proofErr w:type="spellStart"/>
      <w:r w:rsidRPr="00A730AF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A730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ванаево</w:t>
      </w:r>
      <w:proofErr w:type="spellEnd"/>
      <w:r w:rsidRPr="00A730A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A730AF">
        <w:rPr>
          <w:rFonts w:ascii="Times New Roman" w:hAnsi="Times New Roman" w:cs="Times New Roman"/>
          <w:b w:val="0"/>
          <w:sz w:val="28"/>
          <w:szCs w:val="28"/>
        </w:rPr>
        <w:t>ул.</w:t>
      </w:r>
      <w:r>
        <w:rPr>
          <w:rFonts w:ascii="Times New Roman" w:hAnsi="Times New Roman" w:cs="Times New Roman"/>
          <w:b w:val="0"/>
          <w:sz w:val="28"/>
          <w:szCs w:val="28"/>
        </w:rPr>
        <w:t>Комсомольская</w:t>
      </w:r>
      <w:proofErr w:type="spellEnd"/>
      <w:r w:rsidRPr="00A730A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3,</w:t>
      </w:r>
      <w:r w:rsidRPr="00A730AF">
        <w:rPr>
          <w:rFonts w:ascii="Times New Roman" w:hAnsi="Times New Roman" w:cs="Times New Roman"/>
          <w:b w:val="0"/>
          <w:sz w:val="28"/>
          <w:szCs w:val="28"/>
        </w:rPr>
        <w:t xml:space="preserve"> и на официальном сайте   в сети «Интернет».</w:t>
      </w:r>
    </w:p>
    <w:p w:rsidR="000B500C" w:rsidRPr="00A730AF" w:rsidRDefault="000B500C" w:rsidP="000B500C">
      <w:pPr>
        <w:jc w:val="both"/>
        <w:rPr>
          <w:sz w:val="28"/>
          <w:szCs w:val="28"/>
        </w:rPr>
      </w:pPr>
      <w:r w:rsidRPr="00A730AF">
        <w:rPr>
          <w:sz w:val="28"/>
          <w:szCs w:val="28"/>
        </w:rPr>
        <w:t xml:space="preserve">3.  </w:t>
      </w:r>
      <w:proofErr w:type="gramStart"/>
      <w:r w:rsidRPr="00A730AF">
        <w:rPr>
          <w:sz w:val="28"/>
          <w:szCs w:val="28"/>
        </w:rPr>
        <w:t>Контроль за</w:t>
      </w:r>
      <w:proofErr w:type="gramEnd"/>
      <w:r w:rsidRPr="00A730A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500C" w:rsidRPr="00A730AF" w:rsidRDefault="000B500C" w:rsidP="000B500C">
      <w:pPr>
        <w:jc w:val="both"/>
        <w:rPr>
          <w:sz w:val="28"/>
          <w:szCs w:val="28"/>
        </w:rPr>
      </w:pPr>
    </w:p>
    <w:p w:rsidR="000B500C" w:rsidRPr="00B34DE9" w:rsidRDefault="000B500C" w:rsidP="000B500C">
      <w:pPr>
        <w:jc w:val="both"/>
        <w:rPr>
          <w:sz w:val="28"/>
          <w:szCs w:val="28"/>
        </w:rPr>
      </w:pPr>
    </w:p>
    <w:p w:rsidR="000B500C" w:rsidRPr="00B34DE9" w:rsidRDefault="000B500C" w:rsidP="000B50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34DE9">
        <w:rPr>
          <w:b/>
          <w:sz w:val="28"/>
          <w:szCs w:val="28"/>
        </w:rPr>
        <w:t xml:space="preserve">сельского поселения     </w:t>
      </w:r>
      <w:r>
        <w:rPr>
          <w:b/>
          <w:sz w:val="28"/>
          <w:szCs w:val="28"/>
        </w:rPr>
        <w:t xml:space="preserve">           </w:t>
      </w:r>
      <w:r w:rsidRPr="00B34DE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</w:t>
      </w:r>
      <w:r w:rsidRPr="00B34DE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Р.Р. Гареев</w:t>
      </w:r>
      <w:r w:rsidRPr="00B34DE9">
        <w:rPr>
          <w:b/>
          <w:sz w:val="28"/>
          <w:szCs w:val="28"/>
        </w:rPr>
        <w:t xml:space="preserve">                 </w:t>
      </w:r>
    </w:p>
    <w:p w:rsidR="000B500C" w:rsidRDefault="000B500C" w:rsidP="000B500C">
      <w:pPr>
        <w:jc w:val="both"/>
        <w:rPr>
          <w:b/>
          <w:sz w:val="28"/>
          <w:szCs w:val="28"/>
        </w:rPr>
      </w:pPr>
    </w:p>
    <w:p w:rsidR="000B500C" w:rsidRDefault="000B500C" w:rsidP="000B500C">
      <w:pPr>
        <w:jc w:val="both"/>
        <w:rPr>
          <w:b/>
          <w:sz w:val="28"/>
          <w:szCs w:val="28"/>
        </w:rPr>
      </w:pPr>
    </w:p>
    <w:p w:rsidR="002C3A13" w:rsidRPr="002C3A13" w:rsidRDefault="002C3A13" w:rsidP="002C3A13">
      <w:pPr>
        <w:pStyle w:val="a4"/>
        <w:rPr>
          <w:sz w:val="28"/>
          <w:szCs w:val="28"/>
        </w:rPr>
      </w:pPr>
    </w:p>
    <w:p w:rsidR="002C3A13" w:rsidRPr="002C3A13" w:rsidRDefault="002C3A13" w:rsidP="002C3A13">
      <w:pPr>
        <w:pStyle w:val="a4"/>
        <w:tabs>
          <w:tab w:val="left" w:pos="989"/>
        </w:tabs>
        <w:spacing w:after="240"/>
        <w:ind w:left="1170"/>
        <w:jc w:val="both"/>
        <w:rPr>
          <w:sz w:val="28"/>
          <w:szCs w:val="28"/>
        </w:rPr>
      </w:pPr>
    </w:p>
    <w:p w:rsidR="007E2183" w:rsidRDefault="007E2183" w:rsidP="008F0DD6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2183" w:rsidRDefault="007E2183" w:rsidP="008F0DD6">
      <w:pPr>
        <w:jc w:val="both"/>
        <w:rPr>
          <w:b/>
          <w:bCs/>
          <w:sz w:val="28"/>
          <w:szCs w:val="28"/>
        </w:rPr>
      </w:pPr>
    </w:p>
    <w:p w:rsidR="007E2183" w:rsidRDefault="007E2183"/>
    <w:sectPr w:rsidR="007E2183" w:rsidSect="002C3A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FA9"/>
    <w:multiLevelType w:val="multilevel"/>
    <w:tmpl w:val="CEA89BA6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"/>
      <w:lvlJc w:val="left"/>
      <w:pPr>
        <w:ind w:left="1260" w:hanging="450"/>
      </w:pPr>
    </w:lvl>
    <w:lvl w:ilvl="2">
      <w:start w:val="1"/>
      <w:numFmt w:val="decimal"/>
      <w:isLgl/>
      <w:lvlText w:val="%1.%2.%3"/>
      <w:lvlJc w:val="left"/>
      <w:pPr>
        <w:ind w:left="1530" w:hanging="720"/>
      </w:pPr>
    </w:lvl>
    <w:lvl w:ilvl="3">
      <w:start w:val="1"/>
      <w:numFmt w:val="decimal"/>
      <w:isLgl/>
      <w:lvlText w:val="%1.%2.%3.%4"/>
      <w:lvlJc w:val="left"/>
      <w:pPr>
        <w:ind w:left="1890" w:hanging="1080"/>
      </w:pPr>
    </w:lvl>
    <w:lvl w:ilvl="4">
      <w:start w:val="1"/>
      <w:numFmt w:val="decimal"/>
      <w:isLgl/>
      <w:lvlText w:val="%1.%2.%3.%4.%5"/>
      <w:lvlJc w:val="left"/>
      <w:pPr>
        <w:ind w:left="189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250" w:hanging="1440"/>
      </w:p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</w:lvl>
    <w:lvl w:ilvl="8">
      <w:start w:val="1"/>
      <w:numFmt w:val="decimal"/>
      <w:isLgl/>
      <w:lvlText w:val="%1.%2.%3.%4.%5.%6.%7.%8.%9"/>
      <w:lvlJc w:val="left"/>
      <w:pPr>
        <w:ind w:left="297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C1"/>
    <w:rsid w:val="000B500C"/>
    <w:rsid w:val="000E1550"/>
    <w:rsid w:val="0013555E"/>
    <w:rsid w:val="00194DE2"/>
    <w:rsid w:val="001B78CE"/>
    <w:rsid w:val="001D1DE9"/>
    <w:rsid w:val="001D5CD8"/>
    <w:rsid w:val="001F4176"/>
    <w:rsid w:val="00226EA2"/>
    <w:rsid w:val="00262BBC"/>
    <w:rsid w:val="002C3A13"/>
    <w:rsid w:val="003B7112"/>
    <w:rsid w:val="003C77FD"/>
    <w:rsid w:val="00413957"/>
    <w:rsid w:val="00490C5D"/>
    <w:rsid w:val="00494B4E"/>
    <w:rsid w:val="004C73BB"/>
    <w:rsid w:val="006474C1"/>
    <w:rsid w:val="006A3672"/>
    <w:rsid w:val="006B42BC"/>
    <w:rsid w:val="006E4447"/>
    <w:rsid w:val="007264C2"/>
    <w:rsid w:val="00773A30"/>
    <w:rsid w:val="0078260B"/>
    <w:rsid w:val="007C1D21"/>
    <w:rsid w:val="007E2183"/>
    <w:rsid w:val="00811E91"/>
    <w:rsid w:val="00844A6E"/>
    <w:rsid w:val="00886498"/>
    <w:rsid w:val="008C2705"/>
    <w:rsid w:val="008F0DD6"/>
    <w:rsid w:val="00906FE7"/>
    <w:rsid w:val="009C20A8"/>
    <w:rsid w:val="009C60EF"/>
    <w:rsid w:val="00AF14A0"/>
    <w:rsid w:val="00B13F33"/>
    <w:rsid w:val="00BA77C7"/>
    <w:rsid w:val="00BB72E3"/>
    <w:rsid w:val="00BC5C18"/>
    <w:rsid w:val="00C05028"/>
    <w:rsid w:val="00C13919"/>
    <w:rsid w:val="00C90382"/>
    <w:rsid w:val="00C93576"/>
    <w:rsid w:val="00D042C6"/>
    <w:rsid w:val="00DD24DF"/>
    <w:rsid w:val="00F10B11"/>
    <w:rsid w:val="00F23933"/>
    <w:rsid w:val="00FB09B9"/>
    <w:rsid w:val="00F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D6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0D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3A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00C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0B50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D6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0D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3A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00C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0B50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rlik36282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karlik36282@mail.ru" TargetMode="External"/><Relationship Id="rId11" Type="http://schemas.openxmlformats.org/officeDocument/2006/relationships/hyperlink" Target="https://www.consultant.ru/document/cons_doc_LAW_183496/337577b3e887a1501d7e8f5f806582d6f9c1258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183496/9a48faf7140392bb2014b24b987872295c86197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12864/a2588b2a1374c05e0939bb4df8e54fc0dfd6e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>Microsoft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2022-09-12T09:48:00Z</cp:lastPrinted>
  <dcterms:created xsi:type="dcterms:W3CDTF">2022-12-29T06:32:00Z</dcterms:created>
  <dcterms:modified xsi:type="dcterms:W3CDTF">2022-12-29T06:32:00Z</dcterms:modified>
</cp:coreProperties>
</file>