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1" w:rsidRDefault="002B12D1" w:rsidP="002B1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0751C4" w:rsidRDefault="000751C4" w:rsidP="002B1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798" w:rsidRPr="00B4403B" w:rsidRDefault="00FD4798" w:rsidP="00FD4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«31» август 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№286                        «31» августа 2015 г</w:t>
      </w:r>
    </w:p>
    <w:p w:rsidR="00FD4798" w:rsidRPr="00814545" w:rsidRDefault="00FD4798" w:rsidP="00FD4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45">
        <w:rPr>
          <w:rFonts w:ascii="Times New Roman" w:hAnsi="Times New Roman" w:cs="Times New Roman"/>
          <w:b/>
          <w:sz w:val="24"/>
          <w:szCs w:val="24"/>
        </w:rPr>
        <w:t>Об утверждении Правил содержания собак и кошек</w:t>
      </w:r>
    </w:p>
    <w:p w:rsidR="00FD4798" w:rsidRPr="00814545" w:rsidRDefault="00FD4798" w:rsidP="00FD4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45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Такарликовский сельсовет муниципального района Дюртюлинский район Республики Башкортостан</w:t>
      </w:r>
    </w:p>
    <w:p w:rsidR="00FD4798" w:rsidRPr="00814545" w:rsidRDefault="00FD4798" w:rsidP="00FD4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798" w:rsidRPr="00814545" w:rsidRDefault="00FD4798" w:rsidP="00FD4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54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06.10.2003. № 131-ФЗ «Об общих принципах  </w:t>
      </w:r>
      <w:r w:rsidRPr="00814545">
        <w:rPr>
          <w:rStyle w:val="a9"/>
          <w:rFonts w:ascii="Times New Roman" w:hAnsi="Times New Roman"/>
          <w:sz w:val="24"/>
          <w:szCs w:val="24"/>
        </w:rPr>
        <w:t xml:space="preserve">организации местного самоуправления в Российской Федерации»,  законом Республики Башкортостан от 22.04.1997. № 88-з «О домашних животных»,  </w:t>
      </w:r>
      <w:r w:rsidRPr="00814545">
        <w:rPr>
          <w:rFonts w:ascii="Times New Roman" w:hAnsi="Times New Roman" w:cs="Times New Roman"/>
          <w:sz w:val="24"/>
          <w:szCs w:val="24"/>
        </w:rPr>
        <w:t xml:space="preserve"> Совет сельского поселения Такарликовский сельсовет муниципального района Дюртюлинский район Республики Башкортостан</w:t>
      </w:r>
    </w:p>
    <w:p w:rsidR="00FD4798" w:rsidRPr="00814545" w:rsidRDefault="00FD4798" w:rsidP="00FD4798">
      <w:pPr>
        <w:rPr>
          <w:rFonts w:ascii="Times New Roman" w:hAnsi="Times New Roman" w:cs="Times New Roman"/>
          <w:sz w:val="24"/>
          <w:szCs w:val="24"/>
        </w:rPr>
      </w:pPr>
      <w:r w:rsidRPr="00814545">
        <w:rPr>
          <w:rFonts w:ascii="Times New Roman" w:hAnsi="Times New Roman" w:cs="Times New Roman"/>
          <w:sz w:val="24"/>
          <w:szCs w:val="24"/>
        </w:rPr>
        <w:t>РЕШИЛ:</w:t>
      </w:r>
    </w:p>
    <w:p w:rsidR="00FD4798" w:rsidRPr="00814545" w:rsidRDefault="00FD4798" w:rsidP="00FD4798">
      <w:pPr>
        <w:widowControl w:val="0"/>
        <w:numPr>
          <w:ilvl w:val="0"/>
          <w:numId w:val="3"/>
        </w:numPr>
        <w:tabs>
          <w:tab w:val="clear" w:pos="824"/>
          <w:tab w:val="left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545">
        <w:rPr>
          <w:rFonts w:ascii="Times New Roman" w:hAnsi="Times New Roman" w:cs="Times New Roman"/>
          <w:sz w:val="24"/>
          <w:szCs w:val="24"/>
        </w:rPr>
        <w:t>Утвердить прилагаемые Правила содержания собак и кошек на территории сельского поселения Такарликовский сельсовет муниципального района Дюртюлинский район Республики Башкортостан.</w:t>
      </w:r>
    </w:p>
    <w:p w:rsidR="00FD4798" w:rsidRPr="00814545" w:rsidRDefault="00FD4798" w:rsidP="00FD4798">
      <w:pPr>
        <w:widowControl w:val="0"/>
        <w:numPr>
          <w:ilvl w:val="0"/>
          <w:numId w:val="3"/>
        </w:numPr>
        <w:tabs>
          <w:tab w:val="clear" w:pos="824"/>
          <w:tab w:val="left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545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с. </w:t>
      </w:r>
      <w:proofErr w:type="spellStart"/>
      <w:r w:rsidRPr="00814545">
        <w:rPr>
          <w:rFonts w:ascii="Times New Roman" w:hAnsi="Times New Roman" w:cs="Times New Roman"/>
          <w:sz w:val="24"/>
          <w:szCs w:val="24"/>
        </w:rPr>
        <w:t>Иванаево</w:t>
      </w:r>
      <w:proofErr w:type="spellEnd"/>
      <w:r w:rsidRPr="00814545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81454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14545">
        <w:rPr>
          <w:rFonts w:ascii="Times New Roman" w:hAnsi="Times New Roman" w:cs="Times New Roman"/>
          <w:sz w:val="24"/>
          <w:szCs w:val="24"/>
        </w:rPr>
        <w:t xml:space="preserve">омсомольская, 3 и разместить на официальном сайте в сети «Интернет». </w:t>
      </w:r>
    </w:p>
    <w:p w:rsidR="00FD4798" w:rsidRPr="00814545" w:rsidRDefault="00FD4798" w:rsidP="00FD4798">
      <w:pPr>
        <w:widowControl w:val="0"/>
        <w:numPr>
          <w:ilvl w:val="0"/>
          <w:numId w:val="3"/>
        </w:numPr>
        <w:tabs>
          <w:tab w:val="clear" w:pos="824"/>
          <w:tab w:val="left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5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454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земельным вопросам, благоустройству и экологии (Председатель – </w:t>
      </w:r>
      <w:proofErr w:type="spellStart"/>
      <w:r w:rsidRPr="00814545">
        <w:rPr>
          <w:rFonts w:ascii="Times New Roman" w:hAnsi="Times New Roman" w:cs="Times New Roman"/>
          <w:sz w:val="24"/>
          <w:szCs w:val="24"/>
        </w:rPr>
        <w:t>Шангараев</w:t>
      </w:r>
      <w:proofErr w:type="spellEnd"/>
      <w:r w:rsidRPr="00814545">
        <w:rPr>
          <w:rFonts w:ascii="Times New Roman" w:hAnsi="Times New Roman" w:cs="Times New Roman"/>
          <w:sz w:val="24"/>
          <w:szCs w:val="24"/>
        </w:rPr>
        <w:t xml:space="preserve"> А.М.)</w:t>
      </w:r>
    </w:p>
    <w:p w:rsidR="00FD4798" w:rsidRPr="00814545" w:rsidRDefault="00FD4798" w:rsidP="00FD4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798" w:rsidRPr="00814545" w:rsidRDefault="00FD4798" w:rsidP="00FD4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798" w:rsidRPr="00814545" w:rsidRDefault="00FD4798" w:rsidP="00FD4798">
      <w:pPr>
        <w:jc w:val="both"/>
        <w:rPr>
          <w:rFonts w:ascii="Times New Roman" w:hAnsi="Times New Roman" w:cs="Times New Roman"/>
          <w:sz w:val="24"/>
          <w:szCs w:val="24"/>
        </w:rPr>
      </w:pPr>
      <w:r w:rsidRPr="00814545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Ш.А.Хасанов</w:t>
      </w:r>
    </w:p>
    <w:p w:rsidR="00FD4798" w:rsidRDefault="00FD4798" w:rsidP="00FD4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798" w:rsidRDefault="00FD4798" w:rsidP="00FD4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798" w:rsidRDefault="00FD4798" w:rsidP="00FD4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798" w:rsidRDefault="00FD4798" w:rsidP="00FD4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798" w:rsidRDefault="00FD4798" w:rsidP="00FD4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798" w:rsidRDefault="00FD4798" w:rsidP="00FD4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798" w:rsidRDefault="00FD4798" w:rsidP="00FD4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798" w:rsidRDefault="00FD4798" w:rsidP="00FD4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798" w:rsidRDefault="00FD4798" w:rsidP="00FD4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798" w:rsidRPr="00814545" w:rsidRDefault="00FD4798" w:rsidP="00FD4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798" w:rsidRPr="00814545" w:rsidRDefault="00FD4798" w:rsidP="00FD4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798" w:rsidRPr="00814545" w:rsidRDefault="00FD4798" w:rsidP="00FD4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798" w:rsidRPr="00814545" w:rsidRDefault="00FD4798" w:rsidP="00FD47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1454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D4798" w:rsidRPr="00814545" w:rsidRDefault="00FD4798" w:rsidP="00FD47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14545">
        <w:rPr>
          <w:rFonts w:ascii="Times New Roman" w:hAnsi="Times New Roman" w:cs="Times New Roman"/>
          <w:sz w:val="20"/>
          <w:szCs w:val="20"/>
        </w:rPr>
        <w:t xml:space="preserve">к решению Совета сельского поселения </w:t>
      </w:r>
    </w:p>
    <w:p w:rsidR="00FD4798" w:rsidRPr="00814545" w:rsidRDefault="00FD4798" w:rsidP="00FD47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14545">
        <w:rPr>
          <w:rFonts w:ascii="Times New Roman" w:hAnsi="Times New Roman" w:cs="Times New Roman"/>
          <w:sz w:val="20"/>
          <w:szCs w:val="20"/>
        </w:rPr>
        <w:t xml:space="preserve">Такарликовский сельсовет муниципального района </w:t>
      </w:r>
    </w:p>
    <w:p w:rsidR="00FD4798" w:rsidRPr="00814545" w:rsidRDefault="00FD4798" w:rsidP="00FD47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14545">
        <w:rPr>
          <w:rFonts w:ascii="Times New Roman" w:hAnsi="Times New Roman" w:cs="Times New Roman"/>
          <w:sz w:val="20"/>
          <w:szCs w:val="20"/>
        </w:rPr>
        <w:t xml:space="preserve">Дюртюлинский район Республики Башкортостан </w:t>
      </w:r>
    </w:p>
    <w:p w:rsidR="00FD4798" w:rsidRPr="00814545" w:rsidRDefault="00FD4798" w:rsidP="00FD47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14545">
        <w:rPr>
          <w:rFonts w:ascii="Times New Roman" w:hAnsi="Times New Roman" w:cs="Times New Roman"/>
          <w:sz w:val="20"/>
          <w:szCs w:val="20"/>
        </w:rPr>
        <w:t>от ____________ 2015 г.  № _____</w:t>
      </w:r>
    </w:p>
    <w:p w:rsidR="00FD4798" w:rsidRPr="00814545" w:rsidRDefault="00FD4798" w:rsidP="00FD4798">
      <w:pPr>
        <w:spacing w:after="0"/>
        <w:jc w:val="both"/>
        <w:rPr>
          <w:rStyle w:val="s1"/>
          <w:rFonts w:ascii="Times New Roman" w:hAnsi="Times New Roman" w:cs="Times New Roman"/>
          <w:sz w:val="24"/>
          <w:szCs w:val="24"/>
        </w:rPr>
      </w:pPr>
    </w:p>
    <w:p w:rsidR="00FD4798" w:rsidRPr="00814545" w:rsidRDefault="00FD4798" w:rsidP="00FD4798">
      <w:pPr>
        <w:jc w:val="both"/>
        <w:rPr>
          <w:rStyle w:val="s1"/>
          <w:rFonts w:ascii="Times New Roman" w:hAnsi="Times New Roman" w:cs="Times New Roman"/>
          <w:sz w:val="24"/>
          <w:szCs w:val="24"/>
        </w:rPr>
      </w:pPr>
    </w:p>
    <w:p w:rsidR="00FD4798" w:rsidRPr="00814545" w:rsidRDefault="00FD4798" w:rsidP="00FD4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798" w:rsidRPr="00814545" w:rsidRDefault="00FD4798" w:rsidP="00FD4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45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FD4798" w:rsidRPr="00814545" w:rsidRDefault="00FD4798" w:rsidP="00FD4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45">
        <w:rPr>
          <w:rFonts w:ascii="Times New Roman" w:hAnsi="Times New Roman" w:cs="Times New Roman"/>
          <w:b/>
          <w:sz w:val="24"/>
          <w:szCs w:val="24"/>
        </w:rPr>
        <w:t xml:space="preserve">содержания собак и кошек </w:t>
      </w:r>
    </w:p>
    <w:p w:rsidR="00FD4798" w:rsidRPr="00814545" w:rsidRDefault="00FD4798" w:rsidP="00FD4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45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Такарликовский сельсовет</w:t>
      </w:r>
    </w:p>
    <w:p w:rsidR="00FD4798" w:rsidRPr="00814545" w:rsidRDefault="00FD4798" w:rsidP="00FD4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4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Дюртюлинский район Республики Башкортостан</w:t>
      </w:r>
    </w:p>
    <w:p w:rsidR="00FD4798" w:rsidRPr="00814545" w:rsidRDefault="00FD4798" w:rsidP="00FD4798">
      <w:pPr>
        <w:pStyle w:val="a7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145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FD4798" w:rsidRPr="00814545" w:rsidRDefault="00FD4798" w:rsidP="00FD4798">
      <w:pPr>
        <w:pStyle w:val="a7"/>
        <w:ind w:firstLine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b/>
          <w:color w:val="auto"/>
          <w:sz w:val="24"/>
          <w:szCs w:val="24"/>
        </w:rPr>
        <w:t>1. Общие положения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FD4798" w:rsidRPr="00814545" w:rsidRDefault="00FD4798" w:rsidP="00FD4798">
      <w:pPr>
        <w:pStyle w:val="a7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proofErr w:type="gramStart"/>
      <w:r w:rsidRPr="00814545">
        <w:rPr>
          <w:rFonts w:ascii="Times New Roman" w:hAnsi="Times New Roman" w:cs="Times New Roman"/>
          <w:color w:val="auto"/>
          <w:sz w:val="24"/>
          <w:szCs w:val="24"/>
        </w:rPr>
        <w:t xml:space="preserve">Правила содержания собак и кошек на территории сельского поселения Такарликовский сельсовет муниципального района Дюртюлинский район Республики Башкортостан (далее - Правила) разработаны в соответствии Федеральными законами от 06.10.2003. № 131-ФЗ «Об общих принципах  </w:t>
      </w:r>
      <w:r w:rsidRPr="00814545">
        <w:rPr>
          <w:rStyle w:val="a9"/>
          <w:rFonts w:ascii="Times New Roman" w:hAnsi="Times New Roman"/>
          <w:color w:val="auto"/>
          <w:sz w:val="24"/>
          <w:szCs w:val="24"/>
        </w:rPr>
        <w:t xml:space="preserve">организации местного самоуправления в Российской Федерации», от 14.05.1993. № 4974-1 «О ветеринарии», от 30.03.1999. № 52-ФЗ «О санитарно-эпидемиологическом благополучии населения»,  законом Республики Башкортостан от 22.04.1997. № 88-з «О домашних животных», 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t xml:space="preserve">  в целях улучшения</w:t>
      </w:r>
      <w:proofErr w:type="gramEnd"/>
      <w:r w:rsidRPr="00814545">
        <w:rPr>
          <w:rFonts w:ascii="Times New Roman" w:hAnsi="Times New Roman" w:cs="Times New Roman"/>
          <w:color w:val="auto"/>
          <w:sz w:val="24"/>
          <w:szCs w:val="24"/>
        </w:rPr>
        <w:t xml:space="preserve"> экологической обстановки, повышения уровня благоустройства территории сельского поселения Такарликовский сельсовет муниципального района Дюртюлинский район Республики Башкортостан (далее – сельское поселение). </w:t>
      </w:r>
    </w:p>
    <w:p w:rsidR="00FD4798" w:rsidRPr="00814545" w:rsidRDefault="00FD4798" w:rsidP="00FD4798">
      <w:pPr>
        <w:pStyle w:val="a7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1.2. Правила регулируют отношения, определяют права и обязанности органов местного самоуправления, владельцев собак и кошек в сфере содержания собак и кошек на территории сельского поселения, обеспечении безопасности людей от неблагоприятного физического, санитарного и психологического воздействия собак и кошек.</w:t>
      </w:r>
    </w:p>
    <w:p w:rsidR="00FD4798" w:rsidRPr="00814545" w:rsidRDefault="00FD4798" w:rsidP="00FD4798">
      <w:pPr>
        <w:pStyle w:val="a7"/>
        <w:jc w:val="both"/>
        <w:rPr>
          <w:rStyle w:val="a9"/>
          <w:rFonts w:ascii="Times New Roman" w:hAnsi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1.3. Правила не распространяются на отношения в сфере содержания собак и кошек, которых используют организации Министерства внутренних дел Российской Федерации, Федеральной службы безопасности Российской Федерации и другие органы государственной власти в служебных целях.</w:t>
      </w:r>
    </w:p>
    <w:p w:rsidR="00FD4798" w:rsidRDefault="00FD4798" w:rsidP="00FD4798">
      <w:pPr>
        <w:pStyle w:val="a7"/>
        <w:jc w:val="center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FD4798" w:rsidRDefault="00FD4798" w:rsidP="00FD4798">
      <w:pPr>
        <w:pStyle w:val="a7"/>
        <w:jc w:val="center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FD4798" w:rsidRPr="00814545" w:rsidRDefault="00FD4798" w:rsidP="00FD4798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Style w:val="a9"/>
          <w:rFonts w:ascii="Times New Roman" w:hAnsi="Times New Roman"/>
          <w:color w:val="auto"/>
          <w:sz w:val="24"/>
          <w:szCs w:val="24"/>
        </w:rPr>
        <w:t>2. Порядок содержания собак и коше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t>к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lastRenderedPageBreak/>
        <w:t>2.1. Условия содержания собак и кошек должны соответствовать их видовым и индивидуальным особенностям при условии соблюдения санитарно-гигиенических, ветеринарно-санитарных и настоящих Правил. Число собак и кошек, содержащихся в жилом помещении, ограничивается возможностью обеспечения им нормальных условий содержания.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2.2. Владельцы собак и кошек могут содержать их в отдельном доме, занятом одной семьей. Допускается содержание собак и кошек в доме, занятом несколькими семьями, при согласии всех совершеннолетних, проживающих в этом доме.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2.3. Запрещается содержание собак и кошек на балконах и лоджиях, в местах общего пользования жилых домов, на лестничных клетках, чердаках, подвалах и общежитиях.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2.4. Помещения, используемые для постоянного или временного содержания домашних животных, по своей площади должны обеспечивать благоприятные условия для жизни животных.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 xml:space="preserve">2.5. Владельцы собак, имеющие в собственности  земельный участок,  жилой дом,  могут содержать их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наличии собак. 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2.6. Продажа и вывоз собак и кошек за пределы, а также их ввоз из-за пределов сельского поселения допускается при наличии регистрационного документа и ветеринарного свидетельства с указанием даты последней вакцинации против бешенства и других инфекционных заболеваний.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2.7. Перевозка собак в общественном транспорте производится с соблюдением установленных правил пользования соответствующими транспортными средствами.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2.8. Транспортировка домашних животных осуществляется с учетом требований ветеринарного законодательства при наличии санитарно-гигиенических условий. Транспортировка не может длиться более 12 часов (включая стоянки).</w:t>
      </w:r>
    </w:p>
    <w:p w:rsidR="00FD4798" w:rsidRPr="00814545" w:rsidRDefault="00FD4798" w:rsidP="00FD4798">
      <w:pPr>
        <w:pStyle w:val="a7"/>
        <w:jc w:val="center"/>
        <w:rPr>
          <w:rStyle w:val="a9"/>
          <w:rFonts w:ascii="Times New Roman" w:hAnsi="Times New Roman"/>
          <w:b w:val="0"/>
          <w:color w:val="auto"/>
          <w:sz w:val="24"/>
          <w:szCs w:val="24"/>
        </w:rPr>
      </w:pPr>
      <w:r w:rsidRPr="00814545">
        <w:rPr>
          <w:rStyle w:val="a9"/>
          <w:rFonts w:ascii="Times New Roman" w:hAnsi="Times New Roman"/>
          <w:color w:val="auto"/>
          <w:sz w:val="24"/>
          <w:szCs w:val="24"/>
        </w:rPr>
        <w:t>3. Порядок регистрации и перерегистрации собак и кошек</w:t>
      </w:r>
    </w:p>
    <w:p w:rsidR="00FD4798" w:rsidRPr="00814545" w:rsidRDefault="00FD4798" w:rsidP="00FD4798">
      <w:pPr>
        <w:pStyle w:val="a7"/>
        <w:jc w:val="both"/>
        <w:rPr>
          <w:rStyle w:val="a9"/>
          <w:rFonts w:ascii="Times New Roman" w:hAnsi="Times New Roman"/>
          <w:b w:val="0"/>
          <w:color w:val="auto"/>
          <w:sz w:val="24"/>
          <w:szCs w:val="24"/>
        </w:rPr>
      </w:pPr>
      <w:r w:rsidRPr="00814545">
        <w:rPr>
          <w:rStyle w:val="a9"/>
          <w:rFonts w:ascii="Times New Roman" w:hAnsi="Times New Roman"/>
          <w:color w:val="auto"/>
          <w:sz w:val="24"/>
          <w:szCs w:val="24"/>
        </w:rPr>
        <w:t>3.1. Регистрацию животных проводят соответствующие ветеринарные службы. При этом владельцу в ветеринарном свидетельстве делается отметка о регистрации.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Style w:val="a9"/>
          <w:rFonts w:ascii="Times New Roman" w:hAnsi="Times New Roman"/>
          <w:color w:val="auto"/>
          <w:sz w:val="24"/>
          <w:szCs w:val="24"/>
        </w:rPr>
        <w:t xml:space="preserve">3.2. Собаки и кошки, принадлежащие гражданам, предприятиям, учреждениям и организациям подлежат обязательной регистрации, и вакцинации против бешенства с 3-х месячного возраста, независимо от породы, в государственных ветеринарных службах по месту жительства граждан, нахождения предприятий, учреждений. Приобретенные животные должны быть зарегистрированы в 2-х недельный срок. </w:t>
      </w:r>
      <w:r w:rsidRPr="00814545">
        <w:rPr>
          <w:rStyle w:val="a9"/>
          <w:rFonts w:ascii="Times New Roman" w:hAnsi="Times New Roman"/>
          <w:color w:val="auto"/>
          <w:sz w:val="24"/>
          <w:szCs w:val="24"/>
        </w:rPr>
        <w:br/>
        <w:t>3.3. Ответственность за своевременную регистрацию и вакцинацию несут владельцы собак и кошек.</w:t>
      </w:r>
      <w:r w:rsidRPr="00814545">
        <w:rPr>
          <w:rStyle w:val="a9"/>
          <w:rFonts w:ascii="Times New Roman" w:hAnsi="Times New Roman"/>
          <w:color w:val="auto"/>
          <w:sz w:val="24"/>
          <w:szCs w:val="24"/>
        </w:rPr>
        <w:br/>
        <w:t xml:space="preserve">3.4. При оформлении регистрации владельцу животного выдаются регистрационное </w:t>
      </w:r>
      <w:r w:rsidRPr="00814545">
        <w:rPr>
          <w:rStyle w:val="a9"/>
          <w:rFonts w:ascii="Times New Roman" w:hAnsi="Times New Roman"/>
          <w:color w:val="auto"/>
          <w:sz w:val="24"/>
          <w:szCs w:val="24"/>
        </w:rPr>
        <w:lastRenderedPageBreak/>
        <w:t>удостоверение и регистрационный номер в виде жетона.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t xml:space="preserve"> В случае утраты регистрационного удостоверения владельцу может быть выдан его дубликат. 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3.5. Перерегистрация животных для подтверждения наличия домашнего животного у владельца производится ежегодно. Владелец домашнего животного представляет регистрационное удостоверение, выданное при регистрации, в котором регистратор делает отметку о перерегистрации в текущем году. Без отметки о перерегистрации регистрационное удостоверение домашнего животного недействительно.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>3.6. Животное подлежит обязательной перерегистрации в случае смены владельца. В случае передачи (продажи)  животного владелец обязан передать новому владельцу  регистрационное удостоверение  и регистрационный номер для последующей перерегистрации.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>3.7. В случае гибели или умерщвления животного владелец обязан сдать органу, зарегистрировавшему  или перерегистрировавшему животное, регистрационное удостоверение и регистрационный номер.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 xml:space="preserve">3.8. Органы местного самоуправления сельского поселения организовывают регистрацию домашних животных, живущих при автостоянках, гаражах, организациях. </w:t>
      </w:r>
    </w:p>
    <w:p w:rsidR="00FD4798" w:rsidRPr="00814545" w:rsidRDefault="00FD4798" w:rsidP="00FD4798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Style w:val="a9"/>
          <w:rFonts w:ascii="Times New Roman" w:hAnsi="Times New Roman"/>
          <w:color w:val="auto"/>
          <w:sz w:val="24"/>
          <w:szCs w:val="24"/>
        </w:rPr>
        <w:t>4. Права и обязанности владельцев собак и кошек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4.1. Владелец имеет право: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4.1.1.  Приобретать и отчуждать животных (в том числе путем продажи, дарения, мены) с соблюдением порядка, предусмотренного Правилами.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>4.1.2. Получать необходимую информацию о порядке содержания, разведения собак и кошек в обществах (клубах) владельцев домашних животных, ветеринарных организациях и иных организациях.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4.1.3.Подвергать стерилизации  (обеспложивать) принадлежащих ему собак и кошек.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4.1.4. Передавать собак и кошек в приют временного содержания.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4.1.5. На защиту жизни собак и кошек от посягатель</w:t>
      </w:r>
      <w:proofErr w:type="gramStart"/>
      <w:r w:rsidRPr="00814545">
        <w:rPr>
          <w:rFonts w:ascii="Times New Roman" w:hAnsi="Times New Roman" w:cs="Times New Roman"/>
          <w:color w:val="auto"/>
          <w:sz w:val="24"/>
          <w:szCs w:val="24"/>
        </w:rPr>
        <w:t>ств др</w:t>
      </w:r>
      <w:proofErr w:type="gramEnd"/>
      <w:r w:rsidRPr="00814545">
        <w:rPr>
          <w:rFonts w:ascii="Times New Roman" w:hAnsi="Times New Roman" w:cs="Times New Roman"/>
          <w:color w:val="auto"/>
          <w:sz w:val="24"/>
          <w:szCs w:val="24"/>
        </w:rPr>
        <w:t>угих лиц, включая умышленное затравливание собаками.</w:t>
      </w:r>
    </w:p>
    <w:p w:rsidR="00FD4798" w:rsidRPr="00814545" w:rsidRDefault="00FD4798" w:rsidP="00FD4798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4.2. Владелец обязан: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>4.2.1. Принимать необходимые меры, обеспечивающие безопасность окружающих людей и животных.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4.2.2. Гуманно общаться с собаками и кошками.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 xml:space="preserve">4.2.3. Обеспечивать собак и кошек кормом и водой, </w:t>
      </w:r>
      <w:proofErr w:type="gramStart"/>
      <w:r w:rsidRPr="00814545">
        <w:rPr>
          <w:rFonts w:ascii="Times New Roman" w:hAnsi="Times New Roman" w:cs="Times New Roman"/>
          <w:color w:val="auto"/>
          <w:sz w:val="24"/>
          <w:szCs w:val="24"/>
        </w:rPr>
        <w:t>безопасными</w:t>
      </w:r>
      <w:proofErr w:type="gramEnd"/>
      <w:r w:rsidRPr="00814545">
        <w:rPr>
          <w:rFonts w:ascii="Times New Roman" w:hAnsi="Times New Roman" w:cs="Times New Roman"/>
          <w:color w:val="auto"/>
          <w:sz w:val="24"/>
          <w:szCs w:val="24"/>
        </w:rPr>
        <w:t xml:space="preserve"> для их здоровья и в количестве, необходимым для нормального жизнеобеспечения с учётом их биологических особенностей.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4.2.4. Соблюдать санитарно-гигиенические, ветеринарные и настоящие Правила.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4.2.5. Осуществлять санитарно-гигиенические и ветеринарные мероприятия, обеспечивающие предупреждение болезней собак и кошек, в случае заболевания животного вовремя обращаться за ветеринарной помощью.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lastRenderedPageBreak/>
        <w:t>4.2.6. Немедленно доставлять в ветеринарные органы собаку и/или кошку, покусавших людей или животных, для дальнейшего их осмотра или взятия под карантин, а покусанных животных – для осмотра и лечения.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>4.2.7. Сообщать о случаях внезапной смерти собаки или кошки, а также о подозрении на заболевание бешенством в ветеринарные органы.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4.2.8. Выполнять предписания должностных лиц органов службы по надзору в сфере защиты прав потребителей и благополучия человека и службы по ветеринарному надзору.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4.2.9. По требованию должностных лиц государственной ветеринарной службы предоставлять собак и кошек для осмотра, проведения обязательных вакцинаций и других ветеринарно-профилактических мероприятий.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4.2.10. При невозможности дальнейшего содержания животное должно быть передано (продано) другому владельцу или сдано в ветеринарное учреждение с заявлением об усыплении. Оставлять без попечения домашних животных запрещается.</w:t>
      </w:r>
    </w:p>
    <w:p w:rsidR="00FD4798" w:rsidRPr="00814545" w:rsidRDefault="00FD4798" w:rsidP="00FD4798">
      <w:pPr>
        <w:pStyle w:val="11"/>
        <w:shd w:val="clear" w:color="auto" w:fill="FFFFFF"/>
        <w:spacing w:before="0" w:beforeAutospacing="0" w:after="0" w:line="360" w:lineRule="auto"/>
        <w:jc w:val="both"/>
      </w:pPr>
      <w:r w:rsidRPr="00814545">
        <w:t>4.2.11. Принимать необходимые меры к обеспечению тишины в ночное время (с 23.00 до 7.00).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4.2.12. Выполнять иные требования, предусмотренные действующим законодательством.</w:t>
      </w:r>
    </w:p>
    <w:p w:rsidR="00FD4798" w:rsidRPr="00814545" w:rsidRDefault="00FD4798" w:rsidP="00FD4798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</w:p>
    <w:p w:rsidR="00FD4798" w:rsidRPr="00814545" w:rsidRDefault="00FD4798" w:rsidP="00FD4798">
      <w:pPr>
        <w:pStyle w:val="a7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b/>
          <w:color w:val="auto"/>
          <w:sz w:val="24"/>
          <w:szCs w:val="24"/>
        </w:rPr>
        <w:t>5. Вакцинация и карантин собак и кошек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>5.1 Владельцы домашних животных обязаны вакцинировать их от бешенства и других заболеваний, опасных для человека, в сроки, установленные органами ветеринарного надзора.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>5.2. Вакцинация домашних животных производится независимо от породы в государственных и муниципальных ветеринарных учреждениях и (или) частными ветеринарными клиниками, имеющими лицензию на соответствующий вид деятельности.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>5.3. Ветеринарные учреждения обязаны предоставлять владельцам домашних животных информацию о сроках вакцинации.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>5.4. Вакцинация домашних животных против бешенства осуществляется в обязательном порядке.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>5.5. Вакцинация от иных заболеваний домашних животных в органах государственной ветеринарной службы производится в соответствии с действующим законодательством.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>5.6. Карантин домашних животных вводится и объявляется органом местного самоуправления по представлению соответствующих органов Государственной ветеринарной службы Российской Федерации.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>5.7. Органы ветеринарного надзора обязаны своевременно оповещать население, владельцев кошек и собак, ветеринарные клиники, клубы и другие структуры, занимающиеся животными, о карантине домашних животных. В случаях особо опасных заболеваний вправе потребовать изоляции или усыпления домашних животных.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 xml:space="preserve">5.8. Владельцы домашних животных обязаны соблюдать установленные правила карантина 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lastRenderedPageBreak/>
        <w:t>домашних животных. Запрещается выгуливать больных животных и животных, на которых наложен карантин.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                                     </w:t>
      </w:r>
      <w:r w:rsidRPr="00814545">
        <w:rPr>
          <w:rStyle w:val="a9"/>
          <w:rFonts w:ascii="Times New Roman" w:hAnsi="Times New Roman"/>
          <w:color w:val="auto"/>
          <w:sz w:val="24"/>
          <w:szCs w:val="24"/>
        </w:rPr>
        <w:t>6. Выгул и перемещение животных</w:t>
      </w:r>
    </w:p>
    <w:p w:rsidR="00FD4798" w:rsidRPr="00814545" w:rsidRDefault="00FD4798" w:rsidP="00FD4798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6.1. При выгуливании собак должны соблюдаться следующие требования: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>6.2. Выгул собак разрешается только в наморднике, на поводке, длина которого позволяет контролировать их поведение.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6.3. Выгуливать собак без поводка и намордника разрешается только на специальных площадках для выгула и на хорошо огороженной территории владельца земельного участка. О наличии собаки владельцем должна быть выполнена предупреждающая надпись при входе на участок.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6.4. Запрещается выгуливать собак в иных,  не предусмотренных для этих целей местах, в том числе вблизи жилых домов, на детских и спортивных площадках, на территориях лечебных учреждений, детских дошкольных и школьных учреждений, площадках, в парке и других местах, не предназначенных для этих целей.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6.5. Запрещается выгуливать собак и появляться с ними в общественных местах и транспорте лицам в нетрезвом состоянии и детям до 14 лет.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6.6. Собаки, находящиеся на улицах и в иных общественных местах без сопровождающего лица, и безнадзорные кошки подлежат отлову.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6.7.При переходе через улицу и вблизи магистралей владелец собаки обязан взять ее на поводок во избежание дорожно-транспортного происшествия и гибели собаки на проезжей части улиц.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>6.8.В случае загрязнения выгуливаемыми животными мест общего пользования лицо, осуществляющее выгул животного, обязано незамедлительно обеспечить устранение загрязнения.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FD4798" w:rsidRPr="00814545" w:rsidRDefault="00FD4798" w:rsidP="00FD4798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7. Отлов и временное содержание безнадзорных собак и кошек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7.1. Безнадзорные животные, находящиеся на улицах сельского поселения и в иных общественных местах, подлежат отлову.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>7.2. Порядок отлова, содержания и использования этих животных определяется Правительством Республики Башкортостан.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7.6. Органы местного самоуправления предоставляют приют домашним животным, оставшимся без попечения, и обеспечивают общедоступность этой услуги для населения.</w:t>
      </w:r>
    </w:p>
    <w:p w:rsidR="00FD4798" w:rsidRPr="00814545" w:rsidRDefault="00FD4798" w:rsidP="00FD4798">
      <w:pPr>
        <w:pStyle w:val="a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14545">
        <w:rPr>
          <w:rFonts w:ascii="Times New Roman" w:hAnsi="Times New Roman" w:cs="Times New Roman"/>
          <w:b/>
          <w:color w:val="auto"/>
          <w:sz w:val="24"/>
          <w:szCs w:val="24"/>
        </w:rPr>
        <w:t>8. Умерщвление и захоронение (утилизация) собак и кошек</w:t>
      </w:r>
    </w:p>
    <w:p w:rsidR="00FD4798" w:rsidRPr="00814545" w:rsidRDefault="00FD4798" w:rsidP="00FD4798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8.1. Умерщвление собак и кошек производится ветеринарным учреждением.</w:t>
      </w:r>
    </w:p>
    <w:p w:rsidR="00FD4798" w:rsidRPr="00814545" w:rsidRDefault="00FD4798" w:rsidP="00FD4798">
      <w:pPr>
        <w:pStyle w:val="11"/>
        <w:shd w:val="clear" w:color="auto" w:fill="FFFFFF"/>
        <w:spacing w:before="0" w:beforeAutospacing="0" w:after="0" w:line="360" w:lineRule="auto"/>
        <w:jc w:val="both"/>
      </w:pPr>
      <w:r w:rsidRPr="00814545">
        <w:lastRenderedPageBreak/>
        <w:t>8.2. Утилизация трупов собак (кошек) происходит согласно ветеринарно-санитарным правилам сбора, утилизации и уничтожения биологических отходов (</w:t>
      </w:r>
      <w:proofErr w:type="spellStart"/>
      <w:r w:rsidRPr="00814545">
        <w:t>кремирование</w:t>
      </w:r>
      <w:proofErr w:type="spellEnd"/>
      <w:r w:rsidRPr="00814545">
        <w:t xml:space="preserve"> либо захоронение в биотермических ямах).</w:t>
      </w:r>
    </w:p>
    <w:p w:rsidR="00FD4798" w:rsidRPr="00814545" w:rsidRDefault="00FD4798" w:rsidP="00FD4798">
      <w:pPr>
        <w:pStyle w:val="11"/>
        <w:shd w:val="clear" w:color="auto" w:fill="FFFFFF"/>
        <w:spacing w:before="0" w:beforeAutospacing="0" w:after="0" w:line="360" w:lineRule="auto"/>
        <w:jc w:val="both"/>
      </w:pPr>
      <w:r w:rsidRPr="00814545">
        <w:t>8.3. Кремация и захоронение или утилизация трупов собак и кошек производится специализированными организациями при наличии ветеринарного освидетельствования, под методическим руководством государственной ветеринарной службы.</w:t>
      </w:r>
      <w:r w:rsidRPr="00814545">
        <w:br/>
        <w:t>8.4. Информация о нахождении мест утилизации собак и кошек предоставляется владельцу.</w:t>
      </w:r>
    </w:p>
    <w:p w:rsidR="00FD4798" w:rsidRPr="00814545" w:rsidRDefault="00FD4798" w:rsidP="00FD4798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8.5. Самостоятельное захоронение собак и кошек запрещается.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FD4798" w:rsidRPr="00814545" w:rsidRDefault="00FD4798" w:rsidP="00FD4798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b/>
          <w:color w:val="auto"/>
          <w:sz w:val="24"/>
          <w:szCs w:val="24"/>
        </w:rPr>
        <w:t>9.Ответственность владельца животного за нарушения</w:t>
      </w:r>
    </w:p>
    <w:p w:rsidR="00FD4798" w:rsidRPr="00814545" w:rsidRDefault="00FD4798" w:rsidP="00FD4798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b/>
          <w:color w:val="auto"/>
          <w:sz w:val="24"/>
          <w:szCs w:val="24"/>
        </w:rPr>
        <w:t>в сфере содержания собак и кошек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>9.1. Содержание собак рассматривается как деятельность, связанная с повышенной опасностью. Владельцы домашних животных несут ответственность за их здоровье и содержание, а также за моральный и имущественный ущерб либо за вред здоровью человека, причиненный их домашними животными в установленном законом порядке.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>9.2. За несоблюдение Правил, требований санитарно-гигиенических норм и ветеринарно-санитарных правил, владельцы собак и кошек несут гражданско-правовую, административную или уголовную ответственность в порядке, установленном законодательством Российской Федерации.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9.3. За жестокое обращение с животными владелец несет ответственность в соответствии со ст. 245 Уголовного Кодекса Российской Федерации.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9.4. Вред, причиненный здоровью граждан, или ущерб, нанесенный имуществу собаками и кошками, возмещается в установленном законом порядке.</w:t>
      </w:r>
    </w:p>
    <w:p w:rsidR="00FD4798" w:rsidRPr="00814545" w:rsidRDefault="00FD4798" w:rsidP="00FD4798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</w:p>
    <w:p w:rsidR="00FD4798" w:rsidRPr="00814545" w:rsidRDefault="00FD4798" w:rsidP="00FD4798">
      <w:pPr>
        <w:pStyle w:val="a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10. </w:t>
      </w:r>
      <w:proofErr w:type="gramStart"/>
      <w:r w:rsidRPr="00814545">
        <w:rPr>
          <w:rFonts w:ascii="Times New Roman" w:hAnsi="Times New Roman" w:cs="Times New Roman"/>
          <w:b/>
          <w:color w:val="auto"/>
          <w:sz w:val="24"/>
          <w:szCs w:val="24"/>
        </w:rPr>
        <w:t>Контроль за</w:t>
      </w:r>
      <w:proofErr w:type="gramEnd"/>
      <w:r w:rsidRPr="0081454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соблюдением Правил</w:t>
      </w:r>
    </w:p>
    <w:p w:rsidR="00FD4798" w:rsidRPr="00814545" w:rsidRDefault="00FD4798" w:rsidP="00FD4798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10.1. Администрация сельского поселения осуществляет: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 xml:space="preserve">10.1.1.  </w:t>
      </w:r>
      <w:proofErr w:type="gramStart"/>
      <w:r w:rsidRPr="00814545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814545">
        <w:rPr>
          <w:rFonts w:ascii="Times New Roman" w:hAnsi="Times New Roman" w:cs="Times New Roman"/>
          <w:color w:val="auto"/>
          <w:sz w:val="24"/>
          <w:szCs w:val="24"/>
        </w:rPr>
        <w:t xml:space="preserve"> соблюдением настоящих Правил.</w:t>
      </w:r>
    </w:p>
    <w:p w:rsidR="00FD4798" w:rsidRPr="00814545" w:rsidRDefault="00FD4798" w:rsidP="00FD4798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545">
        <w:rPr>
          <w:rFonts w:ascii="Times New Roman" w:hAnsi="Times New Roman" w:cs="Times New Roman"/>
          <w:color w:val="auto"/>
          <w:sz w:val="24"/>
          <w:szCs w:val="24"/>
        </w:rPr>
        <w:t>10.1.2.  Проводят разъяснительную работу среди населения по соблюдению настоящих Правил.</w:t>
      </w:r>
      <w:r w:rsidRPr="00814545">
        <w:rPr>
          <w:rFonts w:ascii="Times New Roman" w:hAnsi="Times New Roman" w:cs="Times New Roman"/>
          <w:color w:val="auto"/>
          <w:sz w:val="24"/>
          <w:szCs w:val="24"/>
        </w:rPr>
        <w:br/>
        <w:t>10.1.3. Оказывают содействие работникам ветеринарной службы в проведении противоэпизоотических мероприятий.</w:t>
      </w:r>
    </w:p>
    <w:p w:rsidR="00FD4798" w:rsidRPr="00814545" w:rsidRDefault="00FD4798" w:rsidP="00FD4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C4" w:rsidRPr="009302C8" w:rsidRDefault="000751C4" w:rsidP="00CF2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0751C4" w:rsidRPr="009302C8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>
      <w:start w:val="1"/>
      <w:numFmt w:val="decimal"/>
      <w:lvlText w:val="%5."/>
      <w:lvlJc w:val="left"/>
      <w:pPr>
        <w:tabs>
          <w:tab w:val="num" w:pos="2264"/>
        </w:tabs>
        <w:ind w:left="226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2984"/>
        </w:tabs>
        <w:ind w:left="2984" w:hanging="360"/>
      </w:pPr>
    </w:lvl>
    <w:lvl w:ilvl="7">
      <w:start w:val="1"/>
      <w:numFmt w:val="decimal"/>
      <w:lvlText w:val="%8."/>
      <w:lvlJc w:val="left"/>
      <w:pPr>
        <w:tabs>
          <w:tab w:val="num" w:pos="3344"/>
        </w:tabs>
        <w:ind w:left="3344" w:hanging="360"/>
      </w:pPr>
    </w:lvl>
    <w:lvl w:ilvl="8">
      <w:start w:val="1"/>
      <w:numFmt w:val="decimal"/>
      <w:lvlText w:val="%9."/>
      <w:lvlJc w:val="left"/>
      <w:pPr>
        <w:tabs>
          <w:tab w:val="num" w:pos="3704"/>
        </w:tabs>
        <w:ind w:left="3704" w:hanging="36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751C4"/>
    <w:rsid w:val="00192F3F"/>
    <w:rsid w:val="001D1FFB"/>
    <w:rsid w:val="002B12D1"/>
    <w:rsid w:val="00351EDB"/>
    <w:rsid w:val="003F4391"/>
    <w:rsid w:val="00615ED7"/>
    <w:rsid w:val="008154B0"/>
    <w:rsid w:val="009302C8"/>
    <w:rsid w:val="00A12DF2"/>
    <w:rsid w:val="00C6064B"/>
    <w:rsid w:val="00CF220B"/>
    <w:rsid w:val="00E64148"/>
    <w:rsid w:val="00FD4798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 Знак"/>
    <w:basedOn w:val="a"/>
    <w:link w:val="HTML0"/>
    <w:uiPriority w:val="99"/>
    <w:rsid w:val="00815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 Знак Знак"/>
    <w:basedOn w:val="a0"/>
    <w:link w:val="HTML"/>
    <w:uiPriority w:val="99"/>
    <w:rsid w:val="008154B0"/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unhideWhenUsed/>
    <w:rsid w:val="00CF220B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apple-converted-space">
    <w:name w:val="apple-converted-space"/>
    <w:basedOn w:val="a0"/>
    <w:rsid w:val="00CF220B"/>
  </w:style>
  <w:style w:type="character" w:styleId="a8">
    <w:name w:val="Hyperlink"/>
    <w:basedOn w:val="a0"/>
    <w:uiPriority w:val="99"/>
    <w:semiHidden/>
    <w:unhideWhenUsed/>
    <w:rsid w:val="00CF220B"/>
    <w:rPr>
      <w:color w:val="0000FF"/>
      <w:u w:val="single"/>
    </w:rPr>
  </w:style>
  <w:style w:type="character" w:styleId="a9">
    <w:name w:val="Strong"/>
    <w:basedOn w:val="a0"/>
    <w:qFormat/>
    <w:rsid w:val="00FD4798"/>
    <w:rPr>
      <w:rFonts w:cs="Times New Roman"/>
      <w:b/>
      <w:bCs/>
    </w:rPr>
  </w:style>
  <w:style w:type="character" w:customStyle="1" w:styleId="s1">
    <w:name w:val="s1"/>
    <w:basedOn w:val="a0"/>
    <w:rsid w:val="00FD4798"/>
  </w:style>
  <w:style w:type="paragraph" w:customStyle="1" w:styleId="11">
    <w:name w:val="Обычный (веб)1"/>
    <w:basedOn w:val="a"/>
    <w:rsid w:val="00FD4798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2187</Words>
  <Characters>12470</Characters>
  <Application>Microsoft Office Word</Application>
  <DocSecurity>0</DocSecurity>
  <Lines>103</Lines>
  <Paragraphs>29</Paragraphs>
  <ScaleCrop>false</ScaleCrop>
  <Company>Microsoft</Company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2019-01-23T07:35:00Z</dcterms:created>
  <dcterms:modified xsi:type="dcterms:W3CDTF">2019-01-23T08:07:00Z</dcterms:modified>
</cp:coreProperties>
</file>