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B1" w:rsidRDefault="00C057DF" w:rsidP="00C057DF">
      <w:pPr>
        <w:pStyle w:val="a3"/>
        <w:jc w:val="center"/>
        <w:rPr>
          <w:rFonts w:cs="Times New Roman"/>
          <w:bCs/>
          <w:sz w:val="28"/>
          <w:szCs w:val="28"/>
          <w:lang w:val="ru-RU"/>
        </w:rPr>
      </w:pPr>
      <w:r w:rsidRPr="00C057DF">
        <w:rPr>
          <w:rFonts w:cs="Times New Roman"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C057DF" w:rsidRPr="00C057DF" w:rsidRDefault="00C057DF" w:rsidP="00C057DF">
      <w:pPr>
        <w:pStyle w:val="a3"/>
        <w:jc w:val="center"/>
        <w:rPr>
          <w:rFonts w:cs="Times New Roman"/>
          <w:bCs/>
          <w:sz w:val="28"/>
          <w:szCs w:val="28"/>
          <w:lang w:val="ru-RU"/>
        </w:rPr>
      </w:pPr>
    </w:p>
    <w:p w:rsidR="008C41B1" w:rsidRPr="00FB33BC" w:rsidRDefault="008C41B1" w:rsidP="008C41B1">
      <w:pPr>
        <w:pStyle w:val="a3"/>
        <w:rPr>
          <w:rFonts w:cs="Times New Roman"/>
          <w:b/>
          <w:sz w:val="28"/>
          <w:szCs w:val="28"/>
          <w:lang w:val="ru-RU"/>
        </w:rPr>
      </w:pPr>
      <w:r w:rsidRPr="00FB33BC">
        <w:rPr>
          <w:rFonts w:cs="Times New Roman"/>
          <w:b/>
          <w:bCs/>
          <w:sz w:val="28"/>
          <w:szCs w:val="28"/>
          <w:lang w:val="ru-RU"/>
        </w:rPr>
        <w:t xml:space="preserve">              ҠАРАР                                                                  ПОСТАНОВЛЕНИЕ</w:t>
      </w:r>
      <w:r w:rsidRPr="00FB33BC">
        <w:rPr>
          <w:rFonts w:cs="Times New Roman"/>
          <w:b/>
          <w:sz w:val="28"/>
          <w:szCs w:val="28"/>
          <w:lang w:val="ru-RU"/>
        </w:rPr>
        <w:t xml:space="preserve"> </w:t>
      </w:r>
    </w:p>
    <w:p w:rsidR="00651AD0" w:rsidRPr="00651AD0" w:rsidRDefault="008C41B1" w:rsidP="00651AD0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172152">
        <w:rPr>
          <w:rFonts w:ascii="Times New Roman" w:hAnsi="Times New Roman" w:cs="Times New Roman"/>
          <w:b/>
          <w:sz w:val="28"/>
          <w:szCs w:val="28"/>
        </w:rPr>
        <w:t>25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FB">
        <w:rPr>
          <w:rFonts w:ascii="Times New Roman" w:hAnsi="Times New Roman" w:cs="Times New Roman"/>
          <w:b/>
          <w:sz w:val="28"/>
          <w:szCs w:val="28"/>
        </w:rPr>
        <w:t>феврал</w:t>
      </w:r>
      <w:r w:rsidRPr="00FB33BC">
        <w:rPr>
          <w:rFonts w:ascii="Times New Roman" w:hAnsi="Times New Roman" w:cs="Times New Roman"/>
          <w:b/>
          <w:sz w:val="28"/>
          <w:szCs w:val="28"/>
        </w:rPr>
        <w:t>ь  20</w:t>
      </w:r>
      <w:r w:rsidR="00172152">
        <w:rPr>
          <w:rFonts w:ascii="Times New Roman" w:hAnsi="Times New Roman" w:cs="Times New Roman"/>
          <w:b/>
          <w:sz w:val="28"/>
          <w:szCs w:val="28"/>
          <w:lang w:val="be-BY"/>
        </w:rPr>
        <w:t>19</w:t>
      </w:r>
      <w:r w:rsidR="0051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DF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16DFB">
        <w:rPr>
          <w:rFonts w:ascii="Times New Roman" w:hAnsi="Times New Roman" w:cs="Times New Roman"/>
          <w:b/>
          <w:sz w:val="28"/>
          <w:szCs w:val="28"/>
        </w:rPr>
        <w:t>.                       2</w:t>
      </w:r>
      <w:r w:rsidRPr="00FB33BC">
        <w:rPr>
          <w:rFonts w:ascii="Times New Roman" w:hAnsi="Times New Roman" w:cs="Times New Roman"/>
          <w:b/>
          <w:sz w:val="28"/>
          <w:szCs w:val="28"/>
        </w:rPr>
        <w:t>/</w:t>
      </w:r>
      <w:r w:rsidR="00172152">
        <w:rPr>
          <w:rFonts w:ascii="Times New Roman" w:hAnsi="Times New Roman" w:cs="Times New Roman"/>
          <w:b/>
          <w:sz w:val="28"/>
          <w:szCs w:val="28"/>
        </w:rPr>
        <w:t>15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r w:rsidR="00172152">
        <w:rPr>
          <w:rFonts w:ascii="Times New Roman" w:hAnsi="Times New Roman" w:cs="Times New Roman"/>
          <w:b/>
          <w:sz w:val="28"/>
          <w:szCs w:val="28"/>
        </w:rPr>
        <w:t>25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FB">
        <w:rPr>
          <w:rFonts w:ascii="Times New Roman" w:hAnsi="Times New Roman" w:cs="Times New Roman"/>
          <w:b/>
          <w:sz w:val="28"/>
          <w:szCs w:val="28"/>
        </w:rPr>
        <w:t>феврал</w:t>
      </w:r>
      <w:r w:rsidRPr="00FB33BC">
        <w:rPr>
          <w:rFonts w:ascii="Times New Roman" w:hAnsi="Times New Roman" w:cs="Times New Roman"/>
          <w:b/>
          <w:sz w:val="28"/>
          <w:szCs w:val="28"/>
        </w:rPr>
        <w:t>я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172152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52014E" w:rsidRPr="00172152" w:rsidRDefault="0052014E" w:rsidP="00651A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2152">
        <w:rPr>
          <w:rFonts w:ascii="Times New Roman" w:hAnsi="Times New Roman" w:cs="Times New Roman"/>
          <w:b/>
          <w:sz w:val="27"/>
          <w:szCs w:val="27"/>
        </w:rPr>
        <w:t>О   разработке   проекта  по внесению изменений в Правила землепользования</w:t>
      </w:r>
      <w:r w:rsidR="00651AD0" w:rsidRPr="001721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72152">
        <w:rPr>
          <w:rFonts w:ascii="Times New Roman" w:hAnsi="Times New Roman" w:cs="Times New Roman"/>
          <w:b/>
          <w:sz w:val="27"/>
          <w:szCs w:val="27"/>
        </w:rPr>
        <w:t>и застройки сельского  поселения Такарликовский  сельсовет</w:t>
      </w:r>
      <w:r w:rsidR="00651AD0" w:rsidRPr="00172152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</w:t>
      </w:r>
      <w:r w:rsidRPr="00172152">
        <w:rPr>
          <w:rFonts w:ascii="Times New Roman" w:hAnsi="Times New Roman" w:cs="Times New Roman"/>
          <w:b/>
          <w:sz w:val="27"/>
          <w:szCs w:val="27"/>
        </w:rPr>
        <w:t>Дюртюлинск</w:t>
      </w:r>
      <w:r w:rsidR="00651AD0" w:rsidRPr="00172152">
        <w:rPr>
          <w:rFonts w:ascii="Times New Roman" w:hAnsi="Times New Roman" w:cs="Times New Roman"/>
          <w:b/>
          <w:sz w:val="27"/>
          <w:szCs w:val="27"/>
        </w:rPr>
        <w:t>ий район</w:t>
      </w:r>
      <w:r w:rsidRPr="00172152">
        <w:rPr>
          <w:rFonts w:ascii="Times New Roman" w:hAnsi="Times New Roman" w:cs="Times New Roman"/>
          <w:b/>
          <w:sz w:val="27"/>
          <w:szCs w:val="27"/>
        </w:rPr>
        <w:t xml:space="preserve">  Республики Башкортостан</w:t>
      </w:r>
    </w:p>
    <w:p w:rsidR="0052014E" w:rsidRPr="00172152" w:rsidRDefault="0052014E" w:rsidP="00651AD0">
      <w:pPr>
        <w:pStyle w:val="a8"/>
        <w:spacing w:after="0" w:afterAutospacing="0" w:line="276" w:lineRule="auto"/>
        <w:ind w:firstLine="708"/>
        <w:jc w:val="both"/>
        <w:rPr>
          <w:sz w:val="27"/>
          <w:szCs w:val="27"/>
        </w:rPr>
      </w:pPr>
      <w:proofErr w:type="gramStart"/>
      <w:r w:rsidRPr="00172152">
        <w:rPr>
          <w:sz w:val="27"/>
          <w:szCs w:val="27"/>
        </w:rPr>
        <w:t>Руководствуясь  положениями   Градостроительного   кодекса   Российской  Федерации  с  целью создания  условий для  устойчивого  развития, сохранения окружающей среды и объектов культурного  наследия, создания  условий для планировки территорий муниципальных образований, обеспечения  прав и законных   интересов  физических и юридических лиц, в том  числе  правообладателей   земельных   участков и объектов капитального  строительства, создания  условий для  привлечения</w:t>
      </w:r>
      <w:r w:rsidR="00651AD0" w:rsidRPr="00172152">
        <w:rPr>
          <w:sz w:val="27"/>
          <w:szCs w:val="27"/>
        </w:rPr>
        <w:t xml:space="preserve">  инвестиций, в том числе путем </w:t>
      </w:r>
      <w:r w:rsidRPr="00172152">
        <w:rPr>
          <w:sz w:val="27"/>
          <w:szCs w:val="27"/>
        </w:rPr>
        <w:t>предоставления  возможности  выбора  наиболее  эффективных</w:t>
      </w:r>
      <w:proofErr w:type="gramEnd"/>
      <w:r w:rsidRPr="00172152">
        <w:rPr>
          <w:sz w:val="27"/>
          <w:szCs w:val="27"/>
        </w:rPr>
        <w:t xml:space="preserve">  видов разрешенного использования   земельных  участков и объектов капитального строительства, </w:t>
      </w:r>
    </w:p>
    <w:p w:rsidR="0052014E" w:rsidRPr="00172152" w:rsidRDefault="0052014E" w:rsidP="00651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2152">
        <w:rPr>
          <w:rFonts w:ascii="Times New Roman" w:hAnsi="Times New Roman" w:cs="Times New Roman"/>
          <w:sz w:val="27"/>
          <w:szCs w:val="27"/>
        </w:rPr>
        <w:t>ПОСТАНОВЛЯЮ: </w:t>
      </w:r>
    </w:p>
    <w:p w:rsidR="0052014E" w:rsidRPr="00172152" w:rsidRDefault="0052014E" w:rsidP="00651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2152">
        <w:rPr>
          <w:rFonts w:ascii="Times New Roman" w:hAnsi="Times New Roman" w:cs="Times New Roman"/>
          <w:sz w:val="27"/>
          <w:szCs w:val="27"/>
        </w:rPr>
        <w:t>1.    Разработать проект по внесению изменений в Правила землепользования и застройки сельского поселения   Такарликовский сельсовет </w:t>
      </w:r>
      <w:r w:rsidR="00651AD0" w:rsidRPr="00172152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172152">
        <w:rPr>
          <w:rFonts w:ascii="Times New Roman" w:hAnsi="Times New Roman" w:cs="Times New Roman"/>
          <w:sz w:val="27"/>
          <w:szCs w:val="27"/>
        </w:rPr>
        <w:t xml:space="preserve"> Дюртюлинск</w:t>
      </w:r>
      <w:r w:rsidR="00651AD0" w:rsidRPr="00172152">
        <w:rPr>
          <w:rFonts w:ascii="Times New Roman" w:hAnsi="Times New Roman" w:cs="Times New Roman"/>
          <w:sz w:val="27"/>
          <w:szCs w:val="27"/>
        </w:rPr>
        <w:t xml:space="preserve">ий </w:t>
      </w:r>
      <w:r w:rsidRPr="00172152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651AD0" w:rsidRPr="00172152">
        <w:rPr>
          <w:rFonts w:ascii="Times New Roman" w:hAnsi="Times New Roman" w:cs="Times New Roman"/>
          <w:sz w:val="27"/>
          <w:szCs w:val="27"/>
        </w:rPr>
        <w:t xml:space="preserve"> </w:t>
      </w:r>
      <w:r w:rsidRPr="00172152">
        <w:rPr>
          <w:rFonts w:ascii="Times New Roman" w:hAnsi="Times New Roman" w:cs="Times New Roman"/>
          <w:sz w:val="27"/>
          <w:szCs w:val="27"/>
        </w:rPr>
        <w:t>Республики Башкортостан.</w:t>
      </w:r>
    </w:p>
    <w:p w:rsidR="0052014E" w:rsidRPr="00172152" w:rsidRDefault="0052014E" w:rsidP="00651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2152">
        <w:rPr>
          <w:rFonts w:ascii="Times New Roman" w:hAnsi="Times New Roman" w:cs="Times New Roman"/>
          <w:sz w:val="27"/>
          <w:szCs w:val="27"/>
        </w:rPr>
        <w:t>2. Разработку проекта по внесению изменений в Правила землепользования и застройки сельского поселения Такарликовский сельсовет муниципального района Дюртюлинский район Республики Башкортостан  осуществить с учетом положений,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52014E" w:rsidRPr="00172152" w:rsidRDefault="0052014E" w:rsidP="00651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2152">
        <w:rPr>
          <w:rFonts w:ascii="Times New Roman" w:hAnsi="Times New Roman" w:cs="Times New Roman"/>
          <w:sz w:val="27"/>
          <w:szCs w:val="27"/>
        </w:rPr>
        <w:t xml:space="preserve">3. Обнародовать настоящее постановление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17215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172152">
        <w:rPr>
          <w:rFonts w:ascii="Times New Roman" w:hAnsi="Times New Roman" w:cs="Times New Roman"/>
          <w:sz w:val="27"/>
          <w:szCs w:val="27"/>
        </w:rPr>
        <w:t>.И</w:t>
      </w:r>
      <w:proofErr w:type="gramEnd"/>
      <w:r w:rsidRPr="00172152">
        <w:rPr>
          <w:rFonts w:ascii="Times New Roman" w:hAnsi="Times New Roman" w:cs="Times New Roman"/>
          <w:sz w:val="27"/>
          <w:szCs w:val="27"/>
        </w:rPr>
        <w:t>ванаево</w:t>
      </w:r>
      <w:proofErr w:type="spellEnd"/>
      <w:r w:rsidRPr="00172152">
        <w:rPr>
          <w:rFonts w:ascii="Times New Roman" w:hAnsi="Times New Roman" w:cs="Times New Roman"/>
          <w:sz w:val="27"/>
          <w:szCs w:val="27"/>
        </w:rPr>
        <w:t xml:space="preserve">, ул.Комсомольская, 3 и на официальном сайте в сети «Интернет». </w:t>
      </w:r>
    </w:p>
    <w:p w:rsidR="00651AD0" w:rsidRPr="00172152" w:rsidRDefault="0052014E" w:rsidP="00651AD0">
      <w:pPr>
        <w:jc w:val="both"/>
        <w:rPr>
          <w:rFonts w:ascii="Times New Roman" w:hAnsi="Times New Roman" w:cs="Times New Roman"/>
          <w:sz w:val="27"/>
          <w:szCs w:val="27"/>
        </w:rPr>
      </w:pPr>
      <w:r w:rsidRPr="00172152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7215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7215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651AD0" w:rsidRPr="00172152" w:rsidRDefault="00651AD0" w:rsidP="00651AD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2014E" w:rsidRPr="00172152" w:rsidRDefault="0052014E" w:rsidP="00651AD0">
      <w:pPr>
        <w:jc w:val="both"/>
        <w:rPr>
          <w:rFonts w:ascii="Times New Roman" w:hAnsi="Times New Roman" w:cs="Times New Roman"/>
          <w:b/>
          <w:sz w:val="27"/>
          <w:szCs w:val="27"/>
          <w:lang w:val="be-BY"/>
        </w:rPr>
      </w:pPr>
      <w:r w:rsidRPr="00172152">
        <w:rPr>
          <w:rFonts w:ascii="Times New Roman" w:hAnsi="Times New Roman" w:cs="Times New Roman"/>
          <w:sz w:val="27"/>
          <w:szCs w:val="27"/>
        </w:rPr>
        <w:t>Глава</w:t>
      </w:r>
      <w:r w:rsidR="00172152">
        <w:rPr>
          <w:rFonts w:ascii="Times New Roman" w:hAnsi="Times New Roman" w:cs="Times New Roman"/>
          <w:sz w:val="27"/>
          <w:szCs w:val="27"/>
        </w:rPr>
        <w:t xml:space="preserve">  </w:t>
      </w:r>
      <w:proofErr w:type="gramStart"/>
      <w:r w:rsidR="00172152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  <w:r w:rsidR="0017215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72152">
        <w:rPr>
          <w:rFonts w:ascii="Times New Roman" w:hAnsi="Times New Roman" w:cs="Times New Roman"/>
          <w:sz w:val="27"/>
          <w:szCs w:val="27"/>
        </w:rPr>
        <w:t>поселени</w:t>
      </w:r>
      <w:proofErr w:type="spellEnd"/>
      <w:r w:rsidRPr="00172152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51AD0" w:rsidRPr="00172152">
        <w:rPr>
          <w:sz w:val="27"/>
          <w:szCs w:val="27"/>
        </w:rPr>
        <w:t xml:space="preserve">                                       </w:t>
      </w:r>
      <w:r w:rsidRPr="00172152">
        <w:rPr>
          <w:rFonts w:ascii="Times New Roman" w:hAnsi="Times New Roman" w:cs="Times New Roman"/>
          <w:sz w:val="27"/>
          <w:szCs w:val="27"/>
        </w:rPr>
        <w:t xml:space="preserve">                    Ф.Х. </w:t>
      </w:r>
      <w:proofErr w:type="spellStart"/>
      <w:r w:rsidRPr="00172152">
        <w:rPr>
          <w:rFonts w:ascii="Times New Roman" w:hAnsi="Times New Roman" w:cs="Times New Roman"/>
          <w:sz w:val="27"/>
          <w:szCs w:val="27"/>
        </w:rPr>
        <w:t>Тухватуллин</w:t>
      </w:r>
      <w:proofErr w:type="spellEnd"/>
    </w:p>
    <w:p w:rsidR="0052014E" w:rsidRPr="00172152" w:rsidRDefault="0052014E" w:rsidP="00172152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  <w:r w:rsidRPr="00172152">
        <w:rPr>
          <w:sz w:val="27"/>
          <w:szCs w:val="27"/>
        </w:rPr>
        <w:t>                                 </w:t>
      </w:r>
      <w:r w:rsidR="00651AD0" w:rsidRPr="00172152">
        <w:rPr>
          <w:sz w:val="27"/>
          <w:szCs w:val="27"/>
        </w:rPr>
        <w:t>                    </w:t>
      </w:r>
    </w:p>
    <w:sectPr w:rsidR="0052014E" w:rsidRPr="00172152" w:rsidSect="00651AD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41B1"/>
    <w:rsid w:val="00172152"/>
    <w:rsid w:val="0037688D"/>
    <w:rsid w:val="003D2E16"/>
    <w:rsid w:val="00516DFB"/>
    <w:rsid w:val="0052014E"/>
    <w:rsid w:val="00651AD0"/>
    <w:rsid w:val="0071271B"/>
    <w:rsid w:val="008C41B1"/>
    <w:rsid w:val="00A26258"/>
    <w:rsid w:val="00AB4625"/>
    <w:rsid w:val="00C057DF"/>
    <w:rsid w:val="00DC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C41B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nhideWhenUsed/>
    <w:qFormat/>
    <w:rsid w:val="005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5201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2019-02-25T06:24:00Z</cp:lastPrinted>
  <dcterms:created xsi:type="dcterms:W3CDTF">2018-01-19T06:26:00Z</dcterms:created>
  <dcterms:modified xsi:type="dcterms:W3CDTF">2019-02-25T09:36:00Z</dcterms:modified>
</cp:coreProperties>
</file>